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7920"/>
      </w:tblGrid>
      <w:tr>
        <w:tc>
          <w:tcPr>
            <w:tcW w:type="dxa" w:w="4320"/>
          </w:tcPr>
          <w:p>
            <w:r>
              <w:rPr>
                <w:sz w:val="20"/>
              </w:rPr>
              <w:t>[LOGO HERE]</w:t>
            </w:r>
          </w:p>
        </w:tc>
        <w:tc>
          <w:tcPr>
            <w:tcW w:type="dxa" w:w="4320"/>
          </w:tcPr>
          <w:p>
            <w:r>
              <w:rPr>
                <w:b/>
                <w:sz w:val="36"/>
              </w:rPr>
              <w:t>👁️ Kydras Systems Inc.</w:t>
              <w:br/>
            </w:r>
            <w:r>
              <w:rPr>
                <w:i/>
              </w:rPr>
              <w:br/>
              <w:t>Build • Secure • Create</w:t>
              <w:br/>
            </w:r>
            <w:r>
              <w:br/>
              <w:t>📍 Wyoming S-Corp</w:t>
            </w:r>
            <w:r>
              <w:br/>
              <w:t>🧑‍💻 Founder: Kyle Rasmussen (Mr. K / Kydras)</w:t>
            </w:r>
            <w:r>
              <w:br/>
              <w:t>📧 kyle@kydras-systems-inc.com</w:t>
            </w:r>
            <w:r>
              <w:br/>
              <w:t>📞 (307) 293-9391</w:t>
            </w:r>
            <w:r>
              <w:br/>
              <w:t>🌐 https://kydras-systems-inc.com</w:t>
            </w:r>
            <w:r>
              <w:br/>
              <w:t>🐙 https://github.com/Kydras8</w:t>
            </w:r>
            <w:r>
              <w:br/>
              <w:t>☕ https://buymeacoffee.com/kydras</w:t>
            </w:r>
            <w:r>
              <w:br/>
              <w:t>🛒 https://kydras.gumroad.com</w:t>
            </w:r>
          </w:p>
        </w:tc>
      </w:tr>
    </w:tbl>
    <w:p>
      <w:r>
        <w:br/>
      </w:r>
    </w:p>
    <w:p>
      <w:pPr>
        <w:pStyle w:val="Heading1"/>
      </w:pPr>
      <w:r>
        <w:t>Vision &amp; Ethos</w:t>
      </w:r>
    </w:p>
    <w:p>
      <w:r>
        <w:t>🔒 Secure by design — red team roots, hacker-grade quality.</w:t>
        <w:br/>
        <w:t>⚡ AI everywhere — accelerate workflows with intelligent automation.</w:t>
        <w:br/>
        <w:t>🎨 Creative unleashed — music, books, content, marketing, all powered by AI.</w:t>
        <w:br/>
        <w:br/>
        <w:t>“Build it, break it, rebuild it stronger.”</w:t>
        <w:br/>
        <w:t>We engineer tools for operators who need to see deeper, act faster, and build smarter.</w:t>
      </w:r>
    </w:p>
    <w:p>
      <w:r>
        <w:br/>
      </w:r>
    </w:p>
    <w:p>
      <w:pPr>
        <w:pStyle w:val="Heading1"/>
      </w:pPr>
      <w:r>
        <w:t>The Kydras App Suite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App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Kydras Lab</w:t>
            </w:r>
          </w:p>
        </w:tc>
        <w:tc>
          <w:tcPr>
            <w:tcW w:type="dxa" w:w="4320"/>
          </w:tcPr>
          <w:p>
            <w:r>
              <w:t>Build any app you can imagine with AI. Describe it → get blueprints, screens, data models, features.</w:t>
            </w:r>
          </w:p>
        </w:tc>
      </w:tr>
      <w:tr>
        <w:tc>
          <w:tcPr>
            <w:tcW w:type="dxa" w:w="4320"/>
          </w:tcPr>
          <w:p>
            <w:r>
              <w:t>Eyes of Kydras</w:t>
            </w:r>
          </w:p>
        </w:tc>
        <w:tc>
          <w:tcPr>
            <w:tcW w:type="dxa" w:w="4320"/>
          </w:tcPr>
          <w:p>
            <w:r>
              <w:t>Advanced network visibility &amp; control. Real-time packet analysis, IP intel, proactive detection.</w:t>
            </w:r>
          </w:p>
        </w:tc>
      </w:tr>
      <w:tr>
        <w:tc>
          <w:tcPr>
            <w:tcW w:type="dxa" w:w="4320"/>
          </w:tcPr>
          <w:p>
            <w:r>
              <w:t>Kydras Music Studio</w:t>
            </w:r>
          </w:p>
        </w:tc>
        <w:tc>
          <w:tcPr>
            <w:tcW w:type="dxa" w:w="4320"/>
          </w:tcPr>
          <w:p>
            <w:r>
              <w:t>AI-powered music creation studio — lyrics, melodies, and full compositions in any genre.</w:t>
            </w:r>
          </w:p>
        </w:tc>
      </w:tr>
      <w:tr>
        <w:tc>
          <w:tcPr>
            <w:tcW w:type="dxa" w:w="4320"/>
          </w:tcPr>
          <w:p>
            <w:r>
              <w:t>Kydras Intelligence</w:t>
            </w:r>
          </w:p>
        </w:tc>
        <w:tc>
          <w:tcPr>
            <w:tcW w:type="dxa" w:w="4320"/>
          </w:tcPr>
          <w:p>
            <w:r>
              <w:t>Unified OSINT platform for investigators — research, evidence management, reporting.</w:t>
            </w:r>
          </w:p>
        </w:tc>
      </w:tr>
      <w:tr>
        <w:tc>
          <w:tcPr>
            <w:tcW w:type="dxa" w:w="4320"/>
          </w:tcPr>
          <w:p>
            <w:r>
              <w:t>Kydras Total Marketing</w:t>
            </w:r>
          </w:p>
        </w:tc>
        <w:tc>
          <w:tcPr>
            <w:tcW w:type="dxa" w:w="4320"/>
          </w:tcPr>
          <w:p>
            <w:r>
              <w:t>Autonomous growth engine — an AI agent that builds &amp; optimizes full marketing campaigns.</w:t>
            </w:r>
          </w:p>
        </w:tc>
      </w:tr>
      <w:tr>
        <w:tc>
          <w:tcPr>
            <w:tcW w:type="dxa" w:w="4320"/>
          </w:tcPr>
          <w:p>
            <w:r>
              <w:t>Kydras Academy</w:t>
            </w:r>
          </w:p>
        </w:tc>
        <w:tc>
          <w:tcPr>
            <w:tcW w:type="dxa" w:w="4320"/>
          </w:tcPr>
          <w:p>
            <w:r>
              <w:t>Hands-on cybersecurity training: challenges, labs, and structured learning paths.</w:t>
            </w:r>
          </w:p>
        </w:tc>
      </w:tr>
      <w:tr>
        <w:tc>
          <w:tcPr>
            <w:tcW w:type="dxa" w:w="4320"/>
          </w:tcPr>
          <w:p>
            <w:r>
              <w:t>Kydras Mint</w:t>
            </w:r>
          </w:p>
        </w:tc>
        <w:tc>
          <w:tcPr>
            <w:tcW w:type="dxa" w:w="4320"/>
          </w:tcPr>
          <w:p>
            <w:r>
              <w:t>One-click amplification: share content across all socials &amp; lists, analyze performance.</w:t>
            </w:r>
          </w:p>
        </w:tc>
      </w:tr>
      <w:tr>
        <w:tc>
          <w:tcPr>
            <w:tcW w:type="dxa" w:w="4320"/>
          </w:tcPr>
          <w:p>
            <w:r>
              <w:t>Kydras Financial</w:t>
            </w:r>
          </w:p>
        </w:tc>
        <w:tc>
          <w:tcPr>
            <w:tcW w:type="dxa" w:w="4320"/>
          </w:tcPr>
          <w:p>
            <w:r>
              <w:t>Simple, intuitive business accounting. Invoices, expenses, cash flow, insights.</w:t>
            </w:r>
          </w:p>
        </w:tc>
      </w:tr>
      <w:tr>
        <w:tc>
          <w:tcPr>
            <w:tcW w:type="dxa" w:w="4320"/>
          </w:tcPr>
          <w:p>
            <w:r>
              <w:t>Kydras Builder</w:t>
            </w:r>
          </w:p>
        </w:tc>
        <w:tc>
          <w:tcPr>
            <w:tcW w:type="dxa" w:w="4320"/>
          </w:tcPr>
          <w:p>
            <w:r>
              <w:t>Generate professional, SEO-optimized websites in minutes.</w:t>
            </w:r>
          </w:p>
        </w:tc>
      </w:tr>
      <w:tr>
        <w:tc>
          <w:tcPr>
            <w:tcW w:type="dxa" w:w="4320"/>
          </w:tcPr>
          <w:p>
            <w:r>
              <w:t>Kydras CyberMind</w:t>
            </w:r>
          </w:p>
        </w:tc>
        <w:tc>
          <w:tcPr>
            <w:tcW w:type="dxa" w:w="4320"/>
          </w:tcPr>
          <w:p>
            <w:r>
              <w:t>Your AI cybersecurity assistant — pentesting, OSINT, DFIR, threat intel.</w:t>
            </w:r>
          </w:p>
        </w:tc>
      </w:tr>
      <w:tr>
        <w:tc>
          <w:tcPr>
            <w:tcW w:type="dxa" w:w="4320"/>
          </w:tcPr>
          <w:p>
            <w:r>
              <w:t>Kydras PDF</w:t>
            </w:r>
          </w:p>
        </w:tc>
        <w:tc>
          <w:tcPr>
            <w:tcW w:type="dxa" w:w="4320"/>
          </w:tcPr>
          <w:p>
            <w:r>
              <w:t>PDFMaster AI — edit, organize, transform docs with seamless AI integration.</w:t>
            </w:r>
          </w:p>
        </w:tc>
      </w:tr>
      <w:tr>
        <w:tc>
          <w:tcPr>
            <w:tcW w:type="dxa" w:w="4320"/>
          </w:tcPr>
          <w:p>
            <w:r>
              <w:t>Kydras Sentinel</w:t>
            </w:r>
          </w:p>
        </w:tc>
        <w:tc>
          <w:tcPr>
            <w:tcW w:type="dxa" w:w="4320"/>
          </w:tcPr>
          <w:p>
            <w:r>
              <w:t>Manage vulnerabilities, incidents, compliance, risk &amp; training in one place.</w:t>
            </w:r>
          </w:p>
        </w:tc>
      </w:tr>
      <w:tr>
        <w:tc>
          <w:tcPr>
            <w:tcW w:type="dxa" w:w="4320"/>
          </w:tcPr>
          <w:p>
            <w:r>
              <w:t>Kydras Oracle</w:t>
            </w:r>
          </w:p>
        </w:tc>
        <w:tc>
          <w:tcPr>
            <w:tcW w:type="dxa" w:w="4320"/>
          </w:tcPr>
          <w:p>
            <w:r>
              <w:t>Aura Oracle — AI-driven personalized insights for career, finance, life choices.</w:t>
            </w:r>
          </w:p>
        </w:tc>
      </w:tr>
      <w:tr>
        <w:tc>
          <w:tcPr>
            <w:tcW w:type="dxa" w:w="4320"/>
          </w:tcPr>
          <w:p>
            <w:r>
              <w:t>Kydras Trading Hub</w:t>
            </w:r>
          </w:p>
        </w:tc>
        <w:tc>
          <w:tcPr>
            <w:tcW w:type="dxa" w:w="4320"/>
          </w:tcPr>
          <w:p>
            <w:r>
              <w:t>AI insights for crypto/forex charts: detect patterns, entry/exit recommendations.</w:t>
            </w:r>
          </w:p>
        </w:tc>
      </w:tr>
      <w:tr>
        <w:tc>
          <w:tcPr>
            <w:tcW w:type="dxa" w:w="4320"/>
          </w:tcPr>
          <w:p>
            <w:r>
              <w:t>Kydras Echo</w:t>
            </w:r>
          </w:p>
        </w:tc>
        <w:tc>
          <w:tcPr>
            <w:tcW w:type="dxa" w:w="4320"/>
          </w:tcPr>
          <w:p>
            <w:r>
              <w:t>Audio/video transcription + summarization + AI content generation.</w:t>
            </w:r>
          </w:p>
        </w:tc>
      </w:tr>
      <w:tr>
        <w:tc>
          <w:tcPr>
            <w:tcW w:type="dxa" w:w="4320"/>
          </w:tcPr>
          <w:p>
            <w:r>
              <w:t>Kydras e-Book Studio</w:t>
            </w:r>
          </w:p>
        </w:tc>
        <w:tc>
          <w:tcPr>
            <w:tcW w:type="dxa" w:w="4320"/>
          </w:tcPr>
          <w:p>
            <w:r>
              <w:t>Convert text into beautiful e-books with covers, templates, clean formatting.</w:t>
            </w:r>
          </w:p>
        </w:tc>
      </w:tr>
      <w:tr>
        <w:tc>
          <w:tcPr>
            <w:tcW w:type="dxa" w:w="4320"/>
          </w:tcPr>
          <w:p>
            <w:r>
              <w:t>Kydras Content Creator</w:t>
            </w:r>
          </w:p>
        </w:tc>
        <w:tc>
          <w:tcPr>
            <w:tcW w:type="dxa" w:w="4320"/>
          </w:tcPr>
          <w:p>
            <w:r>
              <w:t>Generate high-quality marketing/blog/social content in seconds.</w:t>
            </w:r>
          </w:p>
        </w:tc>
      </w:tr>
    </w:tbl>
    <w:p>
      <w:r>
        <w:br/>
      </w:r>
    </w:p>
    <w:p>
      <w:pPr>
        <w:jc w:val="center"/>
      </w:pPr>
      <w:r>
        <w:t>👁️ Certified Corporate Records — Kydras Systems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