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DC436" w14:textId="771F1D44" w:rsidR="006D40DD" w:rsidRDefault="003C2206" w:rsidP="003C2206">
      <w:pPr>
        <w:pStyle w:val="ListParagraph"/>
        <w:numPr>
          <w:ilvl w:val="0"/>
          <w:numId w:val="1"/>
        </w:numPr>
      </w:pPr>
      <w:r>
        <w:t>-</w:t>
      </w:r>
      <w:r w:rsidR="00BB6929">
        <w:t>Entertainment applications</w:t>
      </w:r>
    </w:p>
    <w:p w14:paraId="1B615F7A" w14:textId="1D1B346F" w:rsidR="003C2206" w:rsidRDefault="003C2206" w:rsidP="003C2206">
      <w:pPr>
        <w:pStyle w:val="ListParagraph"/>
      </w:pPr>
      <w:r>
        <w:t>-</w:t>
      </w:r>
      <w:r w:rsidR="00BB6929">
        <w:t>Simulation and modelling applications</w:t>
      </w:r>
    </w:p>
    <w:p w14:paraId="78934B6E" w14:textId="53C13004" w:rsidR="003C2206" w:rsidRDefault="003C2206" w:rsidP="003C2206">
      <w:pPr>
        <w:pStyle w:val="ListParagraph"/>
      </w:pPr>
      <w:r>
        <w:t>-</w:t>
      </w:r>
      <w:r w:rsidR="00BB6929">
        <w:t>Navigation systems</w:t>
      </w:r>
    </w:p>
    <w:p w14:paraId="49BB3411" w14:textId="0FF903E2" w:rsidR="003C2206" w:rsidRDefault="003C2206" w:rsidP="003C2206">
      <w:pPr>
        <w:pStyle w:val="ListParagraph"/>
      </w:pPr>
      <w:r>
        <w:t>-</w:t>
      </w:r>
      <w:r w:rsidR="00B75EB6">
        <w:t>Control systems</w:t>
      </w:r>
    </w:p>
    <w:p w14:paraId="1B2F11D4" w14:textId="77777777" w:rsidR="003C2206" w:rsidRDefault="003C2206" w:rsidP="003C2206">
      <w:pPr>
        <w:pStyle w:val="ListParagraph"/>
      </w:pPr>
    </w:p>
    <w:p w14:paraId="5BD4D638" w14:textId="508BCCE3" w:rsidR="003C2206" w:rsidRDefault="00B75EB6" w:rsidP="003C2206">
      <w:pPr>
        <w:pStyle w:val="ListParagraph"/>
        <w:numPr>
          <w:ilvl w:val="0"/>
          <w:numId w:val="1"/>
        </w:numPr>
      </w:pPr>
      <w:r>
        <w:t>-</w:t>
      </w:r>
      <w:r w:rsidR="00BB6929">
        <w:t xml:space="preserve"> </w:t>
      </w:r>
      <w:r>
        <w:t>A</w:t>
      </w:r>
      <w:r w:rsidR="00BB6929">
        <w:t xml:space="preserve"> straight line</w:t>
      </w:r>
      <w:r>
        <w:t xml:space="preserve"> can be drawn given two points</w:t>
      </w:r>
    </w:p>
    <w:p w14:paraId="2AB4D831" w14:textId="550715CD" w:rsidR="00B75EB6" w:rsidRDefault="00B75EB6" w:rsidP="00B75EB6">
      <w:pPr>
        <w:pStyle w:val="ListParagraph"/>
      </w:pPr>
      <w:r>
        <w:t>-A right line can be extended from both directions</w:t>
      </w:r>
    </w:p>
    <w:p w14:paraId="405A7A2D" w14:textId="0BDC3F87" w:rsidR="00B75EB6" w:rsidRDefault="00B75EB6" w:rsidP="00B75EB6">
      <w:pPr>
        <w:pStyle w:val="ListParagraph"/>
      </w:pPr>
      <w:r>
        <w:t xml:space="preserve">-A circle can be drawn given a </w:t>
      </w:r>
      <w:proofErr w:type="spellStart"/>
      <w:r>
        <w:t>center</w:t>
      </w:r>
      <w:proofErr w:type="spellEnd"/>
      <w:r>
        <w:t xml:space="preserve"> point and a radius</w:t>
      </w:r>
    </w:p>
    <w:p w14:paraId="67654C50" w14:textId="1B7DE0A8" w:rsidR="00B75EB6" w:rsidRDefault="00B75EB6" w:rsidP="00B75EB6">
      <w:pPr>
        <w:pStyle w:val="ListParagraph"/>
      </w:pPr>
      <w:r>
        <w:t>-All right angles are equal</w:t>
      </w:r>
    </w:p>
    <w:p w14:paraId="4EB5DE2C" w14:textId="472052DD" w:rsidR="00B75EB6" w:rsidRDefault="00B75EB6" w:rsidP="00B75EB6">
      <w:pPr>
        <w:pStyle w:val="ListParagraph"/>
      </w:pPr>
      <w:r>
        <w:t>-Parallel postulate – 2 lines are parallel if interior angles between them is lower than 180 degrees</w:t>
      </w:r>
    </w:p>
    <w:p w14:paraId="0231C8DC" w14:textId="69BC7052" w:rsidR="00B75EB6" w:rsidRDefault="00B75EB6" w:rsidP="00B75EB6">
      <w:pPr>
        <w:pStyle w:val="ListParagraph"/>
        <w:numPr>
          <w:ilvl w:val="0"/>
          <w:numId w:val="1"/>
        </w:numPr>
      </w:pPr>
      <w:r>
        <w:t>A unit form is a combination of simple shapes to form a larger complex shape.</w:t>
      </w:r>
    </w:p>
    <w:p w14:paraId="65F96CAC" w14:textId="422AE19E" w:rsidR="00B75EB6" w:rsidRDefault="00B75EB6" w:rsidP="00B75EB6">
      <w:pPr>
        <w:pStyle w:val="ListParagraph"/>
      </w:pPr>
      <w:r>
        <w:t>2D primitives used:</w:t>
      </w:r>
    </w:p>
    <w:p w14:paraId="5D85F155" w14:textId="5AB44AAD" w:rsidR="00B75EB6" w:rsidRDefault="00B75EB6" w:rsidP="00B75EB6">
      <w:pPr>
        <w:pStyle w:val="ListParagraph"/>
      </w:pPr>
      <w:r>
        <w:t>Rectangles x3</w:t>
      </w:r>
    </w:p>
    <w:p w14:paraId="39A98451" w14:textId="2F5E8BEF" w:rsidR="00B75EB6" w:rsidRDefault="00B75EB6" w:rsidP="00B75EB6">
      <w:pPr>
        <w:pStyle w:val="ListParagraph"/>
      </w:pPr>
      <w:r>
        <w:t>Lines x3</w:t>
      </w:r>
    </w:p>
    <w:p w14:paraId="63874019" w14:textId="281173E3" w:rsidR="00B75EB6" w:rsidRDefault="00B75EB6" w:rsidP="00B75EB6">
      <w:pPr>
        <w:pStyle w:val="ListParagraph"/>
      </w:pPr>
      <w:r>
        <w:t>Triangle x2</w:t>
      </w:r>
    </w:p>
    <w:p w14:paraId="628E8DEA" w14:textId="3C6F70B6" w:rsidR="00B75EB6" w:rsidRDefault="00B75EB6" w:rsidP="00B75EB6">
      <w:pPr>
        <w:pStyle w:val="ListParagraph"/>
      </w:pPr>
      <w:r>
        <w:t>Circles x4</w:t>
      </w:r>
    </w:p>
    <w:p w14:paraId="3465D482" w14:textId="78DE838B" w:rsidR="00B75EB6" w:rsidRDefault="00B75EB6" w:rsidP="00B75EB6">
      <w:pPr>
        <w:pStyle w:val="ListParagraph"/>
        <w:numPr>
          <w:ilvl w:val="0"/>
          <w:numId w:val="1"/>
        </w:numPr>
      </w:pPr>
      <w:r>
        <w:t xml:space="preserve">A.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x'</m:t>
                </m:r>
              </m:e>
              <m:e>
                <m:r>
                  <w:rPr>
                    <w:rFonts w:ascii="Cambria Math" w:hAnsi="Cambria Math"/>
                  </w:rPr>
                  <m:t>y'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z'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  <m:r>
          <w:rPr>
            <w:rFonts w:ascii="Cambria Math" w:hAnsi="Cambria Math"/>
          </w:rPr>
          <m:t xml:space="preserve"> </m:t>
        </m:r>
      </m:oMath>
      <w: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  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tx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ty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tz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0   1</m:t>
                      </m:r>
                    </m:e>
                  </m:mr>
                </m:m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</w:p>
    <w:p w14:paraId="4E373081" w14:textId="77777777" w:rsidR="007F0DA3" w:rsidRDefault="007F0DA3" w:rsidP="007F0DA3">
      <w:pPr>
        <w:pStyle w:val="ListParagraph"/>
      </w:pPr>
      <w:r>
        <w:tab/>
      </w:r>
      <w:r>
        <w:tab/>
        <w:t>= (substitution step)</w:t>
      </w:r>
    </w:p>
    <w:p w14:paraId="7B1B1603" w14:textId="03A9DA68" w:rsidR="007F0DA3" w:rsidRDefault="007F0DA3" w:rsidP="007F0DA3">
      <w:pPr>
        <w:pStyle w:val="ListParagraph"/>
      </w:pPr>
      <w:r>
        <w:tab/>
      </w:r>
      <w:r>
        <w:tab/>
        <w:t>= ((15 + 10), (20 -20), (25-25))</w:t>
      </w:r>
    </w:p>
    <w:p w14:paraId="13E60020" w14:textId="6C45BCA8" w:rsidR="007F0DA3" w:rsidRPr="001B29D7" w:rsidRDefault="007F0DA3" w:rsidP="007F0DA3">
      <w:pPr>
        <w:pStyle w:val="ListParagraph"/>
        <w:rPr>
          <w:b/>
          <w:bCs/>
        </w:rPr>
      </w:pPr>
      <w:r>
        <w:tab/>
      </w:r>
      <w:r>
        <w:tab/>
      </w:r>
      <w:r w:rsidRPr="001B29D7">
        <w:rPr>
          <w:b/>
          <w:bCs/>
        </w:rPr>
        <w:t xml:space="preserve">= </w:t>
      </w:r>
      <w:r w:rsidR="00A32D08" w:rsidRPr="00A32D08">
        <w:rPr>
          <w:rFonts w:ascii="Cambria Math" w:hAnsi="Cambria Math"/>
          <w:i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25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</w:p>
    <w:p w14:paraId="6F63FE12" w14:textId="06F8BF6E" w:rsidR="007F0DA3" w:rsidRDefault="007F0DA3" w:rsidP="007F0DA3">
      <w:pPr>
        <w:pStyle w:val="ListParagraph"/>
      </w:pPr>
      <w:r>
        <w:t xml:space="preserve">b.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x'</m:t>
                </m:r>
              </m:e>
              <m:e>
                <m:r>
                  <w:rPr>
                    <w:rFonts w:ascii="Cambria Math" w:hAnsi="Cambria Math"/>
                  </w:rPr>
                  <m:t>y'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z'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func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 </m:t>
                      </m:r>
                    </m:e>
                  </m:m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 xml:space="preserve">  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0   1</m:t>
                      </m:r>
                    </m:e>
                  </m:mr>
                </m:m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</w:p>
    <w:p w14:paraId="02EC05E6" w14:textId="495AE491" w:rsidR="002030B4" w:rsidRDefault="002030B4" w:rsidP="007F0DA3">
      <w:pPr>
        <w:pStyle w:val="ListParagraph"/>
      </w:pPr>
      <w:r>
        <w:tab/>
      </w:r>
      <w:r>
        <w:tab/>
        <w:t>=substitution</w:t>
      </w:r>
    </w:p>
    <w:p w14:paraId="6A0862B7" w14:textId="5D5EEFFA" w:rsidR="002030B4" w:rsidRDefault="002030B4" w:rsidP="007F0DA3">
      <w:pPr>
        <w:pStyle w:val="ListParagraph"/>
      </w:pPr>
      <w:r>
        <w:tab/>
      </w:r>
      <w:r>
        <w:tab/>
        <w:t>= ((15 cos 50 + 25 sin 50), 20, (15 -sin50 + 25cos50))</w:t>
      </w:r>
    </w:p>
    <w:p w14:paraId="64CA90A8" w14:textId="1E292B4E" w:rsidR="002030B4" w:rsidRDefault="002030B4" w:rsidP="007F0DA3">
      <w:pPr>
        <w:pStyle w:val="ListParagraph"/>
      </w:pPr>
      <w:r>
        <w:tab/>
      </w:r>
      <w:r>
        <w:tab/>
      </w:r>
      <w:proofErr w:type="gramStart"/>
      <w:r>
        <w:t>=(</w:t>
      </w:r>
      <w:proofErr w:type="gramEnd"/>
      <w:r>
        <w:t>9.64+19.15,20, -11.49+16.07)</w:t>
      </w:r>
    </w:p>
    <w:p w14:paraId="4FAA0440" w14:textId="4A637975" w:rsidR="002030B4" w:rsidRDefault="002030B4" w:rsidP="007F0DA3">
      <w:pPr>
        <w:pStyle w:val="ListParagraph"/>
      </w:pPr>
      <w:r>
        <w:tab/>
      </w:r>
      <w:r>
        <w:tab/>
      </w:r>
      <w:r w:rsidRPr="001B29D7">
        <w:rPr>
          <w:b/>
          <w:bCs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28.79</m:t>
                </m:r>
              </m:e>
              <m:e>
                <m:r>
                  <w:rPr>
                    <w:rFonts w:ascii="Cambria Math" w:hAnsi="Cambria Math"/>
                  </w:rPr>
                  <m:t>20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4.58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>
        <w:t>;</w:t>
      </w:r>
    </w:p>
    <w:p w14:paraId="633BC32E" w14:textId="7F2B1C3F" w:rsidR="002030B4" w:rsidRDefault="002030B4" w:rsidP="002030B4">
      <w:pPr>
        <w:pStyle w:val="ListParagraph"/>
      </w:pPr>
      <w:r>
        <w:t xml:space="preserve">c.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x'</m:t>
                </m:r>
              </m:e>
              <m:e>
                <m:r>
                  <w:rPr>
                    <w:rFonts w:ascii="Cambria Math" w:hAnsi="Cambria Math"/>
                  </w:rPr>
                  <m:t>y'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z'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 xml:space="preserve">  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0   1</m:t>
                      </m:r>
                    </m:e>
                  </m:mr>
                </m:m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</w:p>
    <w:p w14:paraId="06BBA969" w14:textId="77777777" w:rsidR="002030B4" w:rsidRDefault="002030B4" w:rsidP="002030B4">
      <w:pPr>
        <w:pStyle w:val="ListParagraph"/>
      </w:pPr>
      <w:r>
        <w:tab/>
      </w:r>
      <w:r>
        <w:tab/>
        <w:t>=substitution</w:t>
      </w:r>
    </w:p>
    <w:p w14:paraId="685ED19F" w14:textId="5A84CD7E" w:rsidR="002030B4" w:rsidRDefault="002030B4" w:rsidP="002030B4">
      <w:pPr>
        <w:pStyle w:val="ListParagraph"/>
      </w:pPr>
      <w:r>
        <w:tab/>
      </w:r>
      <w:r>
        <w:tab/>
        <w:t xml:space="preserve">= ((15 cos </w:t>
      </w:r>
      <w:r>
        <w:t>78</w:t>
      </w:r>
      <w:r>
        <w:t xml:space="preserve"> + 2</w:t>
      </w:r>
      <w:r>
        <w:t>0</w:t>
      </w:r>
      <w:r>
        <w:t xml:space="preserve"> </w:t>
      </w:r>
      <w:r>
        <w:t>-</w:t>
      </w:r>
      <w:r>
        <w:t xml:space="preserve">sin </w:t>
      </w:r>
      <w:r>
        <w:t>78</w:t>
      </w:r>
      <w:r>
        <w:t>), (15 sin</w:t>
      </w:r>
      <w:r>
        <w:t>78</w:t>
      </w:r>
      <w:r>
        <w:t xml:space="preserve"> + 2</w:t>
      </w:r>
      <w:r>
        <w:t>0</w:t>
      </w:r>
      <w:r>
        <w:t>cos</w:t>
      </w:r>
      <w:r>
        <w:t>78</w:t>
      </w:r>
      <w:r>
        <w:t>)</w:t>
      </w:r>
      <w:r>
        <w:t>, 25</w:t>
      </w:r>
      <w:r>
        <w:t>)</w:t>
      </w:r>
    </w:p>
    <w:p w14:paraId="189CAE9C" w14:textId="6475351F" w:rsidR="002030B4" w:rsidRDefault="002030B4" w:rsidP="002030B4">
      <w:pPr>
        <w:pStyle w:val="ListParagraph"/>
      </w:pPr>
      <w:r>
        <w:tab/>
      </w:r>
      <w:r>
        <w:tab/>
      </w:r>
      <w:proofErr w:type="gramStart"/>
      <w:r>
        <w:t>=(</w:t>
      </w:r>
      <w:proofErr w:type="gramEnd"/>
      <w:r>
        <w:t>3.12-19.56, 14.67+4.16, 25)</w:t>
      </w:r>
    </w:p>
    <w:p w14:paraId="4245426A" w14:textId="23EA9CAF" w:rsidR="002030B4" w:rsidRPr="001B29D7" w:rsidRDefault="002030B4" w:rsidP="002030B4">
      <w:pPr>
        <w:pStyle w:val="ListParagraph"/>
        <w:rPr>
          <w:b/>
          <w:bCs/>
        </w:rPr>
      </w:pPr>
      <w:r>
        <w:tab/>
      </w:r>
      <w:r>
        <w:tab/>
      </w:r>
      <w:r w:rsidRPr="001B29D7">
        <w:rPr>
          <w:b/>
          <w:bCs/>
        </w:rPr>
        <w:t>=</w:t>
      </w:r>
      <w:r w:rsidR="00E71247" w:rsidRPr="00E71247">
        <w:rPr>
          <w:rFonts w:ascii="Cambria Math" w:hAnsi="Cambria Math"/>
          <w:i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-16.44</m:t>
                </m:r>
              </m:e>
              <m:e>
                <m:r>
                  <w:rPr>
                    <w:rFonts w:ascii="Cambria Math" w:hAnsi="Cambria Math"/>
                  </w:rPr>
                  <m:t>18.83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</w:p>
    <w:p w14:paraId="7986850F" w14:textId="5E4FF420" w:rsidR="002030B4" w:rsidRDefault="002030B4" w:rsidP="002030B4">
      <w:pPr>
        <w:pStyle w:val="ListParagraph"/>
      </w:pPr>
      <w:r>
        <w:lastRenderedPageBreak/>
        <w:t xml:space="preserve">d.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'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'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</m:t>
                </m:r>
                <m:r>
                  <w:rPr>
                    <w:rFonts w:ascii="Cambria Math" w:eastAsia="Cambria Math" w:hAnsi="Cambria Math" w:cs="Cambria Math"/>
                  </w:rPr>
                  <m:t>'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sx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sy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sz</m:t>
                      </m:r>
                      <m:r>
                        <w:rPr>
                          <w:rFonts w:ascii="Cambria Math" w:hAnsi="Cambria Math"/>
                        </w:rPr>
                        <m:t xml:space="preserve">  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0   1</m:t>
                      </m:r>
                    </m:e>
                  </m:mr>
                </m:m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</w:p>
    <w:p w14:paraId="62C64CD8" w14:textId="78E77020" w:rsidR="001B29D7" w:rsidRDefault="001B29D7" w:rsidP="002030B4">
      <w:pPr>
        <w:pStyle w:val="ListParagraph"/>
      </w:pPr>
      <w:r>
        <w:tab/>
        <w:t>= s</w:t>
      </w:r>
      <w:r w:rsidR="00F878FB">
        <w:t>u</w:t>
      </w:r>
      <w:r>
        <w:t>bstitution</w:t>
      </w:r>
    </w:p>
    <w:p w14:paraId="1D2DE981" w14:textId="15172A62" w:rsidR="001B29D7" w:rsidRDefault="001B29D7" w:rsidP="002030B4">
      <w:pPr>
        <w:pStyle w:val="ListParagraph"/>
      </w:pPr>
      <w:r>
        <w:tab/>
        <w:t>= (</w:t>
      </w:r>
      <w:r w:rsidR="00915FD8">
        <w:t>2/5 x 15</w:t>
      </w:r>
      <w:proofErr w:type="gramStart"/>
      <w:r>
        <w:t>)</w:t>
      </w:r>
      <w:r w:rsidR="00915FD8">
        <w:t xml:space="preserve"> ,</w:t>
      </w:r>
      <w:proofErr w:type="gramEnd"/>
      <w:r w:rsidR="00915FD8">
        <w:t xml:space="preserve"> (1/2 x 20), (4 x 25)</w:t>
      </w:r>
    </w:p>
    <w:p w14:paraId="68759C7D" w14:textId="6B475FE1" w:rsidR="00DA6DF5" w:rsidRDefault="00915FD8" w:rsidP="00DA6DF5">
      <w:pPr>
        <w:pStyle w:val="ListParagraph"/>
      </w:pPr>
      <w:r>
        <w:tab/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100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</w:p>
    <w:p w14:paraId="0C11EC03" w14:textId="77777777" w:rsidR="00DA6DF5" w:rsidRDefault="00DA6DF5" w:rsidP="00DA6DF5">
      <w:pPr>
        <w:pStyle w:val="ListParagraph"/>
      </w:pPr>
    </w:p>
    <w:p w14:paraId="7B834473" w14:textId="77777777" w:rsidR="00DA6DF5" w:rsidRDefault="00DA6DF5" w:rsidP="00DA6DF5">
      <w:pPr>
        <w:pStyle w:val="ListParagraph"/>
        <w:numPr>
          <w:ilvl w:val="0"/>
          <w:numId w:val="1"/>
        </w:numPr>
      </w:pPr>
    </w:p>
    <w:p w14:paraId="2C853EB8" w14:textId="77FB373E" w:rsidR="00DA6DF5" w:rsidRDefault="00DA6DF5" w:rsidP="00DA6DF5">
      <w:pPr>
        <w:pStyle w:val="ListParagraph"/>
        <w:numPr>
          <w:ilvl w:val="0"/>
          <w:numId w:val="1"/>
        </w:numPr>
      </w:pPr>
      <w:r>
        <w:t>Frame</w:t>
      </w:r>
    </w:p>
    <w:p w14:paraId="2D76558B" w14:textId="2A3CC26A" w:rsidR="00DA6DF5" w:rsidRPr="00B75EB6" w:rsidRDefault="00DA6DF5" w:rsidP="00DA6DF5">
      <w:pPr>
        <w:pStyle w:val="ListParagraph"/>
      </w:pPr>
      <w:r>
        <w:t>Frame rate</w:t>
      </w:r>
    </w:p>
    <w:sectPr w:rsidR="00DA6DF5" w:rsidRPr="00B75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E38F0"/>
    <w:multiLevelType w:val="hybridMultilevel"/>
    <w:tmpl w:val="C20CB7F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403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06"/>
    <w:rsid w:val="001B29D7"/>
    <w:rsid w:val="002030B4"/>
    <w:rsid w:val="002572A5"/>
    <w:rsid w:val="002A1DE0"/>
    <w:rsid w:val="003C2206"/>
    <w:rsid w:val="006D40DD"/>
    <w:rsid w:val="007D22C8"/>
    <w:rsid w:val="007F0DA3"/>
    <w:rsid w:val="00915FD8"/>
    <w:rsid w:val="00917F86"/>
    <w:rsid w:val="00A32D08"/>
    <w:rsid w:val="00B75EB6"/>
    <w:rsid w:val="00BB6929"/>
    <w:rsid w:val="00C90F3F"/>
    <w:rsid w:val="00DA6DF5"/>
    <w:rsid w:val="00E71247"/>
    <w:rsid w:val="00F8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BEBB"/>
  <w15:chartTrackingRefBased/>
  <w15:docId w15:val="{FB65D274-291B-443C-A7F0-969EA526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2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5E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0204677 LIM ZHE YUAN</dc:creator>
  <cp:keywords/>
  <dc:description/>
  <cp:lastModifiedBy>0204677 LIM ZHE YUAN</cp:lastModifiedBy>
  <cp:revision>5</cp:revision>
  <dcterms:created xsi:type="dcterms:W3CDTF">2023-04-18T05:27:00Z</dcterms:created>
  <dcterms:modified xsi:type="dcterms:W3CDTF">2023-04-18T07:13:00Z</dcterms:modified>
</cp:coreProperties>
</file>