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1EB9" w14:textId="77777777" w:rsidR="009E5ACA" w:rsidRDefault="009E5ACA" w:rsidP="009E5ACA">
      <w:r>
        <w:t>Answer all questions in all sections.</w:t>
      </w:r>
    </w:p>
    <w:p w14:paraId="50BF7D64" w14:textId="77777777" w:rsidR="009E5ACA" w:rsidRPr="009E5ACA" w:rsidRDefault="009E5ACA" w:rsidP="009E5ACA">
      <w:pPr>
        <w:rPr>
          <w:b/>
          <w:bCs/>
        </w:rPr>
      </w:pPr>
      <w:r w:rsidRPr="009E5ACA">
        <w:rPr>
          <w:b/>
          <w:bCs/>
        </w:rPr>
        <w:t>Section A (50 marks)</w:t>
      </w:r>
    </w:p>
    <w:p w14:paraId="5D3A4B87" w14:textId="77777777" w:rsidR="009E5ACA" w:rsidRDefault="009E5ACA" w:rsidP="009E5ACA">
      <w:r>
        <w:t>1. Define and describe the terminology of an IoT system. (7 marks)</w:t>
      </w:r>
    </w:p>
    <w:p w14:paraId="38AE20E1" w14:textId="71F04179" w:rsidR="009E5ACA" w:rsidRDefault="00D1120D" w:rsidP="009E5ACA">
      <w:r>
        <w:t xml:space="preserve">Internet of Things </w:t>
      </w:r>
      <w:r w:rsidR="009E5ACA">
        <w:t xml:space="preserve">is a system of interconnected sensor devices, which allows remote controlling and monitoring. Its main purpose is to increase ease of use and speed up operations of dedicated systems. Its application is </w:t>
      </w:r>
      <w:proofErr w:type="gramStart"/>
      <w:r w:rsidR="009E5ACA">
        <w:t>fairly broad</w:t>
      </w:r>
      <w:proofErr w:type="gramEnd"/>
      <w:r w:rsidR="009E5ACA">
        <w:t xml:space="preserve"> in internet-based systems, such as education, smart home, logistics, traffic system, surveillance system, warehouse, manufacturing, weather stations, satellites, and robotics.</w:t>
      </w:r>
      <w:r w:rsidR="002640B9">
        <w:t xml:space="preserve"> Different sensors are interconnected to a microcontroller unit, which is a programmable chipset that is used to control different types of sensor components.</w:t>
      </w:r>
    </w:p>
    <w:p w14:paraId="32869499" w14:textId="77777777" w:rsidR="009E5ACA" w:rsidRDefault="009E5ACA" w:rsidP="009E5ACA"/>
    <w:p w14:paraId="207070F5" w14:textId="77777777" w:rsidR="009E5ACA" w:rsidRDefault="009E5ACA" w:rsidP="009E5ACA">
      <w:r>
        <w:t>2. Discuss four advantages and four disadvantages of an IoT system. (8 marks)</w:t>
      </w:r>
    </w:p>
    <w:p w14:paraId="48000D2E" w14:textId="5A53E8A1" w:rsidR="009E5ACA" w:rsidRPr="002640B9" w:rsidRDefault="002640B9" w:rsidP="009E5ACA">
      <w:pPr>
        <w:rPr>
          <w:b/>
          <w:bCs/>
        </w:rPr>
      </w:pPr>
      <w:r w:rsidRPr="002640B9">
        <w:rPr>
          <w:b/>
          <w:bCs/>
        </w:rPr>
        <w:t>Advantages:</w:t>
      </w:r>
    </w:p>
    <w:p w14:paraId="2D0ABB3A" w14:textId="1EB6CDAE" w:rsidR="002640B9" w:rsidRDefault="002640B9" w:rsidP="009E5ACA">
      <w:r>
        <w:t>- Possible usage of HTTPs connection for secure communication</w:t>
      </w:r>
    </w:p>
    <w:p w14:paraId="3E6CECCE" w14:textId="4B712B75" w:rsidR="002640B9" w:rsidRDefault="002640B9" w:rsidP="009E5ACA">
      <w:r>
        <w:t>- System is scalable</w:t>
      </w:r>
    </w:p>
    <w:p w14:paraId="1669ABAD" w14:textId="5598F5F8" w:rsidR="002640B9" w:rsidRDefault="002640B9" w:rsidP="009E5ACA">
      <w:r>
        <w:t>- Collection of real time data</w:t>
      </w:r>
    </w:p>
    <w:p w14:paraId="2173FE1F" w14:textId="48669D77" w:rsidR="002640B9" w:rsidRDefault="002640B9" w:rsidP="009E5ACA">
      <w:r>
        <w:t>- Inexpensive development and deployment</w:t>
      </w:r>
    </w:p>
    <w:p w14:paraId="6DCCDFA8" w14:textId="32C4D5C3" w:rsidR="002640B9" w:rsidRPr="002640B9" w:rsidRDefault="002640B9" w:rsidP="009E5ACA">
      <w:pPr>
        <w:rPr>
          <w:b/>
          <w:bCs/>
        </w:rPr>
      </w:pPr>
      <w:r w:rsidRPr="002640B9">
        <w:rPr>
          <w:b/>
          <w:bCs/>
        </w:rPr>
        <w:t>Disadvantages:</w:t>
      </w:r>
    </w:p>
    <w:p w14:paraId="31179C6E" w14:textId="1E6AC024" w:rsidR="002640B9" w:rsidRDefault="002640B9" w:rsidP="009E5ACA">
      <w:r>
        <w:t>- Inability to perform port forwarding or port mapping for certain routers</w:t>
      </w:r>
    </w:p>
    <w:p w14:paraId="4AE1A879" w14:textId="7FF01F53" w:rsidR="002640B9" w:rsidRDefault="002640B9" w:rsidP="009E5ACA">
      <w:r>
        <w:t>- High network latency for fixed routes</w:t>
      </w:r>
    </w:p>
    <w:p w14:paraId="14094128" w14:textId="4BF07EC9" w:rsidR="002640B9" w:rsidRDefault="002640B9" w:rsidP="009E5ACA">
      <w:r>
        <w:t>- Possible usage of insecure HTTP which allow man-in-the-middle attacks</w:t>
      </w:r>
    </w:p>
    <w:p w14:paraId="392F4BF2" w14:textId="4BBCE8E1" w:rsidR="002640B9" w:rsidRDefault="002640B9" w:rsidP="009E5ACA">
      <w:r>
        <w:t>- Costly to store large amount of incoming sensor data</w:t>
      </w:r>
    </w:p>
    <w:p w14:paraId="2669D3C6" w14:textId="77777777" w:rsidR="009E5ACA" w:rsidRDefault="009E5ACA" w:rsidP="009E5ACA"/>
    <w:p w14:paraId="14AA2499" w14:textId="77777777" w:rsidR="009E5ACA" w:rsidRDefault="009E5ACA" w:rsidP="009E5ACA">
      <w:r>
        <w:t xml:space="preserve">3. Given </w:t>
      </w:r>
      <w:proofErr w:type="gramStart"/>
      <w:r>
        <w:t>two bit</w:t>
      </w:r>
      <w:proofErr w:type="gramEnd"/>
      <w:r>
        <w:t xml:space="preserve"> streams for master and slave registers below at time, t = 0, show the data</w:t>
      </w:r>
    </w:p>
    <w:p w14:paraId="5E4AC0E5" w14:textId="77777777" w:rsidR="009E5ACA" w:rsidRDefault="009E5ACA" w:rsidP="009E5ACA">
      <w:r>
        <w:t>representations for a byte of transfer in the MOSI line of SPI interface. (8 marks)</w:t>
      </w:r>
    </w:p>
    <w:p w14:paraId="74D6FDAF" w14:textId="77777777" w:rsidR="009E5ACA" w:rsidRDefault="009E5ACA" w:rsidP="009E5ACA">
      <w:r>
        <w:t>Table 1: Master and slave registers</w:t>
      </w:r>
    </w:p>
    <w:p w14:paraId="33218E6E" w14:textId="77777777" w:rsidR="00873314" w:rsidRPr="00960CF7" w:rsidRDefault="00776ECF" w:rsidP="009E5ACA">
      <w:pPr>
        <w:rPr>
          <w:color w:val="0070C0"/>
        </w:rPr>
      </w:pPr>
      <w:r w:rsidRPr="00960CF7">
        <w:rPr>
          <w:color w:val="0070C0"/>
        </w:rPr>
        <w:t xml:space="preserve">Correction </w:t>
      </w:r>
      <w:r w:rsidR="00873314" w:rsidRPr="00960CF7">
        <w:rPr>
          <w:color w:val="0070C0"/>
        </w:rPr>
        <w:t xml:space="preserve">in table: </w:t>
      </w:r>
    </w:p>
    <w:p w14:paraId="54AB74E2" w14:textId="2B4138ED" w:rsidR="00776ECF" w:rsidRPr="00960CF7" w:rsidRDefault="00776ECF" w:rsidP="009E5ACA">
      <w:pPr>
        <w:rPr>
          <w:color w:val="0070C0"/>
        </w:rPr>
      </w:pPr>
      <w:r w:rsidRPr="00960CF7">
        <w:rPr>
          <w:color w:val="0070C0"/>
        </w:rPr>
        <w:t>LSB -&gt; MSB</w:t>
      </w:r>
      <w:r w:rsidR="00873314" w:rsidRPr="00960CF7">
        <w:rPr>
          <w:color w:val="0070C0"/>
        </w:rPr>
        <w:t>,</w:t>
      </w:r>
      <w:r w:rsidRPr="00960CF7">
        <w:rPr>
          <w:color w:val="0070C0"/>
        </w:rPr>
        <w:tab/>
        <w:t>MSB -&gt; LSB</w:t>
      </w:r>
    </w:p>
    <w:p w14:paraId="52D2F531" w14:textId="3D97D2C0" w:rsidR="009E5ACA" w:rsidRDefault="009E5ACA" w:rsidP="009E5ACA">
      <w:r w:rsidRPr="009E5ACA">
        <w:drawing>
          <wp:inline distT="0" distB="0" distL="0" distR="0" wp14:anchorId="4A6A08D4" wp14:editId="4DA13C6C">
            <wp:extent cx="5731510" cy="74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0D9" w14:textId="1F92CBB7" w:rsidR="00CF322B" w:rsidRDefault="00CF322B" w:rsidP="009E5ACA">
      <w:r>
        <w:t>Step:</w:t>
      </w:r>
    </w:p>
    <w:p w14:paraId="010632DE" w14:textId="0AA15B9D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Master:11010000</w:t>
      </w:r>
    </w:p>
    <w:p w14:paraId="4F17B821" w14:textId="45FC9963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Slave:10000011</w:t>
      </w:r>
    </w:p>
    <w:p w14:paraId="2B86938D" w14:textId="0DEDBA64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lastRenderedPageBreak/>
        <w:t>Master:</w:t>
      </w:r>
      <w:r w:rsidRPr="0009628B">
        <w:rPr>
          <w:color w:val="FF0000"/>
        </w:rPr>
        <w:t>1</w:t>
      </w:r>
      <w:r w:rsidRPr="0009628B">
        <w:rPr>
          <w:color w:val="FF0000"/>
        </w:rPr>
        <w:t>1101000</w:t>
      </w:r>
    </w:p>
    <w:p w14:paraId="64D75E8A" w14:textId="473058E3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>0</w:t>
      </w:r>
      <w:r w:rsidRPr="0009628B">
        <w:rPr>
          <w:color w:val="FF0000"/>
        </w:rPr>
        <w:t>1000001</w:t>
      </w:r>
    </w:p>
    <w:p w14:paraId="27B0FB93" w14:textId="3AB30B3D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</w:t>
      </w:r>
      <w:r w:rsidRPr="0009628B">
        <w:rPr>
          <w:color w:val="FF0000"/>
        </w:rPr>
        <w:t>11</w:t>
      </w:r>
      <w:r w:rsidRPr="0009628B">
        <w:rPr>
          <w:color w:val="FF0000"/>
        </w:rPr>
        <w:t>110100</w:t>
      </w:r>
    </w:p>
    <w:p w14:paraId="4BAFF1D2" w14:textId="31650FAE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>00</w:t>
      </w:r>
      <w:r w:rsidRPr="0009628B">
        <w:rPr>
          <w:color w:val="FF0000"/>
        </w:rPr>
        <w:t>100000</w:t>
      </w:r>
    </w:p>
    <w:p w14:paraId="6829E643" w14:textId="47BC889E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1111010</w:t>
      </w:r>
    </w:p>
    <w:p w14:paraId="2A7374A7" w14:textId="26D1F90E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0010000</w:t>
      </w:r>
    </w:p>
    <w:p w14:paraId="28FE206B" w14:textId="5ABEA5BE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0111101</w:t>
      </w:r>
    </w:p>
    <w:p w14:paraId="382E7260" w14:textId="5EE95B8A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 xml:space="preserve"> </w:t>
      </w:r>
      <w:r w:rsidRPr="0009628B">
        <w:rPr>
          <w:color w:val="FF0000"/>
        </w:rPr>
        <w:t>0</w:t>
      </w:r>
      <w:r w:rsidRPr="0009628B">
        <w:rPr>
          <w:color w:val="FF0000"/>
        </w:rPr>
        <w:t>0</w:t>
      </w:r>
      <w:r w:rsidRPr="0009628B">
        <w:rPr>
          <w:color w:val="FF0000"/>
        </w:rPr>
        <w:t>001000</w:t>
      </w:r>
    </w:p>
    <w:p w14:paraId="62606719" w14:textId="63DFE48D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0011110</w:t>
      </w:r>
    </w:p>
    <w:p w14:paraId="2760244B" w14:textId="2523A78F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 xml:space="preserve"> 1</w:t>
      </w:r>
      <w:r w:rsidRPr="0009628B">
        <w:rPr>
          <w:color w:val="FF0000"/>
        </w:rPr>
        <w:t>0000100</w:t>
      </w:r>
    </w:p>
    <w:p w14:paraId="6F486936" w14:textId="614F8DEC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0001111</w:t>
      </w:r>
    </w:p>
    <w:p w14:paraId="47F93554" w14:textId="5227F0D9" w:rsidR="00CF322B" w:rsidRPr="0009628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1000010</w:t>
      </w:r>
    </w:p>
    <w:p w14:paraId="45581C22" w14:textId="139AB9A4" w:rsidR="00CF322B" w:rsidRPr="0009628B" w:rsidRDefault="00CF322B" w:rsidP="00CF322B">
      <w:pPr>
        <w:pStyle w:val="ListParagraph"/>
        <w:numPr>
          <w:ilvl w:val="0"/>
          <w:numId w:val="1"/>
        </w:numPr>
        <w:rPr>
          <w:color w:val="FF0000"/>
        </w:rPr>
      </w:pPr>
      <w:r w:rsidRPr="0009628B">
        <w:rPr>
          <w:color w:val="FF0000"/>
        </w:rPr>
        <w:t>Master:</w:t>
      </w:r>
      <w:r w:rsidRPr="0009628B">
        <w:rPr>
          <w:color w:val="FF0000"/>
        </w:rPr>
        <w:t xml:space="preserve"> 0</w:t>
      </w:r>
      <w:r w:rsidRPr="0009628B">
        <w:rPr>
          <w:color w:val="FF0000"/>
        </w:rPr>
        <w:t>0000111</w:t>
      </w:r>
    </w:p>
    <w:p w14:paraId="280D1E0B" w14:textId="4EEA7516" w:rsidR="00CF322B" w:rsidRDefault="00CF322B" w:rsidP="00CF322B">
      <w:pPr>
        <w:pStyle w:val="ListParagraph"/>
        <w:rPr>
          <w:color w:val="FF0000"/>
        </w:rPr>
      </w:pPr>
      <w:r w:rsidRPr="0009628B">
        <w:rPr>
          <w:color w:val="FF0000"/>
        </w:rPr>
        <w:t>Slave:</w:t>
      </w:r>
      <w:r w:rsidRPr="0009628B">
        <w:rPr>
          <w:color w:val="FF0000"/>
        </w:rPr>
        <w:t xml:space="preserve"> 1</w:t>
      </w:r>
      <w:r w:rsidRPr="0009628B">
        <w:rPr>
          <w:color w:val="FF0000"/>
        </w:rPr>
        <w:t>0100001</w:t>
      </w:r>
    </w:p>
    <w:p w14:paraId="26B6F0DD" w14:textId="77777777" w:rsidR="0009628B" w:rsidRDefault="0009628B" w:rsidP="00CF322B">
      <w:pPr>
        <w:pStyle w:val="ListParagraph"/>
        <w:rPr>
          <w:color w:val="FF0000"/>
        </w:rPr>
      </w:pPr>
    </w:p>
    <w:p w14:paraId="68D9D623" w14:textId="458F85C9" w:rsidR="009167FF" w:rsidRPr="009167FF" w:rsidRDefault="009167FF" w:rsidP="00CF322B">
      <w:pPr>
        <w:pStyle w:val="ListParagraph"/>
        <w:rPr>
          <w:b/>
          <w:bCs/>
          <w:color w:val="4472C4" w:themeColor="accent1"/>
        </w:rPr>
      </w:pPr>
      <w:r w:rsidRPr="009167FF">
        <w:rPr>
          <w:b/>
          <w:bCs/>
          <w:color w:val="4472C4" w:themeColor="accent1"/>
        </w:rPr>
        <w:t>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84"/>
        <w:gridCol w:w="2785"/>
      </w:tblGrid>
      <w:tr w:rsidR="0091362C" w14:paraId="2A570D11" w14:textId="77777777" w:rsidTr="0091362C">
        <w:tc>
          <w:tcPr>
            <w:tcW w:w="3005" w:type="dxa"/>
          </w:tcPr>
          <w:p w14:paraId="38CD43B8" w14:textId="5F4B4A84" w:rsidR="0091362C" w:rsidRPr="0091362C" w:rsidRDefault="0091362C" w:rsidP="00CF322B">
            <w:pPr>
              <w:pStyle w:val="ListParagraph"/>
              <w:ind w:left="0"/>
            </w:pPr>
            <w:r w:rsidRPr="0091362C">
              <w:t>Step</w:t>
            </w:r>
          </w:p>
        </w:tc>
        <w:tc>
          <w:tcPr>
            <w:tcW w:w="3005" w:type="dxa"/>
          </w:tcPr>
          <w:p w14:paraId="35ABB154" w14:textId="574A0A0D" w:rsidR="0091362C" w:rsidRPr="0091362C" w:rsidRDefault="0091362C" w:rsidP="00CF322B">
            <w:pPr>
              <w:pStyle w:val="ListParagraph"/>
              <w:ind w:left="0"/>
            </w:pPr>
            <w:r w:rsidRPr="0091362C">
              <w:t>Master</w:t>
            </w:r>
          </w:p>
        </w:tc>
        <w:tc>
          <w:tcPr>
            <w:tcW w:w="3006" w:type="dxa"/>
          </w:tcPr>
          <w:p w14:paraId="16BEA1EF" w14:textId="7BBCD87F" w:rsidR="0091362C" w:rsidRPr="0091362C" w:rsidRDefault="0091362C" w:rsidP="00CF322B">
            <w:pPr>
              <w:pStyle w:val="ListParagraph"/>
              <w:ind w:left="0"/>
            </w:pPr>
            <w:r w:rsidRPr="0091362C">
              <w:t>Slave</w:t>
            </w:r>
          </w:p>
        </w:tc>
      </w:tr>
      <w:tr w:rsidR="0091362C" w14:paraId="4BA66E7E" w14:textId="77777777" w:rsidTr="0091362C">
        <w:tc>
          <w:tcPr>
            <w:tcW w:w="3005" w:type="dxa"/>
          </w:tcPr>
          <w:p w14:paraId="689D0457" w14:textId="6562547C" w:rsidR="0091362C" w:rsidRPr="0091362C" w:rsidRDefault="0091362C" w:rsidP="00CF322B">
            <w:pPr>
              <w:pStyle w:val="ListParagraph"/>
              <w:ind w:left="0"/>
            </w:pPr>
            <w:r w:rsidRPr="0091362C">
              <w:t>0</w:t>
            </w:r>
          </w:p>
        </w:tc>
        <w:tc>
          <w:tcPr>
            <w:tcW w:w="3005" w:type="dxa"/>
          </w:tcPr>
          <w:p w14:paraId="6ABC5C2A" w14:textId="31B5ED3D" w:rsidR="0091362C" w:rsidRPr="0091362C" w:rsidRDefault="0091362C" w:rsidP="00CF322B">
            <w:pPr>
              <w:pStyle w:val="ListParagraph"/>
              <w:ind w:left="0"/>
            </w:pPr>
            <w:r w:rsidRPr="0091362C">
              <w:t>10100001</w:t>
            </w:r>
          </w:p>
        </w:tc>
        <w:tc>
          <w:tcPr>
            <w:tcW w:w="3006" w:type="dxa"/>
          </w:tcPr>
          <w:p w14:paraId="572899F0" w14:textId="52F2A010" w:rsidR="0091362C" w:rsidRPr="0091362C" w:rsidRDefault="0091362C" w:rsidP="00CF322B">
            <w:pPr>
              <w:pStyle w:val="ListParagraph"/>
              <w:ind w:left="0"/>
            </w:pPr>
            <w:r w:rsidRPr="0091362C">
              <w:t>00000111</w:t>
            </w:r>
          </w:p>
        </w:tc>
      </w:tr>
      <w:tr w:rsidR="0091362C" w14:paraId="2F997C1C" w14:textId="77777777" w:rsidTr="0091362C">
        <w:tc>
          <w:tcPr>
            <w:tcW w:w="3005" w:type="dxa"/>
          </w:tcPr>
          <w:p w14:paraId="4AE9BD9A" w14:textId="084FF54A" w:rsidR="0091362C" w:rsidRPr="0091362C" w:rsidRDefault="0091362C" w:rsidP="00CF322B">
            <w:pPr>
              <w:pStyle w:val="ListParagraph"/>
              <w:ind w:left="0"/>
            </w:pPr>
            <w:r w:rsidRPr="0091362C">
              <w:t>1</w:t>
            </w:r>
          </w:p>
        </w:tc>
        <w:tc>
          <w:tcPr>
            <w:tcW w:w="3005" w:type="dxa"/>
          </w:tcPr>
          <w:p w14:paraId="041B9105" w14:textId="6D00D22F" w:rsidR="0091362C" w:rsidRPr="0091362C" w:rsidRDefault="0091362C" w:rsidP="00CF322B">
            <w:pPr>
              <w:pStyle w:val="ListParagraph"/>
              <w:ind w:left="0"/>
            </w:pPr>
            <w:r w:rsidRPr="0091362C">
              <w:t>01000010</w:t>
            </w:r>
          </w:p>
        </w:tc>
        <w:tc>
          <w:tcPr>
            <w:tcW w:w="3006" w:type="dxa"/>
          </w:tcPr>
          <w:p w14:paraId="309718A7" w14:textId="5C930D47" w:rsidR="0091362C" w:rsidRPr="0091362C" w:rsidRDefault="0091362C" w:rsidP="00CF322B">
            <w:pPr>
              <w:pStyle w:val="ListParagraph"/>
              <w:ind w:left="0"/>
            </w:pPr>
            <w:r w:rsidRPr="0091362C">
              <w:t>00001111</w:t>
            </w:r>
          </w:p>
        </w:tc>
      </w:tr>
      <w:tr w:rsidR="0091362C" w14:paraId="7A3745FA" w14:textId="77777777" w:rsidTr="0091362C">
        <w:tc>
          <w:tcPr>
            <w:tcW w:w="3005" w:type="dxa"/>
          </w:tcPr>
          <w:p w14:paraId="2E3B15EA" w14:textId="7E81BBFF" w:rsidR="0091362C" w:rsidRPr="0091362C" w:rsidRDefault="0091362C" w:rsidP="00CF322B">
            <w:pPr>
              <w:pStyle w:val="ListParagraph"/>
              <w:ind w:left="0"/>
            </w:pPr>
            <w:r w:rsidRPr="0091362C">
              <w:t>2</w:t>
            </w:r>
          </w:p>
        </w:tc>
        <w:tc>
          <w:tcPr>
            <w:tcW w:w="3005" w:type="dxa"/>
          </w:tcPr>
          <w:p w14:paraId="2BC48062" w14:textId="3FBB76BF" w:rsidR="0091362C" w:rsidRPr="0091362C" w:rsidRDefault="0091362C" w:rsidP="00CF322B">
            <w:pPr>
              <w:pStyle w:val="ListParagraph"/>
              <w:ind w:left="0"/>
            </w:pPr>
            <w:r w:rsidRPr="0091362C">
              <w:t>10000100</w:t>
            </w:r>
          </w:p>
        </w:tc>
        <w:tc>
          <w:tcPr>
            <w:tcW w:w="3006" w:type="dxa"/>
          </w:tcPr>
          <w:p w14:paraId="2C7E094B" w14:textId="0041AD11" w:rsidR="0091362C" w:rsidRPr="0091362C" w:rsidRDefault="0091362C" w:rsidP="00CF322B">
            <w:pPr>
              <w:pStyle w:val="ListParagraph"/>
              <w:ind w:left="0"/>
            </w:pPr>
            <w:r w:rsidRPr="0091362C">
              <w:t>00011110</w:t>
            </w:r>
          </w:p>
        </w:tc>
      </w:tr>
      <w:tr w:rsidR="0091362C" w14:paraId="164192B3" w14:textId="77777777" w:rsidTr="0091362C">
        <w:tc>
          <w:tcPr>
            <w:tcW w:w="3005" w:type="dxa"/>
          </w:tcPr>
          <w:p w14:paraId="35848FD1" w14:textId="5216149B" w:rsidR="0091362C" w:rsidRPr="0091362C" w:rsidRDefault="0091362C" w:rsidP="00CF322B">
            <w:pPr>
              <w:pStyle w:val="ListParagraph"/>
              <w:ind w:left="0"/>
            </w:pPr>
            <w:r w:rsidRPr="0091362C">
              <w:t>3</w:t>
            </w:r>
          </w:p>
        </w:tc>
        <w:tc>
          <w:tcPr>
            <w:tcW w:w="3005" w:type="dxa"/>
          </w:tcPr>
          <w:p w14:paraId="398E127A" w14:textId="6B546CCB" w:rsidR="0091362C" w:rsidRPr="0091362C" w:rsidRDefault="0091362C" w:rsidP="00CF322B">
            <w:pPr>
              <w:pStyle w:val="ListParagraph"/>
              <w:ind w:left="0"/>
            </w:pPr>
            <w:r w:rsidRPr="0091362C">
              <w:t>00001000</w:t>
            </w:r>
          </w:p>
        </w:tc>
        <w:tc>
          <w:tcPr>
            <w:tcW w:w="3006" w:type="dxa"/>
          </w:tcPr>
          <w:p w14:paraId="1A67AC16" w14:textId="424102D7" w:rsidR="0091362C" w:rsidRPr="0091362C" w:rsidRDefault="0091362C" w:rsidP="00CF322B">
            <w:pPr>
              <w:pStyle w:val="ListParagraph"/>
              <w:ind w:left="0"/>
            </w:pPr>
            <w:r w:rsidRPr="0091362C">
              <w:t>00111101</w:t>
            </w:r>
          </w:p>
        </w:tc>
      </w:tr>
      <w:tr w:rsidR="0091362C" w14:paraId="163F0FEE" w14:textId="77777777" w:rsidTr="0091362C">
        <w:tc>
          <w:tcPr>
            <w:tcW w:w="3005" w:type="dxa"/>
          </w:tcPr>
          <w:p w14:paraId="6CA5942C" w14:textId="34215899" w:rsidR="0091362C" w:rsidRPr="0091362C" w:rsidRDefault="0091362C" w:rsidP="00CF322B">
            <w:pPr>
              <w:pStyle w:val="ListParagraph"/>
              <w:ind w:left="0"/>
            </w:pPr>
            <w:r w:rsidRPr="0091362C">
              <w:t>4</w:t>
            </w:r>
          </w:p>
        </w:tc>
        <w:tc>
          <w:tcPr>
            <w:tcW w:w="3005" w:type="dxa"/>
          </w:tcPr>
          <w:p w14:paraId="27325033" w14:textId="1655C155" w:rsidR="0091362C" w:rsidRPr="0091362C" w:rsidRDefault="0091362C" w:rsidP="00CF322B">
            <w:pPr>
              <w:pStyle w:val="ListParagraph"/>
              <w:ind w:left="0"/>
            </w:pPr>
            <w:r w:rsidRPr="0091362C">
              <w:t>00010000</w:t>
            </w:r>
          </w:p>
        </w:tc>
        <w:tc>
          <w:tcPr>
            <w:tcW w:w="3006" w:type="dxa"/>
          </w:tcPr>
          <w:p w14:paraId="503B83E0" w14:textId="1F63B3A7" w:rsidR="0091362C" w:rsidRPr="0091362C" w:rsidRDefault="0091362C" w:rsidP="00CF322B">
            <w:pPr>
              <w:pStyle w:val="ListParagraph"/>
              <w:ind w:left="0"/>
            </w:pPr>
            <w:r w:rsidRPr="0091362C">
              <w:t>01111010</w:t>
            </w:r>
          </w:p>
        </w:tc>
      </w:tr>
      <w:tr w:rsidR="0091362C" w14:paraId="6B033320" w14:textId="77777777" w:rsidTr="0091362C">
        <w:tc>
          <w:tcPr>
            <w:tcW w:w="3005" w:type="dxa"/>
          </w:tcPr>
          <w:p w14:paraId="0C52D1FD" w14:textId="7A174C0D" w:rsidR="0091362C" w:rsidRPr="0091362C" w:rsidRDefault="0091362C" w:rsidP="00CF322B">
            <w:pPr>
              <w:pStyle w:val="ListParagraph"/>
              <w:ind w:left="0"/>
            </w:pPr>
            <w:r w:rsidRPr="0091362C">
              <w:t>5</w:t>
            </w:r>
          </w:p>
        </w:tc>
        <w:tc>
          <w:tcPr>
            <w:tcW w:w="3005" w:type="dxa"/>
          </w:tcPr>
          <w:p w14:paraId="604E970C" w14:textId="2A3F9AF2" w:rsidR="0091362C" w:rsidRPr="0091362C" w:rsidRDefault="0091362C" w:rsidP="00CF322B">
            <w:pPr>
              <w:pStyle w:val="ListParagraph"/>
              <w:ind w:left="0"/>
            </w:pPr>
            <w:r w:rsidRPr="0091362C">
              <w:t>00100000</w:t>
            </w:r>
          </w:p>
        </w:tc>
        <w:tc>
          <w:tcPr>
            <w:tcW w:w="3006" w:type="dxa"/>
          </w:tcPr>
          <w:p w14:paraId="420593C8" w14:textId="26E3A92B" w:rsidR="0091362C" w:rsidRPr="0091362C" w:rsidRDefault="0091362C" w:rsidP="00CF322B">
            <w:pPr>
              <w:pStyle w:val="ListParagraph"/>
              <w:ind w:left="0"/>
            </w:pPr>
            <w:r w:rsidRPr="0091362C">
              <w:t>11110100</w:t>
            </w:r>
          </w:p>
        </w:tc>
      </w:tr>
      <w:tr w:rsidR="0091362C" w14:paraId="5C5A1FC7" w14:textId="77777777" w:rsidTr="0091362C">
        <w:tc>
          <w:tcPr>
            <w:tcW w:w="3005" w:type="dxa"/>
          </w:tcPr>
          <w:p w14:paraId="74CD39CC" w14:textId="698C7BE1" w:rsidR="0091362C" w:rsidRPr="0091362C" w:rsidRDefault="0091362C" w:rsidP="00CF322B">
            <w:pPr>
              <w:pStyle w:val="ListParagraph"/>
              <w:ind w:left="0"/>
            </w:pPr>
            <w:r w:rsidRPr="0091362C">
              <w:t>6</w:t>
            </w:r>
          </w:p>
        </w:tc>
        <w:tc>
          <w:tcPr>
            <w:tcW w:w="3005" w:type="dxa"/>
          </w:tcPr>
          <w:p w14:paraId="002F4BF6" w14:textId="28A65421" w:rsidR="0091362C" w:rsidRPr="0091362C" w:rsidRDefault="0091362C" w:rsidP="00CF322B">
            <w:pPr>
              <w:pStyle w:val="ListParagraph"/>
              <w:ind w:left="0"/>
            </w:pPr>
            <w:r w:rsidRPr="0091362C">
              <w:t>01000000</w:t>
            </w:r>
          </w:p>
        </w:tc>
        <w:tc>
          <w:tcPr>
            <w:tcW w:w="3006" w:type="dxa"/>
          </w:tcPr>
          <w:p w14:paraId="3181D1CB" w14:textId="0FB36F76" w:rsidR="0091362C" w:rsidRPr="0091362C" w:rsidRDefault="0091362C" w:rsidP="00CF322B">
            <w:pPr>
              <w:pStyle w:val="ListParagraph"/>
              <w:ind w:left="0"/>
            </w:pPr>
            <w:r w:rsidRPr="0091362C">
              <w:t>11101000</w:t>
            </w:r>
          </w:p>
        </w:tc>
      </w:tr>
      <w:tr w:rsidR="0091362C" w14:paraId="4858813F" w14:textId="77777777" w:rsidTr="0091362C">
        <w:tc>
          <w:tcPr>
            <w:tcW w:w="3005" w:type="dxa"/>
          </w:tcPr>
          <w:p w14:paraId="4EAF50D3" w14:textId="4D795375" w:rsidR="0091362C" w:rsidRPr="0091362C" w:rsidRDefault="0091362C" w:rsidP="00CF322B">
            <w:pPr>
              <w:pStyle w:val="ListParagraph"/>
              <w:ind w:left="0"/>
            </w:pPr>
            <w:r w:rsidRPr="0091362C">
              <w:t>7</w:t>
            </w:r>
          </w:p>
        </w:tc>
        <w:tc>
          <w:tcPr>
            <w:tcW w:w="3005" w:type="dxa"/>
          </w:tcPr>
          <w:p w14:paraId="36BC9694" w14:textId="22ADBE25" w:rsidR="0091362C" w:rsidRPr="0091362C" w:rsidRDefault="0091362C" w:rsidP="00CF322B">
            <w:pPr>
              <w:pStyle w:val="ListParagraph"/>
              <w:ind w:left="0"/>
            </w:pPr>
            <w:r w:rsidRPr="0091362C">
              <w:t>10000000</w:t>
            </w:r>
          </w:p>
        </w:tc>
        <w:tc>
          <w:tcPr>
            <w:tcW w:w="3006" w:type="dxa"/>
          </w:tcPr>
          <w:p w14:paraId="7BE98321" w14:textId="3C2FD983" w:rsidR="0091362C" w:rsidRPr="0091362C" w:rsidRDefault="0091362C" w:rsidP="00CF322B">
            <w:pPr>
              <w:pStyle w:val="ListParagraph"/>
              <w:ind w:left="0"/>
            </w:pPr>
            <w:r w:rsidRPr="0091362C">
              <w:t>11010000</w:t>
            </w:r>
          </w:p>
        </w:tc>
      </w:tr>
      <w:tr w:rsidR="0091362C" w14:paraId="73A39399" w14:textId="77777777" w:rsidTr="0091362C">
        <w:tc>
          <w:tcPr>
            <w:tcW w:w="3005" w:type="dxa"/>
          </w:tcPr>
          <w:p w14:paraId="6B2229CA" w14:textId="42839ED9" w:rsidR="0091362C" w:rsidRPr="0091362C" w:rsidRDefault="0091362C" w:rsidP="00CF322B">
            <w:pPr>
              <w:pStyle w:val="ListParagraph"/>
              <w:ind w:left="0"/>
            </w:pPr>
            <w:r w:rsidRPr="0091362C">
              <w:t>8</w:t>
            </w:r>
          </w:p>
        </w:tc>
        <w:tc>
          <w:tcPr>
            <w:tcW w:w="3005" w:type="dxa"/>
          </w:tcPr>
          <w:p w14:paraId="18AA16A8" w14:textId="2A870434" w:rsidR="0091362C" w:rsidRPr="0091362C" w:rsidRDefault="0091362C" w:rsidP="00CF322B">
            <w:pPr>
              <w:pStyle w:val="ListParagraph"/>
              <w:ind w:left="0"/>
            </w:pPr>
            <w:r w:rsidRPr="0091362C">
              <w:t>00000000</w:t>
            </w:r>
          </w:p>
        </w:tc>
        <w:tc>
          <w:tcPr>
            <w:tcW w:w="3006" w:type="dxa"/>
          </w:tcPr>
          <w:p w14:paraId="5033F0A4" w14:textId="01504AFA" w:rsidR="0091362C" w:rsidRPr="0091362C" w:rsidRDefault="0091362C" w:rsidP="00CF322B">
            <w:pPr>
              <w:pStyle w:val="ListParagraph"/>
              <w:ind w:left="0"/>
            </w:pPr>
            <w:r w:rsidRPr="0091362C">
              <w:t>10100001</w:t>
            </w:r>
          </w:p>
        </w:tc>
      </w:tr>
    </w:tbl>
    <w:p w14:paraId="5075DBAB" w14:textId="77777777" w:rsidR="0009628B" w:rsidRPr="0009628B" w:rsidRDefault="0009628B" w:rsidP="00CF322B">
      <w:pPr>
        <w:pStyle w:val="ListParagraph"/>
        <w:rPr>
          <w:color w:val="FF0000"/>
        </w:rPr>
      </w:pPr>
    </w:p>
    <w:p w14:paraId="02152CE0" w14:textId="0695488E" w:rsidR="009E5ACA" w:rsidRDefault="009E5ACA" w:rsidP="009E5ACA">
      <w:r>
        <w:t>4. Name and discuss four characteristics of a service-oriented architecture (SOA). (12 marks)</w:t>
      </w:r>
    </w:p>
    <w:p w14:paraId="05ED25E0" w14:textId="7E776BD1" w:rsidR="002640B9" w:rsidRDefault="00CF322B" w:rsidP="009E5ACA">
      <w:r>
        <w:t xml:space="preserve">Interoperability – SOA supports cross platform usage to deal with the heterogeneity of </w:t>
      </w:r>
      <w:proofErr w:type="gramStart"/>
      <w:r>
        <w:t>components</w:t>
      </w:r>
      <w:proofErr w:type="gramEnd"/>
    </w:p>
    <w:p w14:paraId="52A8738B" w14:textId="0AC3BC3B" w:rsidR="00CF322B" w:rsidRDefault="00CF322B" w:rsidP="009E5ACA">
      <w:r>
        <w:t xml:space="preserve">Distributed </w:t>
      </w:r>
      <w:r w:rsidR="00D87B46">
        <w:t>–</w:t>
      </w:r>
      <w:r>
        <w:t xml:space="preserve"> </w:t>
      </w:r>
      <w:r w:rsidR="00D87B46">
        <w:t xml:space="preserve">SOA components are loosely coupled, giving more autonomy to service providers and form a load balancing </w:t>
      </w:r>
      <w:proofErr w:type="gramStart"/>
      <w:r w:rsidR="00D87B46">
        <w:t>mechanism</w:t>
      </w:r>
      <w:proofErr w:type="gramEnd"/>
    </w:p>
    <w:p w14:paraId="6A2ADFC7" w14:textId="6B05DEA5" w:rsidR="00CF322B" w:rsidRDefault="00CF322B" w:rsidP="009E5ACA">
      <w:r>
        <w:t>Abstraction</w:t>
      </w:r>
      <w:r w:rsidR="00D87B46">
        <w:t xml:space="preserve"> – It hides away service implementation details, allowing consumers to use the service to handle the complex system without needing to know how they work.</w:t>
      </w:r>
    </w:p>
    <w:p w14:paraId="7CF18466" w14:textId="76F50EC4" w:rsidR="00CF322B" w:rsidRDefault="00CF322B" w:rsidP="009E5ACA">
      <w:r>
        <w:t>Standard</w:t>
      </w:r>
      <w:r w:rsidR="00D87B46">
        <w:t xml:space="preserve"> – Service contractors conforms to the same standards defined for SOA services.</w:t>
      </w:r>
    </w:p>
    <w:p w14:paraId="077B66FB" w14:textId="77777777" w:rsidR="00D87B46" w:rsidRDefault="00D87B46" w:rsidP="009E5ACA"/>
    <w:p w14:paraId="01673936" w14:textId="1FFE9D81" w:rsidR="009E5ACA" w:rsidRDefault="009E5ACA" w:rsidP="009E5ACA">
      <w:r>
        <w:t>5. Identify and discuss five service components involved for an airport IoT system. (15 marks)</w:t>
      </w:r>
    </w:p>
    <w:p w14:paraId="4F919B46" w14:textId="4194ACDC" w:rsidR="002640B9" w:rsidRDefault="00D87B46" w:rsidP="009E5ACA">
      <w:r>
        <w:t>-Aerial traffic control. Airport may need an IoT system to control on-going flights to ensure they do not stray from the flight route and prevent collisions.</w:t>
      </w:r>
    </w:p>
    <w:p w14:paraId="07CEF2F6" w14:textId="2C9F171B" w:rsidR="00D87B46" w:rsidRDefault="00D87B46" w:rsidP="009E5ACA">
      <w:r>
        <w:t xml:space="preserve">-Flight staff management. </w:t>
      </w:r>
      <w:r>
        <w:t>Airport may need an IoT system</w:t>
      </w:r>
      <w:r>
        <w:t xml:space="preserve"> to manage information of all the staff that is available for duty in the airport.</w:t>
      </w:r>
    </w:p>
    <w:p w14:paraId="7F89AD6C" w14:textId="5D4C2C9F" w:rsidR="00D87B46" w:rsidRDefault="00D87B46" w:rsidP="009E5ACA">
      <w:r>
        <w:t xml:space="preserve">-Freight tracking. </w:t>
      </w:r>
      <w:r>
        <w:t>Airport may need an IoT system</w:t>
      </w:r>
      <w:r>
        <w:t xml:space="preserve"> to track commercial loads that are transported by flight.</w:t>
      </w:r>
    </w:p>
    <w:p w14:paraId="03F15E03" w14:textId="4A7809A1" w:rsidR="00D87B46" w:rsidRDefault="00D87B46" w:rsidP="009E5ACA">
      <w:r>
        <w:lastRenderedPageBreak/>
        <w:t xml:space="preserve">-Flight tracking. </w:t>
      </w:r>
      <w:r>
        <w:t>Airport may need an IoT system</w:t>
      </w:r>
      <w:r>
        <w:t xml:space="preserve"> to track the location and speed of flying planes to estimate arrival times.</w:t>
      </w:r>
    </w:p>
    <w:p w14:paraId="76D2B0B2" w14:textId="65CB72EE" w:rsidR="00D87B46" w:rsidRDefault="00D87B46" w:rsidP="009E5ACA">
      <w:r>
        <w:t xml:space="preserve">-Ticket tracking. </w:t>
      </w:r>
      <w:r>
        <w:t>Airport may need an IoT system</w:t>
      </w:r>
      <w:r>
        <w:t xml:space="preserve"> to track the </w:t>
      </w:r>
      <w:proofErr w:type="gramStart"/>
      <w:r>
        <w:t>amount</w:t>
      </w:r>
      <w:proofErr w:type="gramEnd"/>
      <w:r>
        <w:t xml:space="preserve"> of available tickets left for a certain flight to show flight availability.</w:t>
      </w:r>
    </w:p>
    <w:p w14:paraId="07AE338D" w14:textId="77777777" w:rsidR="00657337" w:rsidRDefault="00657337">
      <w:r>
        <w:br w:type="page"/>
      </w:r>
    </w:p>
    <w:p w14:paraId="700A8A0F" w14:textId="51B429A3" w:rsidR="009E5ACA" w:rsidRPr="00657337" w:rsidRDefault="009E5ACA" w:rsidP="009E5ACA">
      <w:pPr>
        <w:rPr>
          <w:b/>
          <w:bCs/>
          <w:sz w:val="28"/>
          <w:szCs w:val="28"/>
        </w:rPr>
      </w:pPr>
      <w:r w:rsidRPr="00657337">
        <w:rPr>
          <w:b/>
          <w:bCs/>
          <w:sz w:val="28"/>
          <w:szCs w:val="28"/>
        </w:rPr>
        <w:lastRenderedPageBreak/>
        <w:t>Section B (50 marks)</w:t>
      </w:r>
    </w:p>
    <w:p w14:paraId="5F5F5030" w14:textId="35C8F27D" w:rsidR="009E5ACA" w:rsidRDefault="009E5ACA" w:rsidP="00D1120D">
      <w:pPr>
        <w:pStyle w:val="ListParagraph"/>
        <w:numPr>
          <w:ilvl w:val="0"/>
          <w:numId w:val="3"/>
        </w:numPr>
      </w:pPr>
      <w:r>
        <w:t xml:space="preserve">Write an Arduino code to read two strings of </w:t>
      </w:r>
      <w:proofErr w:type="gramStart"/>
      <w:r>
        <w:t>characters;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 (10 marks)</w:t>
      </w:r>
    </w:p>
    <w:p w14:paraId="69853180" w14:textId="7D4F4D14" w:rsidR="00D1120D" w:rsidRDefault="00776ECF" w:rsidP="00D1120D">
      <w:r>
        <w:t xml:space="preserve">String </w:t>
      </w:r>
      <w:proofErr w:type="spellStart"/>
      <w:r>
        <w:t>firstName</w:t>
      </w:r>
      <w:proofErr w:type="spellEnd"/>
      <w:r>
        <w:t xml:space="preserve">,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064568F7" w14:textId="77777777" w:rsidR="00776ECF" w:rsidRDefault="00776ECF" w:rsidP="00D1120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DD47A1A" w14:textId="0EA2A3F0" w:rsidR="00776ECF" w:rsidRDefault="00776ECF" w:rsidP="00D1120D">
      <w:r>
        <w:tab/>
      </w:r>
      <w:proofErr w:type="spellStart"/>
      <w:r w:rsidR="00E80B79">
        <w:t>Serial.begin</w:t>
      </w:r>
      <w:proofErr w:type="spellEnd"/>
      <w:r w:rsidR="00E80B79">
        <w:t>(9600</w:t>
      </w:r>
      <w:proofErr w:type="gramStart"/>
      <w:r w:rsidR="00E80B79">
        <w:t>);</w:t>
      </w:r>
      <w:proofErr w:type="gramEnd"/>
    </w:p>
    <w:p w14:paraId="629782BD" w14:textId="59842571" w:rsidR="00E80B79" w:rsidRDefault="00E80B79" w:rsidP="00D1120D">
      <w:r>
        <w:tab/>
      </w:r>
      <w:proofErr w:type="spellStart"/>
      <w:r>
        <w:t>Serial.println</w:t>
      </w:r>
      <w:proofErr w:type="spellEnd"/>
      <w:r>
        <w:t>(“Enter first name: “</w:t>
      </w:r>
      <w:proofErr w:type="gramStart"/>
      <w:r>
        <w:t>);</w:t>
      </w:r>
      <w:proofErr w:type="gramEnd"/>
    </w:p>
    <w:p w14:paraId="580CC019" w14:textId="081D709A" w:rsidR="00E80B79" w:rsidRDefault="00E80B79" w:rsidP="00D1120D">
      <w:r>
        <w:tab/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 != 0);</w:t>
      </w:r>
    </w:p>
    <w:p w14:paraId="705C6873" w14:textId="552A90C7" w:rsidR="00E80B79" w:rsidRDefault="00E80B79" w:rsidP="00D1120D">
      <w:r>
        <w:tab/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2B9A4A3E" w14:textId="190EDB98" w:rsidR="00E80B79" w:rsidRDefault="00E80B79" w:rsidP="00E80B79">
      <w:r>
        <w:tab/>
      </w:r>
      <w:proofErr w:type="spellStart"/>
      <w:r>
        <w:t>Serial.println</w:t>
      </w:r>
      <w:proofErr w:type="spellEnd"/>
      <w:r>
        <w:t xml:space="preserve">(“Enter </w:t>
      </w:r>
      <w:r>
        <w:t xml:space="preserve">last </w:t>
      </w:r>
      <w:r>
        <w:t>name: “</w:t>
      </w:r>
      <w:proofErr w:type="gramStart"/>
      <w:r>
        <w:t>);</w:t>
      </w:r>
      <w:proofErr w:type="gramEnd"/>
    </w:p>
    <w:p w14:paraId="591EF5CD" w14:textId="77777777" w:rsidR="00E80B79" w:rsidRDefault="00E80B79" w:rsidP="00E80B79">
      <w:r>
        <w:tab/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 != 0);</w:t>
      </w:r>
    </w:p>
    <w:p w14:paraId="088AE4E6" w14:textId="23DA31BE" w:rsidR="00E80B79" w:rsidRDefault="00E80B79" w:rsidP="00D1120D">
      <w:r>
        <w:tab/>
      </w:r>
      <w:proofErr w:type="spellStart"/>
      <w:r>
        <w:t>last</w:t>
      </w:r>
      <w:r>
        <w:t>Name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</w:t>
      </w:r>
      <w:proofErr w:type="gramStart"/>
      <w:r>
        <w:t>);</w:t>
      </w:r>
      <w:proofErr w:type="gramEnd"/>
    </w:p>
    <w:p w14:paraId="32FBB8B9" w14:textId="597B59FB" w:rsidR="00776ECF" w:rsidRDefault="00776ECF" w:rsidP="00D1120D">
      <w:r>
        <w:t>}</w:t>
      </w:r>
    </w:p>
    <w:p w14:paraId="0D2ED634" w14:textId="7C39A48A" w:rsidR="00D1120D" w:rsidRDefault="009E5ACA" w:rsidP="009E5ACA">
      <w:r>
        <w:t>2. Draw the I2C connections for two microcontroller units (MCUs). (8 marks)</w:t>
      </w:r>
    </w:p>
    <w:p w14:paraId="13219E0A" w14:textId="3E455D8E" w:rsidR="00D1120D" w:rsidRDefault="00D1120D" w:rsidP="009E5ACA">
      <w:r>
        <w:t>MCU</w:t>
      </w:r>
      <w:proofErr w:type="gramStart"/>
      <w:r>
        <w:t>1  MCU</w:t>
      </w:r>
      <w:proofErr w:type="gramEnd"/>
      <w:r>
        <w:t>2</w:t>
      </w:r>
    </w:p>
    <w:p w14:paraId="067972E6" w14:textId="0009BF3C" w:rsidR="00D1120D" w:rsidRDefault="00D1120D" w:rsidP="009E5ACA">
      <w:r>
        <w:t xml:space="preserve">SDA   </w:t>
      </w:r>
      <w:proofErr w:type="spellStart"/>
      <w:r>
        <w:t>SDA</w:t>
      </w:r>
      <w:proofErr w:type="spellEnd"/>
    </w:p>
    <w:p w14:paraId="09893740" w14:textId="1884D96B" w:rsidR="00D1120D" w:rsidRDefault="00D1120D" w:rsidP="009E5ACA">
      <w:r>
        <w:t xml:space="preserve">SCL    </w:t>
      </w:r>
      <w:proofErr w:type="spellStart"/>
      <w:r>
        <w:t>SCL</w:t>
      </w:r>
      <w:proofErr w:type="spellEnd"/>
    </w:p>
    <w:p w14:paraId="409D4F46" w14:textId="26A41D46" w:rsidR="00574EAB" w:rsidRDefault="00574EAB" w:rsidP="009E5ACA">
      <w:r>
        <w:t xml:space="preserve">Draw in </w:t>
      </w:r>
      <w:proofErr w:type="gramStart"/>
      <w:r>
        <w:t>diagram</w:t>
      </w:r>
      <w:proofErr w:type="gramEnd"/>
    </w:p>
    <w:p w14:paraId="0BB9F483" w14:textId="001EEE96" w:rsidR="00574EAB" w:rsidRDefault="00574EAB" w:rsidP="009E5ACA">
      <w:r>
        <w:t>6 marks for label</w:t>
      </w:r>
    </w:p>
    <w:p w14:paraId="58A0C208" w14:textId="36293C71" w:rsidR="00574EAB" w:rsidRDefault="00574EAB" w:rsidP="009E5ACA">
      <w:r>
        <w:t>2 marks for connection</w:t>
      </w:r>
    </w:p>
    <w:p w14:paraId="0B32DFE5" w14:textId="77777777" w:rsidR="00574EAB" w:rsidRDefault="00574EAB" w:rsidP="009E5ACA"/>
    <w:p w14:paraId="5AB94688" w14:textId="03B13726" w:rsidR="009E5ACA" w:rsidRDefault="009E5ACA" w:rsidP="009E5ACA">
      <w:r>
        <w:t>3. Write a complete Arduino code to increase the intensity of a light-emitting diode (LED) that</w:t>
      </w:r>
    </w:p>
    <w:p w14:paraId="10D3C45F" w14:textId="77777777" w:rsidR="009E5ACA" w:rsidRDefault="009E5ACA" w:rsidP="009E5ACA">
      <w:r>
        <w:t xml:space="preserve">connects to a pulse-width modulation (PWM) pin of a MCU, with a step size of 16 for every </w:t>
      </w:r>
      <w:proofErr w:type="gramStart"/>
      <w:r>
        <w:t>two</w:t>
      </w:r>
      <w:proofErr w:type="gramEnd"/>
    </w:p>
    <w:p w14:paraId="272138BF" w14:textId="77777777" w:rsidR="009E5ACA" w:rsidRDefault="009E5ACA" w:rsidP="009E5ACA">
      <w:r>
        <w:t>seconds. (13 marks)</w:t>
      </w:r>
    </w:p>
    <w:p w14:paraId="1B196BE1" w14:textId="301563BD" w:rsidR="00D1120D" w:rsidRPr="00753012" w:rsidRDefault="00D1120D" w:rsidP="009E5ACA">
      <w:pPr>
        <w:rPr>
          <w:color w:val="FF0000"/>
        </w:rPr>
      </w:pPr>
      <w:proofErr w:type="spellStart"/>
      <w:r w:rsidRPr="00753012">
        <w:rPr>
          <w:color w:val="FF0000"/>
        </w:rPr>
        <w:t>const</w:t>
      </w:r>
      <w:proofErr w:type="spellEnd"/>
      <w:r w:rsidRPr="00753012">
        <w:rPr>
          <w:color w:val="FF0000"/>
        </w:rPr>
        <w:t xml:space="preserve"> int </w:t>
      </w:r>
      <w:proofErr w:type="spellStart"/>
      <w:r w:rsidRPr="00753012">
        <w:rPr>
          <w:color w:val="FF0000"/>
        </w:rPr>
        <w:t>ledPin</w:t>
      </w:r>
      <w:proofErr w:type="spellEnd"/>
      <w:r w:rsidRPr="00753012">
        <w:rPr>
          <w:color w:val="FF0000"/>
        </w:rPr>
        <w:t xml:space="preserve"> = </w:t>
      </w:r>
      <w:proofErr w:type="gramStart"/>
      <w:r w:rsidRPr="00753012">
        <w:rPr>
          <w:color w:val="FF0000"/>
        </w:rPr>
        <w:t>D5;</w:t>
      </w:r>
      <w:proofErr w:type="gramEnd"/>
    </w:p>
    <w:p w14:paraId="206C5CDC" w14:textId="30E97A67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 xml:space="preserve">bool </w:t>
      </w:r>
      <w:proofErr w:type="spellStart"/>
      <w:r w:rsidRPr="00753012">
        <w:rPr>
          <w:color w:val="FF0000"/>
        </w:rPr>
        <w:t>isLedOn</w:t>
      </w:r>
      <w:proofErr w:type="spellEnd"/>
      <w:r w:rsidRPr="00753012">
        <w:rPr>
          <w:color w:val="FF0000"/>
        </w:rPr>
        <w:t xml:space="preserve"> = </w:t>
      </w:r>
      <w:proofErr w:type="gramStart"/>
      <w:r w:rsidRPr="00753012">
        <w:rPr>
          <w:color w:val="FF0000"/>
        </w:rPr>
        <w:t>false;</w:t>
      </w:r>
      <w:proofErr w:type="gramEnd"/>
    </w:p>
    <w:p w14:paraId="2B1280E1" w14:textId="5254D26C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 xml:space="preserve">void </w:t>
      </w:r>
      <w:proofErr w:type="gramStart"/>
      <w:r w:rsidRPr="00753012">
        <w:rPr>
          <w:color w:val="FF0000"/>
        </w:rPr>
        <w:t>setup(</w:t>
      </w:r>
      <w:proofErr w:type="gramEnd"/>
      <w:r w:rsidRPr="00753012">
        <w:rPr>
          <w:color w:val="FF0000"/>
        </w:rPr>
        <w:t>) {</w:t>
      </w:r>
    </w:p>
    <w:p w14:paraId="32F7173C" w14:textId="7725802D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ab/>
      </w:r>
      <w:proofErr w:type="spellStart"/>
      <w:proofErr w:type="gramStart"/>
      <w:r w:rsidRPr="00753012">
        <w:rPr>
          <w:color w:val="FF0000"/>
        </w:rPr>
        <w:t>pinMode</w:t>
      </w:r>
      <w:proofErr w:type="spellEnd"/>
      <w:r w:rsidRPr="00753012">
        <w:rPr>
          <w:color w:val="FF0000"/>
        </w:rPr>
        <w:t>(</w:t>
      </w:r>
      <w:proofErr w:type="spellStart"/>
      <w:proofErr w:type="gramEnd"/>
      <w:r w:rsidRPr="00753012">
        <w:rPr>
          <w:color w:val="FF0000"/>
        </w:rPr>
        <w:t>ledPin</w:t>
      </w:r>
      <w:proofErr w:type="spellEnd"/>
      <w:r w:rsidRPr="00753012">
        <w:rPr>
          <w:color w:val="FF0000"/>
        </w:rPr>
        <w:t>, OUTPUT);</w:t>
      </w:r>
    </w:p>
    <w:p w14:paraId="1CBC3BEF" w14:textId="3B0E69A1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>}</w:t>
      </w:r>
    </w:p>
    <w:p w14:paraId="1B063DE3" w14:textId="77777777" w:rsidR="00D1120D" w:rsidRPr="00753012" w:rsidRDefault="00D1120D" w:rsidP="009E5ACA">
      <w:pPr>
        <w:rPr>
          <w:color w:val="FF0000"/>
        </w:rPr>
      </w:pPr>
    </w:p>
    <w:p w14:paraId="41B7FE69" w14:textId="5CEBD529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 xml:space="preserve">void </w:t>
      </w:r>
      <w:proofErr w:type="gramStart"/>
      <w:r w:rsidRPr="00753012">
        <w:rPr>
          <w:color w:val="FF0000"/>
        </w:rPr>
        <w:t>loop(</w:t>
      </w:r>
      <w:proofErr w:type="gramEnd"/>
      <w:r w:rsidRPr="00753012">
        <w:rPr>
          <w:color w:val="FF0000"/>
        </w:rPr>
        <w:t>) {</w:t>
      </w:r>
    </w:p>
    <w:p w14:paraId="2789088D" w14:textId="09449536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ab/>
        <w:t xml:space="preserve">if </w:t>
      </w:r>
      <w:proofErr w:type="gramStart"/>
      <w:r w:rsidRPr="00753012">
        <w:rPr>
          <w:color w:val="FF0000"/>
        </w:rPr>
        <w:t>(!</w:t>
      </w:r>
      <w:proofErr w:type="spellStart"/>
      <w:r w:rsidRPr="00753012">
        <w:rPr>
          <w:color w:val="FF0000"/>
        </w:rPr>
        <w:t>isLedOn</w:t>
      </w:r>
      <w:proofErr w:type="spellEnd"/>
      <w:proofErr w:type="gramEnd"/>
      <w:r w:rsidRPr="00753012">
        <w:rPr>
          <w:color w:val="FF0000"/>
        </w:rPr>
        <w:t>) {</w:t>
      </w:r>
    </w:p>
    <w:p w14:paraId="4971B1D8" w14:textId="0228AB95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lastRenderedPageBreak/>
        <w:tab/>
      </w:r>
      <w:r w:rsidRPr="00753012">
        <w:rPr>
          <w:color w:val="FF0000"/>
        </w:rPr>
        <w:tab/>
      </w:r>
      <w:proofErr w:type="spellStart"/>
      <w:proofErr w:type="gramStart"/>
      <w:r w:rsidRPr="00753012">
        <w:rPr>
          <w:color w:val="FF0000"/>
        </w:rPr>
        <w:t>digitalWrite</w:t>
      </w:r>
      <w:proofErr w:type="spellEnd"/>
      <w:r w:rsidRPr="00753012">
        <w:rPr>
          <w:color w:val="FF0000"/>
        </w:rPr>
        <w:t>(</w:t>
      </w:r>
      <w:proofErr w:type="spellStart"/>
      <w:proofErr w:type="gramEnd"/>
      <w:r w:rsidRPr="00753012">
        <w:rPr>
          <w:color w:val="FF0000"/>
        </w:rPr>
        <w:t>ledPin</w:t>
      </w:r>
      <w:proofErr w:type="spellEnd"/>
      <w:r w:rsidRPr="00753012">
        <w:rPr>
          <w:color w:val="FF0000"/>
        </w:rPr>
        <w:t>, HIGH);</w:t>
      </w:r>
    </w:p>
    <w:p w14:paraId="14509FE5" w14:textId="233A2906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ab/>
      </w:r>
      <w:r w:rsidRPr="00753012">
        <w:rPr>
          <w:color w:val="FF0000"/>
        </w:rPr>
        <w:tab/>
      </w:r>
      <w:proofErr w:type="spellStart"/>
      <w:r w:rsidRPr="00753012">
        <w:rPr>
          <w:color w:val="FF0000"/>
        </w:rPr>
        <w:t>isLedOn</w:t>
      </w:r>
      <w:proofErr w:type="spellEnd"/>
      <w:r w:rsidRPr="00753012">
        <w:rPr>
          <w:color w:val="FF0000"/>
        </w:rPr>
        <w:t xml:space="preserve"> = </w:t>
      </w:r>
      <w:proofErr w:type="gramStart"/>
      <w:r w:rsidRPr="00753012">
        <w:rPr>
          <w:color w:val="FF0000"/>
        </w:rPr>
        <w:t>true;</w:t>
      </w:r>
      <w:proofErr w:type="gramEnd"/>
    </w:p>
    <w:p w14:paraId="1E4087DF" w14:textId="5C27444D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ab/>
        <w:t>} else {</w:t>
      </w:r>
    </w:p>
    <w:p w14:paraId="639F1EA9" w14:textId="297AFE7C" w:rsidR="00D1120D" w:rsidRPr="00753012" w:rsidRDefault="00D1120D" w:rsidP="00D1120D">
      <w:pPr>
        <w:rPr>
          <w:color w:val="FF0000"/>
        </w:rPr>
      </w:pPr>
      <w:r w:rsidRPr="00753012">
        <w:rPr>
          <w:color w:val="FF0000"/>
        </w:rPr>
        <w:tab/>
      </w:r>
      <w:r w:rsidRPr="00753012">
        <w:rPr>
          <w:color w:val="FF0000"/>
        </w:rPr>
        <w:tab/>
      </w:r>
      <w:proofErr w:type="spellStart"/>
      <w:proofErr w:type="gramStart"/>
      <w:r w:rsidRPr="00753012">
        <w:rPr>
          <w:color w:val="FF0000"/>
        </w:rPr>
        <w:t>digitalWrite</w:t>
      </w:r>
      <w:proofErr w:type="spellEnd"/>
      <w:r w:rsidRPr="00753012">
        <w:rPr>
          <w:color w:val="FF0000"/>
        </w:rPr>
        <w:t>(</w:t>
      </w:r>
      <w:proofErr w:type="spellStart"/>
      <w:proofErr w:type="gramEnd"/>
      <w:r w:rsidRPr="00753012">
        <w:rPr>
          <w:color w:val="FF0000"/>
        </w:rPr>
        <w:t>ledPin</w:t>
      </w:r>
      <w:proofErr w:type="spellEnd"/>
      <w:r w:rsidRPr="00753012">
        <w:rPr>
          <w:color w:val="FF0000"/>
        </w:rPr>
        <w:t xml:space="preserve">, </w:t>
      </w:r>
      <w:r w:rsidRPr="00753012">
        <w:rPr>
          <w:color w:val="FF0000"/>
        </w:rPr>
        <w:t>LOW</w:t>
      </w:r>
      <w:r w:rsidRPr="00753012">
        <w:rPr>
          <w:color w:val="FF0000"/>
        </w:rPr>
        <w:t>);</w:t>
      </w:r>
    </w:p>
    <w:p w14:paraId="6A681F38" w14:textId="69C55E24" w:rsidR="00D1120D" w:rsidRPr="00753012" w:rsidRDefault="00D1120D" w:rsidP="00D1120D">
      <w:pPr>
        <w:rPr>
          <w:color w:val="FF0000"/>
        </w:rPr>
      </w:pPr>
      <w:r w:rsidRPr="00753012">
        <w:rPr>
          <w:color w:val="FF0000"/>
        </w:rPr>
        <w:tab/>
      </w:r>
      <w:r w:rsidRPr="00753012">
        <w:rPr>
          <w:color w:val="FF0000"/>
        </w:rPr>
        <w:tab/>
      </w:r>
      <w:proofErr w:type="spellStart"/>
      <w:r w:rsidRPr="00753012">
        <w:rPr>
          <w:color w:val="FF0000"/>
        </w:rPr>
        <w:t>isLedOn</w:t>
      </w:r>
      <w:proofErr w:type="spellEnd"/>
      <w:r w:rsidRPr="00753012">
        <w:rPr>
          <w:color w:val="FF0000"/>
        </w:rPr>
        <w:t xml:space="preserve"> = </w:t>
      </w:r>
      <w:proofErr w:type="gramStart"/>
      <w:r w:rsidRPr="00753012">
        <w:rPr>
          <w:color w:val="FF0000"/>
        </w:rPr>
        <w:t>false</w:t>
      </w:r>
      <w:r w:rsidRPr="00753012">
        <w:rPr>
          <w:color w:val="FF0000"/>
        </w:rPr>
        <w:t>;</w:t>
      </w:r>
      <w:proofErr w:type="gramEnd"/>
    </w:p>
    <w:p w14:paraId="28BC15F7" w14:textId="7AEFFC67" w:rsidR="00D1120D" w:rsidRPr="00753012" w:rsidRDefault="00D1120D" w:rsidP="00D1120D">
      <w:pPr>
        <w:rPr>
          <w:color w:val="FF0000"/>
        </w:rPr>
      </w:pPr>
      <w:r w:rsidRPr="00753012">
        <w:rPr>
          <w:color w:val="FF0000"/>
        </w:rPr>
        <w:tab/>
      </w:r>
      <w:r w:rsidRPr="00753012">
        <w:rPr>
          <w:color w:val="FF0000"/>
        </w:rPr>
        <w:t>}</w:t>
      </w:r>
    </w:p>
    <w:p w14:paraId="0DF653CB" w14:textId="5A5EF9A8" w:rsidR="00D1120D" w:rsidRPr="00753012" w:rsidRDefault="00D1120D" w:rsidP="00D1120D">
      <w:pPr>
        <w:rPr>
          <w:color w:val="FF0000"/>
        </w:rPr>
      </w:pPr>
      <w:r w:rsidRPr="00753012">
        <w:rPr>
          <w:color w:val="FF0000"/>
        </w:rPr>
        <w:tab/>
      </w:r>
      <w:proofErr w:type="gramStart"/>
      <w:r w:rsidRPr="00753012">
        <w:rPr>
          <w:color w:val="FF0000"/>
        </w:rPr>
        <w:t>delay(</w:t>
      </w:r>
      <w:proofErr w:type="gramEnd"/>
      <w:r w:rsidRPr="00753012">
        <w:rPr>
          <w:color w:val="FF0000"/>
        </w:rPr>
        <w:t>2000);</w:t>
      </w:r>
    </w:p>
    <w:p w14:paraId="3F7E24A7" w14:textId="6C6DC028" w:rsidR="00D1120D" w:rsidRPr="00753012" w:rsidRDefault="00D1120D" w:rsidP="009E5ACA">
      <w:pPr>
        <w:rPr>
          <w:color w:val="FF0000"/>
        </w:rPr>
      </w:pPr>
      <w:r w:rsidRPr="00753012">
        <w:rPr>
          <w:color w:val="FF0000"/>
        </w:rPr>
        <w:t>}</w:t>
      </w:r>
    </w:p>
    <w:p w14:paraId="5CF39F72" w14:textId="77777777" w:rsidR="00D1120D" w:rsidRDefault="00D1120D" w:rsidP="009E5ACA"/>
    <w:p w14:paraId="6724AA25" w14:textId="0E4557B6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 xml:space="preserve">Int </w:t>
      </w:r>
      <w:proofErr w:type="spellStart"/>
      <w:r w:rsidRPr="00753012">
        <w:rPr>
          <w:color w:val="0070C0"/>
        </w:rPr>
        <w:t>ledPin</w:t>
      </w:r>
      <w:proofErr w:type="spellEnd"/>
      <w:r w:rsidRPr="00753012">
        <w:rPr>
          <w:color w:val="0070C0"/>
        </w:rPr>
        <w:t xml:space="preserve"> = </w:t>
      </w:r>
      <w:proofErr w:type="gramStart"/>
      <w:r w:rsidRPr="00753012">
        <w:rPr>
          <w:color w:val="0070C0"/>
        </w:rPr>
        <w:t>D5;</w:t>
      </w:r>
      <w:proofErr w:type="gramEnd"/>
    </w:p>
    <w:p w14:paraId="36179F38" w14:textId="06CA3751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 xml:space="preserve">Int intensity = </w:t>
      </w:r>
      <w:proofErr w:type="gramStart"/>
      <w:r w:rsidRPr="00753012">
        <w:rPr>
          <w:color w:val="0070C0"/>
        </w:rPr>
        <w:t>255;  /</w:t>
      </w:r>
      <w:proofErr w:type="gramEnd"/>
      <w:r w:rsidRPr="00753012">
        <w:rPr>
          <w:color w:val="0070C0"/>
        </w:rPr>
        <w:t>/ 2 bytes</w:t>
      </w:r>
    </w:p>
    <w:p w14:paraId="07109142" w14:textId="7A13D87D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 xml:space="preserve">Void </w:t>
      </w:r>
      <w:proofErr w:type="gramStart"/>
      <w:r w:rsidRPr="00753012">
        <w:rPr>
          <w:color w:val="0070C0"/>
        </w:rPr>
        <w:t>setup(</w:t>
      </w:r>
      <w:proofErr w:type="gramEnd"/>
      <w:r w:rsidRPr="00753012">
        <w:rPr>
          <w:color w:val="0070C0"/>
        </w:rPr>
        <w:t>) {</w:t>
      </w:r>
    </w:p>
    <w:p w14:paraId="2AD12D89" w14:textId="1263B021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ab/>
      </w:r>
      <w:proofErr w:type="spellStart"/>
      <w:proofErr w:type="gramStart"/>
      <w:r w:rsidRPr="00753012">
        <w:rPr>
          <w:color w:val="0070C0"/>
        </w:rPr>
        <w:t>pinMode</w:t>
      </w:r>
      <w:proofErr w:type="spellEnd"/>
      <w:r w:rsidRPr="00753012">
        <w:rPr>
          <w:color w:val="0070C0"/>
        </w:rPr>
        <w:t>(</w:t>
      </w:r>
      <w:proofErr w:type="spellStart"/>
      <w:proofErr w:type="gramEnd"/>
      <w:r w:rsidRPr="00753012">
        <w:rPr>
          <w:color w:val="0070C0"/>
        </w:rPr>
        <w:t>ledPin</w:t>
      </w:r>
      <w:proofErr w:type="spellEnd"/>
      <w:r w:rsidRPr="00753012">
        <w:rPr>
          <w:color w:val="0070C0"/>
        </w:rPr>
        <w:t>, OUTPUT);</w:t>
      </w:r>
    </w:p>
    <w:p w14:paraId="50FF46AD" w14:textId="6AE3AD46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>}</w:t>
      </w:r>
    </w:p>
    <w:p w14:paraId="0617A24F" w14:textId="1510F9B4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 xml:space="preserve">Void </w:t>
      </w:r>
      <w:proofErr w:type="gramStart"/>
      <w:r w:rsidRPr="00753012">
        <w:rPr>
          <w:color w:val="0070C0"/>
        </w:rPr>
        <w:t>loop(</w:t>
      </w:r>
      <w:proofErr w:type="gramEnd"/>
      <w:r w:rsidRPr="00753012">
        <w:rPr>
          <w:color w:val="0070C0"/>
        </w:rPr>
        <w:t>) {</w:t>
      </w:r>
    </w:p>
    <w:p w14:paraId="37D22CE4" w14:textId="1B376CB8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ab/>
      </w:r>
      <w:proofErr w:type="spellStart"/>
      <w:proofErr w:type="gramStart"/>
      <w:r w:rsidRPr="00753012">
        <w:rPr>
          <w:color w:val="0070C0"/>
        </w:rPr>
        <w:t>analogWrite</w:t>
      </w:r>
      <w:proofErr w:type="spellEnd"/>
      <w:r w:rsidRPr="00753012">
        <w:rPr>
          <w:color w:val="0070C0"/>
        </w:rPr>
        <w:t>(</w:t>
      </w:r>
      <w:proofErr w:type="gramEnd"/>
      <w:r w:rsidRPr="00753012">
        <w:rPr>
          <w:color w:val="0070C0"/>
        </w:rPr>
        <w:t>LED_PIN, intensity);</w:t>
      </w:r>
    </w:p>
    <w:p w14:paraId="50ABF1F8" w14:textId="70243640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ab/>
        <w:t xml:space="preserve">intensity += </w:t>
      </w:r>
      <w:proofErr w:type="gramStart"/>
      <w:r w:rsidRPr="00753012">
        <w:rPr>
          <w:color w:val="0070C0"/>
        </w:rPr>
        <w:t>16;</w:t>
      </w:r>
      <w:proofErr w:type="gramEnd"/>
    </w:p>
    <w:p w14:paraId="4A090BB8" w14:textId="2AA83FAC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ab/>
        <w:t xml:space="preserve">if (intensity &gt;= 255) intensity = </w:t>
      </w:r>
      <w:proofErr w:type="gramStart"/>
      <w:r w:rsidRPr="00753012">
        <w:rPr>
          <w:color w:val="0070C0"/>
        </w:rPr>
        <w:t>0;</w:t>
      </w:r>
      <w:proofErr w:type="gramEnd"/>
    </w:p>
    <w:p w14:paraId="644534F5" w14:textId="6EA1D4BE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ab/>
      </w:r>
      <w:proofErr w:type="gramStart"/>
      <w:r w:rsidRPr="00753012">
        <w:rPr>
          <w:color w:val="0070C0"/>
        </w:rPr>
        <w:t>delay(</w:t>
      </w:r>
      <w:proofErr w:type="gramEnd"/>
      <w:r w:rsidRPr="00753012">
        <w:rPr>
          <w:color w:val="0070C0"/>
        </w:rPr>
        <w:t>2000);</w:t>
      </w:r>
    </w:p>
    <w:p w14:paraId="2090CFC6" w14:textId="6E7F93AD" w:rsidR="00753012" w:rsidRPr="00753012" w:rsidRDefault="00753012" w:rsidP="009E5ACA">
      <w:pPr>
        <w:rPr>
          <w:color w:val="0070C0"/>
        </w:rPr>
      </w:pPr>
      <w:r w:rsidRPr="00753012">
        <w:rPr>
          <w:color w:val="0070C0"/>
        </w:rPr>
        <w:t>}</w:t>
      </w:r>
    </w:p>
    <w:p w14:paraId="6399058E" w14:textId="77777777" w:rsidR="00D1120D" w:rsidRDefault="00D1120D" w:rsidP="009E5ACA"/>
    <w:p w14:paraId="408AAEC2" w14:textId="77777777" w:rsidR="009E5ACA" w:rsidRDefault="009E5ACA" w:rsidP="009E5ACA">
      <w:r>
        <w:t>4. Write a function in Arduino code to connect a MCU to a wireless local area network (WLAN) with</w:t>
      </w:r>
    </w:p>
    <w:p w14:paraId="235F2B3C" w14:textId="77777777" w:rsidR="009E5ACA" w:rsidRDefault="009E5ACA" w:rsidP="009E5ACA">
      <w:r>
        <w:t>a service set identifier (SSID), “Adam” and a password, “Eve@123”. Then, verify if there is a</w:t>
      </w:r>
    </w:p>
    <w:p w14:paraId="150A5FB6" w14:textId="77777777" w:rsidR="009E5ACA" w:rsidRDefault="009E5ACA" w:rsidP="009E5ACA">
      <w:r>
        <w:t>network coverage for this WLAN. (12 marks)</w:t>
      </w:r>
    </w:p>
    <w:p w14:paraId="4CC4CF2B" w14:textId="69AC427B" w:rsidR="00F51F03" w:rsidRDefault="00794558" w:rsidP="009E5ACA">
      <w:proofErr w:type="spellStart"/>
      <w:r>
        <w:t>const</w:t>
      </w:r>
      <w:proofErr w:type="spellEnd"/>
      <w:r>
        <w:t xml:space="preserve"> char* SSID = “Adam</w:t>
      </w:r>
      <w:proofErr w:type="gramStart"/>
      <w:r>
        <w:t>”;</w:t>
      </w:r>
      <w:proofErr w:type="gramEnd"/>
    </w:p>
    <w:p w14:paraId="5139A8E5" w14:textId="33EDFF50" w:rsidR="00794558" w:rsidRDefault="00794558" w:rsidP="009E5ACA">
      <w:proofErr w:type="spellStart"/>
      <w:r>
        <w:t>const</w:t>
      </w:r>
      <w:proofErr w:type="spellEnd"/>
      <w:r>
        <w:t xml:space="preserve"> char* PASSWORD = “Eve@123</w:t>
      </w:r>
      <w:proofErr w:type="gramStart"/>
      <w:r>
        <w:t>”;</w:t>
      </w:r>
      <w:proofErr w:type="gramEnd"/>
    </w:p>
    <w:p w14:paraId="3566602F" w14:textId="2E89B6F8" w:rsidR="00794558" w:rsidRPr="00D61857" w:rsidRDefault="00794558" w:rsidP="009E5ACA">
      <w:pPr>
        <w:rPr>
          <w:color w:val="FF0000"/>
        </w:rPr>
      </w:pPr>
      <w:r w:rsidRPr="00D61857">
        <w:rPr>
          <w:color w:val="FF0000"/>
        </w:rPr>
        <w:t xml:space="preserve">void </w:t>
      </w:r>
      <w:proofErr w:type="spellStart"/>
      <w:proofErr w:type="gramStart"/>
      <w:r w:rsidR="00010308" w:rsidRPr="00D61857">
        <w:rPr>
          <w:color w:val="FF0000"/>
        </w:rPr>
        <w:t>connectWLAN</w:t>
      </w:r>
      <w:proofErr w:type="spellEnd"/>
      <w:r w:rsidRPr="00D61857">
        <w:rPr>
          <w:color w:val="FF0000"/>
        </w:rPr>
        <w:t>(</w:t>
      </w:r>
      <w:proofErr w:type="gramEnd"/>
      <w:r w:rsidRPr="00D61857">
        <w:rPr>
          <w:color w:val="FF0000"/>
        </w:rPr>
        <w:t>) {</w:t>
      </w:r>
    </w:p>
    <w:p w14:paraId="084C4DA1" w14:textId="7420F63D" w:rsidR="00794558" w:rsidRPr="00D61857" w:rsidRDefault="00794558" w:rsidP="009E5ACA">
      <w:pPr>
        <w:rPr>
          <w:color w:val="FF0000"/>
        </w:rPr>
      </w:pPr>
      <w:r w:rsidRPr="00D61857">
        <w:rPr>
          <w:color w:val="FF0000"/>
        </w:rPr>
        <w:tab/>
      </w:r>
      <w:proofErr w:type="spellStart"/>
      <w:r w:rsidRPr="00D61857">
        <w:rPr>
          <w:color w:val="FF0000"/>
        </w:rPr>
        <w:t>Serial.begin</w:t>
      </w:r>
      <w:proofErr w:type="spellEnd"/>
      <w:r w:rsidRPr="00D61857">
        <w:rPr>
          <w:color w:val="FF0000"/>
        </w:rPr>
        <w:t>(9600</w:t>
      </w:r>
      <w:proofErr w:type="gramStart"/>
      <w:r w:rsidRPr="00D61857">
        <w:rPr>
          <w:color w:val="FF0000"/>
        </w:rPr>
        <w:t>);</w:t>
      </w:r>
      <w:proofErr w:type="gramEnd"/>
    </w:p>
    <w:p w14:paraId="45EB86E4" w14:textId="130F077C" w:rsidR="00794558" w:rsidRPr="00D61857" w:rsidRDefault="00794558" w:rsidP="009E5ACA">
      <w:pPr>
        <w:rPr>
          <w:color w:val="FF0000"/>
        </w:rPr>
      </w:pPr>
      <w:r w:rsidRPr="00D61857">
        <w:rPr>
          <w:color w:val="FF0000"/>
        </w:rPr>
        <w:tab/>
      </w:r>
      <w:proofErr w:type="spellStart"/>
      <w:r w:rsidRPr="00D61857">
        <w:rPr>
          <w:color w:val="FF0000"/>
        </w:rPr>
        <w:t>WiFi.begin</w:t>
      </w:r>
      <w:proofErr w:type="spellEnd"/>
      <w:r w:rsidRPr="00D61857">
        <w:rPr>
          <w:color w:val="FF0000"/>
        </w:rPr>
        <w:t>(SSID, PASSWORD</w:t>
      </w:r>
      <w:proofErr w:type="gramStart"/>
      <w:r w:rsidRPr="00D61857">
        <w:rPr>
          <w:color w:val="FF0000"/>
        </w:rPr>
        <w:t>)</w:t>
      </w:r>
      <w:r w:rsidR="00680727" w:rsidRPr="00D61857">
        <w:rPr>
          <w:color w:val="FF0000"/>
        </w:rPr>
        <w:t>;</w:t>
      </w:r>
      <w:proofErr w:type="gramEnd"/>
    </w:p>
    <w:p w14:paraId="5F2D5074" w14:textId="77777777" w:rsidR="00680727" w:rsidRPr="00D61857" w:rsidRDefault="00680727" w:rsidP="009E5ACA">
      <w:pPr>
        <w:rPr>
          <w:color w:val="FF0000"/>
        </w:rPr>
      </w:pPr>
      <w:r w:rsidRPr="00D61857">
        <w:rPr>
          <w:color w:val="FF0000"/>
        </w:rPr>
        <w:tab/>
        <w:t>while (</w:t>
      </w:r>
      <w:proofErr w:type="spellStart"/>
      <w:r w:rsidRPr="00D61857">
        <w:rPr>
          <w:color w:val="FF0000"/>
        </w:rPr>
        <w:t>WiFi.status</w:t>
      </w:r>
      <w:proofErr w:type="spellEnd"/>
      <w:r w:rsidRPr="00D61857">
        <w:rPr>
          <w:color w:val="FF0000"/>
        </w:rPr>
        <w:t>(</w:t>
      </w:r>
      <w:proofErr w:type="gramStart"/>
      <w:r w:rsidRPr="00D61857">
        <w:rPr>
          <w:color w:val="FF0000"/>
        </w:rPr>
        <w:t>) !</w:t>
      </w:r>
      <w:proofErr w:type="gramEnd"/>
      <w:r w:rsidRPr="00D61857">
        <w:rPr>
          <w:color w:val="FF0000"/>
        </w:rPr>
        <w:t>= WL_CONNECTED) {</w:t>
      </w:r>
    </w:p>
    <w:p w14:paraId="26C9CDF0" w14:textId="0692135D" w:rsidR="00680727" w:rsidRPr="00D61857" w:rsidRDefault="00680727" w:rsidP="009E5ACA">
      <w:pPr>
        <w:rPr>
          <w:color w:val="FF0000"/>
        </w:rPr>
      </w:pPr>
      <w:r w:rsidRPr="00D61857">
        <w:rPr>
          <w:color w:val="FF0000"/>
        </w:rPr>
        <w:tab/>
      </w:r>
      <w:r w:rsidRPr="00D61857">
        <w:rPr>
          <w:color w:val="FF0000"/>
        </w:rPr>
        <w:tab/>
      </w:r>
      <w:proofErr w:type="spellStart"/>
      <w:r w:rsidRPr="00D61857">
        <w:rPr>
          <w:color w:val="FF0000"/>
        </w:rPr>
        <w:t>Serial.print</w:t>
      </w:r>
      <w:proofErr w:type="spellEnd"/>
      <w:r w:rsidRPr="00D61857">
        <w:rPr>
          <w:color w:val="FF0000"/>
        </w:rPr>
        <w:t>(‘.’</w:t>
      </w:r>
      <w:proofErr w:type="gramStart"/>
      <w:r w:rsidRPr="00D61857">
        <w:rPr>
          <w:color w:val="FF0000"/>
        </w:rPr>
        <w:t>);</w:t>
      </w:r>
      <w:proofErr w:type="gramEnd"/>
    </w:p>
    <w:p w14:paraId="641C96B8" w14:textId="60AF6A52" w:rsidR="00680727" w:rsidRPr="00D61857" w:rsidRDefault="00680727" w:rsidP="009E5ACA">
      <w:pPr>
        <w:rPr>
          <w:color w:val="FF0000"/>
        </w:rPr>
      </w:pPr>
      <w:r w:rsidRPr="00D61857">
        <w:rPr>
          <w:color w:val="FF0000"/>
        </w:rPr>
        <w:lastRenderedPageBreak/>
        <w:tab/>
        <w:t>}</w:t>
      </w:r>
    </w:p>
    <w:p w14:paraId="18180236" w14:textId="395F86DB" w:rsidR="00680727" w:rsidRPr="00D61857" w:rsidRDefault="00680727" w:rsidP="009E5ACA">
      <w:pPr>
        <w:rPr>
          <w:color w:val="FF0000"/>
        </w:rPr>
      </w:pPr>
      <w:r w:rsidRPr="00D61857">
        <w:rPr>
          <w:color w:val="FF0000"/>
        </w:rPr>
        <w:tab/>
      </w:r>
      <w:proofErr w:type="spellStart"/>
      <w:r w:rsidRPr="00D61857">
        <w:rPr>
          <w:color w:val="FF0000"/>
        </w:rPr>
        <w:t>Serial.println</w:t>
      </w:r>
      <w:proofErr w:type="spellEnd"/>
      <w:r w:rsidRPr="00D61857">
        <w:rPr>
          <w:color w:val="FF0000"/>
        </w:rPr>
        <w:t xml:space="preserve">(“Connected to </w:t>
      </w:r>
      <w:proofErr w:type="spellStart"/>
      <w:r w:rsidRPr="00D61857">
        <w:rPr>
          <w:color w:val="FF0000"/>
        </w:rPr>
        <w:t>WiFi</w:t>
      </w:r>
      <w:proofErr w:type="spellEnd"/>
      <w:r w:rsidRPr="00D61857">
        <w:rPr>
          <w:color w:val="FF0000"/>
        </w:rPr>
        <w:t>.”</w:t>
      </w:r>
      <w:proofErr w:type="gramStart"/>
      <w:r w:rsidRPr="00D61857">
        <w:rPr>
          <w:color w:val="FF0000"/>
        </w:rPr>
        <w:t>);</w:t>
      </w:r>
      <w:proofErr w:type="gramEnd"/>
    </w:p>
    <w:p w14:paraId="2B77E4BA" w14:textId="3384CA29" w:rsidR="00794558" w:rsidRPr="00D61857" w:rsidRDefault="00794558" w:rsidP="009E5ACA">
      <w:pPr>
        <w:rPr>
          <w:color w:val="FF0000"/>
        </w:rPr>
      </w:pPr>
      <w:r w:rsidRPr="00D61857">
        <w:rPr>
          <w:color w:val="FF0000"/>
        </w:rPr>
        <w:t>}</w:t>
      </w:r>
    </w:p>
    <w:p w14:paraId="35DF8EA7" w14:textId="77777777" w:rsidR="006D1899" w:rsidRPr="00D61857" w:rsidRDefault="006D1899" w:rsidP="006D1899">
      <w:pPr>
        <w:rPr>
          <w:color w:val="0070C0"/>
        </w:rPr>
      </w:pPr>
      <w:r w:rsidRPr="00D61857">
        <w:rPr>
          <w:color w:val="0070C0"/>
        </w:rPr>
        <w:t xml:space="preserve">void </w:t>
      </w:r>
      <w:proofErr w:type="spellStart"/>
      <w:proofErr w:type="gramStart"/>
      <w:r w:rsidRPr="00D61857">
        <w:rPr>
          <w:color w:val="0070C0"/>
        </w:rPr>
        <w:t>connectWLAN</w:t>
      </w:r>
      <w:proofErr w:type="spellEnd"/>
      <w:r w:rsidRPr="00D61857">
        <w:rPr>
          <w:color w:val="0070C0"/>
        </w:rPr>
        <w:t>(</w:t>
      </w:r>
      <w:proofErr w:type="gramEnd"/>
      <w:r w:rsidRPr="00D61857">
        <w:rPr>
          <w:color w:val="0070C0"/>
        </w:rPr>
        <w:t>) {</w:t>
      </w:r>
    </w:p>
    <w:p w14:paraId="5F1AE671" w14:textId="77777777" w:rsidR="006D1899" w:rsidRPr="00D61857" w:rsidRDefault="006D1899" w:rsidP="006D1899">
      <w:pPr>
        <w:rPr>
          <w:color w:val="0070C0"/>
        </w:rPr>
      </w:pPr>
      <w:r w:rsidRPr="00D61857">
        <w:rPr>
          <w:color w:val="0070C0"/>
        </w:rPr>
        <w:tab/>
      </w:r>
      <w:proofErr w:type="spellStart"/>
      <w:r w:rsidRPr="00D61857">
        <w:rPr>
          <w:color w:val="0070C0"/>
        </w:rPr>
        <w:t>WiFi.begin</w:t>
      </w:r>
      <w:proofErr w:type="spellEnd"/>
      <w:r w:rsidRPr="00D61857">
        <w:rPr>
          <w:color w:val="0070C0"/>
        </w:rPr>
        <w:t>(SSID, PASSWORD</w:t>
      </w:r>
      <w:proofErr w:type="gramStart"/>
      <w:r w:rsidRPr="00D61857">
        <w:rPr>
          <w:color w:val="0070C0"/>
        </w:rPr>
        <w:t>);</w:t>
      </w:r>
      <w:proofErr w:type="gramEnd"/>
    </w:p>
    <w:p w14:paraId="2607783C" w14:textId="5D578AE4" w:rsidR="006D1899" w:rsidRPr="00D61857" w:rsidRDefault="006D1899" w:rsidP="006D1899">
      <w:pPr>
        <w:rPr>
          <w:color w:val="0070C0"/>
        </w:rPr>
      </w:pPr>
      <w:r w:rsidRPr="00D61857">
        <w:rPr>
          <w:color w:val="0070C0"/>
        </w:rPr>
        <w:tab/>
        <w:t>while (</w:t>
      </w:r>
      <w:proofErr w:type="spellStart"/>
      <w:r w:rsidRPr="00D61857">
        <w:rPr>
          <w:color w:val="0070C0"/>
        </w:rPr>
        <w:t>WiFi.status</w:t>
      </w:r>
      <w:proofErr w:type="spellEnd"/>
      <w:r w:rsidRPr="00D61857">
        <w:rPr>
          <w:color w:val="0070C0"/>
        </w:rPr>
        <w:t>(</w:t>
      </w:r>
      <w:proofErr w:type="gramStart"/>
      <w:r w:rsidRPr="00D61857">
        <w:rPr>
          <w:color w:val="0070C0"/>
        </w:rPr>
        <w:t>) !</w:t>
      </w:r>
      <w:proofErr w:type="gramEnd"/>
      <w:r w:rsidRPr="00D61857">
        <w:rPr>
          <w:color w:val="0070C0"/>
        </w:rPr>
        <w:t>= WL_</w:t>
      </w:r>
      <w:r w:rsidRPr="00D61857">
        <w:rPr>
          <w:color w:val="0070C0"/>
        </w:rPr>
        <w:t>NO_SSID_AVAIL</w:t>
      </w:r>
      <w:r w:rsidRPr="00D61857">
        <w:rPr>
          <w:color w:val="0070C0"/>
        </w:rPr>
        <w:t>) {</w:t>
      </w:r>
    </w:p>
    <w:p w14:paraId="079C60F4" w14:textId="40CA4E7E" w:rsidR="006D1899" w:rsidRPr="00D61857" w:rsidRDefault="006D1899" w:rsidP="006D1899">
      <w:pPr>
        <w:rPr>
          <w:color w:val="0070C0"/>
        </w:rPr>
      </w:pPr>
      <w:r w:rsidRPr="00D61857">
        <w:rPr>
          <w:color w:val="0070C0"/>
        </w:rPr>
        <w:tab/>
      </w:r>
      <w:r w:rsidRPr="00D61857">
        <w:rPr>
          <w:color w:val="0070C0"/>
        </w:rPr>
        <w:tab/>
      </w:r>
      <w:proofErr w:type="spellStart"/>
      <w:r w:rsidRPr="00D61857">
        <w:rPr>
          <w:color w:val="0070C0"/>
        </w:rPr>
        <w:t>Serial.print</w:t>
      </w:r>
      <w:proofErr w:type="spellEnd"/>
      <w:r w:rsidRPr="00D61857">
        <w:rPr>
          <w:color w:val="0070C0"/>
        </w:rPr>
        <w:t>(</w:t>
      </w:r>
      <w:r w:rsidRPr="00D61857">
        <w:rPr>
          <w:color w:val="0070C0"/>
        </w:rPr>
        <w:t>“There is no SSID available.”</w:t>
      </w:r>
      <w:proofErr w:type="gramStart"/>
      <w:r w:rsidRPr="00D61857">
        <w:rPr>
          <w:color w:val="0070C0"/>
        </w:rPr>
        <w:t>)</w:t>
      </w:r>
      <w:r w:rsidRPr="00D61857">
        <w:rPr>
          <w:color w:val="0070C0"/>
        </w:rPr>
        <w:t>;</w:t>
      </w:r>
      <w:proofErr w:type="gramEnd"/>
    </w:p>
    <w:p w14:paraId="15402B3D" w14:textId="77777777" w:rsidR="006D1899" w:rsidRPr="00D61857" w:rsidRDefault="006D1899" w:rsidP="006D1899">
      <w:pPr>
        <w:rPr>
          <w:color w:val="0070C0"/>
        </w:rPr>
      </w:pPr>
      <w:r w:rsidRPr="00D61857">
        <w:rPr>
          <w:color w:val="0070C0"/>
        </w:rPr>
        <w:tab/>
        <w:t>}</w:t>
      </w:r>
    </w:p>
    <w:p w14:paraId="545E5A0A" w14:textId="77777777" w:rsidR="006D1899" w:rsidRPr="00D61857" w:rsidRDefault="006D1899" w:rsidP="006D1899">
      <w:pPr>
        <w:rPr>
          <w:color w:val="0070C0"/>
        </w:rPr>
      </w:pPr>
      <w:r w:rsidRPr="00D61857">
        <w:rPr>
          <w:color w:val="0070C0"/>
        </w:rPr>
        <w:t>}</w:t>
      </w:r>
    </w:p>
    <w:p w14:paraId="5126975A" w14:textId="77777777" w:rsidR="00F51F03" w:rsidRDefault="00F51F03" w:rsidP="009E5ACA"/>
    <w:p w14:paraId="16D1C773" w14:textId="77777777" w:rsidR="006D1899" w:rsidRDefault="006D1899" w:rsidP="009E5ACA"/>
    <w:p w14:paraId="4A068476" w14:textId="77777777" w:rsidR="009E5ACA" w:rsidRDefault="009E5ACA" w:rsidP="009E5ACA">
      <w:r>
        <w:t>5. Fill in the blanks for the configuration of message queue telemetry transport (MQTT) protocol</w:t>
      </w:r>
    </w:p>
    <w:p w14:paraId="7714774F" w14:textId="77777777" w:rsidR="009E5ACA" w:rsidRDefault="009E5ACA" w:rsidP="009E5ACA">
      <w:r>
        <w:t>below. (7 marks)</w:t>
      </w:r>
    </w:p>
    <w:p w14:paraId="673206BC" w14:textId="77777777" w:rsidR="009E5ACA" w:rsidRPr="00B03BAE" w:rsidRDefault="009E5ACA" w:rsidP="009E5ACA">
      <w:pPr>
        <w:rPr>
          <w:color w:val="FF0000"/>
        </w:rPr>
      </w:pPr>
      <w:proofErr w:type="spellStart"/>
      <w:r w:rsidRPr="00B03BAE">
        <w:rPr>
          <w:color w:val="FF0000"/>
        </w:rPr>
        <w:t>const</w:t>
      </w:r>
      <w:proofErr w:type="spellEnd"/>
      <w:r w:rsidRPr="00B03BAE">
        <w:rPr>
          <w:color w:val="FF0000"/>
        </w:rPr>
        <w:t xml:space="preserve"> char* </w:t>
      </w:r>
      <w:proofErr w:type="spellStart"/>
      <w:r w:rsidRPr="00B03BAE">
        <w:rPr>
          <w:color w:val="FF0000"/>
        </w:rPr>
        <w:t>mqttServer</w:t>
      </w:r>
      <w:proofErr w:type="spellEnd"/>
      <w:r w:rsidRPr="00B03BAE">
        <w:rPr>
          <w:color w:val="FF0000"/>
        </w:rPr>
        <w:t xml:space="preserve"> = "io.com</w:t>
      </w:r>
      <w:proofErr w:type="gramStart"/>
      <w:r w:rsidRPr="00B03BAE">
        <w:rPr>
          <w:color w:val="FF0000"/>
        </w:rPr>
        <w:t>";</w:t>
      </w:r>
      <w:proofErr w:type="gramEnd"/>
    </w:p>
    <w:p w14:paraId="05395003" w14:textId="77777777" w:rsidR="009E5ACA" w:rsidRPr="00B03BAE" w:rsidRDefault="009E5ACA" w:rsidP="009E5ACA">
      <w:pPr>
        <w:rPr>
          <w:color w:val="FF0000"/>
        </w:rPr>
      </w:pPr>
      <w:proofErr w:type="spellStart"/>
      <w:r w:rsidRPr="00B03BAE">
        <w:rPr>
          <w:color w:val="FF0000"/>
        </w:rPr>
        <w:t>const</w:t>
      </w:r>
      <w:proofErr w:type="spellEnd"/>
      <w:r w:rsidRPr="00B03BAE">
        <w:rPr>
          <w:color w:val="FF0000"/>
        </w:rPr>
        <w:t xml:space="preserve"> char* </w:t>
      </w:r>
      <w:proofErr w:type="spellStart"/>
      <w:r w:rsidRPr="00B03BAE">
        <w:rPr>
          <w:color w:val="FF0000"/>
        </w:rPr>
        <w:t>serverPort</w:t>
      </w:r>
      <w:proofErr w:type="spellEnd"/>
      <w:r w:rsidRPr="00B03BAE">
        <w:rPr>
          <w:color w:val="FF0000"/>
        </w:rPr>
        <w:t xml:space="preserve"> = "8080</w:t>
      </w:r>
      <w:proofErr w:type="gramStart"/>
      <w:r w:rsidRPr="00B03BAE">
        <w:rPr>
          <w:color w:val="FF0000"/>
        </w:rPr>
        <w:t>";</w:t>
      </w:r>
      <w:proofErr w:type="gramEnd"/>
    </w:p>
    <w:p w14:paraId="02BF4448" w14:textId="2012937F" w:rsidR="009E5ACA" w:rsidRPr="00B03BAE" w:rsidRDefault="00574EAB" w:rsidP="009E5ACA">
      <w:pPr>
        <w:rPr>
          <w:color w:val="FF0000"/>
        </w:rPr>
      </w:pPr>
      <w:proofErr w:type="spellStart"/>
      <w:r w:rsidRPr="00B03BAE">
        <w:rPr>
          <w:color w:val="FF0000"/>
        </w:rPr>
        <w:t>WiFiClient</w:t>
      </w:r>
      <w:proofErr w:type="spellEnd"/>
      <w:r w:rsidR="009E5ACA" w:rsidRPr="00B03BAE">
        <w:rPr>
          <w:color w:val="FF0000"/>
        </w:rPr>
        <w:t xml:space="preserve"> </w:t>
      </w:r>
      <w:proofErr w:type="spellStart"/>
      <w:proofErr w:type="gramStart"/>
      <w:r w:rsidR="009E5ACA" w:rsidRPr="00B03BAE">
        <w:rPr>
          <w:color w:val="FF0000"/>
        </w:rPr>
        <w:t>espClient</w:t>
      </w:r>
      <w:proofErr w:type="spellEnd"/>
      <w:r w:rsidR="009E5ACA" w:rsidRPr="00B03BAE">
        <w:rPr>
          <w:color w:val="FF0000"/>
        </w:rPr>
        <w:t>;</w:t>
      </w:r>
      <w:proofErr w:type="gramEnd"/>
    </w:p>
    <w:p w14:paraId="7EAB32AD" w14:textId="186C361D" w:rsidR="009E5ACA" w:rsidRPr="00B03BAE" w:rsidRDefault="00010308" w:rsidP="009E5ACA">
      <w:pPr>
        <w:rPr>
          <w:color w:val="FF0000"/>
        </w:rPr>
      </w:pPr>
      <w:proofErr w:type="spellStart"/>
      <w:r w:rsidRPr="00B03BAE">
        <w:rPr>
          <w:color w:val="FF0000"/>
        </w:rPr>
        <w:t>Adafruit_MQTT</w:t>
      </w:r>
      <w:proofErr w:type="spellEnd"/>
      <w:r w:rsidR="009E5ACA" w:rsidRPr="00B03BAE">
        <w:rPr>
          <w:color w:val="FF0000"/>
        </w:rPr>
        <w:t xml:space="preserve"> client(</w:t>
      </w:r>
      <w:proofErr w:type="spellStart"/>
      <w:r w:rsidR="00574EAB" w:rsidRPr="00B03BAE">
        <w:rPr>
          <w:color w:val="FF0000"/>
        </w:rPr>
        <w:t>serverPort</w:t>
      </w:r>
      <w:proofErr w:type="spellEnd"/>
      <w:proofErr w:type="gramStart"/>
      <w:r w:rsidR="009E5ACA" w:rsidRPr="00B03BAE">
        <w:rPr>
          <w:color w:val="FF0000"/>
        </w:rPr>
        <w:t>);</w:t>
      </w:r>
      <w:proofErr w:type="gramEnd"/>
    </w:p>
    <w:p w14:paraId="08C423B8" w14:textId="77777777" w:rsidR="009E5ACA" w:rsidRPr="00B03BAE" w:rsidRDefault="009E5ACA" w:rsidP="009E5ACA">
      <w:pPr>
        <w:rPr>
          <w:color w:val="FF0000"/>
        </w:rPr>
      </w:pPr>
      <w:r w:rsidRPr="00B03BAE">
        <w:rPr>
          <w:color w:val="FF0000"/>
        </w:rPr>
        <w:t xml:space="preserve">void </w:t>
      </w:r>
      <w:proofErr w:type="gramStart"/>
      <w:r w:rsidRPr="00B03BAE">
        <w:rPr>
          <w:color w:val="FF0000"/>
        </w:rPr>
        <w:t>setup(</w:t>
      </w:r>
      <w:proofErr w:type="gramEnd"/>
      <w:r w:rsidRPr="00B03BAE">
        <w:rPr>
          <w:color w:val="FF0000"/>
        </w:rPr>
        <w:t>){</w:t>
      </w:r>
    </w:p>
    <w:p w14:paraId="679B009D" w14:textId="2F0AD0F7" w:rsidR="009E5ACA" w:rsidRPr="00B03BAE" w:rsidRDefault="009E5ACA" w:rsidP="009E5ACA">
      <w:pPr>
        <w:rPr>
          <w:color w:val="FF0000"/>
        </w:rPr>
      </w:pPr>
      <w:r w:rsidRPr="00B03BAE">
        <w:rPr>
          <w:color w:val="FF0000"/>
        </w:rPr>
        <w:t xml:space="preserve"> __</w:t>
      </w:r>
      <w:proofErr w:type="gramStart"/>
      <w:r w:rsidRPr="00B03BAE">
        <w:rPr>
          <w:color w:val="FF0000"/>
        </w:rPr>
        <w:t>_(</w:t>
      </w:r>
      <w:proofErr w:type="spellStart"/>
      <w:proofErr w:type="gramEnd"/>
      <w:r w:rsidR="00010308" w:rsidRPr="00B03BAE">
        <w:rPr>
          <w:color w:val="FF0000"/>
        </w:rPr>
        <w:t>espClient</w:t>
      </w:r>
      <w:proofErr w:type="spellEnd"/>
      <w:r w:rsidRPr="00B03BAE">
        <w:rPr>
          <w:color w:val="FF0000"/>
        </w:rPr>
        <w:t xml:space="preserve">, </w:t>
      </w:r>
      <w:proofErr w:type="spellStart"/>
      <w:r w:rsidR="00010308" w:rsidRPr="00B03BAE">
        <w:rPr>
          <w:color w:val="FF0000"/>
        </w:rPr>
        <w:t>serverPort</w:t>
      </w:r>
      <w:proofErr w:type="spellEnd"/>
      <w:r w:rsidRPr="00B03BAE">
        <w:rPr>
          <w:color w:val="FF0000"/>
        </w:rPr>
        <w:t>);</w:t>
      </w:r>
    </w:p>
    <w:p w14:paraId="40737EC5" w14:textId="77777777" w:rsidR="009E5ACA" w:rsidRPr="00B03BAE" w:rsidRDefault="009E5ACA" w:rsidP="009E5ACA">
      <w:pPr>
        <w:rPr>
          <w:color w:val="FF0000"/>
        </w:rPr>
      </w:pPr>
      <w:r w:rsidRPr="00B03BAE">
        <w:rPr>
          <w:color w:val="FF0000"/>
        </w:rPr>
        <w:t xml:space="preserve"> ___(</w:t>
      </w:r>
      <w:proofErr w:type="spellStart"/>
      <w:r w:rsidRPr="00B03BAE">
        <w:rPr>
          <w:color w:val="FF0000"/>
        </w:rPr>
        <w:t>callback</w:t>
      </w:r>
      <w:proofErr w:type="spellEnd"/>
      <w:proofErr w:type="gramStart"/>
      <w:r w:rsidRPr="00B03BAE">
        <w:rPr>
          <w:color w:val="FF0000"/>
        </w:rPr>
        <w:t>);</w:t>
      </w:r>
      <w:proofErr w:type="gramEnd"/>
    </w:p>
    <w:p w14:paraId="62D2E1DC" w14:textId="29D32F73" w:rsidR="006D40DD" w:rsidRDefault="009E5ACA" w:rsidP="009E5ACA">
      <w:pPr>
        <w:rPr>
          <w:color w:val="FF0000"/>
        </w:rPr>
      </w:pPr>
      <w:r w:rsidRPr="00B03BAE">
        <w:rPr>
          <w:color w:val="FF0000"/>
        </w:rPr>
        <w:t>}</w:t>
      </w:r>
      <w:r w:rsidRPr="00B03BAE">
        <w:rPr>
          <w:color w:val="FF0000"/>
        </w:rPr>
        <w:cr/>
      </w:r>
    </w:p>
    <w:p w14:paraId="034096EF" w14:textId="77777777" w:rsidR="00B03BAE" w:rsidRPr="00EB45B3" w:rsidRDefault="00B03BAE" w:rsidP="00B03BAE">
      <w:pPr>
        <w:rPr>
          <w:color w:val="4472C4" w:themeColor="accent1"/>
        </w:rPr>
      </w:pPr>
      <w:proofErr w:type="spellStart"/>
      <w:r w:rsidRPr="00EB45B3">
        <w:rPr>
          <w:color w:val="4472C4" w:themeColor="accent1"/>
        </w:rPr>
        <w:t>const</w:t>
      </w:r>
      <w:proofErr w:type="spellEnd"/>
      <w:r w:rsidRPr="00EB45B3">
        <w:rPr>
          <w:color w:val="4472C4" w:themeColor="accent1"/>
        </w:rPr>
        <w:t xml:space="preserve"> char* </w:t>
      </w:r>
      <w:proofErr w:type="spellStart"/>
      <w:r w:rsidRPr="00EB45B3">
        <w:rPr>
          <w:color w:val="4472C4" w:themeColor="accent1"/>
        </w:rPr>
        <w:t>mqttServer</w:t>
      </w:r>
      <w:proofErr w:type="spellEnd"/>
      <w:r w:rsidRPr="00EB45B3">
        <w:rPr>
          <w:color w:val="4472C4" w:themeColor="accent1"/>
        </w:rPr>
        <w:t xml:space="preserve"> = "io.com</w:t>
      </w:r>
      <w:proofErr w:type="gramStart"/>
      <w:r w:rsidRPr="00EB45B3">
        <w:rPr>
          <w:color w:val="4472C4" w:themeColor="accent1"/>
        </w:rPr>
        <w:t>";</w:t>
      </w:r>
      <w:proofErr w:type="gramEnd"/>
    </w:p>
    <w:p w14:paraId="5FEAF603" w14:textId="77777777" w:rsidR="00B03BAE" w:rsidRPr="00EB45B3" w:rsidRDefault="00B03BAE" w:rsidP="00B03BAE">
      <w:pPr>
        <w:rPr>
          <w:color w:val="4472C4" w:themeColor="accent1"/>
        </w:rPr>
      </w:pPr>
      <w:proofErr w:type="spellStart"/>
      <w:r w:rsidRPr="00EB45B3">
        <w:rPr>
          <w:color w:val="4472C4" w:themeColor="accent1"/>
        </w:rPr>
        <w:t>const</w:t>
      </w:r>
      <w:proofErr w:type="spellEnd"/>
      <w:r w:rsidRPr="00EB45B3">
        <w:rPr>
          <w:color w:val="4472C4" w:themeColor="accent1"/>
        </w:rPr>
        <w:t xml:space="preserve"> char* </w:t>
      </w:r>
      <w:proofErr w:type="spellStart"/>
      <w:r w:rsidRPr="00EB45B3">
        <w:rPr>
          <w:color w:val="4472C4" w:themeColor="accent1"/>
        </w:rPr>
        <w:t>serverPort</w:t>
      </w:r>
      <w:proofErr w:type="spellEnd"/>
      <w:r w:rsidRPr="00EB45B3">
        <w:rPr>
          <w:color w:val="4472C4" w:themeColor="accent1"/>
        </w:rPr>
        <w:t xml:space="preserve"> = "8080</w:t>
      </w:r>
      <w:proofErr w:type="gramStart"/>
      <w:r w:rsidRPr="00EB45B3">
        <w:rPr>
          <w:color w:val="4472C4" w:themeColor="accent1"/>
        </w:rPr>
        <w:t>";</w:t>
      </w:r>
      <w:proofErr w:type="gramEnd"/>
    </w:p>
    <w:p w14:paraId="53ECAADB" w14:textId="77777777" w:rsidR="00B03BAE" w:rsidRPr="00EB45B3" w:rsidRDefault="00B03BAE" w:rsidP="00B03BAE">
      <w:pPr>
        <w:rPr>
          <w:color w:val="4472C4" w:themeColor="accent1"/>
        </w:rPr>
      </w:pPr>
      <w:proofErr w:type="spellStart"/>
      <w:r w:rsidRPr="00EB45B3">
        <w:rPr>
          <w:b/>
          <w:bCs/>
          <w:color w:val="4472C4" w:themeColor="accent1"/>
          <w:u w:val="single"/>
        </w:rPr>
        <w:t>WiFiClient</w:t>
      </w:r>
      <w:proofErr w:type="spellEnd"/>
      <w:r w:rsidRPr="00EB45B3">
        <w:rPr>
          <w:color w:val="4472C4" w:themeColor="accent1"/>
        </w:rPr>
        <w:t xml:space="preserve"> </w:t>
      </w:r>
      <w:proofErr w:type="spellStart"/>
      <w:proofErr w:type="gramStart"/>
      <w:r w:rsidRPr="00EB45B3">
        <w:rPr>
          <w:color w:val="4472C4" w:themeColor="accent1"/>
        </w:rPr>
        <w:t>espClient</w:t>
      </w:r>
      <w:proofErr w:type="spellEnd"/>
      <w:r w:rsidRPr="00EB45B3">
        <w:rPr>
          <w:color w:val="4472C4" w:themeColor="accent1"/>
        </w:rPr>
        <w:t>;</w:t>
      </w:r>
      <w:proofErr w:type="gramEnd"/>
    </w:p>
    <w:p w14:paraId="39637544" w14:textId="37B51C1B" w:rsidR="00B03BAE" w:rsidRPr="00EB45B3" w:rsidRDefault="00B03BAE" w:rsidP="00B03BAE">
      <w:pPr>
        <w:rPr>
          <w:color w:val="4472C4" w:themeColor="accent1"/>
        </w:rPr>
      </w:pPr>
      <w:proofErr w:type="spellStart"/>
      <w:r w:rsidRPr="00EB45B3">
        <w:rPr>
          <w:b/>
          <w:bCs/>
          <w:color w:val="4472C4" w:themeColor="accent1"/>
          <w:u w:val="single"/>
        </w:rPr>
        <w:t>PubSubClient</w:t>
      </w:r>
      <w:proofErr w:type="spellEnd"/>
      <w:r w:rsidRPr="00EB45B3">
        <w:rPr>
          <w:color w:val="4472C4" w:themeColor="accent1"/>
        </w:rPr>
        <w:t xml:space="preserve"> </w:t>
      </w:r>
      <w:r w:rsidRPr="00EB45B3">
        <w:rPr>
          <w:color w:val="4472C4" w:themeColor="accent1"/>
        </w:rPr>
        <w:t>client(</w:t>
      </w:r>
      <w:proofErr w:type="spellStart"/>
      <w:r w:rsidR="00A718CB" w:rsidRPr="00EB45B3">
        <w:rPr>
          <w:b/>
          <w:bCs/>
          <w:color w:val="4472C4" w:themeColor="accent1"/>
          <w:u w:val="single"/>
        </w:rPr>
        <w:t>espClient</w:t>
      </w:r>
      <w:proofErr w:type="spellEnd"/>
      <w:proofErr w:type="gramStart"/>
      <w:r w:rsidRPr="00EB45B3">
        <w:rPr>
          <w:color w:val="4472C4" w:themeColor="accent1"/>
        </w:rPr>
        <w:t>);</w:t>
      </w:r>
      <w:proofErr w:type="gramEnd"/>
    </w:p>
    <w:p w14:paraId="37968626" w14:textId="77777777" w:rsidR="00B03BAE" w:rsidRPr="00EB45B3" w:rsidRDefault="00B03BAE" w:rsidP="00B03BAE">
      <w:pPr>
        <w:rPr>
          <w:color w:val="4472C4" w:themeColor="accent1"/>
        </w:rPr>
      </w:pPr>
      <w:r w:rsidRPr="00EB45B3">
        <w:rPr>
          <w:color w:val="4472C4" w:themeColor="accent1"/>
        </w:rPr>
        <w:t xml:space="preserve">void </w:t>
      </w:r>
      <w:proofErr w:type="gramStart"/>
      <w:r w:rsidRPr="00EB45B3">
        <w:rPr>
          <w:color w:val="4472C4" w:themeColor="accent1"/>
        </w:rPr>
        <w:t>setup(</w:t>
      </w:r>
      <w:proofErr w:type="gramEnd"/>
      <w:r w:rsidRPr="00EB45B3">
        <w:rPr>
          <w:color w:val="4472C4" w:themeColor="accent1"/>
        </w:rPr>
        <w:t>){</w:t>
      </w:r>
    </w:p>
    <w:p w14:paraId="24A52E7B" w14:textId="38E632B0" w:rsidR="00B03BAE" w:rsidRPr="00EB45B3" w:rsidRDefault="00B03BAE" w:rsidP="00B03BAE">
      <w:pPr>
        <w:rPr>
          <w:color w:val="4472C4" w:themeColor="accent1"/>
        </w:rPr>
      </w:pPr>
      <w:r w:rsidRPr="00EB45B3">
        <w:rPr>
          <w:color w:val="4472C4" w:themeColor="accent1"/>
        </w:rPr>
        <w:t xml:space="preserve"> </w:t>
      </w:r>
      <w:proofErr w:type="spellStart"/>
      <w:proofErr w:type="gramStart"/>
      <w:r w:rsidRPr="00EB45B3">
        <w:rPr>
          <w:b/>
          <w:bCs/>
          <w:color w:val="4472C4" w:themeColor="accent1"/>
          <w:u w:val="single"/>
        </w:rPr>
        <w:t>client.setServer</w:t>
      </w:r>
      <w:proofErr w:type="spellEnd"/>
      <w:proofErr w:type="gramEnd"/>
      <w:r w:rsidRPr="00EB45B3">
        <w:rPr>
          <w:color w:val="4472C4" w:themeColor="accent1"/>
        </w:rPr>
        <w:t>(</w:t>
      </w:r>
      <w:proofErr w:type="spellStart"/>
      <w:r w:rsidR="00A718CB" w:rsidRPr="00EB45B3">
        <w:rPr>
          <w:b/>
          <w:bCs/>
          <w:color w:val="4472C4" w:themeColor="accent1"/>
          <w:u w:val="single"/>
        </w:rPr>
        <w:t>mqttServer</w:t>
      </w:r>
      <w:proofErr w:type="spellEnd"/>
      <w:r w:rsidRPr="00EB45B3">
        <w:rPr>
          <w:color w:val="4472C4" w:themeColor="accent1"/>
        </w:rPr>
        <w:t xml:space="preserve">, </w:t>
      </w:r>
      <w:proofErr w:type="spellStart"/>
      <w:r w:rsidRPr="00EB45B3">
        <w:rPr>
          <w:b/>
          <w:bCs/>
          <w:color w:val="4472C4" w:themeColor="accent1"/>
          <w:u w:val="single"/>
        </w:rPr>
        <w:t>serverPort</w:t>
      </w:r>
      <w:proofErr w:type="spellEnd"/>
      <w:r w:rsidRPr="00EB45B3">
        <w:rPr>
          <w:color w:val="4472C4" w:themeColor="accent1"/>
        </w:rPr>
        <w:t>);</w:t>
      </w:r>
    </w:p>
    <w:p w14:paraId="6FF4F3E1" w14:textId="21EFEE45" w:rsidR="00B03BAE" w:rsidRPr="00EB45B3" w:rsidRDefault="00B03BAE" w:rsidP="00B03BAE">
      <w:pPr>
        <w:rPr>
          <w:color w:val="4472C4" w:themeColor="accent1"/>
        </w:rPr>
      </w:pPr>
      <w:r w:rsidRPr="00EB45B3">
        <w:rPr>
          <w:color w:val="4472C4" w:themeColor="accent1"/>
        </w:rPr>
        <w:t xml:space="preserve"> </w:t>
      </w:r>
      <w:proofErr w:type="spellStart"/>
      <w:proofErr w:type="gramStart"/>
      <w:r w:rsidRPr="00EB45B3">
        <w:rPr>
          <w:b/>
          <w:bCs/>
          <w:color w:val="4472C4" w:themeColor="accent1"/>
          <w:u w:val="single"/>
        </w:rPr>
        <w:t>client.setCallback</w:t>
      </w:r>
      <w:proofErr w:type="spellEnd"/>
      <w:proofErr w:type="gramEnd"/>
      <w:r w:rsidRPr="00EB45B3">
        <w:rPr>
          <w:color w:val="4472C4" w:themeColor="accent1"/>
        </w:rPr>
        <w:t>(</w:t>
      </w:r>
      <w:proofErr w:type="spellStart"/>
      <w:r w:rsidRPr="00EB45B3">
        <w:rPr>
          <w:color w:val="4472C4" w:themeColor="accent1"/>
        </w:rPr>
        <w:t>callback</w:t>
      </w:r>
      <w:proofErr w:type="spellEnd"/>
      <w:r w:rsidRPr="00EB45B3">
        <w:rPr>
          <w:color w:val="4472C4" w:themeColor="accent1"/>
        </w:rPr>
        <w:t>);</w:t>
      </w:r>
    </w:p>
    <w:p w14:paraId="233CFEB8" w14:textId="77777777" w:rsidR="00B03BAE" w:rsidRPr="00EB45B3" w:rsidRDefault="00B03BAE" w:rsidP="00B03BAE">
      <w:pPr>
        <w:rPr>
          <w:color w:val="4472C4" w:themeColor="accent1"/>
        </w:rPr>
      </w:pPr>
      <w:r w:rsidRPr="00EB45B3">
        <w:rPr>
          <w:color w:val="4472C4" w:themeColor="accent1"/>
        </w:rPr>
        <w:t>}</w:t>
      </w:r>
      <w:r w:rsidRPr="00EB45B3">
        <w:rPr>
          <w:color w:val="4472C4" w:themeColor="accent1"/>
        </w:rPr>
        <w:cr/>
      </w:r>
    </w:p>
    <w:p w14:paraId="22F870CB" w14:textId="77777777" w:rsidR="00B03BAE" w:rsidRPr="00B03BAE" w:rsidRDefault="00B03BAE" w:rsidP="009E5ACA"/>
    <w:sectPr w:rsidR="00B03BAE" w:rsidRPr="00B0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119"/>
    <w:multiLevelType w:val="hybridMultilevel"/>
    <w:tmpl w:val="9D08A7CE"/>
    <w:lvl w:ilvl="0" w:tplc="94ECA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911"/>
    <w:multiLevelType w:val="hybridMultilevel"/>
    <w:tmpl w:val="8120120A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B3379"/>
    <w:multiLevelType w:val="hybridMultilevel"/>
    <w:tmpl w:val="ED6269B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124755">
    <w:abstractNumId w:val="2"/>
  </w:num>
  <w:num w:numId="2" w16cid:durableId="75711696">
    <w:abstractNumId w:val="1"/>
  </w:num>
  <w:num w:numId="3" w16cid:durableId="77162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CA"/>
    <w:rsid w:val="00010308"/>
    <w:rsid w:val="0009628B"/>
    <w:rsid w:val="002640B9"/>
    <w:rsid w:val="002A1DE0"/>
    <w:rsid w:val="00574EAB"/>
    <w:rsid w:val="00605C2B"/>
    <w:rsid w:val="00657337"/>
    <w:rsid w:val="00680727"/>
    <w:rsid w:val="006D1899"/>
    <w:rsid w:val="006D40DD"/>
    <w:rsid w:val="00753012"/>
    <w:rsid w:val="00776ECF"/>
    <w:rsid w:val="00794558"/>
    <w:rsid w:val="007D22C8"/>
    <w:rsid w:val="00873314"/>
    <w:rsid w:val="0091362C"/>
    <w:rsid w:val="009167FF"/>
    <w:rsid w:val="00917F86"/>
    <w:rsid w:val="00960CF7"/>
    <w:rsid w:val="009E5ACA"/>
    <w:rsid w:val="009E77BE"/>
    <w:rsid w:val="00A718CB"/>
    <w:rsid w:val="00B03BAE"/>
    <w:rsid w:val="00C90F3F"/>
    <w:rsid w:val="00CF322B"/>
    <w:rsid w:val="00D1120D"/>
    <w:rsid w:val="00D61857"/>
    <w:rsid w:val="00D87B46"/>
    <w:rsid w:val="00E80B79"/>
    <w:rsid w:val="00EB45B3"/>
    <w:rsid w:val="00F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5B14"/>
  <w15:chartTrackingRefBased/>
  <w15:docId w15:val="{A21E50FD-C4C2-4269-AAC1-E18A8845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CA"/>
    <w:pPr>
      <w:ind w:left="720"/>
      <w:contextualSpacing/>
    </w:pPr>
  </w:style>
  <w:style w:type="table" w:styleId="TableGrid">
    <w:name w:val="Table Grid"/>
    <w:basedOn w:val="TableNormal"/>
    <w:uiPriority w:val="39"/>
    <w:rsid w:val="0091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D7EC45E-60A3-453E-B083-B149995A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19</cp:revision>
  <dcterms:created xsi:type="dcterms:W3CDTF">2023-04-18T01:26:00Z</dcterms:created>
  <dcterms:modified xsi:type="dcterms:W3CDTF">2023-04-18T02:51:00Z</dcterms:modified>
</cp:coreProperties>
</file>