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A8842" w14:textId="77777777" w:rsidR="00BC4E4C" w:rsidRPr="00BC4E4C" w:rsidRDefault="00BC4E4C" w:rsidP="00BC4E4C">
      <w:pPr>
        <w:jc w:val="both"/>
        <w:rPr>
          <w:rFonts w:asciiTheme="majorHAnsi" w:hAnsiTheme="majorHAnsi"/>
          <w:b/>
          <w:sz w:val="32"/>
          <w:szCs w:val="32"/>
        </w:rPr>
      </w:pPr>
      <w:r w:rsidRPr="00BC4E4C">
        <w:rPr>
          <w:rFonts w:asciiTheme="majorHAnsi" w:hAnsiTheme="majorHAnsi"/>
          <w:b/>
          <w:sz w:val="32"/>
          <w:szCs w:val="32"/>
        </w:rPr>
        <w:t>Lab Exercise</w:t>
      </w:r>
      <w:r w:rsidR="00A325F9">
        <w:rPr>
          <w:rFonts w:asciiTheme="majorHAnsi" w:hAnsiTheme="majorHAnsi"/>
          <w:b/>
          <w:sz w:val="32"/>
          <w:szCs w:val="32"/>
        </w:rPr>
        <w:t xml:space="preserve"> 4</w:t>
      </w:r>
    </w:p>
    <w:p w14:paraId="07AA0EF7" w14:textId="77777777" w:rsidR="00BC4E4C" w:rsidRDefault="00BC4E4C" w:rsidP="00BC4E4C">
      <w:pPr>
        <w:jc w:val="both"/>
        <w:rPr>
          <w:rFonts w:asciiTheme="minorHAnsi" w:hAnsiTheme="minorHAnsi"/>
        </w:rPr>
      </w:pPr>
    </w:p>
    <w:p w14:paraId="220CDC0B" w14:textId="77777777" w:rsidR="007635A3" w:rsidRDefault="00BC4E4C" w:rsidP="007635A3">
      <w:pPr>
        <w:jc w:val="both"/>
        <w:rPr>
          <w:rFonts w:asciiTheme="minorHAnsi" w:hAnsiTheme="minorHAnsi"/>
        </w:rPr>
      </w:pPr>
      <w:r w:rsidRPr="00BC4E4C">
        <w:rPr>
          <w:rFonts w:asciiTheme="minorHAnsi" w:hAnsiTheme="minorHAnsi"/>
        </w:rPr>
        <w:t xml:space="preserve">This week </w:t>
      </w:r>
      <w:r w:rsidR="00965E10">
        <w:rPr>
          <w:rFonts w:asciiTheme="minorHAnsi" w:hAnsiTheme="minorHAnsi"/>
        </w:rPr>
        <w:t xml:space="preserve">we are looking at how </w:t>
      </w:r>
      <w:r w:rsidR="0069157B">
        <w:rPr>
          <w:rFonts w:asciiTheme="minorHAnsi" w:hAnsiTheme="minorHAnsi"/>
        </w:rPr>
        <w:t xml:space="preserve">to convert unnormalized </w:t>
      </w:r>
      <w:r w:rsidR="00831347">
        <w:rPr>
          <w:rFonts w:asciiTheme="minorHAnsi" w:hAnsiTheme="minorHAnsi"/>
        </w:rPr>
        <w:t>data to 1</w:t>
      </w:r>
      <w:r w:rsidR="00831347" w:rsidRPr="00831347">
        <w:rPr>
          <w:rFonts w:asciiTheme="minorHAnsi" w:hAnsiTheme="minorHAnsi"/>
          <w:vertAlign w:val="superscript"/>
        </w:rPr>
        <w:t>st</w:t>
      </w:r>
      <w:r w:rsidR="00831347">
        <w:rPr>
          <w:rFonts w:asciiTheme="minorHAnsi" w:hAnsiTheme="minorHAnsi"/>
        </w:rPr>
        <w:t xml:space="preserve">, </w:t>
      </w:r>
      <w:proofErr w:type="gramStart"/>
      <w:r w:rsidR="00831347">
        <w:rPr>
          <w:rFonts w:asciiTheme="minorHAnsi" w:hAnsiTheme="minorHAnsi"/>
        </w:rPr>
        <w:t>2</w:t>
      </w:r>
      <w:r w:rsidR="00831347" w:rsidRPr="00831347">
        <w:rPr>
          <w:rFonts w:asciiTheme="minorHAnsi" w:hAnsiTheme="minorHAnsi"/>
          <w:vertAlign w:val="superscript"/>
        </w:rPr>
        <w:t>nd</w:t>
      </w:r>
      <w:proofErr w:type="gramEnd"/>
      <w:r w:rsidR="00831347">
        <w:rPr>
          <w:rFonts w:asciiTheme="minorHAnsi" w:hAnsiTheme="minorHAnsi"/>
        </w:rPr>
        <w:t xml:space="preserve"> or 3</w:t>
      </w:r>
      <w:r w:rsidR="00831347" w:rsidRPr="00831347">
        <w:rPr>
          <w:rFonts w:asciiTheme="minorHAnsi" w:hAnsiTheme="minorHAnsi"/>
          <w:vertAlign w:val="superscript"/>
        </w:rPr>
        <w:t>rd</w:t>
      </w:r>
      <w:r w:rsidR="00831347">
        <w:rPr>
          <w:rFonts w:asciiTheme="minorHAnsi" w:hAnsiTheme="minorHAnsi"/>
        </w:rPr>
        <w:t xml:space="preserve"> normalized form.</w:t>
      </w:r>
      <w:r w:rsidR="007635A3">
        <w:rPr>
          <w:rFonts w:asciiTheme="minorHAnsi" w:hAnsiTheme="minorHAnsi"/>
        </w:rPr>
        <w:t xml:space="preserve">  Work in small groups of 2 or 3 to complete the following tasks:</w:t>
      </w:r>
    </w:p>
    <w:p w14:paraId="62626251" w14:textId="77777777" w:rsidR="00BC4E4C" w:rsidRPr="00BC4E4C" w:rsidRDefault="00BC4E4C" w:rsidP="00BC4E4C">
      <w:pPr>
        <w:jc w:val="both"/>
        <w:rPr>
          <w:rFonts w:asciiTheme="minorHAnsi" w:hAnsiTheme="minorHAnsi"/>
        </w:rPr>
      </w:pPr>
    </w:p>
    <w:p w14:paraId="7362B2D6" w14:textId="77777777" w:rsidR="00BC4E4C" w:rsidRPr="00BC4E4C" w:rsidRDefault="0058407D" w:rsidP="00BC4E4C">
      <w:pPr>
        <w:rPr>
          <w:rStyle w:val="Strong"/>
          <w:rFonts w:asciiTheme="minorHAnsi" w:hAnsiTheme="minorHAnsi"/>
        </w:rPr>
      </w:pPr>
      <w:r>
        <w:rPr>
          <w:rStyle w:val="Strong"/>
          <w:rFonts w:asciiTheme="minorHAnsi" w:hAnsiTheme="minorHAnsi"/>
        </w:rPr>
        <w:t>Task 1</w:t>
      </w:r>
      <w:r w:rsidR="00BC4E4C" w:rsidRPr="00BC4E4C">
        <w:rPr>
          <w:rStyle w:val="Strong"/>
          <w:rFonts w:asciiTheme="minorHAnsi" w:hAnsiTheme="minorHAnsi"/>
        </w:rPr>
        <w:t xml:space="preserve"> (you have approximately </w:t>
      </w:r>
      <w:r w:rsidR="007635A3">
        <w:rPr>
          <w:rStyle w:val="Strong"/>
          <w:rFonts w:asciiTheme="minorHAnsi" w:hAnsiTheme="minorHAnsi"/>
        </w:rPr>
        <w:t>2</w:t>
      </w:r>
      <w:r w:rsidR="00784A73">
        <w:rPr>
          <w:rStyle w:val="Strong"/>
          <w:rFonts w:asciiTheme="minorHAnsi" w:hAnsiTheme="minorHAnsi"/>
        </w:rPr>
        <w:t>0</w:t>
      </w:r>
      <w:r w:rsidR="00BC4E4C" w:rsidRPr="00BC4E4C">
        <w:rPr>
          <w:rStyle w:val="Strong"/>
          <w:rFonts w:asciiTheme="minorHAnsi" w:hAnsiTheme="minorHAnsi"/>
        </w:rPr>
        <w:t xml:space="preserve"> minutes to complete this task) </w:t>
      </w:r>
    </w:p>
    <w:p w14:paraId="2C73ADC9" w14:textId="77777777" w:rsidR="00831347" w:rsidRDefault="00831347" w:rsidP="00831347">
      <w:pPr>
        <w:pStyle w:val="ListParagraph"/>
        <w:numPr>
          <w:ilvl w:val="0"/>
          <w:numId w:val="4"/>
        </w:numPr>
        <w:tabs>
          <w:tab w:val="left" w:pos="-720"/>
        </w:tabs>
        <w:suppressAutoHyphens/>
        <w:jc w:val="both"/>
        <w:rPr>
          <w:rFonts w:asciiTheme="minorHAnsi" w:hAnsiTheme="minorHAnsi"/>
          <w:spacing w:val="-3"/>
        </w:rPr>
      </w:pPr>
      <w:r w:rsidRPr="00831347">
        <w:rPr>
          <w:rFonts w:asciiTheme="minorHAnsi" w:hAnsiTheme="minorHAnsi"/>
          <w:spacing w:val="-3"/>
        </w:rPr>
        <w:t xml:space="preserve">Examine the table shown below.  </w:t>
      </w:r>
    </w:p>
    <w:tbl>
      <w:tblPr>
        <w:tblW w:w="37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3870"/>
        <w:gridCol w:w="1774"/>
      </w:tblGrid>
      <w:tr w:rsidR="00744AC2" w:rsidRPr="00831347" w14:paraId="2951C93F" w14:textId="77777777" w:rsidTr="007635A3">
        <w:trPr>
          <w:trHeight w:hRule="exact" w:val="335"/>
          <w:tblHeader/>
          <w:jc w:val="center"/>
        </w:trPr>
        <w:tc>
          <w:tcPr>
            <w:tcW w:w="838" w:type="pct"/>
            <w:tcBorders>
              <w:bottom w:val="single" w:sz="4" w:space="0" w:color="auto"/>
            </w:tcBorders>
            <w:shd w:val="pct5" w:color="auto" w:fill="FFFFFF"/>
          </w:tcPr>
          <w:p w14:paraId="6CDEBD2D" w14:textId="77777777" w:rsidR="00831347" w:rsidRPr="00831347" w:rsidRDefault="00831347" w:rsidP="007635A3">
            <w:pPr>
              <w:pStyle w:val="Text"/>
              <w:ind w:firstLine="0"/>
              <w:jc w:val="left"/>
              <w:rPr>
                <w:rFonts w:asciiTheme="minorHAnsi" w:hAnsiTheme="minorHAnsi"/>
                <w:i/>
                <w:sz w:val="24"/>
                <w:szCs w:val="24"/>
              </w:rPr>
            </w:pPr>
            <w:proofErr w:type="spellStart"/>
            <w:r w:rsidRPr="00831347">
              <w:rPr>
                <w:rFonts w:asciiTheme="minorHAnsi" w:hAnsiTheme="minorHAnsi"/>
                <w:i/>
                <w:sz w:val="24"/>
                <w:szCs w:val="24"/>
              </w:rPr>
              <w:t>branchNo</w:t>
            </w:r>
            <w:proofErr w:type="spellEnd"/>
          </w:p>
          <w:p w14:paraId="380C5A4A" w14:textId="77777777" w:rsidR="00831347" w:rsidRPr="00831347" w:rsidRDefault="00831347" w:rsidP="007635A3">
            <w:pPr>
              <w:pStyle w:val="Text"/>
              <w:ind w:firstLine="0"/>
              <w:jc w:val="left"/>
              <w:rPr>
                <w:rFonts w:asciiTheme="minorHAnsi" w:hAnsiTheme="minorHAnsi"/>
                <w:i/>
                <w:sz w:val="24"/>
                <w:szCs w:val="24"/>
              </w:rPr>
            </w:pPr>
          </w:p>
        </w:tc>
        <w:tc>
          <w:tcPr>
            <w:tcW w:w="2850" w:type="pct"/>
            <w:tcBorders>
              <w:bottom w:val="single" w:sz="4" w:space="0" w:color="auto"/>
            </w:tcBorders>
            <w:shd w:val="pct5" w:color="auto" w:fill="FFFFFF"/>
          </w:tcPr>
          <w:p w14:paraId="4CF094EF" w14:textId="77777777" w:rsidR="00831347" w:rsidRPr="00831347" w:rsidRDefault="00831347" w:rsidP="007635A3">
            <w:pPr>
              <w:pStyle w:val="Text"/>
              <w:ind w:firstLine="0"/>
              <w:jc w:val="left"/>
              <w:rPr>
                <w:rFonts w:asciiTheme="minorHAnsi" w:hAnsiTheme="minorHAnsi"/>
                <w:i/>
                <w:sz w:val="24"/>
                <w:szCs w:val="24"/>
              </w:rPr>
            </w:pPr>
            <w:proofErr w:type="spellStart"/>
            <w:r w:rsidRPr="00831347">
              <w:rPr>
                <w:rFonts w:asciiTheme="minorHAnsi" w:hAnsiTheme="minorHAnsi"/>
                <w:i/>
                <w:sz w:val="24"/>
                <w:szCs w:val="24"/>
              </w:rPr>
              <w:t>branchAddress</w:t>
            </w:r>
            <w:proofErr w:type="spellEnd"/>
          </w:p>
        </w:tc>
        <w:tc>
          <w:tcPr>
            <w:tcW w:w="1313" w:type="pct"/>
            <w:tcBorders>
              <w:bottom w:val="single" w:sz="4" w:space="0" w:color="auto"/>
            </w:tcBorders>
            <w:shd w:val="pct5" w:color="auto" w:fill="FFFFFF"/>
          </w:tcPr>
          <w:p w14:paraId="448E7CAD" w14:textId="77777777" w:rsidR="00831347" w:rsidRPr="00831347" w:rsidRDefault="00831347" w:rsidP="007635A3">
            <w:pPr>
              <w:pStyle w:val="Text"/>
              <w:ind w:firstLine="0"/>
              <w:jc w:val="left"/>
              <w:rPr>
                <w:rFonts w:asciiTheme="minorHAnsi" w:hAnsiTheme="minorHAnsi"/>
                <w:i/>
                <w:sz w:val="24"/>
                <w:szCs w:val="24"/>
              </w:rPr>
            </w:pPr>
            <w:proofErr w:type="spellStart"/>
            <w:r w:rsidRPr="00831347">
              <w:rPr>
                <w:rFonts w:asciiTheme="minorHAnsi" w:hAnsiTheme="minorHAnsi"/>
                <w:i/>
                <w:sz w:val="24"/>
                <w:szCs w:val="24"/>
              </w:rPr>
              <w:t>telNos</w:t>
            </w:r>
            <w:proofErr w:type="spellEnd"/>
          </w:p>
        </w:tc>
      </w:tr>
      <w:tr w:rsidR="00744AC2" w:rsidRPr="00831347" w14:paraId="513907F9" w14:textId="77777777" w:rsidTr="007635A3">
        <w:trPr>
          <w:trHeight w:val="935"/>
          <w:jc w:val="center"/>
        </w:trPr>
        <w:tc>
          <w:tcPr>
            <w:tcW w:w="838" w:type="pct"/>
            <w:tcBorders>
              <w:top w:val="nil"/>
              <w:left w:val="single" w:sz="4" w:space="0" w:color="auto"/>
              <w:bottom w:val="nil"/>
              <w:right w:val="single" w:sz="4" w:space="0" w:color="auto"/>
            </w:tcBorders>
          </w:tcPr>
          <w:p w14:paraId="41A24BE8"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B001</w:t>
            </w:r>
          </w:p>
        </w:tc>
        <w:tc>
          <w:tcPr>
            <w:tcW w:w="2850" w:type="pct"/>
            <w:tcBorders>
              <w:top w:val="nil"/>
              <w:left w:val="nil"/>
              <w:bottom w:val="nil"/>
              <w:right w:val="single" w:sz="4" w:space="0" w:color="auto"/>
            </w:tcBorders>
          </w:tcPr>
          <w:p w14:paraId="0A46CAD7"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8 Jefferson Way, Portland, OR 97201</w:t>
            </w:r>
          </w:p>
        </w:tc>
        <w:tc>
          <w:tcPr>
            <w:tcW w:w="1313" w:type="pct"/>
            <w:tcBorders>
              <w:top w:val="nil"/>
              <w:left w:val="nil"/>
              <w:bottom w:val="nil"/>
              <w:right w:val="single" w:sz="4" w:space="0" w:color="auto"/>
            </w:tcBorders>
          </w:tcPr>
          <w:p w14:paraId="58E05F7D" w14:textId="77777777" w:rsidR="00744AC2"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503-555-3618,</w:t>
            </w:r>
          </w:p>
          <w:p w14:paraId="32BC1FE5" w14:textId="77777777" w:rsidR="00744AC2"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503-555-2727,</w:t>
            </w:r>
          </w:p>
          <w:p w14:paraId="762053BA"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503-555-6534</w:t>
            </w:r>
          </w:p>
        </w:tc>
      </w:tr>
      <w:tr w:rsidR="00744AC2" w:rsidRPr="00831347" w14:paraId="5DB9A82E" w14:textId="77777777" w:rsidTr="007635A3">
        <w:trPr>
          <w:trHeight w:val="630"/>
          <w:jc w:val="center"/>
        </w:trPr>
        <w:tc>
          <w:tcPr>
            <w:tcW w:w="838" w:type="pct"/>
            <w:tcBorders>
              <w:top w:val="nil"/>
              <w:left w:val="single" w:sz="4" w:space="0" w:color="auto"/>
              <w:bottom w:val="nil"/>
              <w:right w:val="single" w:sz="4" w:space="0" w:color="auto"/>
            </w:tcBorders>
          </w:tcPr>
          <w:p w14:paraId="13F3A99C"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B002</w:t>
            </w:r>
          </w:p>
        </w:tc>
        <w:tc>
          <w:tcPr>
            <w:tcW w:w="2850" w:type="pct"/>
            <w:tcBorders>
              <w:top w:val="nil"/>
              <w:left w:val="nil"/>
              <w:bottom w:val="nil"/>
              <w:right w:val="single" w:sz="4" w:space="0" w:color="auto"/>
            </w:tcBorders>
          </w:tcPr>
          <w:p w14:paraId="05BE8A76"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City Center Plaza, Seattle, WA 98122</w:t>
            </w:r>
          </w:p>
        </w:tc>
        <w:tc>
          <w:tcPr>
            <w:tcW w:w="1313" w:type="pct"/>
            <w:tcBorders>
              <w:top w:val="nil"/>
              <w:left w:val="nil"/>
              <w:bottom w:val="nil"/>
              <w:right w:val="single" w:sz="4" w:space="0" w:color="auto"/>
            </w:tcBorders>
          </w:tcPr>
          <w:p w14:paraId="79D27A99" w14:textId="77777777" w:rsidR="00744AC2" w:rsidRDefault="00831347" w:rsidP="007635A3">
            <w:pPr>
              <w:pStyle w:val="Text"/>
              <w:spacing w:line="240" w:lineRule="auto"/>
              <w:ind w:hanging="18"/>
              <w:jc w:val="left"/>
              <w:rPr>
                <w:rFonts w:asciiTheme="minorHAnsi" w:hAnsiTheme="minorHAnsi"/>
                <w:sz w:val="24"/>
                <w:szCs w:val="24"/>
              </w:rPr>
            </w:pPr>
            <w:r w:rsidRPr="00831347">
              <w:rPr>
                <w:rFonts w:asciiTheme="minorHAnsi" w:hAnsiTheme="minorHAnsi"/>
                <w:sz w:val="24"/>
                <w:szCs w:val="24"/>
              </w:rPr>
              <w:t>206-555-6756,</w:t>
            </w:r>
          </w:p>
          <w:p w14:paraId="1AB64675" w14:textId="77777777" w:rsidR="00831347" w:rsidRPr="00831347" w:rsidRDefault="00831347" w:rsidP="007635A3">
            <w:pPr>
              <w:pStyle w:val="Text"/>
              <w:spacing w:line="240" w:lineRule="auto"/>
              <w:ind w:hanging="18"/>
              <w:jc w:val="left"/>
              <w:rPr>
                <w:rFonts w:asciiTheme="minorHAnsi" w:hAnsiTheme="minorHAnsi"/>
                <w:sz w:val="24"/>
                <w:szCs w:val="24"/>
              </w:rPr>
            </w:pPr>
            <w:r w:rsidRPr="00831347">
              <w:rPr>
                <w:rFonts w:asciiTheme="minorHAnsi" w:hAnsiTheme="minorHAnsi"/>
                <w:sz w:val="24"/>
                <w:szCs w:val="24"/>
              </w:rPr>
              <w:t>206-555-8836</w:t>
            </w:r>
          </w:p>
        </w:tc>
      </w:tr>
      <w:tr w:rsidR="00744AC2" w:rsidRPr="00831347" w14:paraId="7E17E0C2" w14:textId="77777777" w:rsidTr="007635A3">
        <w:trPr>
          <w:trHeight w:val="360"/>
          <w:jc w:val="center"/>
        </w:trPr>
        <w:tc>
          <w:tcPr>
            <w:tcW w:w="838" w:type="pct"/>
            <w:tcBorders>
              <w:top w:val="nil"/>
              <w:left w:val="single" w:sz="4" w:space="0" w:color="auto"/>
              <w:bottom w:val="nil"/>
              <w:right w:val="single" w:sz="4" w:space="0" w:color="auto"/>
            </w:tcBorders>
          </w:tcPr>
          <w:p w14:paraId="3675D6F6"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B003</w:t>
            </w:r>
          </w:p>
        </w:tc>
        <w:tc>
          <w:tcPr>
            <w:tcW w:w="2850" w:type="pct"/>
            <w:tcBorders>
              <w:top w:val="nil"/>
              <w:left w:val="nil"/>
              <w:bottom w:val="nil"/>
              <w:right w:val="single" w:sz="4" w:space="0" w:color="auto"/>
            </w:tcBorders>
          </w:tcPr>
          <w:p w14:paraId="61C46492"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14 - 8th Avenue, New York, NY 10012</w:t>
            </w:r>
          </w:p>
        </w:tc>
        <w:tc>
          <w:tcPr>
            <w:tcW w:w="1313" w:type="pct"/>
            <w:tcBorders>
              <w:top w:val="nil"/>
              <w:left w:val="nil"/>
              <w:bottom w:val="nil"/>
              <w:right w:val="single" w:sz="4" w:space="0" w:color="auto"/>
            </w:tcBorders>
          </w:tcPr>
          <w:p w14:paraId="465320A3" w14:textId="77777777" w:rsidR="00831347" w:rsidRPr="00831347" w:rsidRDefault="00831347" w:rsidP="007635A3">
            <w:pPr>
              <w:pStyle w:val="Text"/>
              <w:spacing w:line="240" w:lineRule="auto"/>
              <w:ind w:hanging="18"/>
              <w:jc w:val="left"/>
              <w:rPr>
                <w:rFonts w:asciiTheme="minorHAnsi" w:hAnsiTheme="minorHAnsi"/>
                <w:sz w:val="24"/>
                <w:szCs w:val="24"/>
              </w:rPr>
            </w:pPr>
            <w:r w:rsidRPr="00831347">
              <w:rPr>
                <w:rFonts w:asciiTheme="minorHAnsi" w:hAnsiTheme="minorHAnsi"/>
                <w:sz w:val="24"/>
                <w:szCs w:val="24"/>
              </w:rPr>
              <w:t>212-371-3000</w:t>
            </w:r>
          </w:p>
        </w:tc>
      </w:tr>
      <w:tr w:rsidR="00744AC2" w:rsidRPr="00831347" w14:paraId="74031B10" w14:textId="77777777" w:rsidTr="007635A3">
        <w:trPr>
          <w:trHeight w:val="630"/>
          <w:jc w:val="center"/>
        </w:trPr>
        <w:tc>
          <w:tcPr>
            <w:tcW w:w="838" w:type="pct"/>
            <w:tcBorders>
              <w:top w:val="nil"/>
              <w:left w:val="single" w:sz="4" w:space="0" w:color="auto"/>
              <w:bottom w:val="single" w:sz="4" w:space="0" w:color="auto"/>
              <w:right w:val="single" w:sz="4" w:space="0" w:color="auto"/>
            </w:tcBorders>
          </w:tcPr>
          <w:p w14:paraId="7516609E"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B004</w:t>
            </w:r>
          </w:p>
        </w:tc>
        <w:tc>
          <w:tcPr>
            <w:tcW w:w="2850" w:type="pct"/>
            <w:tcBorders>
              <w:top w:val="nil"/>
              <w:left w:val="nil"/>
              <w:bottom w:val="single" w:sz="4" w:space="0" w:color="auto"/>
              <w:right w:val="single" w:sz="4" w:space="0" w:color="auto"/>
            </w:tcBorders>
          </w:tcPr>
          <w:p w14:paraId="76858E32" w14:textId="77777777" w:rsidR="00831347" w:rsidRPr="00831347" w:rsidRDefault="00831347" w:rsidP="007635A3">
            <w:pPr>
              <w:pStyle w:val="Text"/>
              <w:spacing w:line="240" w:lineRule="auto"/>
              <w:ind w:firstLine="0"/>
              <w:jc w:val="left"/>
              <w:rPr>
                <w:rFonts w:asciiTheme="minorHAnsi" w:hAnsiTheme="minorHAnsi"/>
                <w:sz w:val="24"/>
                <w:szCs w:val="24"/>
              </w:rPr>
            </w:pPr>
            <w:r w:rsidRPr="00831347">
              <w:rPr>
                <w:rFonts w:asciiTheme="minorHAnsi" w:hAnsiTheme="minorHAnsi"/>
                <w:sz w:val="24"/>
                <w:szCs w:val="24"/>
              </w:rPr>
              <w:t>16 - 14th Avenue, Seattle, WA 98128</w:t>
            </w:r>
          </w:p>
        </w:tc>
        <w:tc>
          <w:tcPr>
            <w:tcW w:w="1313" w:type="pct"/>
            <w:tcBorders>
              <w:top w:val="nil"/>
              <w:left w:val="nil"/>
              <w:bottom w:val="single" w:sz="4" w:space="0" w:color="auto"/>
              <w:right w:val="single" w:sz="4" w:space="0" w:color="auto"/>
            </w:tcBorders>
          </w:tcPr>
          <w:p w14:paraId="7CAD1DA7" w14:textId="77777777" w:rsidR="00744AC2" w:rsidRDefault="00831347" w:rsidP="007635A3">
            <w:pPr>
              <w:pStyle w:val="Text"/>
              <w:spacing w:line="240" w:lineRule="auto"/>
              <w:ind w:hanging="18"/>
              <w:jc w:val="left"/>
              <w:rPr>
                <w:rFonts w:asciiTheme="minorHAnsi" w:hAnsiTheme="minorHAnsi"/>
                <w:sz w:val="24"/>
                <w:szCs w:val="24"/>
              </w:rPr>
            </w:pPr>
            <w:r w:rsidRPr="00831347">
              <w:rPr>
                <w:rFonts w:asciiTheme="minorHAnsi" w:hAnsiTheme="minorHAnsi"/>
                <w:sz w:val="24"/>
                <w:szCs w:val="24"/>
              </w:rPr>
              <w:t>206-555-3131,</w:t>
            </w:r>
          </w:p>
          <w:p w14:paraId="18579BDD" w14:textId="77777777" w:rsidR="00831347" w:rsidRPr="00831347" w:rsidRDefault="00831347" w:rsidP="007635A3">
            <w:pPr>
              <w:pStyle w:val="Text"/>
              <w:spacing w:line="240" w:lineRule="auto"/>
              <w:ind w:hanging="18"/>
              <w:jc w:val="left"/>
              <w:rPr>
                <w:rFonts w:asciiTheme="minorHAnsi" w:hAnsiTheme="minorHAnsi"/>
                <w:sz w:val="24"/>
                <w:szCs w:val="24"/>
              </w:rPr>
            </w:pPr>
            <w:r w:rsidRPr="00831347">
              <w:rPr>
                <w:rFonts w:asciiTheme="minorHAnsi" w:hAnsiTheme="minorHAnsi"/>
                <w:sz w:val="24"/>
                <w:szCs w:val="24"/>
              </w:rPr>
              <w:t>206-555-4112</w:t>
            </w:r>
          </w:p>
        </w:tc>
      </w:tr>
    </w:tbl>
    <w:p w14:paraId="36323457" w14:textId="77777777" w:rsidR="007635A3" w:rsidRDefault="007635A3" w:rsidP="007635A3">
      <w:pPr>
        <w:tabs>
          <w:tab w:val="left" w:pos="-720"/>
        </w:tabs>
        <w:suppressAutoHyphens/>
        <w:ind w:left="720"/>
        <w:jc w:val="both"/>
        <w:rPr>
          <w:rFonts w:asciiTheme="minorHAnsi" w:hAnsiTheme="minorHAnsi"/>
          <w:spacing w:val="-3"/>
        </w:rPr>
      </w:pPr>
    </w:p>
    <w:p w14:paraId="3F0ECD70" w14:textId="45CDEA68" w:rsidR="00831347" w:rsidRDefault="00831347" w:rsidP="00831347">
      <w:pPr>
        <w:numPr>
          <w:ilvl w:val="0"/>
          <w:numId w:val="4"/>
        </w:numPr>
        <w:tabs>
          <w:tab w:val="left" w:pos="-720"/>
        </w:tabs>
        <w:suppressAutoHyphens/>
        <w:jc w:val="both"/>
        <w:rPr>
          <w:rFonts w:asciiTheme="minorHAnsi" w:hAnsiTheme="minorHAnsi"/>
          <w:spacing w:val="-3"/>
        </w:rPr>
      </w:pPr>
      <w:r w:rsidRPr="00831347">
        <w:rPr>
          <w:rFonts w:asciiTheme="minorHAnsi" w:hAnsiTheme="minorHAnsi"/>
          <w:spacing w:val="-3"/>
        </w:rPr>
        <w:t>Why is this table not in 1NF?</w:t>
      </w:r>
    </w:p>
    <w:p w14:paraId="07A67BED" w14:textId="2A5F7E8E" w:rsidR="008B3FFF" w:rsidRPr="008B3FFF" w:rsidRDefault="008B3FFF" w:rsidP="008B3FFF">
      <w:pPr>
        <w:tabs>
          <w:tab w:val="left" w:pos="-720"/>
        </w:tabs>
        <w:suppressAutoHyphens/>
        <w:ind w:left="720"/>
        <w:jc w:val="both"/>
        <w:rPr>
          <w:rFonts w:asciiTheme="minorHAnsi" w:hAnsiTheme="minorHAnsi"/>
          <w:color w:val="4F81BD" w:themeColor="accent1"/>
          <w:spacing w:val="-3"/>
        </w:rPr>
      </w:pPr>
      <w:r w:rsidRPr="008B3FFF">
        <w:rPr>
          <w:rFonts w:asciiTheme="minorHAnsi" w:hAnsiTheme="minorHAnsi"/>
          <w:color w:val="4F81BD" w:themeColor="accent1"/>
          <w:spacing w:val="-3"/>
        </w:rPr>
        <w:t>There are still repeating groups present in the table.</w:t>
      </w:r>
    </w:p>
    <w:p w14:paraId="54DA759D" w14:textId="77777777" w:rsidR="008B3FFF" w:rsidRPr="00831347" w:rsidRDefault="008B3FFF" w:rsidP="008B3FFF">
      <w:pPr>
        <w:tabs>
          <w:tab w:val="left" w:pos="-720"/>
        </w:tabs>
        <w:suppressAutoHyphens/>
        <w:ind w:left="720"/>
        <w:jc w:val="both"/>
        <w:rPr>
          <w:rFonts w:asciiTheme="minorHAnsi" w:hAnsiTheme="minorHAnsi"/>
          <w:spacing w:val="-3"/>
        </w:rPr>
      </w:pPr>
    </w:p>
    <w:p w14:paraId="1EC13846" w14:textId="77777777" w:rsidR="008B3FFF" w:rsidRDefault="00831347" w:rsidP="00831347">
      <w:pPr>
        <w:numPr>
          <w:ilvl w:val="0"/>
          <w:numId w:val="4"/>
        </w:numPr>
        <w:tabs>
          <w:tab w:val="left" w:pos="-720"/>
          <w:tab w:val="left" w:pos="0"/>
        </w:tabs>
        <w:suppressAutoHyphens/>
        <w:jc w:val="both"/>
        <w:rPr>
          <w:rFonts w:asciiTheme="minorHAnsi" w:hAnsiTheme="minorHAnsi"/>
          <w:spacing w:val="-3"/>
        </w:rPr>
      </w:pPr>
      <w:r w:rsidRPr="00831347">
        <w:rPr>
          <w:rFonts w:asciiTheme="minorHAnsi" w:hAnsiTheme="minorHAnsi"/>
          <w:spacing w:val="-3"/>
        </w:rPr>
        <w:t xml:space="preserve">Describe and illustrate the process of normalising the data shown in this table to third normal form (3NF). </w:t>
      </w:r>
    </w:p>
    <w:p w14:paraId="6EE6FD15" w14:textId="2AD4529C" w:rsidR="007D4858" w:rsidRPr="007D4858" w:rsidRDefault="007D4858" w:rsidP="007D4858">
      <w:pPr>
        <w:tabs>
          <w:tab w:val="left" w:pos="-720"/>
          <w:tab w:val="left" w:pos="0"/>
        </w:tabs>
        <w:suppressAutoHyphens/>
        <w:ind w:left="720"/>
        <w:rPr>
          <w:rFonts w:asciiTheme="minorHAnsi" w:hAnsiTheme="minorHAnsi"/>
          <w:color w:val="4F81BD" w:themeColor="accent1"/>
          <w:spacing w:val="-3"/>
        </w:rPr>
      </w:pPr>
      <w:r w:rsidRPr="007D4858">
        <w:rPr>
          <w:rFonts w:asciiTheme="minorHAnsi" w:hAnsiTheme="minorHAnsi"/>
          <w:color w:val="4F81BD" w:themeColor="accent1"/>
          <w:spacing w:val="-3"/>
        </w:rPr>
        <w:t>0NF:</w:t>
      </w:r>
      <w:r w:rsidRPr="007D4858">
        <w:rPr>
          <w:rFonts w:asciiTheme="minorHAnsi" w:hAnsiTheme="minorHAnsi"/>
          <w:color w:val="4F81BD" w:themeColor="accent1"/>
          <w:spacing w:val="-3"/>
        </w:rPr>
        <w:br/>
        <w:t xml:space="preserve">Attributes identified for the table below which is Branch are </w:t>
      </w:r>
      <w:proofErr w:type="spellStart"/>
      <w:r w:rsidRPr="007D4858">
        <w:rPr>
          <w:rFonts w:asciiTheme="minorHAnsi" w:hAnsiTheme="minorHAnsi"/>
          <w:color w:val="4F81BD" w:themeColor="accent1"/>
          <w:spacing w:val="-3"/>
        </w:rPr>
        <w:t>branchNo</w:t>
      </w:r>
      <w:proofErr w:type="spellEnd"/>
      <w:r w:rsidRPr="007D4858">
        <w:rPr>
          <w:rFonts w:asciiTheme="minorHAnsi" w:hAnsiTheme="minorHAnsi"/>
          <w:color w:val="4F81BD" w:themeColor="accent1"/>
          <w:spacing w:val="-3"/>
        </w:rPr>
        <w:t xml:space="preserve">, </w:t>
      </w:r>
      <w:proofErr w:type="spellStart"/>
      <w:r w:rsidRPr="007D4858">
        <w:rPr>
          <w:rFonts w:asciiTheme="minorHAnsi" w:hAnsiTheme="minorHAnsi"/>
          <w:color w:val="4F81BD" w:themeColor="accent1"/>
          <w:spacing w:val="-3"/>
        </w:rPr>
        <w:t>branchAddress</w:t>
      </w:r>
      <w:proofErr w:type="spellEnd"/>
      <w:r w:rsidRPr="007D4858">
        <w:rPr>
          <w:rFonts w:asciiTheme="minorHAnsi" w:hAnsiTheme="minorHAnsi"/>
          <w:color w:val="4F81BD" w:themeColor="accent1"/>
          <w:spacing w:val="-3"/>
        </w:rPr>
        <w:t xml:space="preserve"> and </w:t>
      </w:r>
      <w:proofErr w:type="spellStart"/>
      <w:r w:rsidRPr="007D4858">
        <w:rPr>
          <w:rFonts w:asciiTheme="minorHAnsi" w:hAnsiTheme="minorHAnsi"/>
          <w:color w:val="4F81BD" w:themeColor="accent1"/>
          <w:spacing w:val="-3"/>
        </w:rPr>
        <w:t>telNos</w:t>
      </w:r>
      <w:proofErr w:type="spellEnd"/>
      <w:r w:rsidRPr="007D4858">
        <w:rPr>
          <w:rFonts w:asciiTheme="minorHAnsi" w:hAnsiTheme="minorHAnsi"/>
          <w:color w:val="4F81BD" w:themeColor="accent1"/>
          <w:spacing w:val="-3"/>
        </w:rPr>
        <w:t>, they are all put into a table.</w:t>
      </w:r>
    </w:p>
    <w:p w14:paraId="63B72EB4" w14:textId="77777777" w:rsidR="007D4858" w:rsidRPr="007D4858" w:rsidRDefault="007D4858" w:rsidP="007D4858">
      <w:pPr>
        <w:tabs>
          <w:tab w:val="left" w:pos="-720"/>
          <w:tab w:val="left" w:pos="0"/>
        </w:tabs>
        <w:suppressAutoHyphens/>
        <w:ind w:left="720"/>
        <w:rPr>
          <w:rFonts w:asciiTheme="minorHAnsi" w:hAnsiTheme="minorHAnsi"/>
          <w:color w:val="4F81BD" w:themeColor="accent1"/>
          <w:spacing w:val="-3"/>
        </w:rPr>
      </w:pPr>
      <w:proofErr w:type="gramStart"/>
      <w:r w:rsidRPr="007D4858">
        <w:rPr>
          <w:rFonts w:asciiTheme="minorHAnsi" w:hAnsiTheme="minorHAnsi"/>
          <w:color w:val="4F81BD" w:themeColor="accent1"/>
          <w:spacing w:val="-3"/>
        </w:rPr>
        <w:t>BRANCH(</w:t>
      </w:r>
      <w:proofErr w:type="spellStart"/>
      <w:proofErr w:type="gramEnd"/>
      <w:r w:rsidRPr="007D4858">
        <w:rPr>
          <w:rFonts w:asciiTheme="minorHAnsi" w:hAnsiTheme="minorHAnsi"/>
          <w:color w:val="4F81BD" w:themeColor="accent1"/>
          <w:spacing w:val="-3"/>
        </w:rPr>
        <w:t>branchNo</w:t>
      </w:r>
      <w:proofErr w:type="spellEnd"/>
      <w:r w:rsidRPr="007D4858">
        <w:rPr>
          <w:rFonts w:asciiTheme="minorHAnsi" w:hAnsiTheme="minorHAnsi"/>
          <w:color w:val="4F81BD" w:themeColor="accent1"/>
          <w:spacing w:val="-3"/>
        </w:rPr>
        <w:t xml:space="preserve">{PK}, </w:t>
      </w:r>
      <w:proofErr w:type="spellStart"/>
      <w:r w:rsidRPr="007D4858">
        <w:rPr>
          <w:rFonts w:asciiTheme="minorHAnsi" w:hAnsiTheme="minorHAnsi"/>
          <w:color w:val="4F81BD" w:themeColor="accent1"/>
          <w:spacing w:val="-3"/>
        </w:rPr>
        <w:t>branchAddress</w:t>
      </w:r>
      <w:proofErr w:type="spellEnd"/>
      <w:r w:rsidRPr="007D4858">
        <w:rPr>
          <w:rFonts w:asciiTheme="minorHAnsi" w:hAnsiTheme="minorHAnsi"/>
          <w:color w:val="4F81BD" w:themeColor="accent1"/>
          <w:spacing w:val="-3"/>
        </w:rPr>
        <w:t>, (</w:t>
      </w:r>
      <w:proofErr w:type="spellStart"/>
      <w:r w:rsidRPr="007D4858">
        <w:rPr>
          <w:rFonts w:asciiTheme="minorHAnsi" w:hAnsiTheme="minorHAnsi"/>
          <w:color w:val="4F81BD" w:themeColor="accent1"/>
          <w:spacing w:val="-3"/>
        </w:rPr>
        <w:t>telNos</w:t>
      </w:r>
      <w:proofErr w:type="spellEnd"/>
      <w:r w:rsidRPr="007D4858">
        <w:rPr>
          <w:rFonts w:asciiTheme="minorHAnsi" w:hAnsiTheme="minorHAnsi"/>
          <w:color w:val="4F81BD" w:themeColor="accent1"/>
          <w:spacing w:val="-3"/>
        </w:rPr>
        <w:t>)* )</w:t>
      </w:r>
      <w:r w:rsidRPr="007D4858">
        <w:rPr>
          <w:rFonts w:asciiTheme="minorHAnsi" w:hAnsiTheme="minorHAnsi"/>
          <w:color w:val="4F81BD" w:themeColor="accent1"/>
          <w:spacing w:val="-3"/>
        </w:rPr>
        <w:br/>
      </w:r>
      <w:r w:rsidRPr="007D4858">
        <w:rPr>
          <w:rFonts w:asciiTheme="minorHAnsi" w:hAnsiTheme="minorHAnsi"/>
          <w:color w:val="4F81BD" w:themeColor="accent1"/>
          <w:spacing w:val="-3"/>
        </w:rPr>
        <w:br/>
      </w:r>
      <w:r w:rsidR="008B3FFF" w:rsidRPr="007D4858">
        <w:rPr>
          <w:rFonts w:asciiTheme="minorHAnsi" w:hAnsiTheme="minorHAnsi"/>
          <w:color w:val="4F81BD" w:themeColor="accent1"/>
          <w:spacing w:val="-3"/>
        </w:rPr>
        <w:t>1NF:</w:t>
      </w:r>
    </w:p>
    <w:p w14:paraId="5BB38183" w14:textId="5588D425" w:rsidR="007D4858" w:rsidRPr="007D4858" w:rsidRDefault="007D4858" w:rsidP="007D4858">
      <w:pPr>
        <w:tabs>
          <w:tab w:val="left" w:pos="-720"/>
          <w:tab w:val="left" w:pos="0"/>
        </w:tabs>
        <w:suppressAutoHyphens/>
        <w:ind w:left="720"/>
        <w:rPr>
          <w:rFonts w:asciiTheme="minorHAnsi" w:hAnsiTheme="minorHAnsi"/>
          <w:color w:val="4F81BD" w:themeColor="accent1"/>
          <w:spacing w:val="-3"/>
        </w:rPr>
      </w:pPr>
      <w:r w:rsidRPr="007D4858">
        <w:rPr>
          <w:rFonts w:asciiTheme="minorHAnsi" w:hAnsiTheme="minorHAnsi"/>
          <w:color w:val="4F81BD" w:themeColor="accent1"/>
          <w:spacing w:val="-3"/>
        </w:rPr>
        <w:t xml:space="preserve">Repeating group, </w:t>
      </w:r>
      <w:proofErr w:type="spellStart"/>
      <w:r w:rsidRPr="007D4858">
        <w:rPr>
          <w:rFonts w:asciiTheme="minorHAnsi" w:hAnsiTheme="minorHAnsi"/>
          <w:color w:val="4F81BD" w:themeColor="accent1"/>
          <w:spacing w:val="-3"/>
        </w:rPr>
        <w:t>telNos</w:t>
      </w:r>
      <w:proofErr w:type="spellEnd"/>
      <w:r w:rsidRPr="007D4858">
        <w:rPr>
          <w:rFonts w:asciiTheme="minorHAnsi" w:hAnsiTheme="minorHAnsi"/>
          <w:color w:val="4F81BD" w:themeColor="accent1"/>
          <w:spacing w:val="-3"/>
        </w:rPr>
        <w:t xml:space="preserve">, is found and is removed from the main relation, a second relation for telephone is created with </w:t>
      </w:r>
      <w:proofErr w:type="spellStart"/>
      <w:r w:rsidRPr="007D4858">
        <w:rPr>
          <w:rFonts w:asciiTheme="minorHAnsi" w:hAnsiTheme="minorHAnsi"/>
          <w:color w:val="4F81BD" w:themeColor="accent1"/>
          <w:spacing w:val="-3"/>
        </w:rPr>
        <w:t>branchNo</w:t>
      </w:r>
      <w:proofErr w:type="spellEnd"/>
      <w:r w:rsidRPr="007D4858">
        <w:rPr>
          <w:rFonts w:asciiTheme="minorHAnsi" w:hAnsiTheme="minorHAnsi"/>
          <w:color w:val="4F81BD" w:themeColor="accent1"/>
          <w:spacing w:val="-3"/>
        </w:rPr>
        <w:br/>
      </w:r>
      <w:proofErr w:type="gramStart"/>
      <w:r w:rsidRPr="007D4858">
        <w:rPr>
          <w:rFonts w:asciiTheme="minorHAnsi" w:hAnsiTheme="minorHAnsi"/>
          <w:color w:val="4F81BD" w:themeColor="accent1"/>
          <w:spacing w:val="-3"/>
        </w:rPr>
        <w:t>BRANCH(</w:t>
      </w:r>
      <w:proofErr w:type="spellStart"/>
      <w:proofErr w:type="gramEnd"/>
      <w:r w:rsidRPr="007D4858">
        <w:rPr>
          <w:rFonts w:asciiTheme="minorHAnsi" w:hAnsiTheme="minorHAnsi"/>
          <w:color w:val="4F81BD" w:themeColor="accent1"/>
          <w:spacing w:val="-3"/>
        </w:rPr>
        <w:t>branchNo</w:t>
      </w:r>
      <w:proofErr w:type="spellEnd"/>
      <w:r w:rsidRPr="007D4858">
        <w:rPr>
          <w:rFonts w:asciiTheme="minorHAnsi" w:hAnsiTheme="minorHAnsi"/>
          <w:color w:val="4F81BD" w:themeColor="accent1"/>
          <w:spacing w:val="-3"/>
        </w:rPr>
        <w:t xml:space="preserve">{PK}, </w:t>
      </w:r>
      <w:proofErr w:type="spellStart"/>
      <w:r w:rsidRPr="007D4858">
        <w:rPr>
          <w:rFonts w:asciiTheme="minorHAnsi" w:hAnsiTheme="minorHAnsi"/>
          <w:color w:val="4F81BD" w:themeColor="accent1"/>
          <w:spacing w:val="-3"/>
        </w:rPr>
        <w:t>branchAddress</w:t>
      </w:r>
      <w:proofErr w:type="spellEnd"/>
      <w:r w:rsidRPr="007D4858">
        <w:rPr>
          <w:rFonts w:asciiTheme="minorHAnsi" w:hAnsiTheme="minorHAnsi"/>
          <w:color w:val="4F81BD" w:themeColor="accent1"/>
          <w:spacing w:val="-3"/>
        </w:rPr>
        <w:t>)</w:t>
      </w:r>
    </w:p>
    <w:p w14:paraId="6DE007D2" w14:textId="3F5A019A" w:rsidR="008B3FFF" w:rsidRPr="007D4858" w:rsidRDefault="007D4858" w:rsidP="007D4858">
      <w:pPr>
        <w:tabs>
          <w:tab w:val="left" w:pos="-720"/>
          <w:tab w:val="left" w:pos="0"/>
        </w:tabs>
        <w:suppressAutoHyphens/>
        <w:ind w:left="720"/>
        <w:rPr>
          <w:rFonts w:asciiTheme="minorHAnsi" w:hAnsiTheme="minorHAnsi"/>
          <w:color w:val="4F81BD" w:themeColor="accent1"/>
          <w:spacing w:val="-3"/>
        </w:rPr>
      </w:pPr>
      <w:proofErr w:type="gramStart"/>
      <w:r w:rsidRPr="007D4858">
        <w:rPr>
          <w:rFonts w:asciiTheme="minorHAnsi" w:hAnsiTheme="minorHAnsi"/>
          <w:color w:val="4F81BD" w:themeColor="accent1"/>
          <w:spacing w:val="-3"/>
        </w:rPr>
        <w:t>TELEPHONE(</w:t>
      </w:r>
      <w:proofErr w:type="spellStart"/>
      <w:proofErr w:type="gramEnd"/>
      <w:r w:rsidR="00264B9A">
        <w:rPr>
          <w:rFonts w:asciiTheme="minorHAnsi" w:hAnsiTheme="minorHAnsi"/>
          <w:color w:val="4F81BD" w:themeColor="accent1"/>
          <w:spacing w:val="-3"/>
        </w:rPr>
        <w:t>branchNo</w:t>
      </w:r>
      <w:proofErr w:type="spellEnd"/>
      <w:r w:rsidR="00356571">
        <w:rPr>
          <w:rFonts w:asciiTheme="minorHAnsi" w:hAnsiTheme="minorHAnsi"/>
          <w:color w:val="4F81BD" w:themeColor="accent1"/>
          <w:spacing w:val="-3"/>
        </w:rPr>
        <w:t>{PPK}</w:t>
      </w:r>
      <w:r w:rsidR="00264B9A">
        <w:rPr>
          <w:rFonts w:asciiTheme="minorHAnsi" w:hAnsiTheme="minorHAnsi"/>
          <w:color w:val="4F81BD" w:themeColor="accent1"/>
          <w:spacing w:val="-3"/>
        </w:rPr>
        <w:t xml:space="preserve">, </w:t>
      </w:r>
      <w:proofErr w:type="spellStart"/>
      <w:r w:rsidR="00356571">
        <w:rPr>
          <w:rFonts w:asciiTheme="minorHAnsi" w:hAnsiTheme="minorHAnsi"/>
          <w:color w:val="4F81BD" w:themeColor="accent1"/>
          <w:spacing w:val="-3"/>
        </w:rPr>
        <w:t>telId</w:t>
      </w:r>
      <w:proofErr w:type="spellEnd"/>
      <w:r w:rsidR="00356571">
        <w:rPr>
          <w:rFonts w:asciiTheme="minorHAnsi" w:hAnsiTheme="minorHAnsi"/>
          <w:color w:val="4F81BD" w:themeColor="accent1"/>
          <w:spacing w:val="-3"/>
        </w:rPr>
        <w:t xml:space="preserve">{PPK}, </w:t>
      </w:r>
      <w:proofErr w:type="spellStart"/>
      <w:r w:rsidR="00264B9A">
        <w:rPr>
          <w:rFonts w:asciiTheme="minorHAnsi" w:hAnsiTheme="minorHAnsi"/>
          <w:color w:val="4F81BD" w:themeColor="accent1"/>
          <w:spacing w:val="-3"/>
        </w:rPr>
        <w:t>telNos</w:t>
      </w:r>
      <w:proofErr w:type="spellEnd"/>
      <w:r w:rsidR="00264B9A">
        <w:rPr>
          <w:rFonts w:asciiTheme="minorHAnsi" w:hAnsiTheme="minorHAnsi"/>
          <w:color w:val="4F81BD" w:themeColor="accent1"/>
          <w:spacing w:val="-3"/>
        </w:rPr>
        <w:t xml:space="preserve"> </w:t>
      </w:r>
      <w:r w:rsidRPr="007D4858">
        <w:rPr>
          <w:rFonts w:asciiTheme="minorHAnsi" w:hAnsiTheme="minorHAnsi"/>
          <w:color w:val="4F81BD" w:themeColor="accent1"/>
          <w:spacing w:val="-3"/>
        </w:rPr>
        <w:t>)</w:t>
      </w:r>
      <w:r w:rsidR="008B3FFF" w:rsidRPr="007D4858">
        <w:rPr>
          <w:rFonts w:asciiTheme="minorHAnsi" w:hAnsiTheme="minorHAnsi"/>
          <w:color w:val="4F81BD" w:themeColor="accent1"/>
          <w:spacing w:val="-3"/>
        </w:rPr>
        <w:br/>
      </w:r>
    </w:p>
    <w:p w14:paraId="1EE0C147" w14:textId="27CB36DD" w:rsidR="008B3FFF" w:rsidRPr="007D4858" w:rsidRDefault="008B3FFF" w:rsidP="007D4858">
      <w:pPr>
        <w:tabs>
          <w:tab w:val="left" w:pos="-720"/>
          <w:tab w:val="left" w:pos="0"/>
        </w:tabs>
        <w:suppressAutoHyphens/>
        <w:ind w:left="720"/>
        <w:rPr>
          <w:rFonts w:asciiTheme="minorHAnsi" w:hAnsiTheme="minorHAnsi"/>
          <w:color w:val="4F81BD" w:themeColor="accent1"/>
          <w:spacing w:val="-3"/>
        </w:rPr>
      </w:pPr>
      <w:r w:rsidRPr="007D4858">
        <w:rPr>
          <w:rFonts w:asciiTheme="minorHAnsi" w:hAnsiTheme="minorHAnsi"/>
          <w:color w:val="4F81BD" w:themeColor="accent1"/>
          <w:spacing w:val="-3"/>
        </w:rPr>
        <w:t>2NF:</w:t>
      </w:r>
    </w:p>
    <w:p w14:paraId="65724854" w14:textId="02FFDA04" w:rsidR="007D4858" w:rsidRPr="007D4858" w:rsidRDefault="006B6FCC" w:rsidP="007D4858">
      <w:pPr>
        <w:tabs>
          <w:tab w:val="left" w:pos="-720"/>
          <w:tab w:val="left" w:pos="0"/>
        </w:tabs>
        <w:suppressAutoHyphens/>
        <w:ind w:left="720"/>
        <w:rPr>
          <w:rFonts w:asciiTheme="minorHAnsi" w:hAnsiTheme="minorHAnsi"/>
          <w:color w:val="4F81BD" w:themeColor="accent1"/>
          <w:spacing w:val="-3"/>
        </w:rPr>
      </w:pPr>
      <w:r>
        <w:rPr>
          <w:rFonts w:asciiTheme="minorHAnsi" w:hAnsiTheme="minorHAnsi"/>
          <w:color w:val="4F81BD" w:themeColor="accent1"/>
          <w:spacing w:val="-3"/>
        </w:rPr>
        <w:t xml:space="preserve">Partial relationships for each </w:t>
      </w:r>
      <w:proofErr w:type="gramStart"/>
      <w:r>
        <w:rPr>
          <w:rFonts w:asciiTheme="minorHAnsi" w:hAnsiTheme="minorHAnsi"/>
          <w:color w:val="4F81BD" w:themeColor="accent1"/>
          <w:spacing w:val="-3"/>
        </w:rPr>
        <w:t>components</w:t>
      </w:r>
      <w:proofErr w:type="gramEnd"/>
      <w:r>
        <w:rPr>
          <w:rFonts w:asciiTheme="minorHAnsi" w:hAnsiTheme="minorHAnsi"/>
          <w:color w:val="4F81BD" w:themeColor="accent1"/>
          <w:spacing w:val="-3"/>
        </w:rPr>
        <w:t xml:space="preserve"> of </w:t>
      </w:r>
      <w:proofErr w:type="spellStart"/>
      <w:r>
        <w:rPr>
          <w:rFonts w:asciiTheme="minorHAnsi" w:hAnsiTheme="minorHAnsi"/>
          <w:color w:val="4F81BD" w:themeColor="accent1"/>
          <w:spacing w:val="-3"/>
        </w:rPr>
        <w:t>branchAddress</w:t>
      </w:r>
      <w:proofErr w:type="spellEnd"/>
      <w:r>
        <w:rPr>
          <w:rFonts w:asciiTheme="minorHAnsi" w:hAnsiTheme="minorHAnsi"/>
          <w:color w:val="4F81BD" w:themeColor="accent1"/>
          <w:spacing w:val="-3"/>
        </w:rPr>
        <w:t xml:space="preserve"> with the main relation Branch are found</w:t>
      </w:r>
      <w:r w:rsidR="007D4858" w:rsidRPr="007D4858">
        <w:rPr>
          <w:rFonts w:asciiTheme="minorHAnsi" w:hAnsiTheme="minorHAnsi"/>
          <w:color w:val="4F81BD" w:themeColor="accent1"/>
          <w:spacing w:val="-3"/>
        </w:rPr>
        <w:t xml:space="preserve">, </w:t>
      </w:r>
      <w:r>
        <w:rPr>
          <w:rFonts w:asciiTheme="minorHAnsi" w:hAnsiTheme="minorHAnsi"/>
          <w:color w:val="4F81BD" w:themeColor="accent1"/>
          <w:spacing w:val="-3"/>
        </w:rPr>
        <w:t>they are separated into a new relation</w:t>
      </w:r>
      <w:r w:rsidR="004E2092">
        <w:rPr>
          <w:rFonts w:asciiTheme="minorHAnsi" w:hAnsiTheme="minorHAnsi"/>
          <w:color w:val="4F81BD" w:themeColor="accent1"/>
          <w:spacing w:val="-3"/>
        </w:rPr>
        <w:t>,</w:t>
      </w:r>
      <w:r>
        <w:rPr>
          <w:rFonts w:asciiTheme="minorHAnsi" w:hAnsiTheme="minorHAnsi"/>
          <w:color w:val="4F81BD" w:themeColor="accent1"/>
          <w:spacing w:val="-3"/>
        </w:rPr>
        <w:t xml:space="preserve"> </w:t>
      </w:r>
      <w:r w:rsidR="004E2092">
        <w:rPr>
          <w:rFonts w:asciiTheme="minorHAnsi" w:hAnsiTheme="minorHAnsi"/>
          <w:color w:val="4F81BD" w:themeColor="accent1"/>
          <w:spacing w:val="-3"/>
        </w:rPr>
        <w:t>A</w:t>
      </w:r>
      <w:r>
        <w:rPr>
          <w:rFonts w:asciiTheme="minorHAnsi" w:hAnsiTheme="minorHAnsi"/>
          <w:color w:val="4F81BD" w:themeColor="accent1"/>
          <w:spacing w:val="-3"/>
        </w:rPr>
        <w:t>ddress</w:t>
      </w:r>
      <w:r w:rsidR="004E2092">
        <w:rPr>
          <w:rFonts w:asciiTheme="minorHAnsi" w:hAnsiTheme="minorHAnsi"/>
          <w:color w:val="4F81BD" w:themeColor="accent1"/>
          <w:spacing w:val="-3"/>
        </w:rPr>
        <w:t xml:space="preserve"> with </w:t>
      </w:r>
      <w:proofErr w:type="spellStart"/>
      <w:r w:rsidR="004E2092">
        <w:rPr>
          <w:rFonts w:asciiTheme="minorHAnsi" w:hAnsiTheme="minorHAnsi"/>
          <w:color w:val="4F81BD" w:themeColor="accent1"/>
          <w:spacing w:val="-3"/>
        </w:rPr>
        <w:t>branchAddress</w:t>
      </w:r>
      <w:proofErr w:type="spellEnd"/>
      <w:r w:rsidR="004E2092">
        <w:rPr>
          <w:rFonts w:asciiTheme="minorHAnsi" w:hAnsiTheme="minorHAnsi"/>
          <w:color w:val="4F81BD" w:themeColor="accent1"/>
          <w:spacing w:val="-3"/>
        </w:rPr>
        <w:t xml:space="preserve"> acting as an ID.</w:t>
      </w:r>
    </w:p>
    <w:p w14:paraId="6A8BA866" w14:textId="0A312319" w:rsidR="007D4858" w:rsidRPr="007D4858" w:rsidRDefault="007D4858" w:rsidP="007D4858">
      <w:pPr>
        <w:tabs>
          <w:tab w:val="left" w:pos="-720"/>
          <w:tab w:val="left" w:pos="0"/>
        </w:tabs>
        <w:suppressAutoHyphens/>
        <w:ind w:left="720"/>
        <w:rPr>
          <w:rFonts w:asciiTheme="minorHAnsi" w:hAnsiTheme="minorHAnsi"/>
          <w:color w:val="4F81BD" w:themeColor="accent1"/>
          <w:spacing w:val="-3"/>
        </w:rPr>
      </w:pPr>
      <w:proofErr w:type="gramStart"/>
      <w:r w:rsidRPr="007D4858">
        <w:rPr>
          <w:rFonts w:asciiTheme="minorHAnsi" w:hAnsiTheme="minorHAnsi"/>
          <w:color w:val="4F81BD" w:themeColor="accent1"/>
          <w:spacing w:val="-3"/>
        </w:rPr>
        <w:t>BRANCH(</w:t>
      </w:r>
      <w:proofErr w:type="spellStart"/>
      <w:proofErr w:type="gramEnd"/>
      <w:r w:rsidRPr="007D4858">
        <w:rPr>
          <w:rFonts w:asciiTheme="minorHAnsi" w:hAnsiTheme="minorHAnsi"/>
          <w:color w:val="4F81BD" w:themeColor="accent1"/>
          <w:spacing w:val="-3"/>
        </w:rPr>
        <w:t>branchNo</w:t>
      </w:r>
      <w:proofErr w:type="spellEnd"/>
      <w:r w:rsidRPr="007D4858">
        <w:rPr>
          <w:rFonts w:asciiTheme="minorHAnsi" w:hAnsiTheme="minorHAnsi"/>
          <w:color w:val="4F81BD" w:themeColor="accent1"/>
          <w:spacing w:val="-3"/>
        </w:rPr>
        <w:t xml:space="preserve">{PK}, </w:t>
      </w:r>
      <w:proofErr w:type="spellStart"/>
      <w:r w:rsidRPr="007D4858">
        <w:rPr>
          <w:rFonts w:asciiTheme="minorHAnsi" w:hAnsiTheme="minorHAnsi"/>
          <w:color w:val="4F81BD" w:themeColor="accent1"/>
          <w:spacing w:val="-3"/>
        </w:rPr>
        <w:t>branchAddress</w:t>
      </w:r>
      <w:proofErr w:type="spellEnd"/>
      <w:r w:rsidR="00264B9A">
        <w:rPr>
          <w:rFonts w:asciiTheme="minorHAnsi" w:hAnsiTheme="minorHAnsi"/>
          <w:color w:val="4F81BD" w:themeColor="accent1"/>
          <w:spacing w:val="-3"/>
        </w:rPr>
        <w:t>{</w:t>
      </w:r>
      <w:r w:rsidR="00356571">
        <w:rPr>
          <w:rFonts w:asciiTheme="minorHAnsi" w:hAnsiTheme="minorHAnsi"/>
          <w:color w:val="4F81BD" w:themeColor="accent1"/>
          <w:spacing w:val="-3"/>
        </w:rPr>
        <w:t>FK</w:t>
      </w:r>
      <w:r w:rsidR="00264B9A">
        <w:rPr>
          <w:rFonts w:asciiTheme="minorHAnsi" w:hAnsiTheme="minorHAnsi"/>
          <w:color w:val="4F81BD" w:themeColor="accent1"/>
          <w:spacing w:val="-3"/>
        </w:rPr>
        <w:t>}</w:t>
      </w:r>
      <w:r w:rsidRPr="007D4858">
        <w:rPr>
          <w:rFonts w:asciiTheme="minorHAnsi" w:hAnsiTheme="minorHAnsi"/>
          <w:color w:val="4F81BD" w:themeColor="accent1"/>
          <w:spacing w:val="-3"/>
        </w:rPr>
        <w:t>)</w:t>
      </w:r>
      <w:r w:rsidR="006B6FCC">
        <w:rPr>
          <w:rFonts w:asciiTheme="minorHAnsi" w:hAnsiTheme="minorHAnsi"/>
          <w:color w:val="4F81BD" w:themeColor="accent1"/>
          <w:spacing w:val="-3"/>
        </w:rPr>
        <w:br/>
        <w:t>ADDRESS(</w:t>
      </w:r>
      <w:proofErr w:type="spellStart"/>
      <w:r w:rsidR="006B6FCC">
        <w:rPr>
          <w:rFonts w:asciiTheme="minorHAnsi" w:hAnsiTheme="minorHAnsi"/>
          <w:color w:val="4F81BD" w:themeColor="accent1"/>
          <w:spacing w:val="-3"/>
        </w:rPr>
        <w:t>branchAddress</w:t>
      </w:r>
      <w:proofErr w:type="spellEnd"/>
      <w:r w:rsidR="006B6FCC">
        <w:rPr>
          <w:rFonts w:asciiTheme="minorHAnsi" w:hAnsiTheme="minorHAnsi"/>
          <w:color w:val="4F81BD" w:themeColor="accent1"/>
          <w:spacing w:val="-3"/>
        </w:rPr>
        <w:t>{PK}, unit, street, town, country, postcode)</w:t>
      </w:r>
    </w:p>
    <w:p w14:paraId="191682B6" w14:textId="28B51728" w:rsidR="008B3FFF" w:rsidRPr="007D4858" w:rsidRDefault="00356571" w:rsidP="007D4858">
      <w:pPr>
        <w:tabs>
          <w:tab w:val="left" w:pos="-720"/>
          <w:tab w:val="left" w:pos="0"/>
        </w:tabs>
        <w:suppressAutoHyphens/>
        <w:ind w:left="720"/>
        <w:rPr>
          <w:rFonts w:asciiTheme="minorHAnsi" w:hAnsiTheme="minorHAnsi"/>
          <w:color w:val="4F81BD" w:themeColor="accent1"/>
          <w:spacing w:val="-3"/>
        </w:rPr>
      </w:pPr>
      <w:proofErr w:type="gramStart"/>
      <w:r w:rsidRPr="007D4858">
        <w:rPr>
          <w:rFonts w:asciiTheme="minorHAnsi" w:hAnsiTheme="minorHAnsi"/>
          <w:color w:val="4F81BD" w:themeColor="accent1"/>
          <w:spacing w:val="-3"/>
        </w:rPr>
        <w:t>TELEPHONE(</w:t>
      </w:r>
      <w:proofErr w:type="spellStart"/>
      <w:proofErr w:type="gramEnd"/>
      <w:r>
        <w:rPr>
          <w:rFonts w:asciiTheme="minorHAnsi" w:hAnsiTheme="minorHAnsi"/>
          <w:color w:val="4F81BD" w:themeColor="accent1"/>
          <w:spacing w:val="-3"/>
        </w:rPr>
        <w:t>branchNo</w:t>
      </w:r>
      <w:proofErr w:type="spellEnd"/>
      <w:r>
        <w:rPr>
          <w:rFonts w:asciiTheme="minorHAnsi" w:hAnsiTheme="minorHAnsi"/>
          <w:color w:val="4F81BD" w:themeColor="accent1"/>
          <w:spacing w:val="-3"/>
        </w:rPr>
        <w:t xml:space="preserve">{PPK}, </w:t>
      </w:r>
      <w:proofErr w:type="spellStart"/>
      <w:r>
        <w:rPr>
          <w:rFonts w:asciiTheme="minorHAnsi" w:hAnsiTheme="minorHAnsi"/>
          <w:color w:val="4F81BD" w:themeColor="accent1"/>
          <w:spacing w:val="-3"/>
        </w:rPr>
        <w:t>telId</w:t>
      </w:r>
      <w:proofErr w:type="spellEnd"/>
      <w:r>
        <w:rPr>
          <w:rFonts w:asciiTheme="minorHAnsi" w:hAnsiTheme="minorHAnsi"/>
          <w:color w:val="4F81BD" w:themeColor="accent1"/>
          <w:spacing w:val="-3"/>
        </w:rPr>
        <w:t xml:space="preserve">{PPK}, </w:t>
      </w:r>
      <w:proofErr w:type="spellStart"/>
      <w:r>
        <w:rPr>
          <w:rFonts w:asciiTheme="minorHAnsi" w:hAnsiTheme="minorHAnsi"/>
          <w:color w:val="4F81BD" w:themeColor="accent1"/>
          <w:spacing w:val="-3"/>
        </w:rPr>
        <w:t>telNos</w:t>
      </w:r>
      <w:proofErr w:type="spellEnd"/>
      <w:r>
        <w:rPr>
          <w:rFonts w:asciiTheme="minorHAnsi" w:hAnsiTheme="minorHAnsi"/>
          <w:color w:val="4F81BD" w:themeColor="accent1"/>
          <w:spacing w:val="-3"/>
        </w:rPr>
        <w:t xml:space="preserve"> </w:t>
      </w:r>
      <w:r w:rsidRPr="007D4858">
        <w:rPr>
          <w:rFonts w:asciiTheme="minorHAnsi" w:hAnsiTheme="minorHAnsi"/>
          <w:color w:val="4F81BD" w:themeColor="accent1"/>
          <w:spacing w:val="-3"/>
        </w:rPr>
        <w:t>)</w:t>
      </w:r>
      <w:r w:rsidRPr="007D4858">
        <w:rPr>
          <w:rFonts w:asciiTheme="minorHAnsi" w:hAnsiTheme="minorHAnsi"/>
          <w:color w:val="4F81BD" w:themeColor="accent1"/>
          <w:spacing w:val="-3"/>
        </w:rPr>
        <w:br/>
      </w:r>
    </w:p>
    <w:p w14:paraId="7478A8DF" w14:textId="1FB90FBE" w:rsidR="008B3FFF" w:rsidRPr="007D4858" w:rsidRDefault="008B3FFF" w:rsidP="007D4858">
      <w:pPr>
        <w:tabs>
          <w:tab w:val="left" w:pos="-720"/>
          <w:tab w:val="left" w:pos="0"/>
        </w:tabs>
        <w:suppressAutoHyphens/>
        <w:ind w:left="720"/>
        <w:rPr>
          <w:rFonts w:asciiTheme="minorHAnsi" w:hAnsiTheme="minorHAnsi"/>
          <w:color w:val="4F81BD" w:themeColor="accent1"/>
          <w:spacing w:val="-3"/>
        </w:rPr>
      </w:pPr>
      <w:r w:rsidRPr="007D4858">
        <w:rPr>
          <w:rFonts w:asciiTheme="minorHAnsi" w:hAnsiTheme="minorHAnsi"/>
          <w:color w:val="4F81BD" w:themeColor="accent1"/>
          <w:spacing w:val="-3"/>
        </w:rPr>
        <w:t>3NF:</w:t>
      </w:r>
    </w:p>
    <w:p w14:paraId="199D9D67" w14:textId="7D3F6887" w:rsidR="007D4858" w:rsidRPr="007D4858" w:rsidRDefault="007D4858" w:rsidP="007D4858">
      <w:pPr>
        <w:tabs>
          <w:tab w:val="left" w:pos="-720"/>
          <w:tab w:val="left" w:pos="0"/>
        </w:tabs>
        <w:suppressAutoHyphens/>
        <w:ind w:left="720"/>
        <w:rPr>
          <w:rFonts w:asciiTheme="minorHAnsi" w:hAnsiTheme="minorHAnsi"/>
          <w:color w:val="4F81BD" w:themeColor="accent1"/>
          <w:spacing w:val="-3"/>
        </w:rPr>
      </w:pPr>
      <w:r w:rsidRPr="007D4858">
        <w:rPr>
          <w:rFonts w:asciiTheme="minorHAnsi" w:hAnsiTheme="minorHAnsi"/>
          <w:color w:val="4F81BD" w:themeColor="accent1"/>
          <w:spacing w:val="-3"/>
        </w:rPr>
        <w:t>The tables have no transitive relationships to be removed</w:t>
      </w:r>
      <w:r>
        <w:rPr>
          <w:rFonts w:asciiTheme="minorHAnsi" w:hAnsiTheme="minorHAnsi"/>
          <w:color w:val="4F81BD" w:themeColor="accent1"/>
          <w:spacing w:val="-3"/>
        </w:rPr>
        <w:t>,</w:t>
      </w:r>
      <w:r w:rsidRPr="007D4858">
        <w:rPr>
          <w:rFonts w:asciiTheme="minorHAnsi" w:hAnsiTheme="minorHAnsi"/>
          <w:color w:val="4F81BD" w:themeColor="accent1"/>
          <w:spacing w:val="-3"/>
        </w:rPr>
        <w:t xml:space="preserve"> therefore 3NF results are same as 2NF</w:t>
      </w:r>
    </w:p>
    <w:p w14:paraId="48FFC5B1" w14:textId="77777777" w:rsidR="00356571" w:rsidRPr="007D4858" w:rsidRDefault="00356571" w:rsidP="00356571">
      <w:pPr>
        <w:tabs>
          <w:tab w:val="left" w:pos="-720"/>
          <w:tab w:val="left" w:pos="0"/>
        </w:tabs>
        <w:suppressAutoHyphens/>
        <w:ind w:left="720"/>
        <w:rPr>
          <w:rFonts w:asciiTheme="minorHAnsi" w:hAnsiTheme="minorHAnsi"/>
          <w:color w:val="4F81BD" w:themeColor="accent1"/>
          <w:spacing w:val="-3"/>
        </w:rPr>
      </w:pPr>
      <w:proofErr w:type="gramStart"/>
      <w:r w:rsidRPr="007D4858">
        <w:rPr>
          <w:rFonts w:asciiTheme="minorHAnsi" w:hAnsiTheme="minorHAnsi"/>
          <w:color w:val="4F81BD" w:themeColor="accent1"/>
          <w:spacing w:val="-3"/>
        </w:rPr>
        <w:t>BRANCH(</w:t>
      </w:r>
      <w:proofErr w:type="spellStart"/>
      <w:proofErr w:type="gramEnd"/>
      <w:r w:rsidRPr="007D4858">
        <w:rPr>
          <w:rFonts w:asciiTheme="minorHAnsi" w:hAnsiTheme="minorHAnsi"/>
          <w:color w:val="4F81BD" w:themeColor="accent1"/>
          <w:spacing w:val="-3"/>
        </w:rPr>
        <w:t>branchNo</w:t>
      </w:r>
      <w:proofErr w:type="spellEnd"/>
      <w:r w:rsidRPr="007D4858">
        <w:rPr>
          <w:rFonts w:asciiTheme="minorHAnsi" w:hAnsiTheme="minorHAnsi"/>
          <w:color w:val="4F81BD" w:themeColor="accent1"/>
          <w:spacing w:val="-3"/>
        </w:rPr>
        <w:t xml:space="preserve">{PK}, </w:t>
      </w:r>
      <w:proofErr w:type="spellStart"/>
      <w:r w:rsidRPr="007D4858">
        <w:rPr>
          <w:rFonts w:asciiTheme="minorHAnsi" w:hAnsiTheme="minorHAnsi"/>
          <w:color w:val="4F81BD" w:themeColor="accent1"/>
          <w:spacing w:val="-3"/>
        </w:rPr>
        <w:t>branchAddress</w:t>
      </w:r>
      <w:proofErr w:type="spellEnd"/>
      <w:r>
        <w:rPr>
          <w:rFonts w:asciiTheme="minorHAnsi" w:hAnsiTheme="minorHAnsi"/>
          <w:color w:val="4F81BD" w:themeColor="accent1"/>
          <w:spacing w:val="-3"/>
        </w:rPr>
        <w:t>{FK}</w:t>
      </w:r>
      <w:r w:rsidRPr="007D4858">
        <w:rPr>
          <w:rFonts w:asciiTheme="minorHAnsi" w:hAnsiTheme="minorHAnsi"/>
          <w:color w:val="4F81BD" w:themeColor="accent1"/>
          <w:spacing w:val="-3"/>
        </w:rPr>
        <w:t>)</w:t>
      </w:r>
      <w:r>
        <w:rPr>
          <w:rFonts w:asciiTheme="minorHAnsi" w:hAnsiTheme="minorHAnsi"/>
          <w:color w:val="4F81BD" w:themeColor="accent1"/>
          <w:spacing w:val="-3"/>
        </w:rPr>
        <w:br/>
        <w:t>ADDRESS(</w:t>
      </w:r>
      <w:proofErr w:type="spellStart"/>
      <w:r>
        <w:rPr>
          <w:rFonts w:asciiTheme="minorHAnsi" w:hAnsiTheme="minorHAnsi"/>
          <w:color w:val="4F81BD" w:themeColor="accent1"/>
          <w:spacing w:val="-3"/>
        </w:rPr>
        <w:t>branchAddress</w:t>
      </w:r>
      <w:proofErr w:type="spellEnd"/>
      <w:r>
        <w:rPr>
          <w:rFonts w:asciiTheme="minorHAnsi" w:hAnsiTheme="minorHAnsi"/>
          <w:color w:val="4F81BD" w:themeColor="accent1"/>
          <w:spacing w:val="-3"/>
        </w:rPr>
        <w:t>{PK}, unit, street, town, country, postcode)</w:t>
      </w:r>
    </w:p>
    <w:p w14:paraId="2425A5AA" w14:textId="174FE980" w:rsidR="007D4858" w:rsidRPr="007D4858" w:rsidRDefault="00356571" w:rsidP="00356571">
      <w:pPr>
        <w:tabs>
          <w:tab w:val="left" w:pos="-720"/>
          <w:tab w:val="left" w:pos="0"/>
        </w:tabs>
        <w:suppressAutoHyphens/>
        <w:ind w:left="720"/>
        <w:rPr>
          <w:rFonts w:asciiTheme="minorHAnsi" w:hAnsiTheme="minorHAnsi"/>
          <w:color w:val="4F81BD" w:themeColor="accent1"/>
          <w:spacing w:val="-3"/>
        </w:rPr>
      </w:pPr>
      <w:proofErr w:type="gramStart"/>
      <w:r w:rsidRPr="007D4858">
        <w:rPr>
          <w:rFonts w:asciiTheme="minorHAnsi" w:hAnsiTheme="minorHAnsi"/>
          <w:color w:val="4F81BD" w:themeColor="accent1"/>
          <w:spacing w:val="-3"/>
        </w:rPr>
        <w:t>TELEPHONE(</w:t>
      </w:r>
      <w:proofErr w:type="spellStart"/>
      <w:proofErr w:type="gramEnd"/>
      <w:r>
        <w:rPr>
          <w:rFonts w:asciiTheme="minorHAnsi" w:hAnsiTheme="minorHAnsi"/>
          <w:color w:val="4F81BD" w:themeColor="accent1"/>
          <w:spacing w:val="-3"/>
        </w:rPr>
        <w:t>branchNo</w:t>
      </w:r>
      <w:proofErr w:type="spellEnd"/>
      <w:r>
        <w:rPr>
          <w:rFonts w:asciiTheme="minorHAnsi" w:hAnsiTheme="minorHAnsi"/>
          <w:color w:val="4F81BD" w:themeColor="accent1"/>
          <w:spacing w:val="-3"/>
        </w:rPr>
        <w:t xml:space="preserve">{PPK}, </w:t>
      </w:r>
      <w:proofErr w:type="spellStart"/>
      <w:r>
        <w:rPr>
          <w:rFonts w:asciiTheme="minorHAnsi" w:hAnsiTheme="minorHAnsi"/>
          <w:color w:val="4F81BD" w:themeColor="accent1"/>
          <w:spacing w:val="-3"/>
        </w:rPr>
        <w:t>telId</w:t>
      </w:r>
      <w:proofErr w:type="spellEnd"/>
      <w:r>
        <w:rPr>
          <w:rFonts w:asciiTheme="minorHAnsi" w:hAnsiTheme="minorHAnsi"/>
          <w:color w:val="4F81BD" w:themeColor="accent1"/>
          <w:spacing w:val="-3"/>
        </w:rPr>
        <w:t xml:space="preserve">{PPK}, </w:t>
      </w:r>
      <w:proofErr w:type="spellStart"/>
      <w:r>
        <w:rPr>
          <w:rFonts w:asciiTheme="minorHAnsi" w:hAnsiTheme="minorHAnsi"/>
          <w:color w:val="4F81BD" w:themeColor="accent1"/>
          <w:spacing w:val="-3"/>
        </w:rPr>
        <w:t>telNos</w:t>
      </w:r>
      <w:proofErr w:type="spellEnd"/>
      <w:r>
        <w:rPr>
          <w:rFonts w:asciiTheme="minorHAnsi" w:hAnsiTheme="minorHAnsi"/>
          <w:color w:val="4F81BD" w:themeColor="accent1"/>
          <w:spacing w:val="-3"/>
        </w:rPr>
        <w:t xml:space="preserve"> </w:t>
      </w:r>
      <w:r w:rsidRPr="007D4858">
        <w:rPr>
          <w:rFonts w:asciiTheme="minorHAnsi" w:hAnsiTheme="minorHAnsi"/>
          <w:color w:val="4F81BD" w:themeColor="accent1"/>
          <w:spacing w:val="-3"/>
        </w:rPr>
        <w:t>)</w:t>
      </w:r>
      <w:r w:rsidR="007D4858" w:rsidRPr="007D4858">
        <w:rPr>
          <w:rFonts w:asciiTheme="minorHAnsi" w:hAnsiTheme="minorHAnsi"/>
          <w:color w:val="4F81BD" w:themeColor="accent1"/>
          <w:spacing w:val="-3"/>
        </w:rPr>
        <w:br/>
      </w:r>
    </w:p>
    <w:p w14:paraId="27A47C0A" w14:textId="77777777" w:rsidR="007D4858" w:rsidRDefault="007D4858" w:rsidP="008B3FFF">
      <w:pPr>
        <w:tabs>
          <w:tab w:val="left" w:pos="-720"/>
          <w:tab w:val="left" w:pos="0"/>
        </w:tabs>
        <w:suppressAutoHyphens/>
        <w:ind w:left="720"/>
        <w:jc w:val="both"/>
        <w:rPr>
          <w:rFonts w:asciiTheme="minorHAnsi" w:hAnsiTheme="minorHAnsi"/>
          <w:spacing w:val="-3"/>
        </w:rPr>
      </w:pPr>
    </w:p>
    <w:p w14:paraId="35EC27BE" w14:textId="5A9DD81D" w:rsidR="00831347" w:rsidRPr="00831347" w:rsidRDefault="00831347" w:rsidP="008B3FFF">
      <w:pPr>
        <w:tabs>
          <w:tab w:val="left" w:pos="-720"/>
          <w:tab w:val="left" w:pos="0"/>
        </w:tabs>
        <w:suppressAutoHyphens/>
        <w:ind w:left="720"/>
        <w:jc w:val="both"/>
        <w:rPr>
          <w:rFonts w:asciiTheme="minorHAnsi" w:hAnsiTheme="minorHAnsi"/>
          <w:spacing w:val="-3"/>
        </w:rPr>
      </w:pPr>
      <w:r w:rsidRPr="00831347">
        <w:rPr>
          <w:rFonts w:asciiTheme="minorHAnsi" w:hAnsiTheme="minorHAnsi"/>
          <w:spacing w:val="-3"/>
        </w:rPr>
        <w:tab/>
      </w:r>
      <w:r w:rsidRPr="00831347">
        <w:rPr>
          <w:rFonts w:asciiTheme="minorHAnsi" w:hAnsiTheme="minorHAnsi"/>
          <w:spacing w:val="-3"/>
        </w:rPr>
        <w:tab/>
      </w:r>
      <w:r w:rsidRPr="00831347">
        <w:rPr>
          <w:rFonts w:asciiTheme="minorHAnsi" w:hAnsiTheme="minorHAnsi"/>
          <w:spacing w:val="-3"/>
        </w:rPr>
        <w:tab/>
      </w:r>
      <w:r w:rsidRPr="00831347">
        <w:rPr>
          <w:rFonts w:asciiTheme="minorHAnsi" w:hAnsiTheme="minorHAnsi"/>
          <w:spacing w:val="-3"/>
        </w:rPr>
        <w:tab/>
      </w:r>
      <w:r w:rsidRPr="00831347">
        <w:rPr>
          <w:rFonts w:asciiTheme="minorHAnsi" w:hAnsiTheme="minorHAnsi"/>
          <w:spacing w:val="-3"/>
        </w:rPr>
        <w:tab/>
      </w:r>
      <w:r w:rsidRPr="00831347">
        <w:rPr>
          <w:rFonts w:asciiTheme="minorHAnsi" w:hAnsiTheme="minorHAnsi"/>
          <w:spacing w:val="-3"/>
        </w:rPr>
        <w:tab/>
      </w:r>
    </w:p>
    <w:p w14:paraId="3FBD66A3" w14:textId="3A7D7B18" w:rsidR="00BC4E4C" w:rsidRPr="004E2092" w:rsidRDefault="00831347" w:rsidP="00831347">
      <w:pPr>
        <w:numPr>
          <w:ilvl w:val="0"/>
          <w:numId w:val="4"/>
        </w:numPr>
        <w:tabs>
          <w:tab w:val="left" w:pos="-720"/>
          <w:tab w:val="left" w:pos="0"/>
        </w:tabs>
        <w:suppressAutoHyphens/>
        <w:jc w:val="both"/>
        <w:rPr>
          <w:rFonts w:asciiTheme="minorHAnsi" w:hAnsiTheme="minorHAnsi"/>
        </w:rPr>
      </w:pPr>
      <w:r w:rsidRPr="00831347">
        <w:rPr>
          <w:rFonts w:asciiTheme="minorHAnsi" w:hAnsiTheme="minorHAnsi"/>
          <w:spacing w:val="-3"/>
        </w:rPr>
        <w:t xml:space="preserve">Identify the primary, </w:t>
      </w:r>
      <w:proofErr w:type="gramStart"/>
      <w:r w:rsidRPr="00831347">
        <w:rPr>
          <w:rFonts w:asciiTheme="minorHAnsi" w:hAnsiTheme="minorHAnsi"/>
          <w:spacing w:val="-3"/>
        </w:rPr>
        <w:t>alternate</w:t>
      </w:r>
      <w:proofErr w:type="gramEnd"/>
      <w:r w:rsidRPr="00831347">
        <w:rPr>
          <w:rFonts w:asciiTheme="minorHAnsi" w:hAnsiTheme="minorHAnsi"/>
          <w:spacing w:val="-3"/>
        </w:rPr>
        <w:t xml:space="preserve"> and foreign keys in your 3NF relations.</w:t>
      </w:r>
    </w:p>
    <w:p w14:paraId="7AE81664" w14:textId="3CECAB8A" w:rsidR="004E2092" w:rsidRPr="004E2092" w:rsidRDefault="004E2092" w:rsidP="004E2092">
      <w:pPr>
        <w:tabs>
          <w:tab w:val="left" w:pos="-720"/>
          <w:tab w:val="left" w:pos="0"/>
        </w:tabs>
        <w:suppressAutoHyphens/>
        <w:ind w:left="720"/>
        <w:jc w:val="both"/>
        <w:rPr>
          <w:rFonts w:asciiTheme="minorHAnsi" w:hAnsiTheme="minorHAnsi"/>
          <w:b/>
          <w:bCs/>
          <w:spacing w:val="-3"/>
        </w:rPr>
      </w:pPr>
      <w:r w:rsidRPr="004E2092">
        <w:rPr>
          <w:rFonts w:asciiTheme="minorHAnsi" w:hAnsiTheme="minorHAnsi"/>
          <w:b/>
          <w:bCs/>
          <w:spacing w:val="-3"/>
        </w:rPr>
        <w:t>PRIMARY KEYS:</w:t>
      </w:r>
    </w:p>
    <w:p w14:paraId="5E7D9A3C" w14:textId="2C5B6E12" w:rsidR="004E2092" w:rsidRDefault="004E2092" w:rsidP="004E2092">
      <w:pPr>
        <w:tabs>
          <w:tab w:val="left" w:pos="-720"/>
          <w:tab w:val="left" w:pos="0"/>
        </w:tabs>
        <w:suppressAutoHyphens/>
        <w:ind w:left="720"/>
        <w:jc w:val="both"/>
        <w:rPr>
          <w:rFonts w:asciiTheme="minorHAnsi" w:hAnsiTheme="minorHAnsi"/>
        </w:rPr>
      </w:pPr>
      <w:r>
        <w:rPr>
          <w:rFonts w:asciiTheme="minorHAnsi" w:hAnsiTheme="minorHAnsi"/>
        </w:rPr>
        <w:tab/>
      </w:r>
      <w:proofErr w:type="spellStart"/>
      <w:proofErr w:type="gramStart"/>
      <w:r>
        <w:rPr>
          <w:rFonts w:asciiTheme="minorHAnsi" w:hAnsiTheme="minorHAnsi"/>
        </w:rPr>
        <w:t>branchNo,branchAddress</w:t>
      </w:r>
      <w:proofErr w:type="spellEnd"/>
      <w:proofErr w:type="gramEnd"/>
    </w:p>
    <w:p w14:paraId="4A9A7F3C" w14:textId="00AF8DFA" w:rsidR="004E2092" w:rsidRPr="004E2092" w:rsidRDefault="004E2092" w:rsidP="004E2092">
      <w:pPr>
        <w:tabs>
          <w:tab w:val="left" w:pos="-720"/>
          <w:tab w:val="left" w:pos="0"/>
        </w:tabs>
        <w:suppressAutoHyphens/>
        <w:ind w:left="720"/>
        <w:jc w:val="both"/>
        <w:rPr>
          <w:rFonts w:asciiTheme="minorHAnsi" w:hAnsiTheme="minorHAnsi"/>
          <w:b/>
          <w:bCs/>
        </w:rPr>
      </w:pPr>
      <w:r w:rsidRPr="004E2092">
        <w:rPr>
          <w:rFonts w:asciiTheme="minorHAnsi" w:hAnsiTheme="minorHAnsi"/>
          <w:b/>
          <w:bCs/>
        </w:rPr>
        <w:t>FOREIGN KEYS:</w:t>
      </w:r>
    </w:p>
    <w:p w14:paraId="6017410C" w14:textId="2137DE78" w:rsidR="007635A3" w:rsidRDefault="004E2092" w:rsidP="007635A3">
      <w:pPr>
        <w:tabs>
          <w:tab w:val="left" w:pos="-720"/>
          <w:tab w:val="left" w:pos="0"/>
        </w:tabs>
        <w:suppressAutoHyphens/>
        <w:jc w:val="both"/>
        <w:rPr>
          <w:rFonts w:asciiTheme="minorHAnsi" w:hAnsiTheme="minorHAnsi"/>
          <w:spacing w:val="-3"/>
        </w:rPr>
      </w:pPr>
      <w:r>
        <w:rPr>
          <w:rFonts w:asciiTheme="minorHAnsi" w:hAnsiTheme="minorHAnsi"/>
          <w:spacing w:val="-3"/>
        </w:rPr>
        <w:tab/>
      </w:r>
      <w:r>
        <w:rPr>
          <w:rFonts w:asciiTheme="minorHAnsi" w:hAnsiTheme="minorHAnsi"/>
          <w:spacing w:val="-3"/>
        </w:rPr>
        <w:tab/>
      </w:r>
      <w:proofErr w:type="spellStart"/>
      <w:r>
        <w:rPr>
          <w:rFonts w:asciiTheme="minorHAnsi" w:hAnsiTheme="minorHAnsi"/>
          <w:spacing w:val="-3"/>
        </w:rPr>
        <w:t>branchAddress</w:t>
      </w:r>
      <w:proofErr w:type="spellEnd"/>
    </w:p>
    <w:p w14:paraId="4185188C" w14:textId="751E456A" w:rsidR="004E2092" w:rsidRDefault="004E2092" w:rsidP="007635A3">
      <w:pPr>
        <w:tabs>
          <w:tab w:val="left" w:pos="-720"/>
          <w:tab w:val="left" w:pos="0"/>
        </w:tabs>
        <w:suppressAutoHyphens/>
        <w:jc w:val="both"/>
        <w:rPr>
          <w:rFonts w:asciiTheme="minorHAnsi" w:hAnsiTheme="minorHAnsi"/>
          <w:b/>
          <w:bCs/>
          <w:spacing w:val="-3"/>
        </w:rPr>
      </w:pPr>
      <w:r>
        <w:rPr>
          <w:rFonts w:asciiTheme="minorHAnsi" w:hAnsiTheme="minorHAnsi"/>
          <w:spacing w:val="-3"/>
        </w:rPr>
        <w:tab/>
      </w:r>
      <w:r w:rsidRPr="004E2092">
        <w:rPr>
          <w:rFonts w:asciiTheme="minorHAnsi" w:hAnsiTheme="minorHAnsi"/>
          <w:b/>
          <w:bCs/>
          <w:spacing w:val="-3"/>
        </w:rPr>
        <w:t>PARTIAL PRIMARY KEY</w:t>
      </w:r>
      <w:r>
        <w:rPr>
          <w:rFonts w:asciiTheme="minorHAnsi" w:hAnsiTheme="minorHAnsi"/>
          <w:b/>
          <w:bCs/>
          <w:spacing w:val="-3"/>
        </w:rPr>
        <w:t>S:</w:t>
      </w:r>
    </w:p>
    <w:p w14:paraId="2559E3D4" w14:textId="2BD31837" w:rsidR="004E2092" w:rsidRDefault="004E2092" w:rsidP="007635A3">
      <w:pPr>
        <w:tabs>
          <w:tab w:val="left" w:pos="-720"/>
          <w:tab w:val="left" w:pos="0"/>
        </w:tabs>
        <w:suppressAutoHyphens/>
        <w:jc w:val="both"/>
        <w:rPr>
          <w:rFonts w:asciiTheme="minorHAnsi" w:hAnsiTheme="minorHAnsi"/>
          <w:spacing w:val="-3"/>
        </w:rPr>
      </w:pPr>
      <w:r>
        <w:rPr>
          <w:rFonts w:asciiTheme="minorHAnsi" w:hAnsiTheme="minorHAnsi"/>
          <w:b/>
          <w:bCs/>
          <w:spacing w:val="-3"/>
        </w:rPr>
        <w:tab/>
      </w:r>
      <w:r>
        <w:rPr>
          <w:rFonts w:asciiTheme="minorHAnsi" w:hAnsiTheme="minorHAnsi"/>
          <w:b/>
          <w:bCs/>
          <w:spacing w:val="-3"/>
        </w:rPr>
        <w:tab/>
      </w:r>
      <w:proofErr w:type="spellStart"/>
      <w:r w:rsidRPr="004E2092">
        <w:rPr>
          <w:rFonts w:asciiTheme="minorHAnsi" w:hAnsiTheme="minorHAnsi"/>
          <w:spacing w:val="-3"/>
        </w:rPr>
        <w:t>branchNo</w:t>
      </w:r>
      <w:proofErr w:type="spellEnd"/>
      <w:r w:rsidRPr="004E2092">
        <w:rPr>
          <w:rFonts w:asciiTheme="minorHAnsi" w:hAnsiTheme="minorHAnsi"/>
          <w:spacing w:val="-3"/>
        </w:rPr>
        <w:t xml:space="preserve">, </w:t>
      </w:r>
      <w:proofErr w:type="spellStart"/>
      <w:r w:rsidRPr="004E2092">
        <w:rPr>
          <w:rFonts w:asciiTheme="minorHAnsi" w:hAnsiTheme="minorHAnsi"/>
          <w:spacing w:val="-3"/>
        </w:rPr>
        <w:t>telId</w:t>
      </w:r>
      <w:proofErr w:type="spellEnd"/>
    </w:p>
    <w:p w14:paraId="5C54CC12" w14:textId="77777777" w:rsidR="004E2092" w:rsidRPr="004E2092" w:rsidRDefault="004E2092" w:rsidP="007635A3">
      <w:pPr>
        <w:tabs>
          <w:tab w:val="left" w:pos="-720"/>
          <w:tab w:val="left" w:pos="0"/>
        </w:tabs>
        <w:suppressAutoHyphens/>
        <w:jc w:val="both"/>
        <w:rPr>
          <w:rFonts w:asciiTheme="minorHAnsi" w:hAnsiTheme="minorHAnsi"/>
          <w:spacing w:val="-3"/>
        </w:rPr>
      </w:pPr>
    </w:p>
    <w:p w14:paraId="77274E49" w14:textId="77777777" w:rsidR="007635A3" w:rsidRPr="00BC4E4C" w:rsidRDefault="007635A3" w:rsidP="007635A3">
      <w:pPr>
        <w:rPr>
          <w:rStyle w:val="Strong"/>
          <w:rFonts w:asciiTheme="minorHAnsi" w:hAnsiTheme="minorHAnsi"/>
        </w:rPr>
      </w:pPr>
      <w:r>
        <w:rPr>
          <w:rStyle w:val="Strong"/>
          <w:rFonts w:asciiTheme="minorHAnsi" w:hAnsiTheme="minorHAnsi"/>
        </w:rPr>
        <w:t>Task 2</w:t>
      </w:r>
      <w:r w:rsidRPr="00BC4E4C">
        <w:rPr>
          <w:rStyle w:val="Strong"/>
          <w:rFonts w:asciiTheme="minorHAnsi" w:hAnsiTheme="minorHAnsi"/>
        </w:rPr>
        <w:t xml:space="preserve"> (you have approximately </w:t>
      </w:r>
      <w:r>
        <w:rPr>
          <w:rStyle w:val="Strong"/>
          <w:rFonts w:asciiTheme="minorHAnsi" w:hAnsiTheme="minorHAnsi"/>
        </w:rPr>
        <w:t>20</w:t>
      </w:r>
      <w:r w:rsidRPr="00BC4E4C">
        <w:rPr>
          <w:rStyle w:val="Strong"/>
          <w:rFonts w:asciiTheme="minorHAnsi" w:hAnsiTheme="minorHAnsi"/>
        </w:rPr>
        <w:t xml:space="preserve"> minutes to complete this task) </w:t>
      </w:r>
    </w:p>
    <w:p w14:paraId="39F33A0F" w14:textId="77777777" w:rsidR="007635A3" w:rsidRDefault="007635A3" w:rsidP="007635A3">
      <w:pPr>
        <w:spacing w:line="240" w:lineRule="atLeast"/>
        <w:jc w:val="both"/>
        <w:rPr>
          <w:rFonts w:asciiTheme="minorHAnsi" w:hAnsiTheme="minorHAnsi"/>
        </w:rPr>
      </w:pPr>
      <w:r w:rsidRPr="007635A3">
        <w:rPr>
          <w:rFonts w:asciiTheme="minorHAnsi" w:hAnsiTheme="minorHAnsi"/>
        </w:rPr>
        <w:t xml:space="preserve">The purpose of this form shown below is to record the medication given to a </w:t>
      </w:r>
      <w:proofErr w:type="gramStart"/>
      <w:r w:rsidRPr="007635A3">
        <w:rPr>
          <w:rFonts w:asciiTheme="minorHAnsi" w:hAnsiTheme="minorHAnsi"/>
        </w:rPr>
        <w:t>particular patient</w:t>
      </w:r>
      <w:proofErr w:type="gramEnd"/>
      <w:r w:rsidRPr="007635A3">
        <w:rPr>
          <w:rFonts w:asciiTheme="minorHAnsi" w:hAnsiTheme="minorHAnsi"/>
        </w:rPr>
        <w:t xml:space="preserve"> at the </w:t>
      </w:r>
      <w:proofErr w:type="spellStart"/>
      <w:r w:rsidRPr="007635A3">
        <w:rPr>
          <w:rFonts w:asciiTheme="minorHAnsi" w:hAnsiTheme="minorHAnsi"/>
        </w:rPr>
        <w:t>Wellmeadows</w:t>
      </w:r>
      <w:proofErr w:type="spellEnd"/>
      <w:r w:rsidRPr="007635A3">
        <w:rPr>
          <w:rFonts w:asciiTheme="minorHAnsi" w:hAnsiTheme="minorHAnsi"/>
        </w:rPr>
        <w:t xml:space="preserve"> Hospital. Examine the data shown on the form. Discuss how the data shown on this form could be represented in tables.</w:t>
      </w:r>
    </w:p>
    <w:p w14:paraId="43072EE3" w14:textId="77777777" w:rsidR="007635A3" w:rsidRDefault="007635A3" w:rsidP="007635A3">
      <w:pPr>
        <w:spacing w:line="240" w:lineRule="atLeast"/>
        <w:ind w:left="360"/>
        <w:jc w:val="both"/>
        <w:rPr>
          <w:rFonts w:asciiTheme="minorHAnsi" w:hAnsiTheme="minorHAnsi"/>
        </w:rPr>
      </w:pPr>
    </w:p>
    <w:p w14:paraId="059E815A" w14:textId="208BB91F" w:rsidR="007635A3" w:rsidRDefault="007635A3" w:rsidP="007635A3">
      <w:pPr>
        <w:spacing w:line="240" w:lineRule="atLeast"/>
        <w:jc w:val="center"/>
      </w:pPr>
      <w:r>
        <w:rPr>
          <w:noProof/>
          <w:lang w:val="en-US"/>
        </w:rPr>
        <mc:AlternateContent>
          <mc:Choice Requires="wps">
            <w:drawing>
              <wp:anchor distT="0" distB="0" distL="114300" distR="114300" simplePos="0" relativeHeight="251659264" behindDoc="0" locked="0" layoutInCell="0" allowOverlap="1" wp14:anchorId="2CD506BB" wp14:editId="036FEDC8">
                <wp:simplePos x="0" y="0"/>
                <wp:positionH relativeFrom="column">
                  <wp:posOffset>5159375</wp:posOffset>
                </wp:positionH>
                <wp:positionV relativeFrom="paragraph">
                  <wp:posOffset>1270</wp:posOffset>
                </wp:positionV>
                <wp:extent cx="0" cy="3644900"/>
                <wp:effectExtent l="0" t="0" r="1905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4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8C43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25pt,.1pt" to="406.25pt,2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4z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C+bFHafZnm+SKNv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DCrDgF3AAAAAgBAAAPAAAAZHJzL2Rvd25yZXYueG1sTI/BTsMwEETv&#10;SPyDtUhcqtZpoKUK2VQIyI1LC4jrNl6SiHidxm4b+HqMOMBxNKOZN/l6tJ068uBbJwjzWQKKpXKm&#10;lRrh5bmcrkD5QGKoc8IIn+xhXZyf5ZQZd5INH7ehVrFEfEYITQh9prWvGrbkZ65nid67GyyFKIda&#10;m4FOsdx2Ok2SpbbUSlxoqOf7hquP7cEi+PKV9+XXpJokb1e143T/8PRIiJcX490tqMBj+AvDD35E&#10;hyIy7dxBjFcdwmqeLmIUIQUV7V+5Q1jcXKegi1z/P1B8AwAA//8DAFBLAQItABQABgAIAAAAIQC2&#10;gziS/gAAAOEBAAATAAAAAAAAAAAAAAAAAAAAAABbQ29udGVudF9UeXBlc10ueG1sUEsBAi0AFAAG&#10;AAgAAAAhADj9If/WAAAAlAEAAAsAAAAAAAAAAAAAAAAALwEAAF9yZWxzLy5yZWxzUEsBAi0AFAAG&#10;AAgAAAAhAGLaTjMdAgAANgQAAA4AAAAAAAAAAAAAAAAALgIAAGRycy9lMm9Eb2MueG1sUEsBAi0A&#10;FAAGAAgAAAAhAMKsOAXcAAAACAEAAA8AAAAAAAAAAAAAAAAAdwQAAGRycy9kb3ducmV2LnhtbFBL&#10;BQYAAAAABAAEAPMAAACABQAAAAA=&#10;" o:allowincell="f"/>
            </w:pict>
          </mc:Fallback>
        </mc:AlternateContent>
      </w:r>
      <w:r>
        <w:object w:dxaOrig="8625" w:dyaOrig="6254" w14:anchorId="7801C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4in" o:ole="" fillcolor="window">
            <v:imagedata r:id="rId7" o:title=""/>
          </v:shape>
          <o:OLEObject Type="Embed" ProgID="Word.Document.8" ShapeID="_x0000_i1025" DrawAspect="Content" ObjectID="_1685882613" r:id="rId8"/>
        </w:object>
      </w:r>
    </w:p>
    <w:p w14:paraId="0FC7143A" w14:textId="77777777" w:rsidR="004E2092" w:rsidRDefault="004E2092" w:rsidP="00264B9A">
      <w:pPr>
        <w:spacing w:line="240" w:lineRule="atLeast"/>
      </w:pPr>
    </w:p>
    <w:p w14:paraId="5B829F64" w14:textId="77777777" w:rsidR="004E2092" w:rsidRDefault="004E2092" w:rsidP="00264B9A">
      <w:pPr>
        <w:spacing w:line="240" w:lineRule="atLeast"/>
      </w:pPr>
      <w:r>
        <w:t>The possible entities that is included in this form are the form itself, the patient and their  ward, medical record of the patient and the drugs that are recorded inside it since they all have their own distinct and related data. Therefore, using normalization, we can represent them into relations by building it starting from 0NF:</w:t>
      </w:r>
    </w:p>
    <w:p w14:paraId="690566B1" w14:textId="4BC4E499" w:rsidR="004E2092" w:rsidRDefault="004E2092" w:rsidP="00264B9A">
      <w:pPr>
        <w:spacing w:line="240" w:lineRule="atLeast"/>
      </w:pPr>
      <w:r>
        <w:t xml:space="preserve"> </w:t>
      </w:r>
    </w:p>
    <w:p w14:paraId="59EA7EA9" w14:textId="3D0B4439" w:rsidR="00264B9A" w:rsidRDefault="004E2092" w:rsidP="00264B9A">
      <w:pPr>
        <w:spacing w:line="240" w:lineRule="atLeast"/>
      </w:pPr>
      <w:r>
        <w:t xml:space="preserve">In </w:t>
      </w:r>
      <w:r w:rsidR="00264B9A">
        <w:t>0NF</w:t>
      </w:r>
      <w:r>
        <w:t xml:space="preserve">, all data that are present in the medication form are </w:t>
      </w:r>
      <w:proofErr w:type="gramStart"/>
      <w:r>
        <w:t>merged together</w:t>
      </w:r>
      <w:proofErr w:type="gramEnd"/>
      <w:r>
        <w:t xml:space="preserve"> into one relation, possible repeating groups are emphasized using brackets</w:t>
      </w:r>
      <w:r w:rsidR="00264B9A">
        <w:t>:</w:t>
      </w:r>
    </w:p>
    <w:p w14:paraId="1BCC72AE" w14:textId="250720F5" w:rsidR="00264B9A" w:rsidRDefault="00264B9A" w:rsidP="00264B9A">
      <w:pPr>
        <w:spacing w:line="240" w:lineRule="atLeast"/>
      </w:pPr>
      <w:proofErr w:type="spellStart"/>
      <w:r>
        <w:t>MedicationForm</w:t>
      </w:r>
      <w:proofErr w:type="spellEnd"/>
      <w:r>
        <w:t>(</w:t>
      </w:r>
      <w:proofErr w:type="spellStart"/>
      <w:proofErr w:type="gramStart"/>
      <w:r>
        <w:t>patientNo</w:t>
      </w:r>
      <w:proofErr w:type="spellEnd"/>
      <w:r w:rsidR="007E1FBF">
        <w:t>{</w:t>
      </w:r>
      <w:proofErr w:type="gramEnd"/>
      <w:r w:rsidR="007E1FBF">
        <w:t>PK}</w:t>
      </w:r>
      <w:r>
        <w:t xml:space="preserve">, </w:t>
      </w:r>
      <w:proofErr w:type="spellStart"/>
      <w:r>
        <w:t>fullName</w:t>
      </w:r>
      <w:proofErr w:type="spellEnd"/>
      <w:r>
        <w:t xml:space="preserve">, </w:t>
      </w:r>
      <w:proofErr w:type="spellStart"/>
      <w:r>
        <w:t>bedNo</w:t>
      </w:r>
      <w:proofErr w:type="spellEnd"/>
      <w:r>
        <w:t xml:space="preserve">, </w:t>
      </w:r>
      <w:proofErr w:type="spellStart"/>
      <w:r>
        <w:t>wardNo</w:t>
      </w:r>
      <w:proofErr w:type="spellEnd"/>
      <w:r>
        <w:t xml:space="preserve">, </w:t>
      </w:r>
      <w:proofErr w:type="spellStart"/>
      <w:r>
        <w:t>wardName</w:t>
      </w:r>
      <w:proofErr w:type="spellEnd"/>
      <w:r>
        <w:t xml:space="preserve">,  </w:t>
      </w:r>
      <w:r w:rsidR="007E1FBF">
        <w:t>(</w:t>
      </w:r>
      <w:proofErr w:type="spellStart"/>
      <w:r>
        <w:t>drugNo</w:t>
      </w:r>
      <w:proofErr w:type="spellEnd"/>
      <w:r>
        <w:t xml:space="preserve">, </w:t>
      </w:r>
      <w:proofErr w:type="spellStart"/>
      <w:r>
        <w:t>drugName</w:t>
      </w:r>
      <w:proofErr w:type="spellEnd"/>
      <w:r>
        <w:t xml:space="preserve">, </w:t>
      </w:r>
      <w:proofErr w:type="spellStart"/>
      <w:r>
        <w:t>drugDesc</w:t>
      </w:r>
      <w:proofErr w:type="spellEnd"/>
      <w:r>
        <w:t xml:space="preserve">, </w:t>
      </w:r>
      <w:proofErr w:type="spellStart"/>
      <w:r>
        <w:t>drugDosage</w:t>
      </w:r>
      <w:proofErr w:type="spellEnd"/>
      <w:r>
        <w:t xml:space="preserve">, </w:t>
      </w:r>
      <w:proofErr w:type="spellStart"/>
      <w:r>
        <w:t>methodOfAdmin</w:t>
      </w:r>
      <w:proofErr w:type="spellEnd"/>
      <w:r>
        <w:t xml:space="preserve">, </w:t>
      </w:r>
      <w:proofErr w:type="spellStart"/>
      <w:r>
        <w:t>unitPerDay</w:t>
      </w:r>
      <w:proofErr w:type="spellEnd"/>
      <w:r>
        <w:t xml:space="preserve">, </w:t>
      </w:r>
      <w:proofErr w:type="spellStart"/>
      <w:r>
        <w:t>startDate</w:t>
      </w:r>
      <w:proofErr w:type="spellEnd"/>
      <w:r>
        <w:t xml:space="preserve">, </w:t>
      </w:r>
      <w:proofErr w:type="spellStart"/>
      <w:r>
        <w:t>finishDate</w:t>
      </w:r>
      <w:proofErr w:type="spellEnd"/>
      <w:r w:rsidR="007E1FBF">
        <w:t>)*</w:t>
      </w:r>
      <w:r>
        <w:t xml:space="preserve"> )</w:t>
      </w:r>
    </w:p>
    <w:p w14:paraId="2D846201" w14:textId="4AB07ABB" w:rsidR="007E1FBF" w:rsidRDefault="007E1FBF" w:rsidP="00264B9A">
      <w:pPr>
        <w:spacing w:line="240" w:lineRule="atLeast"/>
      </w:pPr>
    </w:p>
    <w:p w14:paraId="6F6144E0" w14:textId="7E4506E9" w:rsidR="007E1FBF" w:rsidRDefault="004E2092" w:rsidP="00264B9A">
      <w:pPr>
        <w:spacing w:line="240" w:lineRule="atLeast"/>
      </w:pPr>
      <w:r>
        <w:t xml:space="preserve">Then, in </w:t>
      </w:r>
      <w:r w:rsidR="007E1FBF">
        <w:t>1NF</w:t>
      </w:r>
      <w:r>
        <w:t xml:space="preserve">, the data in the repeating group is separated into a new relation. The relation is called </w:t>
      </w:r>
      <w:proofErr w:type="spellStart"/>
      <w:r>
        <w:t>MedicalRecord</w:t>
      </w:r>
      <w:proofErr w:type="spellEnd"/>
      <w:r>
        <w:t xml:space="preserve"> since it contains the attributes that are related to this entity. Then, </w:t>
      </w:r>
      <w:proofErr w:type="spellStart"/>
      <w:r>
        <w:t>patientNo</w:t>
      </w:r>
      <w:proofErr w:type="spellEnd"/>
      <w:r>
        <w:t xml:space="preserve"> is also added into the new relation as a partial primary key for tracking purposes</w:t>
      </w:r>
      <w:r w:rsidR="007E1FBF">
        <w:t>:</w:t>
      </w:r>
      <w:r w:rsidR="007E1FBF">
        <w:br/>
      </w:r>
      <w:proofErr w:type="spellStart"/>
      <w:r w:rsidR="007E1FBF">
        <w:t>MedicationForm</w:t>
      </w:r>
      <w:proofErr w:type="spellEnd"/>
      <w:r w:rsidR="007E1FBF">
        <w:t>(</w:t>
      </w:r>
      <w:proofErr w:type="spellStart"/>
      <w:proofErr w:type="gramStart"/>
      <w:r w:rsidR="007E1FBF">
        <w:t>patientNo</w:t>
      </w:r>
      <w:proofErr w:type="spellEnd"/>
      <w:r w:rsidR="007E1FBF">
        <w:t>{</w:t>
      </w:r>
      <w:proofErr w:type="gramEnd"/>
      <w:r w:rsidR="007E1FBF">
        <w:t xml:space="preserve">PK}, </w:t>
      </w:r>
      <w:proofErr w:type="spellStart"/>
      <w:r w:rsidR="007E1FBF">
        <w:t>fullName</w:t>
      </w:r>
      <w:proofErr w:type="spellEnd"/>
      <w:r w:rsidR="007E1FBF">
        <w:t xml:space="preserve">, </w:t>
      </w:r>
      <w:proofErr w:type="spellStart"/>
      <w:r w:rsidR="007E1FBF">
        <w:t>bedNo</w:t>
      </w:r>
      <w:proofErr w:type="spellEnd"/>
      <w:r w:rsidR="007E1FBF">
        <w:t xml:space="preserve">, </w:t>
      </w:r>
      <w:proofErr w:type="spellStart"/>
      <w:r w:rsidR="007E1FBF">
        <w:t>wardNo</w:t>
      </w:r>
      <w:proofErr w:type="spellEnd"/>
      <w:r w:rsidR="007E1FBF">
        <w:t xml:space="preserve">, </w:t>
      </w:r>
      <w:proofErr w:type="spellStart"/>
      <w:r w:rsidR="007E1FBF">
        <w:t>wardName</w:t>
      </w:r>
      <w:proofErr w:type="spellEnd"/>
      <w:r w:rsidR="007E1FBF">
        <w:t>)</w:t>
      </w:r>
    </w:p>
    <w:p w14:paraId="15CAC46B" w14:textId="1FC5226D" w:rsidR="007E1FBF" w:rsidRDefault="007E1FBF" w:rsidP="00264B9A">
      <w:pPr>
        <w:spacing w:line="240" w:lineRule="atLeast"/>
      </w:pPr>
      <w:proofErr w:type="spellStart"/>
      <w:r>
        <w:lastRenderedPageBreak/>
        <w:t>MedicalRecord</w:t>
      </w:r>
      <w:proofErr w:type="spellEnd"/>
      <w:r>
        <w:t>(</w:t>
      </w:r>
      <w:proofErr w:type="spellStart"/>
      <w:proofErr w:type="gramStart"/>
      <w:r>
        <w:t>patientNo</w:t>
      </w:r>
      <w:proofErr w:type="spellEnd"/>
      <w:r>
        <w:t>{</w:t>
      </w:r>
      <w:proofErr w:type="gramEnd"/>
      <w:r>
        <w:t xml:space="preserve">PPK}, </w:t>
      </w:r>
      <w:proofErr w:type="spellStart"/>
      <w:r>
        <w:t>drugNo</w:t>
      </w:r>
      <w:proofErr w:type="spellEnd"/>
      <w:r>
        <w:t xml:space="preserve">{PPK}, </w:t>
      </w:r>
      <w:proofErr w:type="spellStart"/>
      <w:r>
        <w:t>drugName</w:t>
      </w:r>
      <w:proofErr w:type="spellEnd"/>
      <w:r>
        <w:t xml:space="preserve">, </w:t>
      </w:r>
      <w:proofErr w:type="spellStart"/>
      <w:r>
        <w:t>drugDesc</w:t>
      </w:r>
      <w:proofErr w:type="spellEnd"/>
      <w:r>
        <w:t xml:space="preserve">, </w:t>
      </w:r>
      <w:proofErr w:type="spellStart"/>
      <w:r>
        <w:t>drugDosage</w:t>
      </w:r>
      <w:proofErr w:type="spellEnd"/>
      <w:r>
        <w:t xml:space="preserve">, </w:t>
      </w:r>
      <w:proofErr w:type="spellStart"/>
      <w:r>
        <w:t>methodOfAdmin</w:t>
      </w:r>
      <w:proofErr w:type="spellEnd"/>
      <w:r>
        <w:t xml:space="preserve">, </w:t>
      </w:r>
      <w:proofErr w:type="spellStart"/>
      <w:r>
        <w:t>unitPerDay</w:t>
      </w:r>
      <w:proofErr w:type="spellEnd"/>
      <w:r>
        <w:t xml:space="preserve">, </w:t>
      </w:r>
      <w:proofErr w:type="spellStart"/>
      <w:r>
        <w:t>startDate</w:t>
      </w:r>
      <w:proofErr w:type="spellEnd"/>
      <w:r>
        <w:t xml:space="preserve">, </w:t>
      </w:r>
      <w:proofErr w:type="spellStart"/>
      <w:r>
        <w:t>finishDate</w:t>
      </w:r>
      <w:proofErr w:type="spellEnd"/>
      <w:r>
        <w:t>)</w:t>
      </w:r>
    </w:p>
    <w:p w14:paraId="68C6713C" w14:textId="1FF2E922" w:rsidR="007E1FBF" w:rsidRDefault="007E1FBF" w:rsidP="00264B9A">
      <w:pPr>
        <w:spacing w:line="240" w:lineRule="atLeast"/>
      </w:pPr>
    </w:p>
    <w:p w14:paraId="44E68B21" w14:textId="586AED62" w:rsidR="007E1FBF" w:rsidRDefault="004E2092" w:rsidP="00264B9A">
      <w:pPr>
        <w:spacing w:line="240" w:lineRule="atLeast"/>
      </w:pPr>
      <w:r>
        <w:t xml:space="preserve">After that, in </w:t>
      </w:r>
      <w:r w:rsidR="007E1FBF">
        <w:t>2NF</w:t>
      </w:r>
      <w:r>
        <w:t xml:space="preserve">, partial relationships such as the relationship of drug information to the medical record are removed from all relations and separated into another new relation. This is done to the Drug relation and </w:t>
      </w:r>
      <w:proofErr w:type="spellStart"/>
      <w:r>
        <w:t>drugNo</w:t>
      </w:r>
      <w:proofErr w:type="spellEnd"/>
      <w:r>
        <w:t xml:space="preserve"> is assigned as its primary key</w:t>
      </w:r>
      <w:r w:rsidR="007E1FBF">
        <w:t>:</w:t>
      </w:r>
    </w:p>
    <w:p w14:paraId="3C9FC5A2" w14:textId="77777777" w:rsidR="007E1FBF" w:rsidRDefault="007E1FBF" w:rsidP="007E1FBF">
      <w:pPr>
        <w:spacing w:line="240" w:lineRule="atLeast"/>
      </w:pPr>
      <w:proofErr w:type="spellStart"/>
      <w:r>
        <w:t>MedicationForm</w:t>
      </w:r>
      <w:proofErr w:type="spellEnd"/>
      <w:r>
        <w:t>(</w:t>
      </w:r>
      <w:proofErr w:type="spellStart"/>
      <w:proofErr w:type="gramStart"/>
      <w:r>
        <w:t>patientNo</w:t>
      </w:r>
      <w:proofErr w:type="spellEnd"/>
      <w:r>
        <w:t>{</w:t>
      </w:r>
      <w:proofErr w:type="gramEnd"/>
      <w:r>
        <w:t xml:space="preserve">PK}, </w:t>
      </w:r>
      <w:proofErr w:type="spellStart"/>
      <w:r>
        <w:t>fullName</w:t>
      </w:r>
      <w:proofErr w:type="spellEnd"/>
      <w:r>
        <w:t xml:space="preserve">, </w:t>
      </w:r>
      <w:proofErr w:type="spellStart"/>
      <w:r>
        <w:t>bedNo</w:t>
      </w:r>
      <w:proofErr w:type="spellEnd"/>
      <w:r>
        <w:t xml:space="preserve">, </w:t>
      </w:r>
      <w:proofErr w:type="spellStart"/>
      <w:r>
        <w:t>wardNo</w:t>
      </w:r>
      <w:proofErr w:type="spellEnd"/>
      <w:r>
        <w:t xml:space="preserve">, </w:t>
      </w:r>
      <w:proofErr w:type="spellStart"/>
      <w:r>
        <w:t>wardName</w:t>
      </w:r>
      <w:proofErr w:type="spellEnd"/>
      <w:r>
        <w:t>)</w:t>
      </w:r>
    </w:p>
    <w:p w14:paraId="586DB604" w14:textId="281DB750" w:rsidR="007E1FBF" w:rsidRDefault="007E1FBF" w:rsidP="007E1FBF">
      <w:pPr>
        <w:spacing w:line="240" w:lineRule="atLeast"/>
      </w:pPr>
      <w:proofErr w:type="spellStart"/>
      <w:r>
        <w:t>MedicalRecord</w:t>
      </w:r>
      <w:proofErr w:type="spellEnd"/>
      <w:r>
        <w:t>(</w:t>
      </w:r>
      <w:proofErr w:type="spellStart"/>
      <w:proofErr w:type="gramStart"/>
      <w:r>
        <w:t>patientNo</w:t>
      </w:r>
      <w:proofErr w:type="spellEnd"/>
      <w:r>
        <w:t>{</w:t>
      </w:r>
      <w:proofErr w:type="gramEnd"/>
      <w:r>
        <w:t xml:space="preserve">PPK}, </w:t>
      </w:r>
      <w:proofErr w:type="spellStart"/>
      <w:r>
        <w:t>drugNo</w:t>
      </w:r>
      <w:proofErr w:type="spellEnd"/>
      <w:r>
        <w:t xml:space="preserve">{PPK}, </w:t>
      </w:r>
      <w:proofErr w:type="spellStart"/>
      <w:r>
        <w:t>startDate</w:t>
      </w:r>
      <w:proofErr w:type="spellEnd"/>
      <w:r>
        <w:t xml:space="preserve">, </w:t>
      </w:r>
      <w:proofErr w:type="spellStart"/>
      <w:r>
        <w:t>finishDate</w:t>
      </w:r>
      <w:proofErr w:type="spellEnd"/>
      <w:r>
        <w:t>)</w:t>
      </w:r>
    </w:p>
    <w:p w14:paraId="167C60F1" w14:textId="04720FCB" w:rsidR="007E1FBF" w:rsidRDefault="007E1FBF" w:rsidP="00264B9A">
      <w:pPr>
        <w:spacing w:line="240" w:lineRule="atLeast"/>
      </w:pPr>
      <w:r>
        <w:t>Drug(</w:t>
      </w:r>
      <w:proofErr w:type="spellStart"/>
      <w:proofErr w:type="gramStart"/>
      <w:r>
        <w:t>drugNo</w:t>
      </w:r>
      <w:proofErr w:type="spellEnd"/>
      <w:r>
        <w:t>{</w:t>
      </w:r>
      <w:proofErr w:type="gramEnd"/>
      <w:r>
        <w:t>PK} ,</w:t>
      </w:r>
      <w:proofErr w:type="spellStart"/>
      <w:r>
        <w:t>drugName</w:t>
      </w:r>
      <w:proofErr w:type="spellEnd"/>
      <w:r>
        <w:t xml:space="preserve">, </w:t>
      </w:r>
      <w:proofErr w:type="spellStart"/>
      <w:r>
        <w:t>drugDesc</w:t>
      </w:r>
      <w:proofErr w:type="spellEnd"/>
      <w:r>
        <w:t xml:space="preserve">, </w:t>
      </w:r>
      <w:proofErr w:type="spellStart"/>
      <w:r>
        <w:t>drugDosage</w:t>
      </w:r>
      <w:proofErr w:type="spellEnd"/>
      <w:r>
        <w:t xml:space="preserve">, </w:t>
      </w:r>
      <w:proofErr w:type="spellStart"/>
      <w:r>
        <w:t>methodOfAdmin</w:t>
      </w:r>
      <w:proofErr w:type="spellEnd"/>
      <w:r>
        <w:t xml:space="preserve">, </w:t>
      </w:r>
      <w:proofErr w:type="spellStart"/>
      <w:r>
        <w:t>unitPerDay</w:t>
      </w:r>
      <w:proofErr w:type="spellEnd"/>
      <w:r>
        <w:t>)</w:t>
      </w:r>
    </w:p>
    <w:p w14:paraId="7197C329" w14:textId="26D49047" w:rsidR="007E1FBF" w:rsidRDefault="007E1FBF" w:rsidP="00264B9A">
      <w:pPr>
        <w:spacing w:line="240" w:lineRule="atLeast"/>
      </w:pPr>
    </w:p>
    <w:p w14:paraId="520A3797" w14:textId="2C961F6F" w:rsidR="007E1FBF" w:rsidRDefault="004E2092" w:rsidP="00264B9A">
      <w:pPr>
        <w:spacing w:line="240" w:lineRule="atLeast"/>
      </w:pPr>
      <w:r>
        <w:t xml:space="preserve">Finally, in </w:t>
      </w:r>
      <w:r w:rsidR="007E1FBF">
        <w:t>3NF</w:t>
      </w:r>
      <w:r>
        <w:t>, transitive relationship like the ward information is removed from the main relation and separated into a new relation</w:t>
      </w:r>
      <w:r w:rsidR="007E1FBF">
        <w:t>:</w:t>
      </w:r>
    </w:p>
    <w:p w14:paraId="391A0FAE" w14:textId="5C9C93CA" w:rsidR="007E1FBF" w:rsidRDefault="007E1FBF" w:rsidP="007E1FBF">
      <w:pPr>
        <w:spacing w:line="240" w:lineRule="atLeast"/>
      </w:pPr>
      <w:proofErr w:type="spellStart"/>
      <w:r>
        <w:t>MedicationForm</w:t>
      </w:r>
      <w:proofErr w:type="spellEnd"/>
      <w:r>
        <w:t>(</w:t>
      </w:r>
      <w:proofErr w:type="spellStart"/>
      <w:proofErr w:type="gramStart"/>
      <w:r>
        <w:t>patientNo</w:t>
      </w:r>
      <w:proofErr w:type="spellEnd"/>
      <w:r>
        <w:t>{</w:t>
      </w:r>
      <w:proofErr w:type="gramEnd"/>
      <w:r>
        <w:t xml:space="preserve">PK}, </w:t>
      </w:r>
      <w:proofErr w:type="spellStart"/>
      <w:r>
        <w:t>fullName</w:t>
      </w:r>
      <w:proofErr w:type="spellEnd"/>
      <w:r>
        <w:t xml:space="preserve">, </w:t>
      </w:r>
      <w:proofErr w:type="spellStart"/>
      <w:r>
        <w:t>wardNo</w:t>
      </w:r>
      <w:proofErr w:type="spellEnd"/>
      <w:r>
        <w:t>)</w:t>
      </w:r>
    </w:p>
    <w:p w14:paraId="2BFA43E2" w14:textId="3D0896B0" w:rsidR="007E1FBF" w:rsidRDefault="007E1FBF" w:rsidP="007E1FBF">
      <w:pPr>
        <w:spacing w:line="240" w:lineRule="atLeast"/>
      </w:pPr>
      <w:r>
        <w:t>Ward(</w:t>
      </w:r>
      <w:proofErr w:type="spellStart"/>
      <w:proofErr w:type="gramStart"/>
      <w:r>
        <w:t>wardNo</w:t>
      </w:r>
      <w:proofErr w:type="spellEnd"/>
      <w:r>
        <w:t>{</w:t>
      </w:r>
      <w:proofErr w:type="gramEnd"/>
      <w:r>
        <w:t xml:space="preserve">PK}, </w:t>
      </w:r>
      <w:proofErr w:type="spellStart"/>
      <w:r>
        <w:t>bedNo</w:t>
      </w:r>
      <w:proofErr w:type="spellEnd"/>
      <w:r>
        <w:t xml:space="preserve">, </w:t>
      </w:r>
      <w:proofErr w:type="spellStart"/>
      <w:r>
        <w:t>wardName</w:t>
      </w:r>
      <w:proofErr w:type="spellEnd"/>
      <w:r>
        <w:t>)</w:t>
      </w:r>
    </w:p>
    <w:p w14:paraId="397097B5" w14:textId="7F38FF3D" w:rsidR="007E1FBF" w:rsidRDefault="007E1FBF" w:rsidP="007E1FBF">
      <w:pPr>
        <w:spacing w:line="240" w:lineRule="atLeast"/>
      </w:pPr>
      <w:proofErr w:type="spellStart"/>
      <w:r>
        <w:t>MedicalRecord</w:t>
      </w:r>
      <w:proofErr w:type="spellEnd"/>
      <w:r>
        <w:t>(</w:t>
      </w:r>
      <w:proofErr w:type="spellStart"/>
      <w:proofErr w:type="gramStart"/>
      <w:r>
        <w:t>patientNo</w:t>
      </w:r>
      <w:proofErr w:type="spellEnd"/>
      <w:r>
        <w:t>{</w:t>
      </w:r>
      <w:proofErr w:type="gramEnd"/>
      <w:r>
        <w:t xml:space="preserve">PPK}, </w:t>
      </w:r>
      <w:proofErr w:type="spellStart"/>
      <w:r>
        <w:t>drugNo</w:t>
      </w:r>
      <w:proofErr w:type="spellEnd"/>
      <w:r>
        <w:t xml:space="preserve">{PPK}, </w:t>
      </w:r>
      <w:proofErr w:type="spellStart"/>
      <w:r>
        <w:t>startDate</w:t>
      </w:r>
      <w:proofErr w:type="spellEnd"/>
      <w:r>
        <w:t xml:space="preserve">, </w:t>
      </w:r>
      <w:proofErr w:type="spellStart"/>
      <w:r>
        <w:t>finishDate</w:t>
      </w:r>
      <w:proofErr w:type="spellEnd"/>
      <w:r>
        <w:t>)</w:t>
      </w:r>
    </w:p>
    <w:p w14:paraId="2F78C742" w14:textId="77777777" w:rsidR="007E1FBF" w:rsidRDefault="007E1FBF" w:rsidP="007E1FBF">
      <w:pPr>
        <w:spacing w:line="240" w:lineRule="atLeast"/>
      </w:pPr>
      <w:r>
        <w:t>Drug(</w:t>
      </w:r>
      <w:proofErr w:type="spellStart"/>
      <w:proofErr w:type="gramStart"/>
      <w:r>
        <w:t>drugNo</w:t>
      </w:r>
      <w:proofErr w:type="spellEnd"/>
      <w:r>
        <w:t>{</w:t>
      </w:r>
      <w:proofErr w:type="gramEnd"/>
      <w:r>
        <w:t>PK} ,</w:t>
      </w:r>
      <w:proofErr w:type="spellStart"/>
      <w:r>
        <w:t>drugName</w:t>
      </w:r>
      <w:proofErr w:type="spellEnd"/>
      <w:r>
        <w:t xml:space="preserve">, </w:t>
      </w:r>
      <w:proofErr w:type="spellStart"/>
      <w:r>
        <w:t>drugDesc</w:t>
      </w:r>
      <w:proofErr w:type="spellEnd"/>
      <w:r>
        <w:t xml:space="preserve">, </w:t>
      </w:r>
      <w:proofErr w:type="spellStart"/>
      <w:r>
        <w:t>drugDosage</w:t>
      </w:r>
      <w:proofErr w:type="spellEnd"/>
      <w:r>
        <w:t xml:space="preserve">, </w:t>
      </w:r>
      <w:proofErr w:type="spellStart"/>
      <w:r>
        <w:t>methodOfAdmin</w:t>
      </w:r>
      <w:proofErr w:type="spellEnd"/>
      <w:r>
        <w:t xml:space="preserve">, </w:t>
      </w:r>
      <w:proofErr w:type="spellStart"/>
      <w:r>
        <w:t>unitPerDay</w:t>
      </w:r>
      <w:proofErr w:type="spellEnd"/>
      <w:r>
        <w:t>)</w:t>
      </w:r>
    </w:p>
    <w:p w14:paraId="43AFA9BE" w14:textId="13AF9595" w:rsidR="007E1FBF" w:rsidRDefault="007E1FBF" w:rsidP="00264B9A">
      <w:pPr>
        <w:spacing w:line="240" w:lineRule="atLeast"/>
      </w:pPr>
      <w:r>
        <w:br/>
      </w:r>
    </w:p>
    <w:sectPr w:rsidR="007E1FBF" w:rsidSect="007635A3">
      <w:footerReference w:type="default" r:id="rId9"/>
      <w:pgSz w:w="11906" w:h="16838"/>
      <w:pgMar w:top="990" w:right="144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BFF3F" w14:textId="77777777" w:rsidR="0018164B" w:rsidRDefault="0018164B">
      <w:r>
        <w:separator/>
      </w:r>
    </w:p>
  </w:endnote>
  <w:endnote w:type="continuationSeparator" w:id="0">
    <w:p w14:paraId="22AE5318" w14:textId="77777777" w:rsidR="0018164B" w:rsidRDefault="0018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A876E" w14:textId="77777777" w:rsidR="00BC4E4C" w:rsidRDefault="00BC4E4C">
    <w:pPr>
      <w:pStyle w:val="Footer"/>
      <w:jc w:val="center"/>
    </w:pPr>
    <w:r w:rsidRPr="007F625D">
      <w:rPr>
        <w:sz w:val="16"/>
        <w:szCs w:val="16"/>
      </w:rPr>
      <w:t xml:space="preserve">Page </w:t>
    </w:r>
    <w:r w:rsidRPr="007F625D">
      <w:rPr>
        <w:b/>
        <w:sz w:val="16"/>
        <w:szCs w:val="16"/>
      </w:rPr>
      <w:fldChar w:fldCharType="begin"/>
    </w:r>
    <w:r w:rsidRPr="007F625D">
      <w:rPr>
        <w:b/>
        <w:sz w:val="16"/>
        <w:szCs w:val="16"/>
      </w:rPr>
      <w:instrText xml:space="preserve"> PAGE </w:instrText>
    </w:r>
    <w:r w:rsidRPr="007F625D">
      <w:rPr>
        <w:b/>
        <w:sz w:val="16"/>
        <w:szCs w:val="16"/>
      </w:rPr>
      <w:fldChar w:fldCharType="separate"/>
    </w:r>
    <w:r w:rsidR="00E01BED">
      <w:rPr>
        <w:b/>
        <w:noProof/>
        <w:sz w:val="16"/>
        <w:szCs w:val="16"/>
      </w:rPr>
      <w:t>1</w:t>
    </w:r>
    <w:r w:rsidRPr="007F625D">
      <w:rPr>
        <w:b/>
        <w:sz w:val="16"/>
        <w:szCs w:val="16"/>
      </w:rPr>
      <w:fldChar w:fldCharType="end"/>
    </w:r>
    <w:r w:rsidRPr="007F625D">
      <w:rPr>
        <w:sz w:val="16"/>
        <w:szCs w:val="16"/>
      </w:rPr>
      <w:t xml:space="preserve"> of </w:t>
    </w:r>
    <w:r w:rsidRPr="007F625D">
      <w:rPr>
        <w:b/>
        <w:sz w:val="16"/>
        <w:szCs w:val="16"/>
      </w:rPr>
      <w:fldChar w:fldCharType="begin"/>
    </w:r>
    <w:r w:rsidRPr="007F625D">
      <w:rPr>
        <w:b/>
        <w:sz w:val="16"/>
        <w:szCs w:val="16"/>
      </w:rPr>
      <w:instrText xml:space="preserve"> NUMPAGES  </w:instrText>
    </w:r>
    <w:r w:rsidRPr="007F625D">
      <w:rPr>
        <w:b/>
        <w:sz w:val="16"/>
        <w:szCs w:val="16"/>
      </w:rPr>
      <w:fldChar w:fldCharType="separate"/>
    </w:r>
    <w:r w:rsidR="00E01BED">
      <w:rPr>
        <w:b/>
        <w:noProof/>
        <w:sz w:val="16"/>
        <w:szCs w:val="16"/>
      </w:rPr>
      <w:t>1</w:t>
    </w:r>
    <w:r w:rsidRPr="007F625D">
      <w:rPr>
        <w:b/>
        <w:sz w:val="16"/>
        <w:szCs w:val="16"/>
      </w:rPr>
      <w:fldChar w:fldCharType="end"/>
    </w:r>
  </w:p>
  <w:p w14:paraId="5CBA3903" w14:textId="77777777" w:rsidR="00BC4E4C" w:rsidRDefault="00BC4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78195" w14:textId="77777777" w:rsidR="0018164B" w:rsidRDefault="0018164B">
      <w:r>
        <w:separator/>
      </w:r>
    </w:p>
  </w:footnote>
  <w:footnote w:type="continuationSeparator" w:id="0">
    <w:p w14:paraId="27ED332A" w14:textId="77777777" w:rsidR="0018164B" w:rsidRDefault="00181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4FC4"/>
    <w:multiLevelType w:val="singleLevel"/>
    <w:tmpl w:val="EEB88CFA"/>
    <w:lvl w:ilvl="0">
      <w:start w:val="1"/>
      <w:numFmt w:val="lowerLetter"/>
      <w:lvlText w:val="(%1)"/>
      <w:lvlJc w:val="left"/>
      <w:pPr>
        <w:tabs>
          <w:tab w:val="num" w:pos="720"/>
        </w:tabs>
        <w:ind w:left="720" w:hanging="720"/>
      </w:pPr>
      <w:rPr>
        <w:rFonts w:hint="default"/>
      </w:rPr>
    </w:lvl>
  </w:abstractNum>
  <w:abstractNum w:abstractNumId="1" w15:restartNumberingAfterBreak="0">
    <w:nsid w:val="0C095803"/>
    <w:multiLevelType w:val="singleLevel"/>
    <w:tmpl w:val="0C09000F"/>
    <w:lvl w:ilvl="0">
      <w:start w:val="4"/>
      <w:numFmt w:val="decimal"/>
      <w:lvlText w:val="%1."/>
      <w:lvlJc w:val="left"/>
      <w:pPr>
        <w:tabs>
          <w:tab w:val="num" w:pos="360"/>
        </w:tabs>
        <w:ind w:left="360" w:hanging="360"/>
      </w:pPr>
      <w:rPr>
        <w:rFonts w:hint="default"/>
      </w:rPr>
    </w:lvl>
  </w:abstractNum>
  <w:abstractNum w:abstractNumId="2" w15:restartNumberingAfterBreak="0">
    <w:nsid w:val="378E011F"/>
    <w:multiLevelType w:val="hybridMultilevel"/>
    <w:tmpl w:val="4D762A80"/>
    <w:lvl w:ilvl="0" w:tplc="EAFC8360">
      <w:start w:val="1"/>
      <w:numFmt w:val="bullet"/>
      <w:lvlText w:val="•"/>
      <w:lvlJc w:val="left"/>
      <w:pPr>
        <w:tabs>
          <w:tab w:val="num" w:pos="360"/>
        </w:tabs>
        <w:ind w:left="360" w:hanging="360"/>
      </w:pPr>
      <w:rPr>
        <w:rFonts w:ascii="Arial" w:hAnsi="Arial" w:hint="default"/>
      </w:rPr>
    </w:lvl>
    <w:lvl w:ilvl="1" w:tplc="9850AD4A">
      <w:start w:val="1"/>
      <w:numFmt w:val="bullet"/>
      <w:lvlText w:val="•"/>
      <w:lvlJc w:val="left"/>
      <w:pPr>
        <w:tabs>
          <w:tab w:val="num" w:pos="1080"/>
        </w:tabs>
        <w:ind w:left="1080" w:hanging="360"/>
      </w:pPr>
      <w:rPr>
        <w:rFonts w:ascii="Arial" w:hAnsi="Arial" w:hint="default"/>
      </w:rPr>
    </w:lvl>
    <w:lvl w:ilvl="2" w:tplc="95D21442">
      <w:start w:val="1092"/>
      <w:numFmt w:val="bullet"/>
      <w:lvlText w:val="•"/>
      <w:lvlJc w:val="left"/>
      <w:pPr>
        <w:tabs>
          <w:tab w:val="num" w:pos="1800"/>
        </w:tabs>
        <w:ind w:left="1800" w:hanging="360"/>
      </w:pPr>
      <w:rPr>
        <w:rFonts w:ascii="Arial" w:hAnsi="Arial" w:hint="default"/>
      </w:rPr>
    </w:lvl>
    <w:lvl w:ilvl="3" w:tplc="6CB4B8FA">
      <w:start w:val="1092"/>
      <w:numFmt w:val="bullet"/>
      <w:lvlText w:val="•"/>
      <w:lvlJc w:val="left"/>
      <w:pPr>
        <w:tabs>
          <w:tab w:val="num" w:pos="2520"/>
        </w:tabs>
        <w:ind w:left="2520" w:hanging="360"/>
      </w:pPr>
      <w:rPr>
        <w:rFonts w:ascii="Arial" w:hAnsi="Arial" w:hint="default"/>
      </w:rPr>
    </w:lvl>
    <w:lvl w:ilvl="4" w:tplc="E926DE58" w:tentative="1">
      <w:start w:val="1"/>
      <w:numFmt w:val="bullet"/>
      <w:lvlText w:val="•"/>
      <w:lvlJc w:val="left"/>
      <w:pPr>
        <w:tabs>
          <w:tab w:val="num" w:pos="3240"/>
        </w:tabs>
        <w:ind w:left="3240" w:hanging="360"/>
      </w:pPr>
      <w:rPr>
        <w:rFonts w:ascii="Arial" w:hAnsi="Arial" w:hint="default"/>
      </w:rPr>
    </w:lvl>
    <w:lvl w:ilvl="5" w:tplc="6AF6C1CE" w:tentative="1">
      <w:start w:val="1"/>
      <w:numFmt w:val="bullet"/>
      <w:lvlText w:val="•"/>
      <w:lvlJc w:val="left"/>
      <w:pPr>
        <w:tabs>
          <w:tab w:val="num" w:pos="3960"/>
        </w:tabs>
        <w:ind w:left="3960" w:hanging="360"/>
      </w:pPr>
      <w:rPr>
        <w:rFonts w:ascii="Arial" w:hAnsi="Arial" w:hint="default"/>
      </w:rPr>
    </w:lvl>
    <w:lvl w:ilvl="6" w:tplc="B28E8372" w:tentative="1">
      <w:start w:val="1"/>
      <w:numFmt w:val="bullet"/>
      <w:lvlText w:val="•"/>
      <w:lvlJc w:val="left"/>
      <w:pPr>
        <w:tabs>
          <w:tab w:val="num" w:pos="4680"/>
        </w:tabs>
        <w:ind w:left="4680" w:hanging="360"/>
      </w:pPr>
      <w:rPr>
        <w:rFonts w:ascii="Arial" w:hAnsi="Arial" w:hint="default"/>
      </w:rPr>
    </w:lvl>
    <w:lvl w:ilvl="7" w:tplc="1186C3C0" w:tentative="1">
      <w:start w:val="1"/>
      <w:numFmt w:val="bullet"/>
      <w:lvlText w:val="•"/>
      <w:lvlJc w:val="left"/>
      <w:pPr>
        <w:tabs>
          <w:tab w:val="num" w:pos="5400"/>
        </w:tabs>
        <w:ind w:left="5400" w:hanging="360"/>
      </w:pPr>
      <w:rPr>
        <w:rFonts w:ascii="Arial" w:hAnsi="Arial" w:hint="default"/>
      </w:rPr>
    </w:lvl>
    <w:lvl w:ilvl="8" w:tplc="433EFE7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5040BC"/>
    <w:multiLevelType w:val="hybridMultilevel"/>
    <w:tmpl w:val="C8481EBE"/>
    <w:lvl w:ilvl="0" w:tplc="04090017">
      <w:start w:val="1"/>
      <w:numFmt w:val="lowerLetter"/>
      <w:lvlText w:val="%1)"/>
      <w:lvlJc w:val="left"/>
      <w:pPr>
        <w:ind w:left="0" w:hanging="360"/>
      </w:pPr>
    </w:lvl>
    <w:lvl w:ilvl="1" w:tplc="44090019" w:tentative="1">
      <w:start w:val="1"/>
      <w:numFmt w:val="lowerLetter"/>
      <w:lvlText w:val="%2."/>
      <w:lvlJc w:val="left"/>
      <w:pPr>
        <w:ind w:left="72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2160" w:hanging="360"/>
      </w:pPr>
    </w:lvl>
    <w:lvl w:ilvl="4" w:tplc="44090019" w:tentative="1">
      <w:start w:val="1"/>
      <w:numFmt w:val="lowerLetter"/>
      <w:lvlText w:val="%5."/>
      <w:lvlJc w:val="left"/>
      <w:pPr>
        <w:ind w:left="2880" w:hanging="360"/>
      </w:pPr>
    </w:lvl>
    <w:lvl w:ilvl="5" w:tplc="4409001B" w:tentative="1">
      <w:start w:val="1"/>
      <w:numFmt w:val="lowerRoman"/>
      <w:lvlText w:val="%6."/>
      <w:lvlJc w:val="right"/>
      <w:pPr>
        <w:ind w:left="3600" w:hanging="180"/>
      </w:pPr>
    </w:lvl>
    <w:lvl w:ilvl="6" w:tplc="4409000F" w:tentative="1">
      <w:start w:val="1"/>
      <w:numFmt w:val="decimal"/>
      <w:lvlText w:val="%7."/>
      <w:lvlJc w:val="left"/>
      <w:pPr>
        <w:ind w:left="4320" w:hanging="360"/>
      </w:pPr>
    </w:lvl>
    <w:lvl w:ilvl="7" w:tplc="44090019" w:tentative="1">
      <w:start w:val="1"/>
      <w:numFmt w:val="lowerLetter"/>
      <w:lvlText w:val="%8."/>
      <w:lvlJc w:val="left"/>
      <w:pPr>
        <w:ind w:left="5040" w:hanging="360"/>
      </w:pPr>
    </w:lvl>
    <w:lvl w:ilvl="8" w:tplc="4409001B" w:tentative="1">
      <w:start w:val="1"/>
      <w:numFmt w:val="lowerRoman"/>
      <w:lvlText w:val="%9."/>
      <w:lvlJc w:val="right"/>
      <w:pPr>
        <w:ind w:left="5760" w:hanging="180"/>
      </w:pPr>
    </w:lvl>
  </w:abstractNum>
  <w:abstractNum w:abstractNumId="4" w15:restartNumberingAfterBreak="0">
    <w:nsid w:val="7DFF7BA3"/>
    <w:multiLevelType w:val="hybridMultilevel"/>
    <w:tmpl w:val="F4949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E4C"/>
    <w:rsid w:val="0018164B"/>
    <w:rsid w:val="002471AF"/>
    <w:rsid w:val="00264B9A"/>
    <w:rsid w:val="0033509F"/>
    <w:rsid w:val="00356571"/>
    <w:rsid w:val="00497F6D"/>
    <w:rsid w:val="004E2092"/>
    <w:rsid w:val="0058407D"/>
    <w:rsid w:val="00597CCE"/>
    <w:rsid w:val="00604AAA"/>
    <w:rsid w:val="0069157B"/>
    <w:rsid w:val="006B6DB2"/>
    <w:rsid w:val="006B6FCC"/>
    <w:rsid w:val="0074176D"/>
    <w:rsid w:val="00744AC2"/>
    <w:rsid w:val="007635A3"/>
    <w:rsid w:val="00784A73"/>
    <w:rsid w:val="007D4858"/>
    <w:rsid w:val="007E1FBF"/>
    <w:rsid w:val="00831347"/>
    <w:rsid w:val="008761CA"/>
    <w:rsid w:val="008B3FFF"/>
    <w:rsid w:val="00965E10"/>
    <w:rsid w:val="00993361"/>
    <w:rsid w:val="009D7562"/>
    <w:rsid w:val="009D7D7E"/>
    <w:rsid w:val="00A325F9"/>
    <w:rsid w:val="00BC4E4C"/>
    <w:rsid w:val="00BC6917"/>
    <w:rsid w:val="00C46B57"/>
    <w:rsid w:val="00D4188B"/>
    <w:rsid w:val="00E01BED"/>
    <w:rsid w:val="00EA0757"/>
    <w:rsid w:val="00EB02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D7DE"/>
  <w15:docId w15:val="{E67AF077-D94A-4167-9A36-36E9A5E5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4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4E4C"/>
    <w:rPr>
      <w:color w:val="0073BF"/>
      <w:u w:val="single"/>
    </w:rPr>
  </w:style>
  <w:style w:type="paragraph" w:styleId="Footer">
    <w:name w:val="footer"/>
    <w:basedOn w:val="Normal"/>
    <w:link w:val="FooterChar"/>
    <w:uiPriority w:val="99"/>
    <w:rsid w:val="00BC4E4C"/>
    <w:pPr>
      <w:tabs>
        <w:tab w:val="center" w:pos="4153"/>
        <w:tab w:val="right" w:pos="8306"/>
      </w:tabs>
    </w:pPr>
  </w:style>
  <w:style w:type="character" w:customStyle="1" w:styleId="FooterChar">
    <w:name w:val="Footer Char"/>
    <w:basedOn w:val="DefaultParagraphFont"/>
    <w:link w:val="Footer"/>
    <w:uiPriority w:val="99"/>
    <w:rsid w:val="00BC4E4C"/>
    <w:rPr>
      <w:rFonts w:ascii="Times New Roman" w:eastAsia="Times New Roman" w:hAnsi="Times New Roman" w:cs="Times New Roman"/>
      <w:sz w:val="24"/>
      <w:szCs w:val="24"/>
      <w:lang w:val="en-GB"/>
    </w:rPr>
  </w:style>
  <w:style w:type="character" w:styleId="Strong">
    <w:name w:val="Strong"/>
    <w:basedOn w:val="DefaultParagraphFont"/>
    <w:qFormat/>
    <w:rsid w:val="00BC4E4C"/>
    <w:rPr>
      <w:b/>
      <w:bCs/>
    </w:rPr>
  </w:style>
  <w:style w:type="character" w:customStyle="1" w:styleId="tiny1">
    <w:name w:val="tiny1"/>
    <w:basedOn w:val="DefaultParagraphFont"/>
    <w:rsid w:val="00BC4E4C"/>
    <w:rPr>
      <w:rFonts w:ascii="Verdana" w:hAnsi="Verdana" w:hint="default"/>
      <w:sz w:val="15"/>
      <w:szCs w:val="15"/>
    </w:rPr>
  </w:style>
  <w:style w:type="paragraph" w:styleId="BalloonText">
    <w:name w:val="Balloon Text"/>
    <w:basedOn w:val="Normal"/>
    <w:link w:val="BalloonTextChar"/>
    <w:uiPriority w:val="99"/>
    <w:semiHidden/>
    <w:unhideWhenUsed/>
    <w:rsid w:val="00BC4E4C"/>
    <w:rPr>
      <w:rFonts w:ascii="Tahoma" w:hAnsi="Tahoma" w:cs="Tahoma"/>
      <w:sz w:val="16"/>
      <w:szCs w:val="16"/>
    </w:rPr>
  </w:style>
  <w:style w:type="character" w:customStyle="1" w:styleId="BalloonTextChar">
    <w:name w:val="Balloon Text Char"/>
    <w:basedOn w:val="DefaultParagraphFont"/>
    <w:link w:val="BalloonText"/>
    <w:uiPriority w:val="99"/>
    <w:semiHidden/>
    <w:rsid w:val="00BC4E4C"/>
    <w:rPr>
      <w:rFonts w:ascii="Tahoma" w:eastAsia="Times New Roman" w:hAnsi="Tahoma" w:cs="Tahoma"/>
      <w:sz w:val="16"/>
      <w:szCs w:val="16"/>
      <w:lang w:val="en-GB"/>
    </w:rPr>
  </w:style>
  <w:style w:type="paragraph" w:styleId="ListParagraph">
    <w:name w:val="List Paragraph"/>
    <w:basedOn w:val="Normal"/>
    <w:uiPriority w:val="34"/>
    <w:qFormat/>
    <w:rsid w:val="00965E10"/>
    <w:pPr>
      <w:ind w:left="720"/>
      <w:contextualSpacing/>
    </w:pPr>
  </w:style>
  <w:style w:type="paragraph" w:customStyle="1" w:styleId="Text">
    <w:name w:val="Text"/>
    <w:basedOn w:val="Normal"/>
    <w:rsid w:val="00831347"/>
    <w:pPr>
      <w:spacing w:line="360" w:lineRule="auto"/>
      <w:ind w:firstLine="288"/>
      <w:jc w:val="both"/>
    </w:pPr>
    <w:rPr>
      <w:rFonts w:ascii="Comic Sans MS" w:hAnsi="Comic Sans M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48233">
      <w:bodyDiv w:val="1"/>
      <w:marLeft w:val="0"/>
      <w:marRight w:val="0"/>
      <w:marTop w:val="0"/>
      <w:marBottom w:val="0"/>
      <w:divBdr>
        <w:top w:val="none" w:sz="0" w:space="0" w:color="auto"/>
        <w:left w:val="none" w:sz="0" w:space="0" w:color="auto"/>
        <w:bottom w:val="none" w:sz="0" w:space="0" w:color="auto"/>
        <w:right w:val="none" w:sz="0" w:space="0" w:color="auto"/>
      </w:divBdr>
      <w:divsChild>
        <w:div w:id="1840343521">
          <w:marLeft w:val="720"/>
          <w:marRight w:val="0"/>
          <w:marTop w:val="96"/>
          <w:marBottom w:val="0"/>
          <w:divBdr>
            <w:top w:val="none" w:sz="0" w:space="0" w:color="auto"/>
            <w:left w:val="none" w:sz="0" w:space="0" w:color="auto"/>
            <w:bottom w:val="none" w:sz="0" w:space="0" w:color="auto"/>
            <w:right w:val="none" w:sz="0" w:space="0" w:color="auto"/>
          </w:divBdr>
        </w:div>
        <w:div w:id="1723601199">
          <w:marLeft w:val="1152"/>
          <w:marRight w:val="0"/>
          <w:marTop w:val="86"/>
          <w:marBottom w:val="0"/>
          <w:divBdr>
            <w:top w:val="none" w:sz="0" w:space="0" w:color="auto"/>
            <w:left w:val="none" w:sz="0" w:space="0" w:color="auto"/>
            <w:bottom w:val="none" w:sz="0" w:space="0" w:color="auto"/>
            <w:right w:val="none" w:sz="0" w:space="0" w:color="auto"/>
          </w:divBdr>
        </w:div>
        <w:div w:id="1051808037">
          <w:marLeft w:val="1584"/>
          <w:marRight w:val="0"/>
          <w:marTop w:val="77"/>
          <w:marBottom w:val="0"/>
          <w:divBdr>
            <w:top w:val="none" w:sz="0" w:space="0" w:color="auto"/>
            <w:left w:val="none" w:sz="0" w:space="0" w:color="auto"/>
            <w:bottom w:val="none" w:sz="0" w:space="0" w:color="auto"/>
            <w:right w:val="none" w:sz="0" w:space="0" w:color="auto"/>
          </w:divBdr>
        </w:div>
        <w:div w:id="1572692194">
          <w:marLeft w:val="1584"/>
          <w:marRight w:val="0"/>
          <w:marTop w:val="77"/>
          <w:marBottom w:val="0"/>
          <w:divBdr>
            <w:top w:val="none" w:sz="0" w:space="0" w:color="auto"/>
            <w:left w:val="none" w:sz="0" w:space="0" w:color="auto"/>
            <w:bottom w:val="none" w:sz="0" w:space="0" w:color="auto"/>
            <w:right w:val="none" w:sz="0" w:space="0" w:color="auto"/>
          </w:divBdr>
        </w:div>
        <w:div w:id="1841576269">
          <w:marLeft w:val="1584"/>
          <w:marRight w:val="0"/>
          <w:marTop w:val="77"/>
          <w:marBottom w:val="0"/>
          <w:divBdr>
            <w:top w:val="none" w:sz="0" w:space="0" w:color="auto"/>
            <w:left w:val="none" w:sz="0" w:space="0" w:color="auto"/>
            <w:bottom w:val="none" w:sz="0" w:space="0" w:color="auto"/>
            <w:right w:val="none" w:sz="0" w:space="0" w:color="auto"/>
          </w:divBdr>
        </w:div>
        <w:div w:id="532036836">
          <w:marLeft w:val="1584"/>
          <w:marRight w:val="0"/>
          <w:marTop w:val="77"/>
          <w:marBottom w:val="0"/>
          <w:divBdr>
            <w:top w:val="none" w:sz="0" w:space="0" w:color="auto"/>
            <w:left w:val="none" w:sz="0" w:space="0" w:color="auto"/>
            <w:bottom w:val="none" w:sz="0" w:space="0" w:color="auto"/>
            <w:right w:val="none" w:sz="0" w:space="0" w:color="auto"/>
          </w:divBdr>
        </w:div>
      </w:divsChild>
    </w:div>
    <w:div w:id="1184055411">
      <w:bodyDiv w:val="1"/>
      <w:marLeft w:val="0"/>
      <w:marRight w:val="0"/>
      <w:marTop w:val="0"/>
      <w:marBottom w:val="0"/>
      <w:divBdr>
        <w:top w:val="none" w:sz="0" w:space="0" w:color="auto"/>
        <w:left w:val="none" w:sz="0" w:space="0" w:color="auto"/>
        <w:bottom w:val="none" w:sz="0" w:space="0" w:color="auto"/>
        <w:right w:val="none" w:sz="0" w:space="0" w:color="auto"/>
      </w:divBdr>
      <w:divsChild>
        <w:div w:id="403068472">
          <w:marLeft w:val="720"/>
          <w:marRight w:val="0"/>
          <w:marTop w:val="96"/>
          <w:marBottom w:val="0"/>
          <w:divBdr>
            <w:top w:val="none" w:sz="0" w:space="0" w:color="auto"/>
            <w:left w:val="none" w:sz="0" w:space="0" w:color="auto"/>
            <w:bottom w:val="none" w:sz="0" w:space="0" w:color="auto"/>
            <w:right w:val="none" w:sz="0" w:space="0" w:color="auto"/>
          </w:divBdr>
        </w:div>
        <w:div w:id="1369648493">
          <w:marLeft w:val="1152"/>
          <w:marRight w:val="0"/>
          <w:marTop w:val="86"/>
          <w:marBottom w:val="0"/>
          <w:divBdr>
            <w:top w:val="none" w:sz="0" w:space="0" w:color="auto"/>
            <w:left w:val="none" w:sz="0" w:space="0" w:color="auto"/>
            <w:bottom w:val="none" w:sz="0" w:space="0" w:color="auto"/>
            <w:right w:val="none" w:sz="0" w:space="0" w:color="auto"/>
          </w:divBdr>
        </w:div>
        <w:div w:id="1173254976">
          <w:marLeft w:val="1584"/>
          <w:marRight w:val="0"/>
          <w:marTop w:val="77"/>
          <w:marBottom w:val="0"/>
          <w:divBdr>
            <w:top w:val="none" w:sz="0" w:space="0" w:color="auto"/>
            <w:left w:val="none" w:sz="0" w:space="0" w:color="auto"/>
            <w:bottom w:val="none" w:sz="0" w:space="0" w:color="auto"/>
            <w:right w:val="none" w:sz="0" w:space="0" w:color="auto"/>
          </w:divBdr>
        </w:div>
        <w:div w:id="51735853">
          <w:marLeft w:val="1584"/>
          <w:marRight w:val="0"/>
          <w:marTop w:val="77"/>
          <w:marBottom w:val="0"/>
          <w:divBdr>
            <w:top w:val="none" w:sz="0" w:space="0" w:color="auto"/>
            <w:left w:val="none" w:sz="0" w:space="0" w:color="auto"/>
            <w:bottom w:val="none" w:sz="0" w:space="0" w:color="auto"/>
            <w:right w:val="none" w:sz="0" w:space="0" w:color="auto"/>
          </w:divBdr>
        </w:div>
        <w:div w:id="1252280058">
          <w:marLeft w:val="1584"/>
          <w:marRight w:val="0"/>
          <w:marTop w:val="77"/>
          <w:marBottom w:val="0"/>
          <w:divBdr>
            <w:top w:val="none" w:sz="0" w:space="0" w:color="auto"/>
            <w:left w:val="none" w:sz="0" w:space="0" w:color="auto"/>
            <w:bottom w:val="none" w:sz="0" w:space="0" w:color="auto"/>
            <w:right w:val="none" w:sz="0" w:space="0" w:color="auto"/>
          </w:divBdr>
        </w:div>
        <w:div w:id="1877352662">
          <w:marLeft w:val="1584"/>
          <w:marRight w:val="0"/>
          <w:marTop w:val="77"/>
          <w:marBottom w:val="0"/>
          <w:divBdr>
            <w:top w:val="none" w:sz="0" w:space="0" w:color="auto"/>
            <w:left w:val="none" w:sz="0" w:space="0" w:color="auto"/>
            <w:bottom w:val="none" w:sz="0" w:space="0" w:color="auto"/>
            <w:right w:val="none" w:sz="0" w:space="0" w:color="auto"/>
          </w:divBdr>
        </w:div>
      </w:divsChild>
    </w:div>
    <w:div w:id="1545362051">
      <w:bodyDiv w:val="1"/>
      <w:marLeft w:val="0"/>
      <w:marRight w:val="0"/>
      <w:marTop w:val="0"/>
      <w:marBottom w:val="0"/>
      <w:divBdr>
        <w:top w:val="none" w:sz="0" w:space="0" w:color="auto"/>
        <w:left w:val="none" w:sz="0" w:space="0" w:color="auto"/>
        <w:bottom w:val="none" w:sz="0" w:space="0" w:color="auto"/>
        <w:right w:val="none" w:sz="0" w:space="0" w:color="auto"/>
      </w:divBdr>
      <w:divsChild>
        <w:div w:id="176236957">
          <w:marLeft w:val="720"/>
          <w:marRight w:val="0"/>
          <w:marTop w:val="96"/>
          <w:marBottom w:val="0"/>
          <w:divBdr>
            <w:top w:val="none" w:sz="0" w:space="0" w:color="auto"/>
            <w:left w:val="none" w:sz="0" w:space="0" w:color="auto"/>
            <w:bottom w:val="none" w:sz="0" w:space="0" w:color="auto"/>
            <w:right w:val="none" w:sz="0" w:space="0" w:color="auto"/>
          </w:divBdr>
        </w:div>
        <w:div w:id="1461607146">
          <w:marLeft w:val="1152"/>
          <w:marRight w:val="0"/>
          <w:marTop w:val="86"/>
          <w:marBottom w:val="0"/>
          <w:divBdr>
            <w:top w:val="none" w:sz="0" w:space="0" w:color="auto"/>
            <w:left w:val="none" w:sz="0" w:space="0" w:color="auto"/>
            <w:bottom w:val="none" w:sz="0" w:space="0" w:color="auto"/>
            <w:right w:val="none" w:sz="0" w:space="0" w:color="auto"/>
          </w:divBdr>
        </w:div>
        <w:div w:id="998583947">
          <w:marLeft w:val="1584"/>
          <w:marRight w:val="0"/>
          <w:marTop w:val="77"/>
          <w:marBottom w:val="0"/>
          <w:divBdr>
            <w:top w:val="none" w:sz="0" w:space="0" w:color="auto"/>
            <w:left w:val="none" w:sz="0" w:space="0" w:color="auto"/>
            <w:bottom w:val="none" w:sz="0" w:space="0" w:color="auto"/>
            <w:right w:val="none" w:sz="0" w:space="0" w:color="auto"/>
          </w:divBdr>
        </w:div>
        <w:div w:id="84813240">
          <w:marLeft w:val="1584"/>
          <w:marRight w:val="0"/>
          <w:marTop w:val="77"/>
          <w:marBottom w:val="0"/>
          <w:divBdr>
            <w:top w:val="none" w:sz="0" w:space="0" w:color="auto"/>
            <w:left w:val="none" w:sz="0" w:space="0" w:color="auto"/>
            <w:bottom w:val="none" w:sz="0" w:space="0" w:color="auto"/>
            <w:right w:val="none" w:sz="0" w:space="0" w:color="auto"/>
          </w:divBdr>
        </w:div>
        <w:div w:id="1225725169">
          <w:marLeft w:val="1584"/>
          <w:marRight w:val="0"/>
          <w:marTop w:val="77"/>
          <w:marBottom w:val="0"/>
          <w:divBdr>
            <w:top w:val="none" w:sz="0" w:space="0" w:color="auto"/>
            <w:left w:val="none" w:sz="0" w:space="0" w:color="auto"/>
            <w:bottom w:val="none" w:sz="0" w:space="0" w:color="auto"/>
            <w:right w:val="none" w:sz="0" w:space="0" w:color="auto"/>
          </w:divBdr>
        </w:div>
        <w:div w:id="2127773910">
          <w:marLeft w:val="158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Chen Sien Yau</dc:creator>
  <cp:lastModifiedBy>0204677 LIM ZHE YUAN</cp:lastModifiedBy>
  <cp:revision>6</cp:revision>
  <cp:lastPrinted>2013-05-31T05:35:00Z</cp:lastPrinted>
  <dcterms:created xsi:type="dcterms:W3CDTF">2017-09-21T06:54:00Z</dcterms:created>
  <dcterms:modified xsi:type="dcterms:W3CDTF">2021-06-22T07:57:00Z</dcterms:modified>
</cp:coreProperties>
</file>