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CD6" w:rsidRDefault="007E7CD6" w:rsidP="007E7CD6">
      <w:pPr>
        <w:ind w:right="-397"/>
        <w:jc w:val="center"/>
      </w:pPr>
      <w:r>
        <w:t>МИНИСТЕРСТВО НАУКИ И ВЫСШЕГО ОБРАЗОВАНИЯ РОССИЙСКОЙ ФЕДЕРАЦИИ</w:t>
      </w:r>
    </w:p>
    <w:p w:rsidR="007E7CD6" w:rsidRDefault="007E7CD6" w:rsidP="007E7CD6">
      <w:pPr>
        <w:jc w:val="center"/>
      </w:pPr>
      <w:r>
        <w:rPr>
          <w:sz w:val="12"/>
          <w:szCs w:val="12"/>
        </w:rPr>
        <w:t xml:space="preserve">ФЕДЕРАЛЬНОЕ ГОСУДАРСТВЕННОЕ </w:t>
      </w:r>
      <w:r>
        <w:rPr>
          <w:smallCaps/>
          <w:sz w:val="12"/>
          <w:szCs w:val="12"/>
        </w:rPr>
        <w:t>АВТОНОМНОЕ ОБРАЗОВАТЕЛЬНОЕ УЧРЕЖДЕНИЕ ВЫСШЕГО ОБРАЗОВАНИЯ</w:t>
      </w:r>
    </w:p>
    <w:p w:rsidR="007E7CD6" w:rsidRDefault="007E7CD6" w:rsidP="007E7CD6">
      <w:pPr>
        <w:pBdr>
          <w:bottom w:val="single" w:sz="12" w:space="1" w:color="000000"/>
        </w:pBdr>
        <w:jc w:val="center"/>
        <w:rPr>
          <w:b/>
        </w:rPr>
      </w:pPr>
      <w:r>
        <w:rPr>
          <w:b/>
        </w:rPr>
        <w:t>Национальный исследовательский ядерный университет «МИФИ»</w:t>
      </w:r>
    </w:p>
    <w:tbl>
      <w:tblPr>
        <w:tblW w:w="972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62"/>
        <w:gridCol w:w="7058"/>
      </w:tblGrid>
      <w:tr w:rsidR="007E7CD6" w:rsidTr="0049653E">
        <w:trPr>
          <w:trHeight w:val="551"/>
        </w:trPr>
        <w:tc>
          <w:tcPr>
            <w:tcW w:w="9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7CD6" w:rsidRDefault="007E7CD6" w:rsidP="0049653E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7E7CD6" w:rsidTr="0049653E">
        <w:trPr>
          <w:trHeight w:val="856"/>
        </w:trPr>
        <w:tc>
          <w:tcPr>
            <w:tcW w:w="2660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7E7CD6" w:rsidRDefault="007E7CD6" w:rsidP="0049653E">
            <w:pPr>
              <w:ind w:left="142"/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05A6F30" wp14:editId="386874AE">
                  <wp:extent cx="1276350" cy="695325"/>
                  <wp:effectExtent l="0" t="0" r="0" b="9525"/>
                  <wp:docPr id="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7CD6" w:rsidRDefault="007E7CD6" w:rsidP="0049653E">
            <w:pPr>
              <w:ind w:left="142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Институт </w:t>
            </w:r>
            <w:r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7E7CD6" w:rsidTr="0049653E">
        <w:trPr>
          <w:trHeight w:val="699"/>
        </w:trPr>
        <w:tc>
          <w:tcPr>
            <w:tcW w:w="97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7CD6" w:rsidRDefault="007E7CD6" w:rsidP="0049653E">
            <w:pPr>
              <w:rPr>
                <w:sz w:val="28"/>
                <w:szCs w:val="28"/>
              </w:rPr>
            </w:pPr>
          </w:p>
        </w:tc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7CD6" w:rsidRDefault="007E7CD6" w:rsidP="0049653E">
            <w:pPr>
              <w:ind w:left="142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7E7CD6" w:rsidTr="0049653E">
        <w:trPr>
          <w:trHeight w:val="592"/>
        </w:trPr>
        <w:tc>
          <w:tcPr>
            <w:tcW w:w="9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7CD6" w:rsidRDefault="007E7CD6" w:rsidP="0049653E">
            <w:pPr>
              <w:ind w:lef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 09.03.04 Программная инженерия</w:t>
            </w:r>
          </w:p>
        </w:tc>
      </w:tr>
      <w:tr w:rsidR="007E7CD6" w:rsidTr="0049653E">
        <w:trPr>
          <w:trHeight w:val="700"/>
        </w:trPr>
        <w:tc>
          <w:tcPr>
            <w:tcW w:w="9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7CD6" w:rsidRDefault="007E7CD6" w:rsidP="0049653E">
            <w:pPr>
              <w:ind w:left="142"/>
              <w:jc w:val="center"/>
              <w:rPr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>Отчет по курсу:</w:t>
            </w:r>
          </w:p>
        </w:tc>
      </w:tr>
      <w:tr w:rsidR="007E7CD6" w:rsidTr="0049653E">
        <w:tc>
          <w:tcPr>
            <w:tcW w:w="971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E7CD6" w:rsidRDefault="007E7CD6" w:rsidP="0049653E">
            <w:pPr>
              <w:ind w:left="142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«</w:t>
            </w: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Технологии промышленной разработки программного обеспечения. Основные понятия</w:t>
            </w:r>
            <w:r>
              <w:rPr>
                <w:b/>
                <w:sz w:val="40"/>
                <w:szCs w:val="40"/>
              </w:rPr>
              <w:t>»</w:t>
            </w:r>
          </w:p>
        </w:tc>
      </w:tr>
    </w:tbl>
    <w:p w:rsidR="007E7CD6" w:rsidRDefault="007E7CD6" w:rsidP="007E7CD6">
      <w:pPr>
        <w:rPr>
          <w:sz w:val="32"/>
          <w:szCs w:val="32"/>
          <w:u w:val="single"/>
        </w:rPr>
      </w:pPr>
    </w:p>
    <w:p w:rsidR="007E7CD6" w:rsidRDefault="007E7CD6" w:rsidP="007E7CD6">
      <w:pPr>
        <w:pBdr>
          <w:bottom w:val="single" w:sz="4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</w:rPr>
        <w:t>1</w:t>
      </w:r>
    </w:p>
    <w:p w:rsidR="007E7CD6" w:rsidRPr="001803F5" w:rsidRDefault="007E7CD6" w:rsidP="007E7CD6">
      <w:pPr>
        <w:pBdr>
          <w:bottom w:val="single" w:sz="4" w:space="1" w:color="000000"/>
        </w:pBdr>
        <w:jc w:val="center"/>
        <w:rPr>
          <w:sz w:val="28"/>
          <w:szCs w:val="28"/>
        </w:rPr>
      </w:pPr>
    </w:p>
    <w:p w:rsidR="007E7CD6" w:rsidRDefault="007E7CD6" w:rsidP="007E7CD6">
      <w:pPr>
        <w:rPr>
          <w:sz w:val="28"/>
          <w:szCs w:val="28"/>
        </w:rPr>
      </w:pPr>
    </w:p>
    <w:p w:rsidR="007E7CD6" w:rsidRDefault="007E7CD6" w:rsidP="007E7CD6">
      <w:pPr>
        <w:rPr>
          <w:sz w:val="28"/>
          <w:szCs w:val="28"/>
        </w:rPr>
      </w:pPr>
    </w:p>
    <w:p w:rsidR="007E7CD6" w:rsidRDefault="007E7CD6" w:rsidP="007E7CD6">
      <w:pPr>
        <w:rPr>
          <w:sz w:val="28"/>
          <w:szCs w:val="28"/>
        </w:rPr>
      </w:pPr>
    </w:p>
    <w:tbl>
      <w:tblPr>
        <w:tblW w:w="5852" w:type="dxa"/>
        <w:tblInd w:w="345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54"/>
        <w:gridCol w:w="3186"/>
        <w:gridCol w:w="236"/>
      </w:tblGrid>
      <w:tr w:rsidR="007E7CD6" w:rsidTr="0049653E">
        <w:trPr>
          <w:gridAfter w:val="1"/>
          <w:wAfter w:w="236" w:type="dxa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E7CD6" w:rsidRDefault="007E7CD6" w:rsidP="004965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Группа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E7CD6" w:rsidRDefault="007E7CD6" w:rsidP="00496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24-514</w:t>
            </w:r>
          </w:p>
        </w:tc>
      </w:tr>
      <w:tr w:rsidR="007E7CD6" w:rsidTr="0049653E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CD6" w:rsidRDefault="007E7CD6" w:rsidP="0049653E">
            <w:pPr>
              <w:rPr>
                <w:sz w:val="26"/>
                <w:szCs w:val="26"/>
              </w:rPr>
            </w:pPr>
          </w:p>
          <w:p w:rsidR="007E7CD6" w:rsidRDefault="007E7CD6" w:rsidP="004965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E7CD6" w:rsidRDefault="007E7CD6" w:rsidP="0049653E">
            <w:pPr>
              <w:jc w:val="center"/>
              <w:rPr>
                <w:sz w:val="28"/>
                <w:szCs w:val="28"/>
              </w:rPr>
            </w:pPr>
          </w:p>
          <w:p w:rsidR="007E7CD6" w:rsidRDefault="007E7CD6" w:rsidP="00496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Фонов Н.Д.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E7CD6" w:rsidRDefault="007E7CD6" w:rsidP="0049653E">
            <w:pPr>
              <w:jc w:val="center"/>
              <w:rPr>
                <w:sz w:val="28"/>
                <w:szCs w:val="28"/>
              </w:rPr>
            </w:pPr>
          </w:p>
        </w:tc>
      </w:tr>
      <w:tr w:rsidR="007E7CD6" w:rsidTr="0049653E">
        <w:trPr>
          <w:gridAfter w:val="1"/>
          <w:wAfter w:w="236" w:type="dxa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CD6" w:rsidRDefault="007E7CD6" w:rsidP="0049653E">
            <w:pPr>
              <w:rPr>
                <w:sz w:val="26"/>
                <w:szCs w:val="26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E7CD6" w:rsidRDefault="007E7CD6" w:rsidP="0049653E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  <w:tr w:rsidR="007E7CD6" w:rsidTr="0049653E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E7CD6" w:rsidRDefault="007E7CD6" w:rsidP="004965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E7CD6" w:rsidRDefault="007E7CD6" w:rsidP="0049653E">
            <w:pPr>
              <w:jc w:val="center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>Гагарин А.П.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E7CD6" w:rsidRDefault="007E7CD6" w:rsidP="0049653E">
            <w:pPr>
              <w:jc w:val="center"/>
              <w:rPr>
                <w:sz w:val="18"/>
                <w:szCs w:val="18"/>
              </w:rPr>
            </w:pPr>
          </w:p>
        </w:tc>
      </w:tr>
      <w:tr w:rsidR="007E7CD6" w:rsidTr="0049653E">
        <w:trPr>
          <w:gridAfter w:val="1"/>
          <w:wAfter w:w="236" w:type="dxa"/>
          <w:trHeight w:val="1531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CD6" w:rsidRDefault="007E7CD6" w:rsidP="0049653E">
            <w:pPr>
              <w:rPr>
                <w:sz w:val="26"/>
                <w:szCs w:val="26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E7CD6" w:rsidRDefault="007E7CD6" w:rsidP="0049653E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  <w:tr w:rsidR="007E7CD6" w:rsidTr="0049653E">
        <w:trPr>
          <w:trHeight w:val="113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E7CD6" w:rsidRDefault="007E7CD6" w:rsidP="0049653E">
            <w:pPr>
              <w:rPr>
                <w:sz w:val="26"/>
                <w:szCs w:val="26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CD6" w:rsidRDefault="007E7CD6" w:rsidP="00496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CD6" w:rsidRDefault="007E7CD6" w:rsidP="0049653E">
            <w:pPr>
              <w:jc w:val="center"/>
              <w:rPr>
                <w:sz w:val="18"/>
                <w:szCs w:val="18"/>
              </w:rPr>
            </w:pPr>
          </w:p>
        </w:tc>
      </w:tr>
      <w:tr w:rsidR="007E7CD6" w:rsidTr="0049653E">
        <w:trPr>
          <w:gridAfter w:val="2"/>
          <w:wAfter w:w="3422" w:type="dxa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E7CD6" w:rsidRDefault="007E7CD6" w:rsidP="0049653E">
            <w:pPr>
              <w:rPr>
                <w:sz w:val="26"/>
                <w:szCs w:val="26"/>
              </w:rPr>
            </w:pPr>
          </w:p>
          <w:p w:rsidR="007E7CD6" w:rsidRDefault="007E7CD6" w:rsidP="0049653E">
            <w:pPr>
              <w:rPr>
                <w:sz w:val="26"/>
                <w:szCs w:val="26"/>
              </w:rPr>
            </w:pPr>
          </w:p>
          <w:p w:rsidR="007E7CD6" w:rsidRDefault="007E7CD6" w:rsidP="0049653E">
            <w:pPr>
              <w:rPr>
                <w:sz w:val="26"/>
                <w:szCs w:val="26"/>
              </w:rPr>
            </w:pPr>
          </w:p>
          <w:p w:rsidR="007E7CD6" w:rsidRDefault="007E7CD6" w:rsidP="0049653E">
            <w:pPr>
              <w:rPr>
                <w:sz w:val="26"/>
                <w:szCs w:val="26"/>
              </w:rPr>
            </w:pPr>
          </w:p>
        </w:tc>
      </w:tr>
      <w:tr w:rsidR="007E7CD6" w:rsidTr="0049653E">
        <w:trPr>
          <w:gridAfter w:val="2"/>
          <w:wAfter w:w="3422" w:type="dxa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CD6" w:rsidRDefault="007E7CD6" w:rsidP="0049653E">
            <w:pPr>
              <w:jc w:val="center"/>
              <w:rPr>
                <w:sz w:val="26"/>
                <w:szCs w:val="26"/>
              </w:rPr>
            </w:pPr>
          </w:p>
          <w:p w:rsidR="007E7CD6" w:rsidRDefault="007E7CD6" w:rsidP="0049653E">
            <w:pPr>
              <w:rPr>
                <w:sz w:val="26"/>
                <w:szCs w:val="26"/>
              </w:rPr>
            </w:pPr>
          </w:p>
          <w:p w:rsidR="007E7CD6" w:rsidRDefault="007E7CD6" w:rsidP="003178B2">
            <w:pPr>
              <w:rPr>
                <w:sz w:val="26"/>
                <w:szCs w:val="26"/>
              </w:rPr>
            </w:pPr>
          </w:p>
          <w:p w:rsidR="007E7CD6" w:rsidRDefault="007E7CD6" w:rsidP="0049653E">
            <w:pPr>
              <w:rPr>
                <w:sz w:val="26"/>
                <w:szCs w:val="26"/>
              </w:rPr>
            </w:pPr>
          </w:p>
        </w:tc>
      </w:tr>
      <w:tr w:rsidR="002A6432" w:rsidTr="0049653E">
        <w:trPr>
          <w:gridAfter w:val="2"/>
          <w:wAfter w:w="3422" w:type="dxa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32" w:rsidRDefault="002A6432" w:rsidP="003178B2">
            <w:pPr>
              <w:rPr>
                <w:sz w:val="26"/>
                <w:szCs w:val="26"/>
              </w:rPr>
            </w:pPr>
          </w:p>
        </w:tc>
      </w:tr>
      <w:tr w:rsidR="007E7CD6" w:rsidTr="0049653E">
        <w:trPr>
          <w:gridAfter w:val="2"/>
          <w:wAfter w:w="3422" w:type="dxa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CD6" w:rsidRDefault="007E7CD6" w:rsidP="003178B2">
            <w:pPr>
              <w:rPr>
                <w:sz w:val="26"/>
                <w:szCs w:val="26"/>
              </w:rPr>
            </w:pPr>
          </w:p>
        </w:tc>
      </w:tr>
      <w:tr w:rsidR="007E7CD6" w:rsidTr="0049653E">
        <w:trPr>
          <w:gridAfter w:val="2"/>
          <w:wAfter w:w="3422" w:type="dxa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7CD6" w:rsidRPr="000A6736" w:rsidRDefault="007E7CD6" w:rsidP="0049653E">
            <w:pPr>
              <w:jc w:val="center"/>
              <w:rPr>
                <w:b/>
                <w:sz w:val="26"/>
                <w:szCs w:val="26"/>
              </w:rPr>
            </w:pPr>
            <w:r w:rsidRPr="000A6736">
              <w:rPr>
                <w:b/>
                <w:sz w:val="26"/>
                <w:szCs w:val="26"/>
              </w:rPr>
              <w:t>Москва 2024</w:t>
            </w:r>
          </w:p>
        </w:tc>
      </w:tr>
    </w:tbl>
    <w:p w:rsidR="007E7CD6" w:rsidRPr="00E858B5" w:rsidRDefault="007E7CD6" w:rsidP="003178B2">
      <w:pPr>
        <w:spacing w:line="360" w:lineRule="auto"/>
        <w:ind w:firstLine="708"/>
        <w:rPr>
          <w:b/>
          <w:bCs/>
          <w:sz w:val="28"/>
          <w:szCs w:val="28"/>
        </w:rPr>
      </w:pPr>
      <w:r w:rsidRPr="00E858B5">
        <w:rPr>
          <w:b/>
          <w:bCs/>
          <w:sz w:val="28"/>
          <w:szCs w:val="28"/>
        </w:rPr>
        <w:lastRenderedPageBreak/>
        <w:t>1. Описание.</w:t>
      </w:r>
    </w:p>
    <w:p w:rsidR="007E7CD6" w:rsidRDefault="007E7CD6" w:rsidP="003178B2">
      <w:pPr>
        <w:spacing w:line="360" w:lineRule="auto"/>
        <w:ind w:firstLine="708"/>
      </w:pPr>
      <w:r w:rsidRPr="007E7CD6">
        <w:t>Лабораторная работа 1 представлена в виде C# проекта (</w:t>
      </w:r>
      <w:proofErr w:type="spellStart"/>
      <w:r w:rsidRPr="007E7CD6">
        <w:t>windows</w:t>
      </w:r>
      <w:proofErr w:type="spellEnd"/>
      <w:r w:rsidRPr="007E7CD6">
        <w:t xml:space="preserve"> </w:t>
      </w:r>
      <w:proofErr w:type="spellStart"/>
      <w:r w:rsidRPr="007E7CD6">
        <w:t>forms</w:t>
      </w:r>
      <w:proofErr w:type="spellEnd"/>
      <w:r w:rsidRPr="007E7CD6">
        <w:t>). Была выполнена доработка для обеспечения универсальности шаблона. То есть, первой строкой пользователь вносит шаблон, далее вносит данные по определенному ранее шаблону.</w:t>
      </w:r>
    </w:p>
    <w:p w:rsidR="007E7CD6" w:rsidRPr="00E858B5" w:rsidRDefault="007E7CD6" w:rsidP="003178B2">
      <w:pPr>
        <w:spacing w:line="360" w:lineRule="auto"/>
        <w:ind w:firstLine="708"/>
        <w:rPr>
          <w:b/>
          <w:bCs/>
          <w:sz w:val="28"/>
          <w:szCs w:val="28"/>
        </w:rPr>
      </w:pPr>
      <w:r w:rsidRPr="00E858B5">
        <w:rPr>
          <w:b/>
          <w:bCs/>
          <w:sz w:val="28"/>
          <w:szCs w:val="28"/>
        </w:rPr>
        <w:t>2. Структура проекта.</w:t>
      </w:r>
    </w:p>
    <w:p w:rsidR="007E7CD6" w:rsidRDefault="007E7CD6" w:rsidP="003178B2">
      <w:pPr>
        <w:pStyle w:val="a3"/>
        <w:numPr>
          <w:ilvl w:val="0"/>
          <w:numId w:val="1"/>
        </w:numPr>
        <w:spacing w:line="360" w:lineRule="auto"/>
      </w:pPr>
      <w:r>
        <w:t>lab3</w:t>
      </w:r>
    </w:p>
    <w:p w:rsidR="007E7CD6" w:rsidRDefault="007E7CD6" w:rsidP="003178B2">
      <w:pPr>
        <w:pStyle w:val="a3"/>
        <w:numPr>
          <w:ilvl w:val="1"/>
          <w:numId w:val="1"/>
        </w:numPr>
        <w:spacing w:line="360" w:lineRule="auto"/>
      </w:pPr>
      <w:r>
        <w:t>Form1.cs</w:t>
      </w:r>
    </w:p>
    <w:p w:rsidR="007E7CD6" w:rsidRDefault="007E7CD6" w:rsidP="003178B2">
      <w:pPr>
        <w:pStyle w:val="a3"/>
        <w:numPr>
          <w:ilvl w:val="1"/>
          <w:numId w:val="1"/>
        </w:numPr>
        <w:spacing w:line="360" w:lineRule="auto"/>
      </w:pPr>
      <w:proofErr w:type="spellStart"/>
      <w:r>
        <w:t>Program.cs</w:t>
      </w:r>
      <w:proofErr w:type="spellEnd"/>
    </w:p>
    <w:p w:rsidR="007E7CD6" w:rsidRDefault="00BF174F" w:rsidP="003178B2">
      <w:pPr>
        <w:pStyle w:val="a3"/>
        <w:numPr>
          <w:ilvl w:val="1"/>
          <w:numId w:val="1"/>
        </w:numPr>
        <w:spacing w:line="360" w:lineRule="auto"/>
      </w:pPr>
      <w:proofErr w:type="spellStart"/>
      <w:r w:rsidRPr="00BF174F">
        <w:t>TemplateConstant.cs</w:t>
      </w:r>
      <w:proofErr w:type="spellEnd"/>
    </w:p>
    <w:p w:rsidR="007E7CD6" w:rsidRDefault="007E7CD6" w:rsidP="003178B2">
      <w:pPr>
        <w:pStyle w:val="a3"/>
        <w:numPr>
          <w:ilvl w:val="0"/>
          <w:numId w:val="1"/>
        </w:numPr>
        <w:spacing w:line="360" w:lineRule="auto"/>
      </w:pPr>
      <w:r>
        <w:t>Прочие файлы.</w:t>
      </w:r>
    </w:p>
    <w:p w:rsidR="00BF174F" w:rsidRDefault="00BF174F" w:rsidP="003178B2">
      <w:pPr>
        <w:spacing w:line="360" w:lineRule="auto"/>
        <w:ind w:firstLine="708"/>
      </w:pPr>
      <w:r>
        <w:t>В файле Form1.cs описана сама форма ввода ФИО: описан класс формы, ее методы, вся бизнес</w:t>
      </w:r>
      <w:r>
        <w:t>-</w:t>
      </w:r>
      <w:r>
        <w:t>логика.</w:t>
      </w:r>
    </w:p>
    <w:p w:rsidR="00BF174F" w:rsidRDefault="00BF174F" w:rsidP="003178B2">
      <w:pPr>
        <w:spacing w:line="360" w:lineRule="auto"/>
        <w:ind w:firstLine="708"/>
      </w:pPr>
      <w:r>
        <w:t xml:space="preserve">В файле </w:t>
      </w:r>
      <w:proofErr w:type="spellStart"/>
      <w:r>
        <w:t>Program.cs</w:t>
      </w:r>
      <w:proofErr w:type="spellEnd"/>
      <w:r>
        <w:t xml:space="preserve"> описан класс Program, который отвечает за создание формы.</w:t>
      </w:r>
    </w:p>
    <w:p w:rsidR="00BF174F" w:rsidRDefault="00BF174F" w:rsidP="003178B2">
      <w:pPr>
        <w:spacing w:line="360" w:lineRule="auto"/>
        <w:ind w:firstLine="708"/>
      </w:pPr>
      <w:r>
        <w:t xml:space="preserve">В файле </w:t>
      </w:r>
      <w:proofErr w:type="spellStart"/>
      <w:r>
        <w:t>TemplateConstant</w:t>
      </w:r>
      <w:proofErr w:type="spellEnd"/>
      <w:r>
        <w:t xml:space="preserve"> вынесены основные константные значения для управляющих символов.</w:t>
      </w:r>
    </w:p>
    <w:p w:rsidR="007E7CD6" w:rsidRPr="00E858B5" w:rsidRDefault="007E7CD6" w:rsidP="003178B2">
      <w:pPr>
        <w:spacing w:line="360" w:lineRule="auto"/>
        <w:ind w:firstLine="708"/>
        <w:rPr>
          <w:b/>
          <w:bCs/>
          <w:sz w:val="28"/>
          <w:szCs w:val="28"/>
        </w:rPr>
      </w:pPr>
      <w:r w:rsidRPr="00E858B5">
        <w:rPr>
          <w:b/>
          <w:bCs/>
          <w:sz w:val="28"/>
          <w:szCs w:val="28"/>
        </w:rPr>
        <w:t>3. Архитектурные решения.</w:t>
      </w:r>
    </w:p>
    <w:p w:rsidR="007E7CD6" w:rsidRDefault="007E7CD6" w:rsidP="003178B2">
      <w:pPr>
        <w:spacing w:line="360" w:lineRule="auto"/>
        <w:ind w:firstLine="708"/>
      </w:pPr>
      <w:r>
        <w:t xml:space="preserve">Поскольку в проекте требовалось реализовать класс с реализованным функционалом перебора, то данный класс был вынесен в отдельный файл. Для реализации перебора данный класс реализует интерфейс </w:t>
      </w:r>
      <w:proofErr w:type="spellStart"/>
      <w:r>
        <w:t>IEnumerable</w:t>
      </w:r>
      <w:proofErr w:type="spellEnd"/>
      <w:r>
        <w:t>. Соответственно, данный класс реализует требуемые для перебора методы.</w:t>
      </w:r>
    </w:p>
    <w:p w:rsidR="005B5560" w:rsidRDefault="005B5560" w:rsidP="003178B2">
      <w:pPr>
        <w:spacing w:line="360" w:lineRule="auto"/>
        <w:ind w:firstLine="708"/>
      </w:pPr>
    </w:p>
    <w:p w:rsidR="005B5560" w:rsidRDefault="005B5560" w:rsidP="003178B2">
      <w:pPr>
        <w:spacing w:line="360" w:lineRule="auto"/>
        <w:ind w:firstLine="708"/>
      </w:pPr>
      <w:r>
        <w:t>Описание шаблона.</w:t>
      </w:r>
    </w:p>
    <w:p w:rsidR="005B5560" w:rsidRDefault="005B5560" w:rsidP="003178B2">
      <w:pPr>
        <w:spacing w:line="360" w:lineRule="auto"/>
        <w:ind w:firstLine="708"/>
      </w:pPr>
      <w:r>
        <w:t xml:space="preserve">Шаблон обособляется символами </w:t>
      </w:r>
      <w:proofErr w:type="gramStart"/>
      <w:r>
        <w:t>[ и</w:t>
      </w:r>
      <w:proofErr w:type="gramEnd"/>
      <w:r>
        <w:t xml:space="preserve"> ] слева и справа соответственно.</w:t>
      </w:r>
      <w:r>
        <w:t xml:space="preserve"> </w:t>
      </w:r>
      <w:r>
        <w:t>Шаблон состоит из блоков, каждый из которых описывает определенный набор символов и действий, которые должны совершаться после окончания введения данного блока.</w:t>
      </w:r>
    </w:p>
    <w:p w:rsidR="005B5560" w:rsidRDefault="005B5560" w:rsidP="003178B2">
      <w:pPr>
        <w:spacing w:line="360" w:lineRule="auto"/>
        <w:ind w:firstLine="708"/>
      </w:pPr>
      <w:r>
        <w:t>Каждый блок состоит из 4 символов в строго определенном порядке.</w:t>
      </w:r>
    </w:p>
    <w:p w:rsidR="005B5560" w:rsidRDefault="005B5560" w:rsidP="003178B2">
      <w:pPr>
        <w:spacing w:line="360" w:lineRule="auto"/>
        <w:ind w:firstLine="708"/>
      </w:pPr>
      <w:r>
        <w:t xml:space="preserve">Первый символ - обозначение буквы. На данный момент доступен только буквенный ввод. Варианты: </w:t>
      </w:r>
    </w:p>
    <w:p w:rsidR="005B5560" w:rsidRDefault="005B5560" w:rsidP="003178B2">
      <w:pPr>
        <w:spacing w:line="360" w:lineRule="auto"/>
        <w:ind w:firstLine="708"/>
      </w:pPr>
      <w:r>
        <w:t>1. "w" - буква.</w:t>
      </w:r>
    </w:p>
    <w:p w:rsidR="005B5560" w:rsidRDefault="005B5560" w:rsidP="003178B2">
      <w:pPr>
        <w:spacing w:line="360" w:lineRule="auto"/>
        <w:ind w:firstLine="708"/>
      </w:pPr>
      <w:r>
        <w:t xml:space="preserve">Второй символ - обозначение функции, которая будет модифицировать введенные буквы. Варианты: </w:t>
      </w:r>
    </w:p>
    <w:p w:rsidR="005B5560" w:rsidRDefault="005B5560" w:rsidP="003178B2">
      <w:pPr>
        <w:spacing w:line="360" w:lineRule="auto"/>
        <w:ind w:firstLine="708"/>
      </w:pPr>
      <w:r>
        <w:lastRenderedPageBreak/>
        <w:t>1. "l" - приведение к нижнему регистру.</w:t>
      </w:r>
    </w:p>
    <w:p w:rsidR="005B5560" w:rsidRDefault="005B5560" w:rsidP="003178B2">
      <w:pPr>
        <w:spacing w:line="360" w:lineRule="auto"/>
        <w:ind w:firstLine="708"/>
      </w:pPr>
      <w:r>
        <w:t>2. "u" - приведение к верхнему регистру.</w:t>
      </w:r>
    </w:p>
    <w:p w:rsidR="005B5560" w:rsidRDefault="005B5560" w:rsidP="003178B2">
      <w:pPr>
        <w:spacing w:line="360" w:lineRule="auto"/>
        <w:ind w:firstLine="708"/>
      </w:pPr>
      <w:r>
        <w:t xml:space="preserve">3. "n" </w:t>
      </w:r>
      <w:proofErr w:type="gramStart"/>
      <w:r>
        <w:t>-  отсутствие</w:t>
      </w:r>
      <w:proofErr w:type="gramEnd"/>
      <w:r>
        <w:t xml:space="preserve"> действий.</w:t>
      </w:r>
    </w:p>
    <w:p w:rsidR="005B5560" w:rsidRDefault="005B5560" w:rsidP="003178B2">
      <w:pPr>
        <w:spacing w:line="360" w:lineRule="auto"/>
        <w:ind w:firstLine="708"/>
      </w:pPr>
      <w:r>
        <w:t>Третий символ - разрешенное количество букв для данного блока. Варианты:</w:t>
      </w:r>
    </w:p>
    <w:p w:rsidR="005B5560" w:rsidRDefault="005B5560" w:rsidP="003178B2">
      <w:pPr>
        <w:spacing w:line="360" w:lineRule="auto"/>
        <w:ind w:firstLine="708"/>
      </w:pPr>
      <w:r>
        <w:t>1. "?" - возможен ввод только 1 буквы, после чего блок автоматически считается вбитым.</w:t>
      </w:r>
    </w:p>
    <w:p w:rsidR="005B5560" w:rsidRDefault="005B5560" w:rsidP="003178B2">
      <w:pPr>
        <w:spacing w:line="360" w:lineRule="auto"/>
        <w:ind w:firstLine="708"/>
      </w:pPr>
      <w:r>
        <w:t xml:space="preserve">2. "+" - возможно произвольное кол-во букв. Для завершения блока требуется нажать </w:t>
      </w:r>
      <w:proofErr w:type="spellStart"/>
      <w:r>
        <w:t>соовтетвующий</w:t>
      </w:r>
      <w:proofErr w:type="spellEnd"/>
      <w:r>
        <w:t xml:space="preserve"> управляющий символ (NEXT_TEMPLATE_PART = пробел).</w:t>
      </w:r>
    </w:p>
    <w:p w:rsidR="005B5560" w:rsidRDefault="005B5560" w:rsidP="003178B2">
      <w:pPr>
        <w:spacing w:line="360" w:lineRule="auto"/>
        <w:ind w:firstLine="708"/>
      </w:pPr>
      <w:r>
        <w:t>Четвертый символ - действие после завершения блока. Варианты:</w:t>
      </w:r>
    </w:p>
    <w:p w:rsidR="005B5560" w:rsidRDefault="005B5560" w:rsidP="003178B2">
      <w:pPr>
        <w:spacing w:line="360" w:lineRule="auto"/>
        <w:ind w:firstLine="708"/>
      </w:pPr>
      <w:r>
        <w:t xml:space="preserve">1. "s" - добавить пробел после </w:t>
      </w:r>
      <w:proofErr w:type="spellStart"/>
      <w:r>
        <w:t>вбития</w:t>
      </w:r>
      <w:proofErr w:type="spellEnd"/>
      <w:r>
        <w:t xml:space="preserve"> блока.</w:t>
      </w:r>
    </w:p>
    <w:p w:rsidR="005B5560" w:rsidRDefault="005B5560" w:rsidP="003178B2">
      <w:pPr>
        <w:spacing w:line="360" w:lineRule="auto"/>
        <w:ind w:firstLine="708"/>
      </w:pPr>
      <w:r>
        <w:t xml:space="preserve">2. "d" - добавить тире после </w:t>
      </w:r>
      <w:proofErr w:type="spellStart"/>
      <w:r>
        <w:t>вбития</w:t>
      </w:r>
      <w:proofErr w:type="spellEnd"/>
      <w:r>
        <w:t xml:space="preserve"> блока</w:t>
      </w:r>
    </w:p>
    <w:p w:rsidR="005B5560" w:rsidRDefault="005B5560" w:rsidP="003178B2">
      <w:pPr>
        <w:spacing w:line="360" w:lineRule="auto"/>
        <w:ind w:firstLine="708"/>
      </w:pPr>
      <w:r>
        <w:t>3. "p" - добавить точку после вития блока.</w:t>
      </w:r>
    </w:p>
    <w:p w:rsidR="005B5560" w:rsidRDefault="005B5560" w:rsidP="003178B2">
      <w:pPr>
        <w:spacing w:line="360" w:lineRule="auto"/>
        <w:ind w:firstLine="708"/>
      </w:pPr>
      <w:r>
        <w:t>4. "n" - ничего не добавлять.</w:t>
      </w:r>
    </w:p>
    <w:p w:rsidR="005B5560" w:rsidRDefault="005B5560" w:rsidP="003178B2">
      <w:pPr>
        <w:spacing w:line="360" w:lineRule="auto"/>
        <w:ind w:firstLine="708"/>
      </w:pPr>
      <w:r>
        <w:t xml:space="preserve">Данные пользователя вносятся по шаблону. Для перехода к следующему блоку используется пробел. </w:t>
      </w:r>
    </w:p>
    <w:p w:rsidR="005B5560" w:rsidRDefault="005B5560" w:rsidP="003178B2">
      <w:pPr>
        <w:spacing w:line="360" w:lineRule="auto"/>
        <w:ind w:firstLine="708"/>
      </w:pPr>
      <w:r>
        <w:t>Когда шаблон вбит, требуется нажать пробел, после чего данные выделятся. Далее можно вбивать следующие данные по шаблону.</w:t>
      </w:r>
    </w:p>
    <w:p w:rsidR="007E7CD6" w:rsidRPr="00E858B5" w:rsidRDefault="0098525C" w:rsidP="003178B2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E7CD6" w:rsidRPr="00E858B5">
        <w:rPr>
          <w:b/>
          <w:bCs/>
          <w:sz w:val="28"/>
          <w:szCs w:val="28"/>
        </w:rPr>
        <w:t>. Тестирование и отладка.</w:t>
      </w:r>
    </w:p>
    <w:p w:rsidR="0098525C" w:rsidRDefault="0098525C" w:rsidP="003178B2">
      <w:pPr>
        <w:spacing w:line="360" w:lineRule="auto"/>
        <w:ind w:firstLine="708"/>
      </w:pPr>
      <w:r>
        <w:t>Для проверки корректности работы программы применялась ручная отладка.</w:t>
      </w:r>
    </w:p>
    <w:p w:rsidR="0098525C" w:rsidRDefault="0098525C" w:rsidP="003178B2">
      <w:pPr>
        <w:spacing w:line="360" w:lineRule="auto"/>
        <w:ind w:firstLine="708"/>
      </w:pPr>
      <w:r>
        <w:t>Отладка включала в себя написание всех возможных шаблонов (в том числе и пустого шаблона) с последующим написанием данных пользователей в количестве 3 раза для каждого шаблона.</w:t>
      </w:r>
    </w:p>
    <w:p w:rsidR="0098525C" w:rsidRDefault="0098525C" w:rsidP="003178B2">
      <w:pPr>
        <w:spacing w:line="360" w:lineRule="auto"/>
        <w:ind w:firstLine="708"/>
      </w:pPr>
      <w:r>
        <w:t>Результат ручной отладки показал, что программа работает корректно на всех заявленных выше вариантах использования шаблона.</w:t>
      </w:r>
    </w:p>
    <w:p w:rsidR="007E7CD6" w:rsidRDefault="0098525C" w:rsidP="003178B2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7E7CD6" w:rsidRPr="00FE290D">
        <w:rPr>
          <w:b/>
          <w:bCs/>
          <w:sz w:val="28"/>
          <w:szCs w:val="28"/>
        </w:rPr>
        <w:t xml:space="preserve">. </w:t>
      </w:r>
      <w:r w:rsidR="007E7CD6">
        <w:rPr>
          <w:b/>
          <w:bCs/>
          <w:sz w:val="28"/>
          <w:szCs w:val="28"/>
        </w:rPr>
        <w:t>Реализация</w:t>
      </w:r>
      <w:r w:rsidR="007E7CD6" w:rsidRPr="00FE290D">
        <w:rPr>
          <w:b/>
          <w:bCs/>
          <w:sz w:val="28"/>
          <w:szCs w:val="28"/>
        </w:rPr>
        <w:t>.</w:t>
      </w:r>
    </w:p>
    <w:p w:rsidR="002A6432" w:rsidRDefault="001C23AB" w:rsidP="003178B2">
      <w:pPr>
        <w:spacing w:line="360" w:lineRule="auto"/>
      </w:pPr>
      <w:r>
        <w:t>Шаблон: [</w:t>
      </w:r>
      <w:proofErr w:type="spellStart"/>
      <w:proofErr w:type="gramStart"/>
      <w:r>
        <w:t>wu?pwu</w:t>
      </w:r>
      <w:proofErr w:type="gramEnd"/>
      <w:r>
        <w:t>?pwu?nwl+n</w:t>
      </w:r>
      <w:proofErr w:type="spellEnd"/>
      <w:r>
        <w:t xml:space="preserve">]. </w:t>
      </w:r>
    </w:p>
    <w:p w:rsidR="001C23AB" w:rsidRDefault="001C23AB" w:rsidP="003178B2">
      <w:pPr>
        <w:spacing w:line="360" w:lineRule="auto"/>
      </w:pPr>
      <w:r>
        <w:t xml:space="preserve">Значения: </w:t>
      </w:r>
      <w:proofErr w:type="spellStart"/>
      <w:r>
        <w:t>А.И.Смирнов</w:t>
      </w:r>
      <w:proofErr w:type="spellEnd"/>
      <w:r>
        <w:t xml:space="preserve">, </w:t>
      </w:r>
      <w:proofErr w:type="spellStart"/>
      <w:r>
        <w:t>Б.К.Румянцев</w:t>
      </w:r>
      <w:proofErr w:type="spellEnd"/>
      <w:r>
        <w:t xml:space="preserve">, </w:t>
      </w:r>
      <w:proofErr w:type="spellStart"/>
      <w:r>
        <w:t>М.А.Островский</w:t>
      </w:r>
      <w:proofErr w:type="spellEnd"/>
    </w:p>
    <w:p w:rsidR="002A6432" w:rsidRDefault="00EA037B" w:rsidP="003178B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049410" cy="1995054"/>
            <wp:effectExtent l="0" t="0" r="1905" b="0"/>
            <wp:docPr id="1466298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98132" name="Рисунок 14662981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49" cy="20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7B" w:rsidRPr="002A6432" w:rsidRDefault="002A6432" w:rsidP="003178B2">
      <w:pPr>
        <w:pStyle w:val="a4"/>
        <w:spacing w:line="360" w:lineRule="auto"/>
        <w:jc w:val="center"/>
        <w:rPr>
          <w:i w:val="0"/>
          <w:iCs w:val="0"/>
          <w:color w:val="000000" w:themeColor="text1"/>
        </w:rPr>
      </w:pPr>
      <w:r w:rsidRPr="002A6432">
        <w:rPr>
          <w:i w:val="0"/>
          <w:iCs w:val="0"/>
          <w:color w:val="000000" w:themeColor="text1"/>
        </w:rPr>
        <w:t xml:space="preserve">Рис. </w:t>
      </w:r>
      <w:r w:rsidRPr="002A6432">
        <w:rPr>
          <w:i w:val="0"/>
          <w:iCs w:val="0"/>
          <w:color w:val="000000" w:themeColor="text1"/>
        </w:rPr>
        <w:fldChar w:fldCharType="begin"/>
      </w:r>
      <w:r w:rsidRPr="002A6432">
        <w:rPr>
          <w:i w:val="0"/>
          <w:iCs w:val="0"/>
          <w:color w:val="000000" w:themeColor="text1"/>
        </w:rPr>
        <w:instrText xml:space="preserve"> SEQ Рис. \* ARABIC </w:instrText>
      </w:r>
      <w:r w:rsidRPr="002A6432">
        <w:rPr>
          <w:i w:val="0"/>
          <w:iCs w:val="0"/>
          <w:color w:val="000000" w:themeColor="text1"/>
        </w:rPr>
        <w:fldChar w:fldCharType="separate"/>
      </w:r>
      <w:r w:rsidRPr="002A6432">
        <w:rPr>
          <w:i w:val="0"/>
          <w:iCs w:val="0"/>
          <w:noProof/>
          <w:color w:val="000000" w:themeColor="text1"/>
        </w:rPr>
        <w:t>1</w:t>
      </w:r>
      <w:r w:rsidRPr="002A6432">
        <w:rPr>
          <w:i w:val="0"/>
          <w:iCs w:val="0"/>
          <w:color w:val="000000" w:themeColor="text1"/>
        </w:rPr>
        <w:fldChar w:fldCharType="end"/>
      </w:r>
      <w:r w:rsidRPr="002A6432">
        <w:rPr>
          <w:i w:val="0"/>
          <w:iCs w:val="0"/>
          <w:color w:val="000000" w:themeColor="text1"/>
        </w:rPr>
        <w:t xml:space="preserve"> – Пример 1 шаблона 1</w:t>
      </w:r>
    </w:p>
    <w:p w:rsidR="00EA037B" w:rsidRDefault="00EA037B" w:rsidP="003178B2">
      <w:pPr>
        <w:spacing w:line="360" w:lineRule="auto"/>
      </w:pPr>
    </w:p>
    <w:p w:rsidR="002A6432" w:rsidRDefault="00EA037B" w:rsidP="003178B2">
      <w:pPr>
        <w:keepNext/>
        <w:spacing w:line="360" w:lineRule="auto"/>
        <w:jc w:val="center"/>
      </w:pPr>
      <w:r w:rsidRPr="00EA037B">
        <w:drawing>
          <wp:inline distT="0" distB="0" distL="0" distR="0" wp14:anchorId="368CE9C8" wp14:editId="003216DF">
            <wp:extent cx="4114800" cy="2095447"/>
            <wp:effectExtent l="0" t="0" r="0" b="635"/>
            <wp:docPr id="973207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07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502" cy="21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AB" w:rsidRPr="002A6432" w:rsidRDefault="002A6432" w:rsidP="003178B2">
      <w:pPr>
        <w:pStyle w:val="a4"/>
        <w:spacing w:line="360" w:lineRule="auto"/>
        <w:jc w:val="center"/>
        <w:rPr>
          <w:i w:val="0"/>
          <w:iCs w:val="0"/>
          <w:color w:val="000000" w:themeColor="text1"/>
        </w:rPr>
      </w:pPr>
      <w:r w:rsidRPr="002A6432">
        <w:rPr>
          <w:i w:val="0"/>
          <w:iCs w:val="0"/>
          <w:color w:val="000000" w:themeColor="text1"/>
        </w:rPr>
        <w:t xml:space="preserve">Рис. </w:t>
      </w:r>
      <w:r w:rsidRPr="002A6432">
        <w:rPr>
          <w:i w:val="0"/>
          <w:iCs w:val="0"/>
          <w:color w:val="000000" w:themeColor="text1"/>
        </w:rPr>
        <w:fldChar w:fldCharType="begin"/>
      </w:r>
      <w:r w:rsidRPr="002A6432">
        <w:rPr>
          <w:i w:val="0"/>
          <w:iCs w:val="0"/>
          <w:color w:val="000000" w:themeColor="text1"/>
        </w:rPr>
        <w:instrText xml:space="preserve"> SEQ Рис. \* ARABIC </w:instrText>
      </w:r>
      <w:r w:rsidRPr="002A6432">
        <w:rPr>
          <w:i w:val="0"/>
          <w:iCs w:val="0"/>
          <w:color w:val="000000" w:themeColor="text1"/>
        </w:rPr>
        <w:fldChar w:fldCharType="separate"/>
      </w:r>
      <w:r w:rsidRPr="002A6432">
        <w:rPr>
          <w:i w:val="0"/>
          <w:iCs w:val="0"/>
          <w:noProof/>
          <w:color w:val="000000" w:themeColor="text1"/>
        </w:rPr>
        <w:t>2</w:t>
      </w:r>
      <w:r w:rsidRPr="002A6432">
        <w:rPr>
          <w:i w:val="0"/>
          <w:iCs w:val="0"/>
          <w:color w:val="000000" w:themeColor="text1"/>
        </w:rPr>
        <w:fldChar w:fldCharType="end"/>
      </w:r>
      <w:r w:rsidRPr="002A6432">
        <w:rPr>
          <w:i w:val="0"/>
          <w:iCs w:val="0"/>
          <w:color w:val="000000" w:themeColor="text1"/>
        </w:rPr>
        <w:t xml:space="preserve"> – Пример 2 шаблона 1</w:t>
      </w:r>
    </w:p>
    <w:p w:rsidR="001C23AB" w:rsidRDefault="001C23AB" w:rsidP="003178B2">
      <w:pPr>
        <w:spacing w:line="360" w:lineRule="auto"/>
      </w:pPr>
    </w:p>
    <w:p w:rsidR="002A6432" w:rsidRDefault="001C23AB" w:rsidP="003178B2">
      <w:pPr>
        <w:spacing w:line="360" w:lineRule="auto"/>
      </w:pPr>
      <w:r>
        <w:t>Шаблон: [</w:t>
      </w:r>
      <w:proofErr w:type="spellStart"/>
      <w:proofErr w:type="gramStart"/>
      <w:r>
        <w:t>wu?pwu</w:t>
      </w:r>
      <w:proofErr w:type="gramEnd"/>
      <w:r>
        <w:t>?nwl+dwu?nwl+n</w:t>
      </w:r>
      <w:proofErr w:type="spellEnd"/>
      <w:r>
        <w:t xml:space="preserve">]. </w:t>
      </w:r>
    </w:p>
    <w:p w:rsidR="009B0EFE" w:rsidRDefault="001C23AB" w:rsidP="003178B2">
      <w:pPr>
        <w:spacing w:line="360" w:lineRule="auto"/>
      </w:pPr>
      <w:r>
        <w:t xml:space="preserve">Значения: </w:t>
      </w:r>
      <w:proofErr w:type="spellStart"/>
      <w:r>
        <w:t>А.Колмогоров</w:t>
      </w:r>
      <w:proofErr w:type="spellEnd"/>
      <w:r>
        <w:t xml:space="preserve">-Смирнов, </w:t>
      </w:r>
      <w:proofErr w:type="spellStart"/>
      <w:r>
        <w:t>Б.Кудряшев</w:t>
      </w:r>
      <w:proofErr w:type="spellEnd"/>
      <w:r>
        <w:t xml:space="preserve">-Румянцев, </w:t>
      </w:r>
      <w:proofErr w:type="spellStart"/>
      <w:r>
        <w:t>М.Алексеев</w:t>
      </w:r>
      <w:proofErr w:type="spellEnd"/>
      <w:r>
        <w:t>-Островский</w:t>
      </w:r>
    </w:p>
    <w:p w:rsidR="002A6432" w:rsidRDefault="00EA037B" w:rsidP="003178B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114800" cy="2087090"/>
            <wp:effectExtent l="0" t="0" r="0" b="0"/>
            <wp:docPr id="15550152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15257" name="Рисунок 15550152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55" cy="20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7B" w:rsidRPr="002A6432" w:rsidRDefault="002A6432" w:rsidP="003178B2">
      <w:pPr>
        <w:pStyle w:val="a4"/>
        <w:spacing w:line="360" w:lineRule="auto"/>
        <w:jc w:val="center"/>
        <w:rPr>
          <w:i w:val="0"/>
          <w:iCs w:val="0"/>
          <w:color w:val="000000" w:themeColor="text1"/>
        </w:rPr>
      </w:pPr>
      <w:r w:rsidRPr="002A6432">
        <w:rPr>
          <w:i w:val="0"/>
          <w:iCs w:val="0"/>
          <w:color w:val="000000" w:themeColor="text1"/>
        </w:rPr>
        <w:t xml:space="preserve">Рис. </w:t>
      </w:r>
      <w:r w:rsidRPr="002A6432">
        <w:rPr>
          <w:i w:val="0"/>
          <w:iCs w:val="0"/>
          <w:color w:val="000000" w:themeColor="text1"/>
        </w:rPr>
        <w:fldChar w:fldCharType="begin"/>
      </w:r>
      <w:r w:rsidRPr="002A6432">
        <w:rPr>
          <w:i w:val="0"/>
          <w:iCs w:val="0"/>
          <w:color w:val="000000" w:themeColor="text1"/>
        </w:rPr>
        <w:instrText xml:space="preserve"> SEQ Рис. \* ARABIC </w:instrText>
      </w:r>
      <w:r w:rsidRPr="002A6432">
        <w:rPr>
          <w:i w:val="0"/>
          <w:iCs w:val="0"/>
          <w:color w:val="000000" w:themeColor="text1"/>
        </w:rPr>
        <w:fldChar w:fldCharType="separate"/>
      </w:r>
      <w:r w:rsidRPr="002A6432">
        <w:rPr>
          <w:i w:val="0"/>
          <w:iCs w:val="0"/>
          <w:noProof/>
          <w:color w:val="000000" w:themeColor="text1"/>
        </w:rPr>
        <w:t>3</w:t>
      </w:r>
      <w:r w:rsidRPr="002A6432">
        <w:rPr>
          <w:i w:val="0"/>
          <w:iCs w:val="0"/>
          <w:color w:val="000000" w:themeColor="text1"/>
        </w:rPr>
        <w:fldChar w:fldCharType="end"/>
      </w:r>
      <w:r w:rsidRPr="002A6432">
        <w:rPr>
          <w:i w:val="0"/>
          <w:iCs w:val="0"/>
          <w:color w:val="000000" w:themeColor="text1"/>
        </w:rPr>
        <w:t xml:space="preserve"> – Пример 1 шаблона 2</w:t>
      </w:r>
    </w:p>
    <w:p w:rsidR="002A6432" w:rsidRDefault="00EA037B" w:rsidP="003178B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86FA00B" wp14:editId="5D5B866F">
            <wp:extent cx="4135581" cy="2089673"/>
            <wp:effectExtent l="0" t="0" r="5080" b="6350"/>
            <wp:docPr id="16414568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56874" name="Рисунок 16414568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914" cy="211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32" w:rsidRPr="002A6432" w:rsidRDefault="002A6432" w:rsidP="003178B2">
      <w:pPr>
        <w:pStyle w:val="a4"/>
        <w:spacing w:line="360" w:lineRule="auto"/>
        <w:jc w:val="center"/>
        <w:rPr>
          <w:i w:val="0"/>
          <w:iCs w:val="0"/>
          <w:color w:val="000000" w:themeColor="text1"/>
        </w:rPr>
      </w:pPr>
      <w:r w:rsidRPr="002A6432">
        <w:rPr>
          <w:i w:val="0"/>
          <w:iCs w:val="0"/>
          <w:color w:val="000000" w:themeColor="text1"/>
        </w:rPr>
        <w:t xml:space="preserve">Рис. </w:t>
      </w:r>
      <w:r w:rsidRPr="002A6432">
        <w:rPr>
          <w:i w:val="0"/>
          <w:iCs w:val="0"/>
          <w:color w:val="000000" w:themeColor="text1"/>
        </w:rPr>
        <w:fldChar w:fldCharType="begin"/>
      </w:r>
      <w:r w:rsidRPr="002A6432">
        <w:rPr>
          <w:i w:val="0"/>
          <w:iCs w:val="0"/>
          <w:color w:val="000000" w:themeColor="text1"/>
        </w:rPr>
        <w:instrText xml:space="preserve"> SEQ Рис. \* ARABIC </w:instrText>
      </w:r>
      <w:r w:rsidRPr="002A6432">
        <w:rPr>
          <w:i w:val="0"/>
          <w:iCs w:val="0"/>
          <w:color w:val="000000" w:themeColor="text1"/>
        </w:rPr>
        <w:fldChar w:fldCharType="separate"/>
      </w:r>
      <w:r w:rsidRPr="002A6432">
        <w:rPr>
          <w:i w:val="0"/>
          <w:iCs w:val="0"/>
          <w:noProof/>
          <w:color w:val="000000" w:themeColor="text1"/>
        </w:rPr>
        <w:t>4</w:t>
      </w:r>
      <w:r w:rsidRPr="002A6432">
        <w:rPr>
          <w:i w:val="0"/>
          <w:iCs w:val="0"/>
          <w:color w:val="000000" w:themeColor="text1"/>
        </w:rPr>
        <w:fldChar w:fldCharType="end"/>
      </w:r>
      <w:r w:rsidRPr="002A6432">
        <w:rPr>
          <w:i w:val="0"/>
          <w:iCs w:val="0"/>
          <w:color w:val="000000" w:themeColor="text1"/>
        </w:rPr>
        <w:t xml:space="preserve"> – Пример 2 шаблона 2</w:t>
      </w:r>
    </w:p>
    <w:p w:rsidR="007E7CD6" w:rsidRDefault="007E7CD6" w:rsidP="003178B2">
      <w:pPr>
        <w:spacing w:line="360" w:lineRule="auto"/>
        <w:jc w:val="center"/>
      </w:pPr>
      <w:r>
        <w:br w:type="page"/>
      </w:r>
    </w:p>
    <w:p w:rsidR="007E7CD6" w:rsidRPr="007E7CD6" w:rsidRDefault="007E7CD6" w:rsidP="007E7CD6">
      <w:pPr>
        <w:rPr>
          <w:b/>
          <w:bCs/>
        </w:rPr>
      </w:pPr>
      <w:r w:rsidRPr="00F02BC4">
        <w:rPr>
          <w:b/>
          <w:bCs/>
          <w:sz w:val="28"/>
          <w:szCs w:val="28"/>
        </w:rPr>
        <w:lastRenderedPageBreak/>
        <w:t xml:space="preserve">Приложение 1. Программный код </w:t>
      </w:r>
      <w:r w:rsidR="001C23AB">
        <w:rPr>
          <w:b/>
          <w:bCs/>
          <w:sz w:val="28"/>
          <w:szCs w:val="28"/>
          <w:lang w:val="en-US"/>
        </w:rPr>
        <w:t>From1</w:t>
      </w:r>
      <w:r w:rsidRPr="007E7CD6">
        <w:rPr>
          <w:b/>
          <w:bCs/>
          <w:sz w:val="28"/>
          <w:szCs w:val="28"/>
        </w:rPr>
        <w:t>.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lab2;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lab2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Form</w:t>
      </w:r>
      <w:proofErr w:type="gramStart"/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1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Form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Form1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конструтор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класса формы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.textBox</w:t>
      </w:r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3 =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System.Windows.Forms.</w:t>
      </w:r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TextBox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.SuspendLayout</w:t>
      </w:r>
      <w:proofErr w:type="spellEnd"/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textBox3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.textBox3.Location</w:t>
      </w:r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System.Drawing.</w:t>
      </w:r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(310, 164);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.textBox3.Name</w:t>
      </w:r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"textBox3"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.textBox3.Size</w:t>
      </w:r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System.Drawing.</w:t>
      </w:r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(126, 31);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.textBox3.TabIndex</w:t>
      </w:r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.textBox3.KeyPress</w:t>
      </w:r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System.Windows.Forms.</w:t>
      </w:r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KeyPressEventHandler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.textBox3_KeyPress_1);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.textBox3.KeyUp</w:t>
      </w:r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System.Windows.Forms.</w:t>
      </w:r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KeyEventHandler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.textBox3_KeyUp_1);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Form1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System.Drawing.</w:t>
      </w:r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(764, 361);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.textBox3);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.Name</w:t>
      </w:r>
      <w:proofErr w:type="spellEnd"/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"Form1"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.ResumeLayout</w:t>
      </w:r>
      <w:proofErr w:type="spellEnd"/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.PerformLayout</w:t>
      </w:r>
      <w:proofErr w:type="spellEnd"/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template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""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force_next_stage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processTemplateInput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KeyPressEventArgs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 обработки нажатия клавиши для формирования шаблона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1C23A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textBox3.Text.Length</w:t>
      </w:r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0 &amp;&amp; </w:t>
      </w:r>
      <w:proofErr w:type="spell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e.KeyChar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'['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e.Handled</w:t>
      </w:r>
      <w:proofErr w:type="spellEnd"/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e.KeyChar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9B0E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'['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textBox3.Text.Length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0)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e.Handled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e.KeyChar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9B0E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']'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textBox3.Text.Length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- 1) %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.TEMPLATE_PARTS_SYMBOLS.Length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0)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e.Handled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textBox3.Text.Length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0)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allowed_symbols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(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[])</w:t>
      </w:r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.TEMPLATE_PARTS_SYMBOLS.GetValue((textBox3.Text.Length - 1) %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.TEMPLATE_PARTS_SYMBOLS.Length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allowed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_symbols.Contains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e.KeyChar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e.Handled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getWordSymbolTemplate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template,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 получения символа буквы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element 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.TEMPLATE_PARTS_SYMBOLS.Length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template.ElementAt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(element);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getActionTemplate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template,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 получения символа действия с буквой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element 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.TEMPLATE_PARTS_SYMBOLS.Length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template.ElementAt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(element);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getAdditionalSymbolTemplate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template,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 получения добавочного символа в конце части шаблона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element 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.TEMPLATE_PARTS_SYMBOLS.Length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+ 3;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template.ElementAt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(element);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getRepetitionFactorTemplate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template,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 получения символа повторения части шаблона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element 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.TEMPLATE_PARTS_SYMBOLS.Length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+ 2;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template.ElementAt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(element);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incrimentPart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1;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transformWord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KeyPressEventArgs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 изменения символа в зависимости от шаблона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getActionTemplate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template,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.TO_LOWER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e.KeyChar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.ToLower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e.KeyChar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getActionTemplate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template,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.TO_UPPER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e.KeyChar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.ToUpper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e.KeyChar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processFioInput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KeyPressEventArgs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обработки нажатия клавиши для формирования вывода ФИО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e.KeyChar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.NEXT_TEMPLATE_PART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e.Handled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force_next_stage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.IsLetter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e.KeyChar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e.Handled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transformWord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(e);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textBox3_KeyUp_1(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KeyEventArgs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 обработки поднятия клавиши 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обрабатываем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темплейт</w:t>
      </w:r>
      <w:proofErr w:type="spellEnd"/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template.Length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0)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textBox3.Text.Length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0)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textBox3.Text.Last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== </w:t>
      </w:r>
      <w:r w:rsidRPr="009B0E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']'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template = textBox3.Text;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template =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template.Remove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(0, 1);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template =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template.Remove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template.Length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- 1, 1);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textBox3.Text =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обрабатываем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ввод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фио</w:t>
      </w:r>
      <w:proofErr w:type="spellEnd"/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force_next_stage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getRepetitionFactorTemplate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template,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== </w:t>
      </w:r>
      <w:r w:rsidRPr="009B0E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'?'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getAdditionalSymbolTemplate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template,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.ADD_DASH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textBox3.AppendText(</w:t>
      </w:r>
      <w:r w:rsidRPr="009B0E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"-"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getAdditionalSymbolTemplate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template,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.ADD_SPACE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textBox3.AppendText(</w:t>
      </w:r>
      <w:r w:rsidRPr="009B0E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getAdditionalSymbolTemplate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template,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==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.ADD_POINT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textBox3.AppendText(</w:t>
      </w:r>
      <w:r w:rsidRPr="009B0E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"."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force_next_stage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template.Length</w:t>
      </w:r>
      <w:proofErr w:type="spellEnd"/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.TEMPLATE_PARTS_SYMBOLS.Length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templatePartIndex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textBox3.SelectionStart = 0;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textBox3.SelectionLength = </w:t>
      </w:r>
      <w:proofErr w:type="gramStart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textBox3.Text.Length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textBox3_KeyPress_1(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B0E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KeyPressEventArgs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&lt;summary&gt;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Метод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триггер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нажатия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кнопки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template.Length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processTemplateInput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(e);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processFioInput</w:t>
      </w:r>
      <w:proofErr w:type="spell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(e);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E7CD6" w:rsidRPr="001C23AB" w:rsidRDefault="007E7CD6" w:rsidP="007E7CD6"/>
    <w:p w:rsidR="007E7CD6" w:rsidRPr="001C23AB" w:rsidRDefault="007E7CD6" w:rsidP="007E7CD6"/>
    <w:p w:rsidR="007E7CD6" w:rsidRPr="001C23AB" w:rsidRDefault="007E7CD6" w:rsidP="007E7CD6">
      <w:pPr>
        <w:rPr>
          <w:b/>
          <w:bCs/>
        </w:rPr>
      </w:pPr>
      <w:r w:rsidRPr="00F02BC4">
        <w:rPr>
          <w:b/>
          <w:bCs/>
          <w:sz w:val="28"/>
          <w:szCs w:val="28"/>
        </w:rPr>
        <w:t xml:space="preserve">Приложение </w:t>
      </w:r>
      <w:r w:rsidRPr="001C23AB">
        <w:rPr>
          <w:b/>
          <w:bCs/>
          <w:sz w:val="28"/>
          <w:szCs w:val="28"/>
        </w:rPr>
        <w:t>2</w:t>
      </w:r>
      <w:r w:rsidRPr="00F02BC4">
        <w:rPr>
          <w:b/>
          <w:bCs/>
          <w:sz w:val="28"/>
          <w:szCs w:val="28"/>
        </w:rPr>
        <w:t xml:space="preserve">. Программный код </w:t>
      </w:r>
      <w:proofErr w:type="spellStart"/>
      <w:r w:rsidR="001C23AB">
        <w:rPr>
          <w:b/>
          <w:bCs/>
          <w:sz w:val="28"/>
          <w:szCs w:val="28"/>
          <w:lang w:val="en-US"/>
        </w:rPr>
        <w:t>TemplateConstant</w:t>
      </w:r>
      <w:proofErr w:type="spellEnd"/>
      <w:r w:rsidRPr="001C23AB">
        <w:rPr>
          <w:b/>
          <w:bCs/>
          <w:sz w:val="28"/>
          <w:szCs w:val="28"/>
        </w:rPr>
        <w:t>.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Constants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символ для перехода к следующей части шаблона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NEXT_TEMPLATE_PART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WORD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'w'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начало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конец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шаблона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START_TEMPLATE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'['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END_TEMPLATE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']'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Повторение</w:t>
      </w:r>
      <w:r w:rsidRPr="001C23A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шаблона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MULTIPLE_SYMBOLS_ALLOWED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'+'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SINGLE_SYMBOL_ALLOWED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'?'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добавления пунктуации после ввода части шаблона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ADD_SPACE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's'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ADD_DASH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'd'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ADD_POINT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'p'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ADD_NONE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'n'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действия с буквами на поднятие клавиши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TO_LOWER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'l'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TO_UPPER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'u'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23A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TO_NONE = </w:t>
      </w:r>
      <w:r w:rsidRPr="001C23A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'n'</w:t>
      </w: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23AB" w:rsidRP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23A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массивы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управляющими</w:t>
      </w:r>
      <w:r w:rsidRPr="009B0EF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символами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TEMPLATE_FIRST_PART_SYMBOLS = { WORD };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TEMPLATE_SECOND_PART_SYMBOLS = { TO_LOWER, TO_UPPER, TO_NONE };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TEMPLATE_THIRD_PART_SYMBOLS = { ADD_DASH, ADD_SPACE, ADD_POINT, ADD_NONE };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TEMPLATE_FOURTH_PART_SYMBOLS = { MULTIPLE_SYMBOLS_ALLOWED, SINGLE_SYMBOL_ALLOWED };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B0E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][] TEMPLATE_PARTS_SYMBOLS = {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TEMPLATE_FIRST_PART_SYMBOLS,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TEMPLATE_SECOND_PART_SYMBOLS,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TEMPLATE_FOURTH_PART_SYMBOLS,</w:t>
      </w:r>
    </w:p>
    <w:p w:rsidR="001C23AB" w:rsidRPr="009B0EFE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TEMPLATE_THIRD_PART_SYMBOLS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B0E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:rsidR="001C23AB" w:rsidRDefault="001C23AB" w:rsidP="001C23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A721C" w:rsidRDefault="00000000"/>
    <w:sectPr w:rsidR="008A7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7C3D"/>
    <w:multiLevelType w:val="hybridMultilevel"/>
    <w:tmpl w:val="056C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07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D6"/>
    <w:rsid w:val="001C23AB"/>
    <w:rsid w:val="002A6432"/>
    <w:rsid w:val="003178B2"/>
    <w:rsid w:val="003C3660"/>
    <w:rsid w:val="004E0072"/>
    <w:rsid w:val="005823A9"/>
    <w:rsid w:val="005B5560"/>
    <w:rsid w:val="00693E6D"/>
    <w:rsid w:val="00745D18"/>
    <w:rsid w:val="007E7CD6"/>
    <w:rsid w:val="00896DAF"/>
    <w:rsid w:val="008D36C6"/>
    <w:rsid w:val="009270AC"/>
    <w:rsid w:val="0098525C"/>
    <w:rsid w:val="009B0EFE"/>
    <w:rsid w:val="00BF174F"/>
    <w:rsid w:val="00E10CEC"/>
    <w:rsid w:val="00E4434C"/>
    <w:rsid w:val="00EA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4270"/>
  <w15:chartTrackingRefBased/>
  <w15:docId w15:val="{C0298BC1-C024-3D44-9529-84143268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CD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E7CD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2024-10-21T11:20:00Z</dcterms:created>
  <dcterms:modified xsi:type="dcterms:W3CDTF">2024-10-21T11:29:00Z</dcterms:modified>
</cp:coreProperties>
</file>