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2 -</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26</w:t>
      </w:r>
    </w:p>
    <w:p w:rsidR="00000000" w:rsidDel="00000000" w:rsidP="00000000" w:rsidRDefault="00000000" w:rsidRPr="00000000" w14:paraId="00000004">
      <w:pPr>
        <w:spacing w:after="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pStyle w:val="Heading1"/>
        <w:numPr>
          <w:ilvl w:val="0"/>
          <w:numId w:val="1"/>
        </w:numPr>
        <w:spacing w:after="120" w:before="120" w:lineRule="auto"/>
        <w:ind w:left="360" w:hanging="360"/>
        <w:rPr>
          <w:sz w:val="22"/>
          <w:szCs w:val="22"/>
        </w:rPr>
      </w:pPr>
      <w:r w:rsidDel="00000000" w:rsidR="00000000" w:rsidRPr="00000000">
        <w:rPr>
          <w:sz w:val="22"/>
          <w:szCs w:val="22"/>
          <w:rtl w:val="0"/>
        </w:rPr>
        <w:t xml:space="preserve">Team Members</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Kyla Henry – kgh21e – KylaHenry</w:t>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Brian Ho – bvh19 – brian-h-101</w:t>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Beck Boyd – reb21 – bboyd-21</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Flora Charles – fac20b – florah12</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Holly Lapini - hl21e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Project Title and Description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11"/>
          <w:szCs w:val="11"/>
          <w:u w:val="none"/>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Times New Roman" w:cs="Times New Roman" w:eastAsia="Times New Roman" w:hAnsi="Times New Roman"/>
          <w:b w:val="0"/>
          <w:i w:val="0"/>
          <w:smallCaps w:val="0"/>
          <w:strike w:val="0"/>
          <w:color w:val="0070c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u w:val="none"/>
          <w:vertAlign w:val="baseline"/>
          <w:rtl w:val="0"/>
        </w:rPr>
        <w:t xml:space="preserve">Inky. It is an app that allows users to read books while also having the choice to write books. Our mission was to connect literature lovers in an all-in-one immersive app where they can indulge while preserving the context of books with the evolution of technology by keeping that escape of reality into the storybook realm alive.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Accomplishments and overall project status during this increment </w:t>
      </w:r>
    </w:p>
    <w:p w:rsidR="00000000" w:rsidDel="00000000" w:rsidP="00000000" w:rsidRDefault="00000000" w:rsidRPr="00000000" w14:paraId="00000010">
      <w:pPr>
        <w:spacing w:after="120" w:before="120" w:line="240" w:lineRule="auto"/>
        <w:ind w:firstLine="36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We were able to set up the user profile at the top right of the home page and all the other pages. We also fixed the bottom navigation bar for it to align properly with the appropriate tabs. The following count, biography, works count and reading lists have been added to the profile page. </w:t>
      </w:r>
    </w:p>
    <w:p w:rsidR="00000000" w:rsidDel="00000000" w:rsidP="00000000" w:rsidRDefault="00000000" w:rsidRPr="00000000" w14:paraId="00000011">
      <w:pPr>
        <w:spacing w:after="120" w:before="120" w:line="240" w:lineRule="auto"/>
        <w:ind w:firstLine="36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We also implemented the library feature where the vertical scroll contains all the books the users have read and the ability to delete the story. </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Challenges, changes in the plan and scope of the project and things that went wrong during this increment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smallCaps w:val="0"/>
          <w:strike w:val="0"/>
          <w:color w:val="000000"/>
          <w:sz w:val="10"/>
          <w:szCs w:val="10"/>
          <w:u w:val="none"/>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smallCaps w:val="0"/>
          <w:strike w:val="0"/>
          <w:color w:val="0070c0"/>
          <w:sz w:val="22"/>
          <w:szCs w:val="22"/>
          <w:u w:val="none"/>
          <w:vertAlign w:val="baseline"/>
        </w:rPr>
      </w:pPr>
      <w:r w:rsidDel="00000000" w:rsidR="00000000" w:rsidRPr="00000000">
        <w:rPr>
          <w:rFonts w:ascii="Times New Roman" w:cs="Times New Roman" w:eastAsia="Times New Roman" w:hAnsi="Times New Roman"/>
          <w:b w:val="0"/>
          <w:smallCaps w:val="0"/>
          <w:strike w:val="0"/>
          <w:color w:val="0070c0"/>
          <w:sz w:val="22"/>
          <w:szCs w:val="22"/>
          <w:u w:val="none"/>
          <w:vertAlign w:val="baseline"/>
          <w:rtl w:val="0"/>
        </w:rPr>
        <w:t xml:space="preserve">- Implementing the search function was a small challenge but we were able to </w:t>
      </w:r>
      <w:r w:rsidDel="00000000" w:rsidR="00000000" w:rsidRPr="00000000">
        <w:rPr>
          <w:rFonts w:ascii="Times New Roman" w:cs="Times New Roman" w:eastAsia="Times New Roman" w:hAnsi="Times New Roman"/>
          <w:color w:val="0070c0"/>
          <w:rtl w:val="0"/>
        </w:rPr>
        <w:t xml:space="preserve">overcome</w:t>
      </w:r>
      <w:r w:rsidDel="00000000" w:rsidR="00000000" w:rsidRPr="00000000">
        <w:rPr>
          <w:rFonts w:ascii="Times New Roman" w:cs="Times New Roman" w:eastAsia="Times New Roman" w:hAnsi="Times New Roman"/>
          <w:b w:val="0"/>
          <w:smallCaps w:val="0"/>
          <w:strike w:val="0"/>
          <w:color w:val="0070c0"/>
          <w:sz w:val="22"/>
          <w:szCs w:val="22"/>
          <w:u w:val="none"/>
          <w:vertAlign w:val="baseline"/>
          <w:rtl w:val="0"/>
        </w:rPr>
        <w:t xml:space="preserve"> this obstacle and implemented the feature correctly.</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smallCaps w:val="0"/>
          <w:strike w:val="0"/>
          <w:color w:val="0070c0"/>
          <w:sz w:val="22"/>
          <w:szCs w:val="22"/>
          <w:u w:val="none"/>
          <w:vertAlign w:val="baseline"/>
        </w:rPr>
      </w:pPr>
      <w:r w:rsidDel="00000000" w:rsidR="00000000" w:rsidRPr="00000000">
        <w:rPr>
          <w:rFonts w:ascii="Times New Roman" w:cs="Times New Roman" w:eastAsia="Times New Roman" w:hAnsi="Times New Roman"/>
          <w:b w:val="0"/>
          <w:smallCaps w:val="0"/>
          <w:strike w:val="0"/>
          <w:color w:val="0070c0"/>
          <w:sz w:val="22"/>
          <w:szCs w:val="22"/>
          <w:u w:val="none"/>
          <w:vertAlign w:val="baseline"/>
          <w:rtl w:val="0"/>
        </w:rPr>
        <w:t xml:space="preserve">-Implementing the reading lists at the bottom of the user profile was presented as a problem that we hope to build and implement in future incrementations. We thought it would be easy since the functionality was already used on the home page, but it presents a problem due to the biography title.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smallCaps w:val="0"/>
          <w:strike w:val="0"/>
          <w:color w:val="0070c0"/>
          <w:sz w:val="22"/>
          <w:szCs w:val="22"/>
          <w:u w:val="none"/>
          <w:vertAlign w:val="baseline"/>
        </w:rPr>
      </w:pPr>
      <w:r w:rsidDel="00000000" w:rsidR="00000000" w:rsidRPr="00000000">
        <w:rPr>
          <w:rFonts w:ascii="Times New Roman" w:cs="Times New Roman" w:eastAsia="Times New Roman" w:hAnsi="Times New Roman"/>
          <w:b w:val="0"/>
          <w:smallCaps w:val="0"/>
          <w:strike w:val="0"/>
          <w:color w:val="0070c0"/>
          <w:sz w:val="22"/>
          <w:szCs w:val="22"/>
          <w:u w:val="none"/>
          <w:vertAlign w:val="baseline"/>
          <w:rtl w:val="0"/>
        </w:rPr>
        <w:t xml:space="preserve">- Expo continues to present CLI and update errors which makes us not where we want to be in our code and continuously presents setbacks. Changing platforms may be in the future for smoother integration.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Team Member Contribution for this increment</w:t>
      </w:r>
    </w:p>
    <w:p w:rsidR="00000000" w:rsidDel="00000000" w:rsidP="00000000" w:rsidRDefault="00000000" w:rsidRPr="00000000" w14:paraId="00000019">
      <w:pPr>
        <w:spacing w:after="120" w:before="120" w:line="24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Please list each individual member and their contributions to </w:t>
      </w:r>
      <w:r w:rsidDel="00000000" w:rsidR="00000000" w:rsidRPr="00000000">
        <w:rPr>
          <w:rFonts w:ascii="Times New Roman" w:cs="Times New Roman" w:eastAsia="Times New Roman" w:hAnsi="Times New Roman"/>
          <w:b w:val="1"/>
          <w:i w:val="1"/>
          <w:rtl w:val="0"/>
        </w:rPr>
        <w:t xml:space="preserve">each of the deliverables in this increment</w:t>
      </w:r>
      <w:r w:rsidDel="00000000" w:rsidR="00000000" w:rsidRPr="00000000">
        <w:rPr>
          <w:rFonts w:ascii="Times New Roman" w:cs="Times New Roman" w:eastAsia="Times New Roman" w:hAnsi="Times New Roman"/>
          <w:i w:val="1"/>
          <w:rtl w:val="0"/>
        </w:rPr>
        <w:t xml:space="preserve"> (be as detailed as possible). In other words, describe the contribution of each team member to:</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1"/>
          <w:i w:val="1"/>
          <w:smallCaps w:val="0"/>
          <w:strike w:val="0"/>
          <w:color w:val="000000"/>
          <w:sz w:val="22"/>
          <w:szCs w:val="22"/>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vertAlign w:val="baseline"/>
          <w:rtl w:val="0"/>
        </w:rPr>
        <w:t xml:space="preserve">progress report</w:t>
      </w: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70c0"/>
          <w:sz w:val="22"/>
          <w:szCs w:val="22"/>
          <w:u w:val="none"/>
          <w:vertAlign w:val="baseline"/>
          <w:rtl w:val="0"/>
        </w:rPr>
        <w:t xml:space="preserve">Kyla (all)</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1"/>
          <w:smallCaps w:val="0"/>
          <w:strike w:val="0"/>
          <w:color w:val="000000"/>
          <w:sz w:val="22"/>
          <w:szCs w:val="22"/>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vertAlign w:val="baseline"/>
          <w:rtl w:val="0"/>
        </w:rPr>
        <w:t xml:space="preserve">requirements and design document - </w:t>
      </w:r>
      <w:r w:rsidDel="00000000" w:rsidR="00000000" w:rsidRPr="00000000">
        <w:rPr>
          <w:rFonts w:ascii="Times New Roman" w:cs="Times New Roman" w:eastAsia="Times New Roman" w:hAnsi="Times New Roman"/>
          <w:b w:val="0"/>
          <w:i w:val="0"/>
          <w:smallCaps w:val="0"/>
          <w:strike w:val="0"/>
          <w:color w:val="0070c0"/>
          <w:sz w:val="22"/>
          <w:szCs w:val="22"/>
          <w:u w:val="none"/>
          <w:vertAlign w:val="baseline"/>
          <w:rtl w:val="0"/>
        </w:rPr>
        <w:t xml:space="preserve">Kyla (everything else), Holly (RD Template – use case diagram), Beck (RD template, Class Diagram / Sequence Diagram)</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1"/>
          <w:smallCaps w:val="0"/>
          <w:strike w:val="0"/>
          <w:color w:val="0070c0"/>
          <w:sz w:val="22"/>
          <w:szCs w:val="22"/>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vertAlign w:val="baseline"/>
          <w:rtl w:val="0"/>
        </w:rPr>
        <w:t xml:space="preserve">implementation and testing document</w:t>
      </w:r>
      <w:r w:rsidDel="00000000" w:rsidR="00000000" w:rsidRPr="00000000">
        <w:rPr>
          <w:rFonts w:ascii="Times New Roman" w:cs="Times New Roman" w:eastAsia="Times New Roman" w:hAnsi="Times New Roman"/>
          <w:b w:val="0"/>
          <w:i w:val="1"/>
          <w:smallCaps w:val="0"/>
          <w:strike w:val="0"/>
          <w:color w:val="0070c0"/>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70c0"/>
          <w:sz w:val="22"/>
          <w:szCs w:val="22"/>
          <w:u w:val="none"/>
          <w:vertAlign w:val="baseline"/>
          <w:rtl w:val="0"/>
        </w:rPr>
        <w:t xml:space="preserve">Kyla (everything else), Brian Ho (Execution bases nonfunctional testing)</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70c0"/>
          <w:sz w:val="22"/>
          <w:szCs w:val="22"/>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vertAlign w:val="baseline"/>
          <w:rtl w:val="0"/>
        </w:rPr>
        <w:t xml:space="preserve">source code</w:t>
      </w:r>
      <w:r w:rsidDel="00000000" w:rsidR="00000000" w:rsidRPr="00000000">
        <w:rPr>
          <w:rFonts w:ascii="Times New Roman" w:cs="Times New Roman" w:eastAsia="Times New Roman" w:hAnsi="Times New Roman"/>
          <w:b w:val="1"/>
          <w:i w:val="1"/>
          <w:smallCaps w:val="0"/>
          <w:strike w:val="0"/>
          <w:color w:val="0070c0"/>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70c0"/>
          <w:sz w:val="22"/>
          <w:szCs w:val="22"/>
          <w:u w:val="none"/>
          <w:vertAlign w:val="baseline"/>
          <w:rtl w:val="0"/>
        </w:rPr>
        <w:t xml:space="preserve">Kyla (User Profile), Flora (Search)</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2"/>
          <w:szCs w:val="22"/>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All members participated in the video and discussed the problems they encountered. </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Plans for the next increment</w:t>
      </w:r>
    </w:p>
    <w:p w:rsidR="00000000" w:rsidDel="00000000" w:rsidP="00000000" w:rsidRDefault="00000000" w:rsidRPr="00000000" w14:paraId="00000020">
      <w:pPr>
        <w:spacing w:after="120" w:before="120" w:line="240" w:lineRule="auto"/>
        <w:ind w:left="360" w:firstLine="360"/>
        <w:rPr>
          <w:rFonts w:ascii="Times New Roman" w:cs="Times New Roman" w:eastAsia="Times New Roman" w:hAnsi="Times New Roman"/>
          <w:b w:val="1"/>
          <w:color w:val="0070c0"/>
        </w:rPr>
      </w:pPr>
      <w:r w:rsidDel="00000000" w:rsidR="00000000" w:rsidRPr="00000000">
        <w:rPr>
          <w:rFonts w:ascii="Times New Roman" w:cs="Times New Roman" w:eastAsia="Times New Roman" w:hAnsi="Times New Roman"/>
          <w:color w:val="0070c0"/>
          <w:rtl w:val="0"/>
        </w:rPr>
        <w:t xml:space="preserve">The plan for the final increment is to create the final feature, write, while spending time ensuring that any feature we were not able to implement during the previous sprints, we could possibly aim for implementing them. The write feature should give the user the ability to create stories by uploading a picture, inputting the title and adding context/story.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Stakeholder Communication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70c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u w:val="none"/>
          <w:vertAlign w:val="baseline"/>
          <w:rtl w:val="0"/>
        </w:rPr>
        <w:t xml:space="preserve">Dear Stakeholders,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70c0"/>
          <w:sz w:val="22"/>
          <w:szCs w:val="22"/>
          <w:u w:val="none"/>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Times New Roman" w:cs="Times New Roman" w:eastAsia="Times New Roman" w:hAnsi="Times New Roman"/>
          <w:b w:val="0"/>
          <w:i w:val="0"/>
          <w:smallCaps w:val="0"/>
          <w:strike w:val="0"/>
          <w:color w:val="0070c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u w:val="none"/>
          <w:vertAlign w:val="baseline"/>
          <w:rtl w:val="0"/>
        </w:rPr>
        <w:t xml:space="preserve">We are pleased to provide an update on the progress made during this increment and outline our plans for the final phase of development. While we encountered some challenges, key accomplishments have brought us closer to completing the project’s core functionality.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70c0"/>
          <w:sz w:val="22"/>
          <w:szCs w:val="22"/>
          <w:u w:val="none"/>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Times New Roman" w:cs="Times New Roman" w:eastAsia="Times New Roman" w:hAnsi="Times New Roman"/>
          <w:b w:val="0"/>
          <w:i w:val="0"/>
          <w:smallCaps w:val="0"/>
          <w:strike w:val="0"/>
          <w:color w:val="0070c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u w:val="none"/>
          <w:vertAlign w:val="baseline"/>
          <w:rtl w:val="0"/>
        </w:rPr>
        <w:t xml:space="preserve">This increment saw the successful setup of the user profile feature, which is now accessible through the profile icon on the home page and other pages. The profile page includes essential elements such as the following count, works count, biography, and public reading lists, providing users with a comprehensive view of their activity. Additionally, the bottom navigation bar was refined to ensure proper alignment with the corresponding tabs, enhancing overall usability.</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70c0"/>
          <w:sz w:val="22"/>
          <w:szCs w:val="22"/>
          <w:u w:val="none"/>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Times New Roman" w:cs="Times New Roman" w:eastAsia="Times New Roman" w:hAnsi="Times New Roman"/>
          <w:b w:val="0"/>
          <w:i w:val="0"/>
          <w:smallCaps w:val="0"/>
          <w:strike w:val="0"/>
          <w:color w:val="0070c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u w:val="none"/>
          <w:vertAlign w:val="baseline"/>
          <w:rtl w:val="0"/>
        </w:rPr>
        <w:t xml:space="preserve">We also implemented the library feature, allowing users to vertically scroll through all the books they have read and providing the ability to delete stories from their library. This feature adds significant value by offering users greater control over their reading activity.</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70c0"/>
          <w:sz w:val="22"/>
          <w:szCs w:val="22"/>
          <w:u w:val="none"/>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Times New Roman" w:cs="Times New Roman" w:eastAsia="Times New Roman" w:hAnsi="Times New Roman"/>
          <w:b w:val="0"/>
          <w:i w:val="0"/>
          <w:smallCaps w:val="0"/>
          <w:strike w:val="0"/>
          <w:color w:val="0070c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u w:val="none"/>
          <w:vertAlign w:val="baseline"/>
          <w:rtl w:val="0"/>
        </w:rPr>
        <w:t xml:space="preserve">However, challenges during this increment highlighted areas for improvement. Implementing the search function presented initial difficulties, but we successfully overcame them to deliver the expected functionality. The addition of reading lists at the bottom of the user profile posed a more complex challenge than anticipated due to conflicts with the biography placement. This feature will require further development and will be addressed in future increments.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70c0"/>
          <w:sz w:val="22"/>
          <w:szCs w:val="22"/>
          <w:u w:val="none"/>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Times New Roman" w:cs="Times New Roman" w:eastAsia="Times New Roman" w:hAnsi="Times New Roman"/>
          <w:b w:val="0"/>
          <w:i w:val="0"/>
          <w:smallCaps w:val="0"/>
          <w:strike w:val="0"/>
          <w:color w:val="0070c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u w:val="none"/>
          <w:vertAlign w:val="baseline"/>
          <w:rtl w:val="0"/>
        </w:rPr>
        <w:t xml:space="preserve">Additionally, Expo platform issues continue to disrupt progress, with CLI updates and errors causing setbacks. These persistent challenges have led us to consider migrating to a more stable platform to ensure smoother development and integration.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70c0"/>
          <w:sz w:val="22"/>
          <w:szCs w:val="22"/>
          <w:u w:val="none"/>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Times New Roman" w:cs="Times New Roman" w:eastAsia="Times New Roman" w:hAnsi="Times New Roman"/>
          <w:b w:val="0"/>
          <w:i w:val="0"/>
          <w:smallCaps w:val="0"/>
          <w:strike w:val="0"/>
          <w:color w:val="0070c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u w:val="none"/>
          <w:vertAlign w:val="baseline"/>
          <w:rtl w:val="0"/>
        </w:rPr>
        <w:t xml:space="preserve">Looking ahead, the final increment will focus on implementing the "Write" feature, a pivotal functionality that will allow users to create and publish their own stories. This feature will enable users to upload images, input titles, and add story content, expanding the app’s creative capabilities. We will also allocate time to address any features that remain incomplete from previous increments, with the goal of delivering a polished and user-friendly application by the project’s conclusion.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70c0"/>
          <w:sz w:val="22"/>
          <w:szCs w:val="22"/>
          <w:u w:val="none"/>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Times New Roman" w:cs="Times New Roman" w:eastAsia="Times New Roman" w:hAnsi="Times New Roman"/>
          <w:b w:val="0"/>
          <w:i w:val="0"/>
          <w:smallCaps w:val="0"/>
          <w:strike w:val="0"/>
          <w:color w:val="0070c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u w:val="none"/>
          <w:vertAlign w:val="baseline"/>
          <w:rtl w:val="0"/>
        </w:rPr>
        <w:t xml:space="preserve">Thank you for your continued support and patience as we work toward completing this project. We remain committed to delivering a product that meets the needs and expectations of its users.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70c0"/>
          <w:sz w:val="22"/>
          <w:szCs w:val="22"/>
          <w:u w:val="none"/>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70c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u w:val="none"/>
          <w:vertAlign w:val="baseline"/>
          <w:rtl w:val="0"/>
        </w:rPr>
        <w:t xml:space="preserve">Kind Regards,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70c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u w:val="none"/>
          <w:vertAlign w:val="baseline"/>
          <w:rtl w:val="0"/>
        </w:rPr>
        <w:t xml:space="preserve">Inkists,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70c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u w:val="none"/>
          <w:vertAlign w:val="baseline"/>
          <w:rtl w:val="0"/>
        </w:rPr>
        <w:t xml:space="preserve">Team 26</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Link to video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1"/>
          <w:i w:val="1"/>
          <w:color w:val="0070c0"/>
        </w:rPr>
      </w:pPr>
      <w:hyperlink r:id="rId7">
        <w:r w:rsidDel="00000000" w:rsidR="00000000" w:rsidRPr="00000000">
          <w:rPr>
            <w:rFonts w:ascii="Times New Roman" w:cs="Times New Roman" w:eastAsia="Times New Roman" w:hAnsi="Times New Roman"/>
            <w:i w:val="1"/>
            <w:color w:val="1155cc"/>
            <w:u w:val="single"/>
            <w:rtl w:val="0"/>
          </w:rPr>
          <w:t xml:space="preserve">CEN4090L Increment 2 </w:t>
        </w:r>
      </w:hyperlink>
      <w:r w:rsidDel="00000000" w:rsidR="00000000" w:rsidRPr="00000000">
        <w:rPr>
          <w:rtl w:val="0"/>
        </w:rPr>
      </w:r>
    </w:p>
    <w:p w:rsidR="00000000" w:rsidDel="00000000" w:rsidP="00000000" w:rsidRDefault="00000000" w:rsidRPr="00000000" w14:paraId="00000039">
      <w:pPr>
        <w:spacing w:after="12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 Trello Board: GitHub Issue Tracker Metadata</w:t>
      </w:r>
    </w:p>
    <w:p w:rsidR="00000000" w:rsidDel="00000000" w:rsidP="00000000" w:rsidRDefault="00000000" w:rsidRPr="00000000" w14:paraId="0000003A">
      <w:pPr>
        <w:spacing w:after="120" w:line="240" w:lineRule="auto"/>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b w:val="1"/>
          <w:rtl w:val="0"/>
        </w:rPr>
        <w:t xml:space="preserve">      </w:t>
      </w:r>
      <w:hyperlink r:id="rId8">
        <w:r w:rsidDel="00000000" w:rsidR="00000000" w:rsidRPr="00000000">
          <w:rPr>
            <w:rFonts w:ascii="Times New Roman" w:cs="Times New Roman" w:eastAsia="Times New Roman" w:hAnsi="Times New Roman"/>
            <w:color w:val="0070c0"/>
            <w:u w:val="single"/>
            <w:rtl w:val="0"/>
          </w:rPr>
          <w:t xml:space="preserve">Trello Board</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1"/>
          <w:color w:val="0070c0"/>
        </w:rPr>
      </w:pPr>
      <w:r w:rsidDel="00000000" w:rsidR="00000000" w:rsidRPr="00000000">
        <w:rPr>
          <w:rtl w:val="0"/>
        </w:rPr>
      </w:r>
    </w:p>
    <w:sectPr>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20F8"/>
  </w:style>
  <w:style w:type="paragraph" w:styleId="Heading1">
    <w:name w:val="heading 1"/>
    <w:basedOn w:val="Normal"/>
    <w:next w:val="Normal"/>
    <w:link w:val="Heading1Char"/>
    <w:qFormat w:val="1"/>
    <w:rsid w:val="00C420F8"/>
    <w:pPr>
      <w:keepNext w:val="1"/>
      <w:spacing w:after="0" w:line="240" w:lineRule="auto"/>
      <w:jc w:val="both"/>
      <w:outlineLvl w:val="0"/>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C420F8"/>
    <w:rPr>
      <w:rFonts w:ascii="Times New Roman" w:cs="Times New Roman" w:eastAsia="Times New Roman" w:hAnsi="Times New Roman"/>
      <w:b w:val="1"/>
      <w:bCs w:val="1"/>
      <w:sz w:val="24"/>
      <w:szCs w:val="24"/>
    </w:rPr>
  </w:style>
  <w:style w:type="paragraph" w:styleId="ListParagraph">
    <w:name w:val="List Paragraph"/>
    <w:basedOn w:val="Normal"/>
    <w:uiPriority w:val="34"/>
    <w:qFormat w:val="1"/>
    <w:rsid w:val="00C420F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youtu.be/CVQKjYsVwBY" TargetMode="External"/><Relationship Id="rId8" Type="http://schemas.openxmlformats.org/officeDocument/2006/relationships/hyperlink" Target="https://trello.com/invite/b/6754a7182499f7732ca52b0a/ATTIce5adf491f32109442677439644969c07A8BE051/ink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B2RHBu70qkV0fTmDhsSoriIUYw==">CgMxLjA4AHIhMW5XUDR5dklOUlEzNHRXVmd5WUlsSDZxNDlfbXR6TDhk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2024-12-03T01:02:00Z</dcterms:created>
  <dc:creator>Javier Escobar</dc:creator>
</cp:coreProperties>
</file>