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89AA5" w14:textId="0251990B" w:rsidR="00D67A39" w:rsidRDefault="00D67A39">
      <w:r>
        <w:rPr>
          <w:noProof/>
        </w:rPr>
        <w:drawing>
          <wp:inline distT="0" distB="0" distL="0" distR="0" wp14:anchorId="500A9BD2" wp14:editId="252FF86A">
            <wp:extent cx="5943600" cy="16383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0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DA18" w14:textId="041DD68E" w:rsidR="00D67A39" w:rsidRDefault="00D67A39"/>
    <w:p w14:paraId="07BCAEBA" w14:textId="77777777" w:rsidR="00D67A39" w:rsidRDefault="00D67A39"/>
    <w:p w14:paraId="7733DDC4" w14:textId="6C87BE54" w:rsidR="00D67A39" w:rsidRDefault="00D67A39">
      <w:r>
        <w:rPr>
          <w:noProof/>
        </w:rPr>
        <w:drawing>
          <wp:inline distT="0" distB="0" distL="0" distR="0" wp14:anchorId="529F770F" wp14:editId="08A7E9C9">
            <wp:extent cx="5943600" cy="1379220"/>
            <wp:effectExtent l="0" t="0" r="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9587" w14:textId="53109583" w:rsidR="00D67A39" w:rsidRDefault="00D67A39"/>
    <w:p w14:paraId="3E449F5A" w14:textId="0B7511D4" w:rsidR="00D67A39" w:rsidRDefault="00D67A39">
      <w:r>
        <w:t xml:space="preserve">The times are different by much only on </w:t>
      </w:r>
      <w:proofErr w:type="spellStart"/>
      <w:r>
        <w:t>dequeing</w:t>
      </w:r>
      <w:proofErr w:type="spellEnd"/>
      <w:r>
        <w:t>.</w:t>
      </w:r>
      <w:bookmarkStart w:id="0" w:name="_GoBack"/>
      <w:bookmarkEnd w:id="0"/>
    </w:p>
    <w:sectPr w:rsidR="00D67A39" w:rsidSect="00125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39"/>
    <w:rsid w:val="00125631"/>
    <w:rsid w:val="00D6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11128"/>
  <w15:chartTrackingRefBased/>
  <w15:docId w15:val="{1FA93316-16EE-E443-A616-8B621FD8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Wilson</dc:creator>
  <cp:keywords/>
  <dc:description/>
  <cp:lastModifiedBy>Kyla Wilson</cp:lastModifiedBy>
  <cp:revision>1</cp:revision>
  <dcterms:created xsi:type="dcterms:W3CDTF">2020-03-04T00:01:00Z</dcterms:created>
  <dcterms:modified xsi:type="dcterms:W3CDTF">2020-03-04T00:07:00Z</dcterms:modified>
</cp:coreProperties>
</file>