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2B3" w:rsidRPr="00D87090" w:rsidRDefault="001523D0">
      <w:pPr>
        <w:rPr>
          <w:b/>
        </w:rPr>
      </w:pPr>
      <w:r w:rsidRPr="00D87090">
        <w:rPr>
          <w:b/>
        </w:rPr>
        <w:t>ROV Improvements:</w:t>
      </w:r>
    </w:p>
    <w:p w:rsidR="001523D0" w:rsidRDefault="001523D0">
      <w:r>
        <w:t>Weighted tubes with BB's</w:t>
      </w:r>
    </w:p>
    <w:p w:rsidR="001523D0" w:rsidRDefault="001523D0">
      <w:r>
        <w:t>Serial tether</w:t>
      </w:r>
    </w:p>
    <w:p w:rsidR="001523D0" w:rsidRDefault="001523D0">
      <w:r>
        <w:t>Multiple middle motors to allow for tilt</w:t>
      </w:r>
    </w:p>
    <w:p w:rsidR="001523D0" w:rsidRDefault="001523D0">
      <w:r>
        <w:t>NO PVC PIPING</w:t>
      </w:r>
    </w:p>
    <w:p w:rsidR="001523D0" w:rsidRDefault="001523D0">
      <w:r>
        <w:t>SCULL tube with camera inside</w:t>
      </w:r>
    </w:p>
    <w:p w:rsidR="001523D0" w:rsidRDefault="001523D0">
      <w:r>
        <w:t>Motor shielding</w:t>
      </w:r>
    </w:p>
    <w:p w:rsidR="001523D0" w:rsidRDefault="001523D0">
      <w:r>
        <w:t>Lighting</w:t>
      </w:r>
    </w:p>
    <w:p w:rsidR="001523D0" w:rsidRDefault="006C15E6">
      <w:r>
        <w:t>Weight on bottom with buoyancy on top</w:t>
      </w:r>
    </w:p>
    <w:p w:rsidR="006C15E6" w:rsidRDefault="006C15E6">
      <w:r>
        <w:t>Prop center of mass</w:t>
      </w:r>
    </w:p>
    <w:p w:rsidR="006C15E6" w:rsidRDefault="006C15E6">
      <w:r>
        <w:t>Water drainage</w:t>
      </w:r>
    </w:p>
    <w:p w:rsidR="006C15E6" w:rsidRDefault="006C15E6">
      <w:r>
        <w:t>Waterproof screw-on plugs</w:t>
      </w:r>
    </w:p>
    <w:p w:rsidR="006C15E6" w:rsidRDefault="00C72050">
      <w:r>
        <w:t>Modular exterior module design</w:t>
      </w:r>
    </w:p>
    <w:p w:rsidR="00D87090" w:rsidRDefault="00D87090">
      <w:r>
        <w:t>Liquid/</w:t>
      </w:r>
      <w:proofErr w:type="spellStart"/>
      <w:r>
        <w:t>thermocoupled</w:t>
      </w:r>
      <w:proofErr w:type="spellEnd"/>
      <w:r>
        <w:t xml:space="preserve"> cooled electronics</w:t>
      </w:r>
    </w:p>
    <w:p w:rsidR="00B6257D" w:rsidRDefault="00806DC2">
      <w:r>
        <w:t>405nm Laser rangefinder</w:t>
      </w:r>
    </w:p>
    <w:p w:rsidR="00806DC2" w:rsidRDefault="00806DC2"/>
    <w:p w:rsidR="00C72050" w:rsidRDefault="00C72050"/>
    <w:p w:rsidR="00D87090" w:rsidRPr="00D87090" w:rsidRDefault="00D87090">
      <w:pPr>
        <w:rPr>
          <w:b/>
        </w:rPr>
      </w:pPr>
      <w:r w:rsidRPr="00D87090">
        <w:rPr>
          <w:b/>
        </w:rPr>
        <w:t>Control system improvements:</w:t>
      </w:r>
    </w:p>
    <w:p w:rsidR="00D87090" w:rsidRDefault="00D87090">
      <w:r>
        <w:t>Powerful motor drivers</w:t>
      </w:r>
    </w:p>
    <w:p w:rsidR="00D87090" w:rsidRDefault="00D87090">
      <w:r>
        <w:t>AVR controlled</w:t>
      </w:r>
    </w:p>
    <w:p w:rsidR="00D87090" w:rsidRDefault="00D87090">
      <w:r>
        <w:t>Separate motor driver dock</w:t>
      </w:r>
    </w:p>
    <w:p w:rsidR="00D87090" w:rsidRDefault="00D87090"/>
    <w:sectPr w:rsidR="00D87090" w:rsidSect="005A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23D0"/>
    <w:rsid w:val="001523D0"/>
    <w:rsid w:val="005A02B3"/>
    <w:rsid w:val="006C15E6"/>
    <w:rsid w:val="00806DC2"/>
    <w:rsid w:val="00B6257D"/>
    <w:rsid w:val="00C72050"/>
    <w:rsid w:val="00D87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6</cp:revision>
  <dcterms:created xsi:type="dcterms:W3CDTF">2015-01-14T04:24:00Z</dcterms:created>
  <dcterms:modified xsi:type="dcterms:W3CDTF">2015-01-14T04:39:00Z</dcterms:modified>
</cp:coreProperties>
</file>