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E134" w14:textId="65F4AD15" w:rsidR="00FF2009" w:rsidRDefault="009E4421" w:rsidP="009E4421">
      <w:pPr>
        <w:pStyle w:val="Heading1"/>
      </w:pPr>
      <w:r>
        <w:t xml:space="preserve">STAT 460/560 </w:t>
      </w:r>
      <w:r w:rsidR="00E67A1C">
        <w:t>Final – Dataset Proposal</w:t>
      </w:r>
    </w:p>
    <w:p w14:paraId="6D1D160C" w14:textId="40F45087" w:rsidR="00FF2009" w:rsidRDefault="00FF2009" w:rsidP="00FF2009">
      <w:r>
        <w:t>Aidan, Ben, &amp; Kyle</w:t>
      </w:r>
    </w:p>
    <w:p w14:paraId="749ABB44" w14:textId="77777777" w:rsidR="00FF2009" w:rsidRDefault="00FF2009" w:rsidP="00FF2009"/>
    <w:p w14:paraId="32DD524E" w14:textId="3A493AC7" w:rsidR="00FF2009" w:rsidRDefault="00FF2009" w:rsidP="00FF2009">
      <w:pPr>
        <w:pStyle w:val="Heading2"/>
      </w:pPr>
      <w:r>
        <w:t>Dataset</w:t>
      </w:r>
      <w:r w:rsidR="00331837">
        <w:t xml:space="preserve"> Source</w:t>
      </w:r>
    </w:p>
    <w:p w14:paraId="320C3040" w14:textId="75280A54" w:rsidR="00FF2009" w:rsidRDefault="00FF2009" w:rsidP="00FF2009">
      <w:r>
        <w:t>Hourly Air Quality Data of India (2010 – 2023)</w:t>
      </w:r>
      <w:r w:rsidR="00331837">
        <w:t xml:space="preserve"> which can be found on Kaggle</w:t>
      </w:r>
      <w:r w:rsidR="00205153">
        <w:t xml:space="preserve"> at</w:t>
      </w:r>
      <w:r w:rsidR="00331837">
        <w:br/>
      </w:r>
      <w:hyperlink r:id="rId4" w:history="1">
        <w:r w:rsidR="00331837" w:rsidRPr="00354CBC">
          <w:rPr>
            <w:rStyle w:val="Hyperlink"/>
          </w:rPr>
          <w:t>https://www.kaggle.com/datasets/abhisheksjha/time-series-air-quality-data-of-india-2010-2023/data?suggestionBundleId=1307</w:t>
        </w:r>
      </w:hyperlink>
      <w:r w:rsidR="00331837">
        <w:t>.</w:t>
      </w:r>
    </w:p>
    <w:p w14:paraId="4C4CFFFE" w14:textId="01D38C88" w:rsidR="00FF2009" w:rsidRDefault="00FF2009" w:rsidP="00FF2009">
      <w:r>
        <w:t xml:space="preserve">These data have been sourced from the </w:t>
      </w:r>
      <w:r w:rsidRPr="00FF2009">
        <w:t>Central Pollution Control Board</w:t>
      </w:r>
      <w:r>
        <w:t xml:space="preserve"> </w:t>
      </w:r>
      <w:r w:rsidR="00205153">
        <w:t>whose</w:t>
      </w:r>
      <w:r>
        <w:t xml:space="preserve"> website can be found </w:t>
      </w:r>
      <w:r w:rsidR="00205153">
        <w:t>at</w:t>
      </w:r>
      <w:r>
        <w:t xml:space="preserve"> </w:t>
      </w:r>
      <w:hyperlink r:id="rId5" w:history="1">
        <w:r w:rsidRPr="00354CBC">
          <w:rPr>
            <w:rStyle w:val="Hyperlink"/>
          </w:rPr>
          <w:t>https://cpcb.nic.in/</w:t>
        </w:r>
      </w:hyperlink>
      <w:r>
        <w:t>.</w:t>
      </w:r>
    </w:p>
    <w:p w14:paraId="55391DCF" w14:textId="77777777" w:rsidR="00FF2009" w:rsidRDefault="00FF2009" w:rsidP="00FF2009"/>
    <w:p w14:paraId="7E302DBC" w14:textId="47848160" w:rsidR="00331837" w:rsidRDefault="00331837" w:rsidP="00331837">
      <w:pPr>
        <w:pStyle w:val="Heading2"/>
      </w:pPr>
      <w:r>
        <w:t xml:space="preserve">Dataset </w:t>
      </w:r>
      <w:r>
        <w:t>Description</w:t>
      </w:r>
    </w:p>
    <w:p w14:paraId="174198C8" w14:textId="1BA1E465" w:rsidR="00331837" w:rsidRPr="00331837" w:rsidRDefault="00331837" w:rsidP="00331837">
      <w:r>
        <w:t xml:space="preserve">Data is included across some stretch of time between 2010 and 2023 for </w:t>
      </w:r>
      <w:r w:rsidRPr="00331837">
        <w:t>453</w:t>
      </w:r>
      <w:r>
        <w:t xml:space="preserve"> different cities within India. Each city’s </w:t>
      </w:r>
      <w:r w:rsidR="009E4421">
        <w:t xml:space="preserve">hourly </w:t>
      </w:r>
      <w:r>
        <w:t xml:space="preserve">data is stored in a unique CSV. The file “stations_info.csv” references each file name with the city it corresponds to, </w:t>
      </w:r>
      <w:r w:rsidR="009E4421">
        <w:t>and</w:t>
      </w:r>
      <w:r>
        <w:t xml:space="preserve"> includes the state, agency, location, and the month data collection began in that city.</w:t>
      </w:r>
    </w:p>
    <w:p w14:paraId="069E33A6" w14:textId="77777777" w:rsidR="00331837" w:rsidRDefault="00331837" w:rsidP="00FF2009"/>
    <w:p w14:paraId="0B35A0F1" w14:textId="21F689C2" w:rsidR="009E4421" w:rsidRPr="009E4421" w:rsidRDefault="009E4421" w:rsidP="009E4421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Research Question</w:t>
      </w:r>
    </w:p>
    <w:p w14:paraId="664F4C79" w14:textId="0025C2AB" w:rsidR="009E4421" w:rsidRDefault="00E67A1C" w:rsidP="009E4421">
      <w:r>
        <w:t xml:space="preserve">When is air quality predicted to be </w:t>
      </w:r>
      <w:r w:rsidR="00205153">
        <w:t xml:space="preserve">at its worst </w:t>
      </w:r>
      <w:r>
        <w:t>in Delhi, India?</w:t>
      </w:r>
    </w:p>
    <w:p w14:paraId="72D2FCCF" w14:textId="77777777" w:rsidR="009E4421" w:rsidRDefault="009E4421" w:rsidP="009E4421"/>
    <w:p w14:paraId="6DE38420" w14:textId="1552B319" w:rsidR="009E4421" w:rsidRPr="009E4421" w:rsidRDefault="009E4421" w:rsidP="009E4421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Approach</w:t>
      </w:r>
    </w:p>
    <w:p w14:paraId="4C50AD8B" w14:textId="43A9BD0A" w:rsidR="009E4421" w:rsidRDefault="009E4421" w:rsidP="009E4421"/>
    <w:p w14:paraId="700AEAED" w14:textId="77777777" w:rsidR="009E4421" w:rsidRDefault="009E4421" w:rsidP="009E4421"/>
    <w:p w14:paraId="53F940BE" w14:textId="77777777" w:rsidR="00FF2009" w:rsidRPr="00FF2009" w:rsidRDefault="00FF2009" w:rsidP="00FF2009"/>
    <w:sectPr w:rsidR="00FF2009" w:rsidRPr="00FF2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16"/>
    <w:rsid w:val="00205153"/>
    <w:rsid w:val="00331837"/>
    <w:rsid w:val="00475425"/>
    <w:rsid w:val="0072684B"/>
    <w:rsid w:val="009E4421"/>
    <w:rsid w:val="00A14F59"/>
    <w:rsid w:val="00A22C80"/>
    <w:rsid w:val="00A643F6"/>
    <w:rsid w:val="00E67A1C"/>
    <w:rsid w:val="00EE5BF6"/>
    <w:rsid w:val="00F70116"/>
    <w:rsid w:val="00FD07A4"/>
    <w:rsid w:val="00FF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1B9A"/>
  <w15:chartTrackingRefBased/>
  <w15:docId w15:val="{9A3D788C-CF83-40B5-AF2D-343E1970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421"/>
  </w:style>
  <w:style w:type="paragraph" w:styleId="Heading1">
    <w:name w:val="heading 1"/>
    <w:basedOn w:val="Normal"/>
    <w:next w:val="Normal"/>
    <w:link w:val="Heading1Char"/>
    <w:uiPriority w:val="9"/>
    <w:qFormat/>
    <w:rsid w:val="00F7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pcb.nic.in/" TargetMode="External"/><Relationship Id="rId4" Type="http://schemas.openxmlformats.org/officeDocument/2006/relationships/hyperlink" Target="https://www.kaggle.com/datasets/abhisheksjha/time-series-air-quality-data-of-india-2010-2023/data?suggestionBundleId=13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137</Words>
  <Characters>887</Characters>
  <Application>Microsoft Office Word</Application>
  <DocSecurity>0</DocSecurity>
  <Lines>31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Maher, Kyle  - SDSU Student</dc:creator>
  <cp:keywords/>
  <dc:description/>
  <cp:lastModifiedBy>Maher, Kyle  - SDSU Student</cp:lastModifiedBy>
  <cp:revision>3</cp:revision>
  <dcterms:created xsi:type="dcterms:W3CDTF">2025-11-03T14:12:00Z</dcterms:created>
  <dcterms:modified xsi:type="dcterms:W3CDTF">2025-11-03T14:44:00Z</dcterms:modified>
</cp:coreProperties>
</file>