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0E4" w:rsidRDefault="00952CC8">
      <w:pPr>
        <w:pStyle w:val="1new"/>
        <w:rPr>
          <w:rFonts w:eastAsia="宋体" w:hint="eastAsia"/>
        </w:rPr>
      </w:pPr>
      <w:r>
        <w:rPr>
          <w:rFonts w:eastAsia="宋体"/>
        </w:rPr>
        <w:t>实验</w:t>
      </w:r>
      <w:proofErr w:type="gramStart"/>
      <w:r>
        <w:rPr>
          <w:rFonts w:eastAsia="宋体"/>
        </w:rPr>
        <w:t>一</w:t>
      </w:r>
      <w:proofErr w:type="gramEnd"/>
      <w:r>
        <w:rPr>
          <w:rFonts w:eastAsia="宋体"/>
        </w:rPr>
        <w:t xml:space="preserve"> </w:t>
      </w:r>
      <w:r>
        <w:rPr>
          <w:rFonts w:eastAsia="宋体"/>
        </w:rPr>
        <w:t>开发环境的搭建与配置</w:t>
      </w:r>
    </w:p>
    <w:p w:rsidR="001400E4" w:rsidRDefault="00952CC8">
      <w:pPr>
        <w:pStyle w:val="2new"/>
        <w:outlineLvl w:val="9"/>
      </w:pPr>
      <w:r>
        <w:t>【实验目的】</w:t>
      </w:r>
    </w:p>
    <w:p w:rsidR="001400E4" w:rsidRDefault="00952CC8">
      <w:pPr>
        <w:pStyle w:val="ListParagraph"/>
        <w:numPr>
          <w:ilvl w:val="0"/>
          <w:numId w:val="6"/>
        </w:numPr>
        <w:ind w:left="902"/>
      </w:pPr>
      <w:r>
        <w:t>熟悉嵌入式</w:t>
      </w:r>
      <w:r>
        <w:t>Linux</w:t>
      </w:r>
      <w:r>
        <w:t>开发平台。</w:t>
      </w:r>
    </w:p>
    <w:p w:rsidR="001400E4" w:rsidRDefault="00952CC8">
      <w:pPr>
        <w:pStyle w:val="ListParagraph"/>
        <w:numPr>
          <w:ilvl w:val="0"/>
          <w:numId w:val="1"/>
        </w:numPr>
        <w:ind w:left="902"/>
      </w:pPr>
      <w:r>
        <w:t>掌握嵌入式</w:t>
      </w:r>
      <w:r>
        <w:t>Linux</w:t>
      </w:r>
      <w:r>
        <w:t>开发平台的开发环境搭建与配置。</w:t>
      </w:r>
    </w:p>
    <w:p w:rsidR="001400E4" w:rsidRDefault="00952CC8">
      <w:pPr>
        <w:pStyle w:val="ListParagraph"/>
        <w:numPr>
          <w:ilvl w:val="0"/>
          <w:numId w:val="1"/>
        </w:numPr>
        <w:ind w:left="902"/>
      </w:pPr>
      <w:r>
        <w:t>了解</w:t>
      </w:r>
      <w:proofErr w:type="spellStart"/>
      <w:r>
        <w:t>minicom</w:t>
      </w:r>
      <w:proofErr w:type="spellEnd"/>
      <w:r>
        <w:t>配置串口通信参数的过程。</w:t>
      </w:r>
    </w:p>
    <w:p w:rsidR="001400E4" w:rsidRDefault="00952CC8">
      <w:pPr>
        <w:pStyle w:val="ListParagraph"/>
        <w:numPr>
          <w:ilvl w:val="0"/>
          <w:numId w:val="1"/>
        </w:numPr>
        <w:ind w:left="902"/>
      </w:pPr>
      <w:r>
        <w:t>了解嵌入式</w:t>
      </w:r>
      <w:r>
        <w:t>Linux</w:t>
      </w:r>
      <w:r>
        <w:t>的启动过程。</w:t>
      </w:r>
    </w:p>
    <w:p w:rsidR="001400E4" w:rsidRDefault="00952CC8">
      <w:pPr>
        <w:pStyle w:val="ListParagraph"/>
        <w:numPr>
          <w:ilvl w:val="0"/>
          <w:numId w:val="1"/>
        </w:numPr>
        <w:ind w:left="902"/>
        <w:rPr>
          <w:rFonts w:eastAsia="宋体" w:hint="eastAsia"/>
        </w:rPr>
      </w:pPr>
      <w:r>
        <w:rPr>
          <w:rFonts w:eastAsia="宋体"/>
        </w:rPr>
        <w:t>掌握程序交叉编译运行及调试的一般方法。</w:t>
      </w:r>
    </w:p>
    <w:p w:rsidR="001400E4" w:rsidRDefault="001400E4">
      <w:pPr>
        <w:pStyle w:val="ListParagraph"/>
        <w:ind w:left="902"/>
        <w:rPr>
          <w:rFonts w:eastAsia="宋体" w:hint="eastAsia"/>
        </w:rPr>
      </w:pPr>
    </w:p>
    <w:p w:rsidR="001400E4" w:rsidRDefault="001400E4">
      <w:pPr>
        <w:pStyle w:val="ListParagraph"/>
        <w:ind w:left="902"/>
        <w:rPr>
          <w:rFonts w:eastAsia="宋体" w:hint="eastAsia"/>
        </w:rPr>
      </w:pPr>
    </w:p>
    <w:p w:rsidR="001400E4" w:rsidRDefault="00952CC8">
      <w:pPr>
        <w:pStyle w:val="2new"/>
        <w:outlineLvl w:val="9"/>
      </w:pPr>
      <w:r>
        <w:t>【实验内容】</w:t>
      </w:r>
    </w:p>
    <w:p w:rsidR="001400E4" w:rsidRDefault="00952CC8">
      <w:pPr>
        <w:pStyle w:val="ListParagraph"/>
        <w:numPr>
          <w:ilvl w:val="0"/>
          <w:numId w:val="7"/>
        </w:numPr>
      </w:pPr>
      <w:r>
        <w:t>连接实验开发板与宿主机。</w:t>
      </w:r>
    </w:p>
    <w:p w:rsidR="001400E4" w:rsidRDefault="00952CC8">
      <w:pPr>
        <w:pStyle w:val="ListParagraph"/>
        <w:numPr>
          <w:ilvl w:val="0"/>
          <w:numId w:val="2"/>
        </w:numPr>
      </w:pPr>
      <w:r>
        <w:t>在虚拟机中的</w:t>
      </w:r>
      <w:r>
        <w:t>Ubuntu 10.04</w:t>
      </w:r>
      <w:r>
        <w:t>（宿主机）搭建开发环境。</w:t>
      </w:r>
    </w:p>
    <w:p w:rsidR="001400E4" w:rsidRDefault="00952CC8">
      <w:pPr>
        <w:pStyle w:val="ListParagraph"/>
        <w:numPr>
          <w:ilvl w:val="0"/>
          <w:numId w:val="2"/>
        </w:numPr>
      </w:pPr>
      <w:r>
        <w:t>在宿主机中配置</w:t>
      </w:r>
      <w:proofErr w:type="spellStart"/>
      <w:r>
        <w:t>minicom</w:t>
      </w:r>
      <w:proofErr w:type="spellEnd"/>
      <w:r>
        <w:t>。</w:t>
      </w:r>
    </w:p>
    <w:p w:rsidR="001400E4" w:rsidRDefault="00952CC8">
      <w:pPr>
        <w:pStyle w:val="ListParagraph"/>
        <w:numPr>
          <w:ilvl w:val="0"/>
          <w:numId w:val="2"/>
        </w:numPr>
      </w:pPr>
      <w:r>
        <w:t>分析嵌入式</w:t>
      </w:r>
      <w:r>
        <w:t>Linux</w:t>
      </w:r>
      <w:r>
        <w:t>的启动过程。</w:t>
      </w:r>
    </w:p>
    <w:p w:rsidR="001400E4" w:rsidRDefault="00952CC8">
      <w:pPr>
        <w:pStyle w:val="ListParagraph"/>
        <w:numPr>
          <w:ilvl w:val="0"/>
          <w:numId w:val="2"/>
        </w:numPr>
      </w:pPr>
      <w:r>
        <w:t>在宿主机上编写简单的</w:t>
      </w:r>
      <w:r>
        <w:t>C</w:t>
      </w:r>
      <w:r>
        <w:t>语言程序并用交叉编译工具进行编译，然后传输到目标机上运行。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      6) </w:t>
      </w:r>
      <w:r>
        <w:rPr>
          <w:rFonts w:eastAsia="宋体"/>
        </w:rPr>
        <w:t>在宿主机上编写简单的</w:t>
      </w:r>
      <w:r>
        <w:rPr>
          <w:rFonts w:eastAsia="宋体"/>
        </w:rPr>
        <w:t>C</w:t>
      </w:r>
      <w:r>
        <w:rPr>
          <w:rFonts w:eastAsia="宋体"/>
        </w:rPr>
        <w:t>语言程序并用交叉编译工具进行编译，用</w:t>
      </w:r>
      <w:proofErr w:type="spellStart"/>
      <w:r>
        <w:rPr>
          <w:rFonts w:eastAsia="宋体"/>
        </w:rPr>
        <w:t>gdbserver</w:t>
      </w:r>
      <w:proofErr w:type="spellEnd"/>
      <w:r>
        <w:rPr>
          <w:rFonts w:eastAsia="宋体"/>
        </w:rPr>
        <w:t>进行远程调试。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 </w:t>
      </w:r>
      <w:r>
        <w:rPr>
          <w:rFonts w:eastAsia="宋体"/>
        </w:rPr>
        <w:t>【实验步骤】</w:t>
      </w:r>
    </w:p>
    <w:p w:rsidR="001400E4" w:rsidRDefault="00952CC8">
      <w:pPr>
        <w:pStyle w:val="3new"/>
        <w:outlineLvl w:val="9"/>
      </w:pPr>
      <w:r>
        <w:t>连接实验开发板，对虚拟机进行设置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    </w:t>
      </w:r>
      <w:proofErr w:type="gramStart"/>
      <w:r>
        <w:rPr>
          <w:rFonts w:eastAsia="宋体"/>
        </w:rPr>
        <w:t>1)</w:t>
      </w:r>
      <w:r>
        <w:rPr>
          <w:rFonts w:eastAsia="宋体"/>
        </w:rPr>
        <w:t>首先把实验开发板打开</w:t>
      </w:r>
      <w:proofErr w:type="gramEnd"/>
      <w:r>
        <w:rPr>
          <w:rFonts w:eastAsia="宋体"/>
        </w:rPr>
        <w:t>，串口线连接到开发板上到</w:t>
      </w:r>
      <w:r>
        <w:rPr>
          <w:rFonts w:eastAsia="宋体"/>
        </w:rPr>
        <w:t>com0,</w:t>
      </w:r>
      <w:r>
        <w:rPr>
          <w:rFonts w:eastAsia="宋体"/>
        </w:rPr>
        <w:t>连接网线，</w:t>
      </w:r>
      <w:r>
        <w:rPr>
          <w:rFonts w:eastAsia="宋体"/>
        </w:rPr>
        <w:t>USB</w:t>
      </w:r>
      <w:r>
        <w:rPr>
          <w:rFonts w:eastAsia="宋体"/>
        </w:rPr>
        <w:t>线并连接电源线。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    2</w:t>
      </w:r>
      <w:r>
        <w:rPr>
          <w:rFonts w:eastAsia="宋体"/>
        </w:rPr>
        <w:t>）在桌面上点击打开</w:t>
      </w:r>
      <w:proofErr w:type="spellStart"/>
      <w:r>
        <w:rPr>
          <w:rFonts w:eastAsia="宋体"/>
        </w:rPr>
        <w:t>vmware</w:t>
      </w:r>
      <w:proofErr w:type="spellEnd"/>
      <w:r>
        <w:rPr>
          <w:rFonts w:eastAsia="宋体"/>
        </w:rPr>
        <w:t xml:space="preserve"> </w:t>
      </w:r>
      <w:r>
        <w:rPr>
          <w:rFonts w:eastAsia="宋体"/>
        </w:rPr>
        <w:t>软件，选择</w:t>
      </w:r>
      <w:r>
        <w:rPr>
          <w:rFonts w:eastAsia="宋体"/>
        </w:rPr>
        <w:t>“</w:t>
      </w:r>
      <w:r>
        <w:rPr>
          <w:rFonts w:eastAsia="宋体"/>
        </w:rPr>
        <w:t>编辑虚拟机设置</w:t>
      </w:r>
      <w:r>
        <w:rPr>
          <w:rFonts w:eastAsia="宋体"/>
        </w:rPr>
        <w:t>”</w:t>
      </w:r>
      <w:r>
        <w:rPr>
          <w:rFonts w:eastAsia="宋体"/>
        </w:rPr>
        <w:t>，如下图所示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lastRenderedPageBreak/>
        <w:drawing>
          <wp:anchor distT="0" distB="0" distL="114300" distR="114300" simplePos="0" relativeHeight="251658240" behindDoc="0" locked="0" layoutInCell="1" allowOverlap="1" wp14:anchorId="3A13A19D" wp14:editId="1E2BDC4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56680" cy="3701880"/>
            <wp:effectExtent l="0" t="0" r="1170" b="0"/>
            <wp:wrapSquare wrapText="bothSides"/>
            <wp:docPr id="1" name="图形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680" cy="370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952CC8">
      <w:pPr>
        <w:pStyle w:val="ListParagraph"/>
        <w:rPr>
          <w:rFonts w:eastAsia="宋体"/>
        </w:rPr>
      </w:pPr>
      <w:r>
        <w:rPr>
          <w:rFonts w:eastAsia="宋体"/>
        </w:rPr>
        <w:t xml:space="preserve">   </w:t>
      </w:r>
      <w:proofErr w:type="gramStart"/>
      <w:r>
        <w:rPr>
          <w:rFonts w:eastAsia="宋体"/>
        </w:rPr>
        <w:t>3)</w:t>
      </w:r>
      <w:r>
        <w:rPr>
          <w:rFonts w:eastAsia="宋体"/>
        </w:rPr>
        <w:t>把打印机</w:t>
      </w:r>
      <w:proofErr w:type="gramEnd"/>
      <w:r>
        <w:rPr>
          <w:rFonts w:eastAsia="宋体"/>
        </w:rPr>
        <w:t>“Printer”</w:t>
      </w:r>
      <w:r>
        <w:rPr>
          <w:rFonts w:eastAsia="宋体"/>
        </w:rPr>
        <w:t>设置删掉，如下图，</w:t>
      </w:r>
    </w:p>
    <w:p w:rsidR="007743C4" w:rsidRDefault="007743C4">
      <w:pPr>
        <w:pStyle w:val="ListParagraph"/>
        <w:rPr>
          <w:rFonts w:eastAsia="宋体"/>
        </w:rPr>
      </w:pPr>
      <w:r>
        <w:rPr>
          <w:rFonts w:eastAsia="宋体"/>
          <w:noProof/>
          <w:lang w:bidi="ar-SA"/>
        </w:rPr>
        <w:drawing>
          <wp:anchor distT="0" distB="0" distL="114300" distR="114300" simplePos="0" relativeHeight="3" behindDoc="0" locked="0" layoutInCell="1" allowOverlap="1" wp14:anchorId="337BBD79" wp14:editId="2D208A0C">
            <wp:simplePos x="0" y="0"/>
            <wp:positionH relativeFrom="column">
              <wp:posOffset>222885</wp:posOffset>
            </wp:positionH>
            <wp:positionV relativeFrom="paragraph">
              <wp:posOffset>165100</wp:posOffset>
            </wp:positionV>
            <wp:extent cx="5972175" cy="2838450"/>
            <wp:effectExtent l="0" t="0" r="9525" b="0"/>
            <wp:wrapSquare wrapText="bothSides"/>
            <wp:docPr id="2" name="图形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1400E4" w:rsidRDefault="00952CC8">
      <w:pPr>
        <w:pStyle w:val="ListParagraph"/>
        <w:rPr>
          <w:rFonts w:eastAsia="宋体" w:hint="eastAsia"/>
        </w:rPr>
      </w:pPr>
      <w:proofErr w:type="gramStart"/>
      <w:r>
        <w:rPr>
          <w:rFonts w:eastAsia="宋体"/>
        </w:rPr>
        <w:t>4</w:t>
      </w:r>
      <w:r>
        <w:rPr>
          <w:rFonts w:eastAsia="宋体"/>
        </w:rPr>
        <w:t>）在虚拟机设置中添加串口</w:t>
      </w:r>
      <w:r>
        <w:rPr>
          <w:rFonts w:eastAsia="宋体"/>
        </w:rPr>
        <w:t>“Serial Port”.</w:t>
      </w:r>
      <w:proofErr w:type="gramEnd"/>
      <w:r>
        <w:rPr>
          <w:rFonts w:eastAsia="宋体"/>
        </w:rPr>
        <w:t xml:space="preserve"> </w:t>
      </w:r>
      <w:r>
        <w:rPr>
          <w:rFonts w:eastAsia="宋体"/>
        </w:rPr>
        <w:t>如下图。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22040" cy="3766320"/>
            <wp:effectExtent l="0" t="0" r="2460" b="5580"/>
            <wp:wrapSquare wrapText="bothSides"/>
            <wp:docPr id="3" name="图形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2040" cy="376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</w:t>
      </w:r>
      <w:proofErr w:type="gramStart"/>
      <w:r>
        <w:rPr>
          <w:rFonts w:eastAsia="宋体"/>
        </w:rPr>
        <w:t>5</w:t>
      </w:r>
      <w:r>
        <w:rPr>
          <w:rFonts w:eastAsia="宋体"/>
        </w:rPr>
        <w:t>）把串口设用</w:t>
      </w:r>
      <w:r>
        <w:rPr>
          <w:rFonts w:eastAsia="宋体"/>
        </w:rPr>
        <w:t>COM 1.</w:t>
      </w:r>
      <w:proofErr w:type="gramEnd"/>
      <w:r>
        <w:rPr>
          <w:rFonts w:eastAsia="宋体"/>
        </w:rPr>
        <w:t xml:space="preserve"> </w:t>
      </w:r>
      <w:r>
        <w:rPr>
          <w:rFonts w:eastAsia="宋体"/>
        </w:rPr>
        <w:t>如下图</w:t>
      </w:r>
      <w:r>
        <w:rPr>
          <w:rFonts w:eastAsia="宋体"/>
        </w:rPr>
        <w:t>.</w:t>
      </w:r>
      <w:r>
        <w:rPr>
          <w:rFonts w:eastAsia="宋体"/>
        </w:rPr>
        <w:t>其他选项直接点</w:t>
      </w:r>
      <w:r>
        <w:rPr>
          <w:rFonts w:eastAsia="宋体"/>
        </w:rPr>
        <w:t xml:space="preserve">“Next” </w:t>
      </w:r>
      <w:r>
        <w:rPr>
          <w:rFonts w:eastAsia="宋体"/>
        </w:rPr>
        <w:t>和</w:t>
      </w:r>
      <w:r>
        <w:rPr>
          <w:rFonts w:eastAsia="宋体"/>
        </w:rPr>
        <w:t>“Finish”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44440" cy="3827159"/>
            <wp:effectExtent l="0" t="0" r="0" b="1891"/>
            <wp:wrapSquare wrapText="bothSides"/>
            <wp:docPr id="4" name="图形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440" cy="382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rFonts w:eastAsia="宋体" w:hint="eastAsia"/>
        </w:rPr>
      </w:pPr>
    </w:p>
    <w:p w:rsidR="007743C4" w:rsidRDefault="00952CC8">
      <w:pPr>
        <w:pStyle w:val="ListParagraph"/>
        <w:rPr>
          <w:rFonts w:eastAsia="宋体"/>
        </w:rPr>
      </w:pPr>
      <w:r>
        <w:rPr>
          <w:rFonts w:eastAsia="宋体"/>
        </w:rPr>
        <w:t xml:space="preserve"> </w:t>
      </w: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lastRenderedPageBreak/>
        <w:t>6</w:t>
      </w:r>
      <w:r>
        <w:rPr>
          <w:rFonts w:eastAsia="宋体"/>
        </w:rPr>
        <w:t>）把网络连接方式设置为</w:t>
      </w:r>
      <w:r>
        <w:rPr>
          <w:rFonts w:eastAsia="宋体"/>
        </w:rPr>
        <w:t>“</w:t>
      </w:r>
      <w:r>
        <w:rPr>
          <w:rFonts w:eastAsia="宋体"/>
        </w:rPr>
        <w:t>桥接方式</w:t>
      </w:r>
      <w:r>
        <w:rPr>
          <w:rFonts w:eastAsia="宋体"/>
        </w:rPr>
        <w:t>”</w:t>
      </w:r>
      <w:r>
        <w:rPr>
          <w:rFonts w:eastAsia="宋体"/>
        </w:rPr>
        <w:t>，然后点击</w:t>
      </w:r>
      <w:r>
        <w:rPr>
          <w:rFonts w:eastAsia="宋体"/>
        </w:rPr>
        <w:t>“OK”</w:t>
      </w:r>
      <w:r>
        <w:rPr>
          <w:rFonts w:eastAsia="宋体"/>
        </w:rPr>
        <w:t>，如图所示：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218520</wp:posOffset>
            </wp:positionH>
            <wp:positionV relativeFrom="paragraph">
              <wp:posOffset>104760</wp:posOffset>
            </wp:positionV>
            <wp:extent cx="5673600" cy="4167000"/>
            <wp:effectExtent l="0" t="0" r="3300" b="4950"/>
            <wp:wrapSquare wrapText="bothSides"/>
            <wp:docPr id="5" name="图形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600" cy="41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>7</w:t>
      </w:r>
      <w:r>
        <w:rPr>
          <w:rFonts w:eastAsia="宋体"/>
        </w:rPr>
        <w:t>）选择虚拟机的</w:t>
      </w:r>
      <w:r>
        <w:rPr>
          <w:rFonts w:eastAsia="宋体"/>
        </w:rPr>
        <w:t>“Edit”</w:t>
      </w:r>
      <w:r>
        <w:rPr>
          <w:rFonts w:eastAsia="宋体"/>
        </w:rPr>
        <w:t>、</w:t>
      </w:r>
      <w:r>
        <w:rPr>
          <w:rFonts w:eastAsia="宋体"/>
        </w:rPr>
        <w:t>“Virtual Network Editor...”</w:t>
      </w:r>
      <w:r>
        <w:rPr>
          <w:rFonts w:eastAsia="宋体"/>
        </w:rPr>
        <w:t>，如下图所示：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7743C4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drawing>
          <wp:anchor distT="0" distB="0" distL="114300" distR="114300" simplePos="0" relativeHeight="6" behindDoc="0" locked="0" layoutInCell="1" allowOverlap="1" wp14:anchorId="226B24A5" wp14:editId="0369816C">
            <wp:simplePos x="0" y="0"/>
            <wp:positionH relativeFrom="column">
              <wp:posOffset>127635</wp:posOffset>
            </wp:positionH>
            <wp:positionV relativeFrom="paragraph">
              <wp:posOffset>48260</wp:posOffset>
            </wp:positionV>
            <wp:extent cx="4465320" cy="3529965"/>
            <wp:effectExtent l="0" t="0" r="0" b="0"/>
            <wp:wrapSquare wrapText="bothSides"/>
            <wp:docPr id="6" name="图形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 </w:t>
      </w:r>
      <w:r>
        <w:rPr>
          <w:rFonts w:eastAsia="宋体"/>
        </w:rPr>
        <w:t>8</w:t>
      </w:r>
      <w:r>
        <w:rPr>
          <w:rFonts w:eastAsia="宋体"/>
        </w:rPr>
        <w:t>）进入虚拟机网络参数设置界面后对</w:t>
      </w:r>
      <w:r>
        <w:rPr>
          <w:rFonts w:eastAsia="宋体"/>
        </w:rPr>
        <w:t>VMnet0</w:t>
      </w:r>
      <w:r>
        <w:rPr>
          <w:rFonts w:eastAsia="宋体"/>
        </w:rPr>
        <w:t>进行设置（注意这里桥接的网卡应选择与实验开发板相连</w:t>
      </w:r>
      <w:r>
        <w:rPr>
          <w:rFonts w:eastAsia="宋体"/>
        </w:rPr>
        <w:t xml:space="preserve">    </w:t>
      </w:r>
      <w:r>
        <w:rPr>
          <w:rFonts w:eastAsia="宋体"/>
        </w:rPr>
        <w:t>接的那块儿网卡），然后点击</w:t>
      </w:r>
      <w:r>
        <w:rPr>
          <w:rFonts w:eastAsia="宋体"/>
        </w:rPr>
        <w:t>“Apply”</w:t>
      </w:r>
      <w:r>
        <w:rPr>
          <w:rFonts w:eastAsia="宋体"/>
        </w:rPr>
        <w:t>、</w:t>
      </w:r>
      <w:r>
        <w:rPr>
          <w:rFonts w:eastAsia="宋体"/>
        </w:rPr>
        <w:t>“OK”</w:t>
      </w:r>
      <w:r>
        <w:rPr>
          <w:rFonts w:eastAsia="宋体"/>
        </w:rPr>
        <w:t>如下图所示：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drawing>
          <wp:inline distT="0" distB="0" distL="0" distR="0">
            <wp:extent cx="4691880" cy="4256280"/>
            <wp:effectExtent l="0" t="0" r="0" b="0"/>
            <wp:docPr id="7" name="图片 35" title="C:\Users\AOC\AppData\Roaming\Tencent\Users\173575364\QQ\WinTemp\RichOle\M~@~])H8C3$[EPO2QQEHCL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880" cy="42562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>9</w:t>
      </w:r>
      <w:r>
        <w:rPr>
          <w:rFonts w:eastAsia="宋体"/>
        </w:rPr>
        <w:t>）上述设置完成后启动</w:t>
      </w:r>
      <w:r>
        <w:rPr>
          <w:rFonts w:eastAsia="宋体"/>
        </w:rPr>
        <w:t>”</w:t>
      </w:r>
      <w:proofErr w:type="spellStart"/>
      <w:r>
        <w:rPr>
          <w:rFonts w:eastAsia="宋体"/>
        </w:rPr>
        <w:t>Xidian</w:t>
      </w:r>
      <w:proofErr w:type="spellEnd"/>
      <w:r>
        <w:rPr>
          <w:rFonts w:eastAsia="宋体"/>
        </w:rPr>
        <w:t xml:space="preserve"> Ubuntu”</w:t>
      </w:r>
      <w:proofErr w:type="gramStart"/>
      <w:r>
        <w:rPr>
          <w:rFonts w:eastAsia="宋体"/>
        </w:rPr>
        <w:t>,</w:t>
      </w:r>
      <w:r>
        <w:rPr>
          <w:rFonts w:eastAsia="宋体"/>
        </w:rPr>
        <w:t>选择其他用户</w:t>
      </w:r>
      <w:proofErr w:type="gramEnd"/>
      <w:r>
        <w:rPr>
          <w:rFonts w:eastAsia="宋体"/>
        </w:rPr>
        <w:t>，用户名为</w:t>
      </w:r>
      <w:r>
        <w:rPr>
          <w:rFonts w:eastAsia="宋体"/>
        </w:rPr>
        <w:t xml:space="preserve"> “root”,</w:t>
      </w:r>
      <w:r>
        <w:rPr>
          <w:rFonts w:eastAsia="宋体"/>
        </w:rPr>
        <w:t>密码为</w:t>
      </w:r>
      <w:r>
        <w:rPr>
          <w:rFonts w:eastAsia="宋体"/>
        </w:rPr>
        <w:t xml:space="preserve"> “</w:t>
      </w:r>
      <w:proofErr w:type="spellStart"/>
      <w:r>
        <w:rPr>
          <w:rFonts w:eastAsia="宋体"/>
        </w:rPr>
        <w:t>xidianembed</w:t>
      </w:r>
      <w:proofErr w:type="spellEnd"/>
      <w:r>
        <w:rPr>
          <w:rFonts w:eastAsia="宋体"/>
        </w:rPr>
        <w:t>”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Heading3"/>
      </w:pPr>
      <w:proofErr w:type="spellStart"/>
      <w:r>
        <w:t>Ip</w:t>
      </w:r>
      <w:proofErr w:type="spellEnd"/>
      <w:r>
        <w:t>地址配置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 xml:space="preserve"> 1</w:t>
      </w:r>
      <w:r>
        <w:rPr>
          <w:rFonts w:eastAsia="宋体"/>
        </w:rPr>
        <w:t>）</w:t>
      </w:r>
      <w:r>
        <w:rPr>
          <w:rFonts w:eastAsia="宋体"/>
        </w:rPr>
        <w:t>系统启动了以后，就得把</w:t>
      </w:r>
      <w:r>
        <w:rPr>
          <w:rFonts w:eastAsia="宋体"/>
        </w:rPr>
        <w:t>IP</w:t>
      </w:r>
      <w:r>
        <w:rPr>
          <w:rFonts w:eastAsia="宋体"/>
        </w:rPr>
        <w:t>地址配置下来。从菜单选，</w:t>
      </w:r>
      <w:r>
        <w:rPr>
          <w:rFonts w:eastAsia="宋体"/>
        </w:rPr>
        <w:t>“</w:t>
      </w:r>
      <w:r>
        <w:rPr>
          <w:rFonts w:eastAsia="宋体"/>
        </w:rPr>
        <w:t>系统</w:t>
      </w:r>
      <w:r>
        <w:rPr>
          <w:rFonts w:eastAsia="宋体"/>
        </w:rPr>
        <w:t>”-&gt;</w:t>
      </w:r>
      <w:proofErr w:type="gramStart"/>
      <w:r>
        <w:rPr>
          <w:rFonts w:eastAsia="宋体"/>
        </w:rPr>
        <w:t>”</w:t>
      </w:r>
      <w:proofErr w:type="gramEnd"/>
      <w:r>
        <w:rPr>
          <w:rFonts w:eastAsia="宋体"/>
        </w:rPr>
        <w:t>首选项</w:t>
      </w:r>
      <w:proofErr w:type="gramStart"/>
      <w:r>
        <w:rPr>
          <w:rFonts w:eastAsia="宋体"/>
        </w:rPr>
        <w:t>”</w:t>
      </w:r>
      <w:proofErr w:type="gramEnd"/>
      <w:r>
        <w:rPr>
          <w:rFonts w:eastAsia="宋体"/>
        </w:rPr>
        <w:t>-&gt;“</w:t>
      </w:r>
      <w:r>
        <w:rPr>
          <w:rFonts w:eastAsia="宋体"/>
        </w:rPr>
        <w:t>网络连接</w:t>
      </w:r>
      <w:r>
        <w:rPr>
          <w:rFonts w:eastAsia="宋体"/>
        </w:rPr>
        <w:t>”</w:t>
      </w:r>
      <w:r>
        <w:rPr>
          <w:rFonts w:eastAsia="宋体"/>
        </w:rPr>
        <w:t>。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9160" cy="5171400"/>
            <wp:effectExtent l="0" t="0" r="90" b="0"/>
            <wp:wrapSquare wrapText="bothSides"/>
            <wp:docPr id="8" name="图形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60" cy="517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rFonts w:eastAsia="宋体" w:hint="eastAsia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7743C4" w:rsidRDefault="007743C4">
      <w:pPr>
        <w:pStyle w:val="ListParagraph"/>
        <w:rPr>
          <w:rFonts w:eastAsia="宋体"/>
        </w:rPr>
      </w:pP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</w:rPr>
        <w:t>2</w:t>
      </w:r>
      <w:r>
        <w:rPr>
          <w:rFonts w:eastAsia="宋体"/>
        </w:rPr>
        <w:t>）</w:t>
      </w:r>
      <w:r>
        <w:rPr>
          <w:rFonts w:eastAsia="宋体"/>
        </w:rPr>
        <w:t xml:space="preserve"> </w:t>
      </w:r>
      <w:r w:rsidR="007743C4">
        <w:rPr>
          <w:rFonts w:eastAsia="宋体"/>
        </w:rPr>
        <w:t>在</w:t>
      </w:r>
      <w:r>
        <w:rPr>
          <w:rFonts w:eastAsia="宋体"/>
        </w:rPr>
        <w:t>出的窗口下选</w:t>
      </w:r>
      <w:r>
        <w:rPr>
          <w:rFonts w:eastAsia="宋体"/>
        </w:rPr>
        <w:t>“</w:t>
      </w:r>
      <w:r>
        <w:rPr>
          <w:rFonts w:eastAsia="宋体"/>
        </w:rPr>
        <w:t>有线</w:t>
      </w:r>
      <w:r>
        <w:rPr>
          <w:rFonts w:eastAsia="宋体"/>
        </w:rPr>
        <w:t xml:space="preserve">”-&gt;“Auto </w:t>
      </w:r>
      <w:proofErr w:type="gramStart"/>
      <w:r>
        <w:rPr>
          <w:rFonts w:eastAsia="宋体"/>
        </w:rPr>
        <w:t>eth1(</w:t>
      </w:r>
      <w:proofErr w:type="gramEnd"/>
      <w:r>
        <w:rPr>
          <w:rFonts w:eastAsia="宋体"/>
        </w:rPr>
        <w:t>或</w:t>
      </w:r>
      <w:r>
        <w:rPr>
          <w:rFonts w:eastAsia="宋体"/>
        </w:rPr>
        <w:t>eth0)”-&gt;”</w:t>
      </w:r>
      <w:r>
        <w:rPr>
          <w:rFonts w:eastAsia="宋体"/>
        </w:rPr>
        <w:t>编辑</w:t>
      </w:r>
      <w:r>
        <w:rPr>
          <w:rFonts w:eastAsia="宋体"/>
        </w:rPr>
        <w:t>“</w:t>
      </w:r>
      <w:r>
        <w:rPr>
          <w:rFonts w:eastAsia="宋体"/>
        </w:rPr>
        <w:t>。</w:t>
      </w:r>
    </w:p>
    <w:p w:rsidR="001400E4" w:rsidRDefault="00952CC8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72080" cy="2724119"/>
            <wp:effectExtent l="0" t="0" r="0" b="31"/>
            <wp:wrapSquare wrapText="bothSides"/>
            <wp:docPr id="9" name="图形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080" cy="272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7743C4">
      <w:pPr>
        <w:pStyle w:val="ListParagraph"/>
        <w:rPr>
          <w:rFonts w:eastAsia="宋体" w:hint="eastAsia"/>
        </w:rPr>
      </w:pPr>
      <w:r>
        <w:rPr>
          <w:rFonts w:eastAsia="宋体"/>
          <w:noProof/>
          <w:lang w:bidi="ar-SA"/>
        </w:rPr>
        <w:lastRenderedPageBreak/>
        <w:drawing>
          <wp:anchor distT="0" distB="0" distL="114300" distR="114300" simplePos="0" relativeHeight="32" behindDoc="0" locked="0" layoutInCell="1" allowOverlap="1" wp14:anchorId="788C164E" wp14:editId="3140A673">
            <wp:simplePos x="0" y="0"/>
            <wp:positionH relativeFrom="column">
              <wp:posOffset>1085215</wp:posOffset>
            </wp:positionH>
            <wp:positionV relativeFrom="paragraph">
              <wp:posOffset>723900</wp:posOffset>
            </wp:positionV>
            <wp:extent cx="3990340" cy="3562350"/>
            <wp:effectExtent l="0" t="0" r="0" b="0"/>
            <wp:wrapSquare wrapText="bothSides"/>
            <wp:docPr id="10" name="图形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2CC8">
        <w:rPr>
          <w:rFonts w:eastAsia="宋体"/>
        </w:rPr>
        <w:t xml:space="preserve"> 3</w:t>
      </w:r>
      <w:r w:rsidR="00952CC8">
        <w:rPr>
          <w:rFonts w:eastAsia="宋体"/>
        </w:rPr>
        <w:t>）在新的窗口下选</w:t>
      </w:r>
      <w:r w:rsidR="00952CC8">
        <w:rPr>
          <w:rFonts w:eastAsia="宋体"/>
        </w:rPr>
        <w:t>“IPV4</w:t>
      </w:r>
      <w:r w:rsidR="00952CC8">
        <w:rPr>
          <w:rFonts w:eastAsia="宋体"/>
        </w:rPr>
        <w:t>设置</w:t>
      </w:r>
      <w:r w:rsidR="00952CC8">
        <w:rPr>
          <w:rFonts w:eastAsia="宋体"/>
        </w:rPr>
        <w:t>”-&gt;</w:t>
      </w:r>
      <w:r w:rsidR="00952CC8">
        <w:rPr>
          <w:rFonts w:eastAsia="宋体"/>
        </w:rPr>
        <w:t>方法</w:t>
      </w:r>
      <w:r w:rsidR="00952CC8">
        <w:rPr>
          <w:rFonts w:eastAsia="宋体"/>
        </w:rPr>
        <w:t>“</w:t>
      </w:r>
      <w:r w:rsidR="00952CC8">
        <w:rPr>
          <w:rFonts w:eastAsia="宋体"/>
        </w:rPr>
        <w:t>手动</w:t>
      </w:r>
      <w:r w:rsidR="00952CC8">
        <w:rPr>
          <w:rFonts w:eastAsia="宋体"/>
        </w:rPr>
        <w:t>”-&gt;”</w:t>
      </w:r>
      <w:r w:rsidR="00952CC8">
        <w:rPr>
          <w:rFonts w:eastAsia="宋体"/>
        </w:rPr>
        <w:t>添加</w:t>
      </w:r>
      <w:r w:rsidR="00952CC8">
        <w:rPr>
          <w:rFonts w:eastAsia="宋体"/>
        </w:rPr>
        <w:t>“-&gt;</w:t>
      </w:r>
      <w:r w:rsidR="00952CC8">
        <w:rPr>
          <w:rFonts w:eastAsia="宋体"/>
        </w:rPr>
        <w:t>添加</w:t>
      </w:r>
      <w:proofErr w:type="spellStart"/>
      <w:r w:rsidR="00952CC8">
        <w:rPr>
          <w:rFonts w:eastAsia="宋体"/>
        </w:rPr>
        <w:t>ip</w:t>
      </w:r>
      <w:proofErr w:type="spellEnd"/>
      <w:r w:rsidR="00952CC8">
        <w:rPr>
          <w:rFonts w:eastAsia="宋体"/>
        </w:rPr>
        <w:t>地址，子网掩码，和网关</w:t>
      </w:r>
      <w:r w:rsidR="00952CC8">
        <w:rPr>
          <w:rFonts w:eastAsia="宋体"/>
        </w:rPr>
        <w:t>-&gt;</w:t>
      </w:r>
      <w:r w:rsidR="00952CC8">
        <w:rPr>
          <w:rFonts w:eastAsia="宋体"/>
        </w:rPr>
        <w:t>点击</w:t>
      </w:r>
      <w:r w:rsidR="00952CC8">
        <w:rPr>
          <w:rFonts w:eastAsia="宋体"/>
        </w:rPr>
        <w:t>”</w:t>
      </w:r>
      <w:r w:rsidR="00952CC8">
        <w:rPr>
          <w:rFonts w:eastAsia="宋体"/>
        </w:rPr>
        <w:t>应用</w:t>
      </w:r>
      <w:r w:rsidR="00952CC8">
        <w:rPr>
          <w:rFonts w:eastAsia="宋体"/>
        </w:rPr>
        <w:t>“</w:t>
      </w:r>
      <w:r w:rsidR="00952CC8">
        <w:rPr>
          <w:rFonts w:eastAsia="宋体"/>
        </w:rPr>
        <w:t>，然后关闭。</w:t>
      </w: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1400E4" w:rsidRDefault="001400E4">
      <w:pPr>
        <w:pStyle w:val="ListParagraph"/>
        <w:rPr>
          <w:rFonts w:eastAsia="宋体" w:hint="eastAsia"/>
        </w:rPr>
      </w:pPr>
    </w:p>
    <w:p w:rsidR="007743C4" w:rsidRDefault="007743C4">
      <w:pPr>
        <w:pStyle w:val="3new"/>
        <w:outlineLvl w:val="9"/>
        <w:rPr>
          <w:rFonts w:eastAsia="宋体"/>
          <w:sz w:val="24"/>
          <w:szCs w:val="24"/>
        </w:rPr>
      </w:pPr>
    </w:p>
    <w:p w:rsidR="001400E4" w:rsidRDefault="00952CC8">
      <w:pPr>
        <w:pStyle w:val="3new"/>
        <w:outlineLvl w:val="9"/>
        <w:rPr>
          <w:rFonts w:eastAsia="宋体" w:hint="eastAsia"/>
          <w:sz w:val="24"/>
          <w:szCs w:val="24"/>
        </w:rPr>
      </w:pPr>
      <w:r>
        <w:rPr>
          <w:rFonts w:eastAsia="宋体"/>
          <w:sz w:val="24"/>
          <w:szCs w:val="24"/>
        </w:rPr>
        <w:t>工具链的配置</w:t>
      </w:r>
    </w:p>
    <w:p w:rsidR="001400E4" w:rsidRDefault="00952CC8">
      <w:pPr>
        <w:pStyle w:val="ListParagraph"/>
      </w:pPr>
      <w:r>
        <w:t xml:space="preserve"> 1</w:t>
      </w:r>
      <w:r>
        <w:t>）交叉编译工具链位于</w:t>
      </w:r>
      <w:r>
        <w:t>/opt/cross-compiler/arm-2009q3/</w:t>
      </w:r>
      <w:r>
        <w:t>可进入</w:t>
      </w:r>
      <w:r>
        <w:t xml:space="preserve">/bin/ </w:t>
      </w:r>
      <w:r>
        <w:t>目录中查看所有梦用到的编译工具。</w:t>
      </w: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-43920</wp:posOffset>
            </wp:positionH>
            <wp:positionV relativeFrom="paragraph">
              <wp:posOffset>47520</wp:posOffset>
            </wp:positionV>
            <wp:extent cx="4933800" cy="2730960"/>
            <wp:effectExtent l="0" t="0" r="150" b="0"/>
            <wp:wrapSquare wrapText="bothSides"/>
            <wp:docPr id="11" name="图形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00" cy="27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7743C4" w:rsidRDefault="00952CC8">
      <w:pPr>
        <w:pStyle w:val="ListParagraph"/>
      </w:pPr>
      <w:r>
        <w:t xml:space="preserve"> </w:t>
      </w:r>
    </w:p>
    <w:p w:rsidR="001400E4" w:rsidRDefault="00952CC8">
      <w:pPr>
        <w:pStyle w:val="ListParagraph"/>
      </w:pPr>
      <w:r>
        <w:lastRenderedPageBreak/>
        <w:t>2</w:t>
      </w:r>
      <w:r>
        <w:t>）为了之后在任何目录下都能够使用上述目录下的命令，必须对系统环境变量</w:t>
      </w:r>
      <w:r>
        <w:t>PATH</w:t>
      </w:r>
      <w:r>
        <w:t>进行设置。这个可以通过修改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bas.bashrc</w:t>
      </w:r>
      <w:proofErr w:type="spellEnd"/>
      <w:r>
        <w:t>文件来实现</w:t>
      </w:r>
      <w:r>
        <w:t>.</w:t>
      </w:r>
      <w:r>
        <w:t>我们这就会使用</w:t>
      </w:r>
      <w:r>
        <w:t>vi</w:t>
      </w:r>
      <w:r>
        <w:t>编译器来查看本文件的内容。</w:t>
      </w: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-5760</wp:posOffset>
            </wp:positionH>
            <wp:positionV relativeFrom="paragraph">
              <wp:posOffset>0</wp:posOffset>
            </wp:positionV>
            <wp:extent cx="5715000" cy="219240"/>
            <wp:effectExtent l="0" t="0" r="0" b="9360"/>
            <wp:wrapSquare wrapText="bothSides"/>
            <wp:docPr id="12" name="图形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952CC8">
      <w:pPr>
        <w:pStyle w:val="ListParagraph"/>
      </w:pPr>
      <w:r>
        <w:t>3</w:t>
      </w:r>
      <w:r>
        <w:t>）在本文件最后部分添加</w:t>
      </w:r>
      <w:r>
        <w:t xml:space="preserve"> “export PATH=/opt/cross-compiler/arm-2009/bin</w:t>
      </w:r>
      <w:proofErr w:type="gramStart"/>
      <w:r>
        <w:t>:$</w:t>
      </w:r>
      <w:proofErr w:type="gramEnd"/>
      <w:r>
        <w:t xml:space="preserve">PATH” </w:t>
      </w:r>
      <w:r>
        <w:t>然后保存并退出。</w:t>
      </w:r>
    </w:p>
    <w:p w:rsidR="001400E4" w:rsidRDefault="00952CC8">
      <w:pPr>
        <w:pStyle w:val="ListParagraph"/>
      </w:pPr>
      <w:r>
        <w:t>如果已经有的话就不用再写了。</w:t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 xml:space="preserve"> 4</w:t>
      </w:r>
      <w:r>
        <w:t>）使用</w:t>
      </w:r>
      <w:r>
        <w:t xml:space="preserve">source </w:t>
      </w:r>
      <w:r>
        <w:t>命令来使路径生效。</w:t>
      </w: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-720</wp:posOffset>
            </wp:positionH>
            <wp:positionV relativeFrom="paragraph">
              <wp:posOffset>47520</wp:posOffset>
            </wp:positionV>
            <wp:extent cx="3209760" cy="209520"/>
            <wp:effectExtent l="0" t="0" r="0" b="30"/>
            <wp:wrapSquare wrapText="bothSides"/>
            <wp:docPr id="13" name="图形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760" cy="2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 xml:space="preserve"> 5</w:t>
      </w:r>
      <w:r>
        <w:t>）使用</w:t>
      </w:r>
      <w:r>
        <w:t xml:space="preserve">echo $PATH </w:t>
      </w:r>
      <w:r>
        <w:t>查看环境变量</w:t>
      </w:r>
      <w:r>
        <w:t>PATH</w:t>
      </w:r>
      <w:r>
        <w:t>的当前值，看修改是否生效。</w:t>
      </w:r>
    </w:p>
    <w:p w:rsidR="001400E4" w:rsidRDefault="00952CC8">
      <w:pPr>
        <w:pStyle w:val="ListParagraph"/>
      </w:pPr>
      <w:r>
        <w:t xml:space="preserve"> </w:t>
      </w:r>
      <w:r>
        <w:t>6</w:t>
      </w:r>
      <w:r>
        <w:t>）也可以使用</w:t>
      </w:r>
      <w:r>
        <w:t>which</w:t>
      </w:r>
      <w:r>
        <w:t>命令。也可以查看编译器的详细设置。如下图。</w:t>
      </w: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72200" cy="1123920"/>
            <wp:effectExtent l="0" t="0" r="0" b="30"/>
            <wp:wrapSquare wrapText="bothSides"/>
            <wp:docPr id="14" name="图形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>注意：如果路径没有生效，则可以查看</w:t>
      </w:r>
      <w:r>
        <w:t xml:space="preserve">export </w:t>
      </w:r>
      <w:r>
        <w:t>的那个路径是否写对了，如果写对了但是没有生效的话可以重</w:t>
      </w:r>
      <w:proofErr w:type="gramStart"/>
      <w:r>
        <w:t>启一下</w:t>
      </w:r>
      <w:proofErr w:type="spellStart"/>
      <w:proofErr w:type="gramEnd"/>
      <w:r>
        <w:t>Xidian</w:t>
      </w:r>
      <w:proofErr w:type="spellEnd"/>
      <w:r>
        <w:t xml:space="preserve"> Ubuntu </w:t>
      </w:r>
      <w:r>
        <w:t>系统，再使用</w:t>
      </w:r>
      <w:r>
        <w:t>which</w:t>
      </w:r>
      <w:r>
        <w:t>命令来查看路径。</w:t>
      </w: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952CC8">
      <w:pPr>
        <w:pStyle w:val="3new"/>
        <w:outlineLvl w:val="9"/>
        <w:rPr>
          <w:sz w:val="24"/>
          <w:szCs w:val="24"/>
        </w:rPr>
      </w:pPr>
      <w:r>
        <w:rPr>
          <w:sz w:val="24"/>
          <w:szCs w:val="24"/>
        </w:rPr>
        <w:t>进入</w:t>
      </w:r>
      <w:proofErr w:type="spellStart"/>
      <w:r>
        <w:rPr>
          <w:sz w:val="24"/>
          <w:szCs w:val="24"/>
        </w:rPr>
        <w:t>minicom</w:t>
      </w:r>
      <w:proofErr w:type="spellEnd"/>
      <w:r>
        <w:rPr>
          <w:sz w:val="24"/>
          <w:szCs w:val="24"/>
        </w:rPr>
        <w:t>软件，配置串口通信参数</w:t>
      </w:r>
    </w:p>
    <w:p w:rsidR="001400E4" w:rsidRDefault="00952CC8">
      <w:pPr>
        <w:pStyle w:val="ListParagraph"/>
      </w:pPr>
      <w:r>
        <w:t xml:space="preserve">  1</w:t>
      </w:r>
      <w:r>
        <w:t>）在终端中输入</w:t>
      </w:r>
      <w:proofErr w:type="spellStart"/>
      <w:r>
        <w:t>minicom</w:t>
      </w:r>
      <w:proofErr w:type="spellEnd"/>
      <w:r>
        <w:t xml:space="preserve"> –s</w:t>
      </w:r>
      <w:r>
        <w:t>，进入</w:t>
      </w:r>
      <w:proofErr w:type="spellStart"/>
      <w:r>
        <w:t>minicom</w:t>
      </w:r>
      <w:proofErr w:type="spellEnd"/>
      <w:r>
        <w:t>配置界面。</w:t>
      </w: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13320</wp:posOffset>
            </wp:positionH>
            <wp:positionV relativeFrom="paragraph">
              <wp:posOffset>0</wp:posOffset>
            </wp:positionV>
            <wp:extent cx="2533680" cy="209520"/>
            <wp:effectExtent l="0" t="0" r="0" b="30"/>
            <wp:wrapSquare wrapText="bothSides"/>
            <wp:docPr id="15" name="图形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80" cy="2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>在弹出的窗口选择</w:t>
      </w:r>
      <w:r>
        <w:t>“Serial port setup”</w:t>
      </w:r>
      <w:r>
        <w:t>进行串口设置。安回车。</w:t>
      </w:r>
    </w:p>
    <w:p w:rsidR="001400E4" w:rsidRDefault="007743C4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14" behindDoc="0" locked="0" layoutInCell="1" allowOverlap="1" wp14:anchorId="4250F62C" wp14:editId="3700C602">
            <wp:simplePos x="0" y="0"/>
            <wp:positionH relativeFrom="column">
              <wp:posOffset>80010</wp:posOffset>
            </wp:positionH>
            <wp:positionV relativeFrom="paragraph">
              <wp:posOffset>3175</wp:posOffset>
            </wp:positionV>
            <wp:extent cx="2190115" cy="1847850"/>
            <wp:effectExtent l="0" t="0" r="635" b="0"/>
            <wp:wrapSquare wrapText="bothSides"/>
            <wp:docPr id="16" name="图形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952CC8">
      <w:pPr>
        <w:pStyle w:val="new"/>
      </w:pPr>
      <w:r>
        <w:lastRenderedPageBreak/>
        <w:t xml:space="preserve">  </w:t>
      </w:r>
      <w:r>
        <w:t>有关串口通信选项的含义：</w:t>
      </w:r>
    </w:p>
    <w:p w:rsidR="001400E4" w:rsidRDefault="00952CC8">
      <w:pPr>
        <w:pStyle w:val="new"/>
      </w:pPr>
      <w:r>
        <w:t>"Filenames and paths"</w:t>
      </w:r>
      <w:r>
        <w:t>：选择需要传输的文件和路径</w:t>
      </w:r>
    </w:p>
    <w:p w:rsidR="001400E4" w:rsidRDefault="00952CC8">
      <w:pPr>
        <w:pStyle w:val="new"/>
      </w:pPr>
      <w:r>
        <w:t>"File transfer protocols"</w:t>
      </w:r>
      <w:r>
        <w:t>：选择传输文件的通信协议</w:t>
      </w:r>
    </w:p>
    <w:p w:rsidR="001400E4" w:rsidRDefault="00952CC8">
      <w:pPr>
        <w:pStyle w:val="new"/>
      </w:pPr>
      <w:r>
        <w:t>"Serial port setup"</w:t>
      </w:r>
      <w:r>
        <w:t>：设置串口通信参数</w:t>
      </w:r>
    </w:p>
    <w:p w:rsidR="001400E4" w:rsidRDefault="00952CC8">
      <w:pPr>
        <w:pStyle w:val="new"/>
      </w:pPr>
      <w:r>
        <w:t xml:space="preserve">"Save setup as </w:t>
      </w:r>
      <w:proofErr w:type="spellStart"/>
      <w:r>
        <w:t>dfl</w:t>
      </w:r>
      <w:proofErr w:type="spellEnd"/>
      <w:r>
        <w:t>"</w:t>
      </w:r>
      <w:r>
        <w:t>：将设置好的各项参数保存为</w:t>
      </w:r>
      <w:proofErr w:type="spellStart"/>
      <w:r>
        <w:t>dfl</w:t>
      </w:r>
      <w:proofErr w:type="spellEnd"/>
    </w:p>
    <w:p w:rsidR="001400E4" w:rsidRDefault="00952CC8">
      <w:pPr>
        <w:pStyle w:val="new"/>
      </w:pPr>
      <w:r>
        <w:t>"Save setup as"</w:t>
      </w:r>
      <w:r>
        <w:t>：将设置好的各项参数保存为自定义的文件名</w:t>
      </w:r>
    </w:p>
    <w:p w:rsidR="001400E4" w:rsidRDefault="00952CC8">
      <w:pPr>
        <w:pStyle w:val="new"/>
      </w:pPr>
      <w:r>
        <w:t>"Exit"</w:t>
      </w:r>
      <w:r>
        <w:t>：退出返回到</w:t>
      </w:r>
      <w:proofErr w:type="spellStart"/>
      <w:r>
        <w:t>minicom</w:t>
      </w:r>
      <w:proofErr w:type="spellEnd"/>
      <w:r>
        <w:t>设置好后的终端</w:t>
      </w:r>
    </w:p>
    <w:p w:rsidR="001400E4" w:rsidRDefault="00952CC8">
      <w:pPr>
        <w:pStyle w:val="new"/>
      </w:pPr>
      <w:r>
        <w:t xml:space="preserve">"Exit from </w:t>
      </w:r>
      <w:proofErr w:type="spellStart"/>
      <w:r>
        <w:t>Minicom</w:t>
      </w:r>
      <w:proofErr w:type="spellEnd"/>
      <w:r>
        <w:t>"</w:t>
      </w:r>
      <w:r>
        <w:t>：从</w:t>
      </w:r>
      <w:proofErr w:type="spellStart"/>
      <w:r>
        <w:t>minicom</w:t>
      </w:r>
      <w:proofErr w:type="spellEnd"/>
      <w:r>
        <w:t>命令中退出返回</w:t>
      </w:r>
      <w:r>
        <w:t>Linux</w:t>
      </w:r>
      <w:r>
        <w:t>终端</w:t>
      </w:r>
    </w:p>
    <w:p w:rsidR="001400E4" w:rsidRDefault="00952CC8">
      <w:pPr>
        <w:pStyle w:val="new"/>
      </w:pPr>
      <w:r>
        <w:t xml:space="preserve">  </w:t>
      </w:r>
    </w:p>
    <w:p w:rsidR="001400E4" w:rsidRDefault="00952CC8">
      <w:pPr>
        <w:pStyle w:val="new"/>
      </w:pPr>
      <w:r>
        <w:t xml:space="preserve"> 2</w:t>
      </w:r>
      <w:r>
        <w:t>）串口通信口的选择：（</w:t>
      </w:r>
      <w:r>
        <w:t>A - Serial Device</w:t>
      </w:r>
      <w:r>
        <w:t>）</w:t>
      </w:r>
    </w:p>
    <w:p w:rsidR="001400E4" w:rsidRDefault="00952CC8">
      <w:pPr>
        <w:pStyle w:val="new"/>
      </w:pPr>
      <w:r>
        <w:t>按</w:t>
      </w:r>
      <w:r>
        <w:t>"A"</w:t>
      </w:r>
      <w:r>
        <w:t>键把光标移动到</w:t>
      </w:r>
      <w:r>
        <w:rPr>
          <w:sz w:val="20"/>
          <w:szCs w:val="20"/>
        </w:rPr>
        <w:t>Serial Device</w:t>
      </w:r>
      <w:r>
        <w:t>。如果串口线连在</w:t>
      </w:r>
      <w:r>
        <w:t>PC</w:t>
      </w:r>
      <w:r>
        <w:t>机的串口</w:t>
      </w:r>
      <w:r>
        <w:t>1</w:t>
      </w:r>
      <w:r>
        <w:t>上，则把</w:t>
      </w:r>
      <w:r>
        <w:t>Serial device</w:t>
      </w:r>
      <w:r>
        <w:t>设置为</w:t>
      </w:r>
      <w:r>
        <w:t>/</w:t>
      </w:r>
      <w:proofErr w:type="spellStart"/>
      <w:r>
        <w:t>dev</w:t>
      </w:r>
      <w:proofErr w:type="spellEnd"/>
      <w:r>
        <w:t>/ttyS0</w:t>
      </w:r>
      <w:r>
        <w:t>。如果连在串口</w:t>
      </w:r>
      <w:r>
        <w:t>2</w:t>
      </w:r>
      <w:r>
        <w:t>上，则把</w:t>
      </w:r>
      <w:r>
        <w:t>Serial device</w:t>
      </w:r>
      <w:r>
        <w:t>设置为</w:t>
      </w:r>
      <w:r>
        <w:t>/</w:t>
      </w:r>
      <w:proofErr w:type="spellStart"/>
      <w:r>
        <w:t>dev</w:t>
      </w:r>
      <w:proofErr w:type="spellEnd"/>
      <w:r>
        <w:t>/ttyS1</w:t>
      </w:r>
      <w:r>
        <w:t>，然后按下回车键。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 xml:space="preserve"> 3</w:t>
      </w:r>
      <w:r>
        <w:t>）串口参数的设置（</w:t>
      </w:r>
      <w:r>
        <w:t>E - Bps/Par/Bits</w:t>
      </w:r>
      <w:r>
        <w:t>）</w:t>
      </w:r>
    </w:p>
    <w:p w:rsidR="001400E4" w:rsidRDefault="007743C4">
      <w:pPr>
        <w:pStyle w:val="new"/>
      </w:pPr>
      <w:r>
        <w:rPr>
          <w:noProof/>
          <w:lang w:bidi="ar-SA"/>
        </w:rPr>
        <w:drawing>
          <wp:anchor distT="0" distB="0" distL="114300" distR="114300" simplePos="0" relativeHeight="17" behindDoc="0" locked="0" layoutInCell="1" allowOverlap="1" wp14:anchorId="7FC2ABFE" wp14:editId="6A4D2C40">
            <wp:simplePos x="0" y="0"/>
            <wp:positionH relativeFrom="column">
              <wp:posOffset>-19050</wp:posOffset>
            </wp:positionH>
            <wp:positionV relativeFrom="paragraph">
              <wp:posOffset>774065</wp:posOffset>
            </wp:positionV>
            <wp:extent cx="5781040" cy="2623185"/>
            <wp:effectExtent l="0" t="0" r="0" b="5715"/>
            <wp:wrapSquare wrapText="bothSides"/>
            <wp:docPr id="17" name="图形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C8">
        <w:t>按</w:t>
      </w:r>
      <w:r w:rsidR="00952CC8">
        <w:t>"E"</w:t>
      </w:r>
      <w:r w:rsidR="00952CC8">
        <w:t>键来设置通信波特率、数据位、奇偶校验位和停止位（可以通过按下不同的键来设置通信参数）。分别按</w:t>
      </w:r>
      <w:r w:rsidR="00952CC8">
        <w:t>"I"</w:t>
      </w:r>
      <w:r w:rsidR="00952CC8">
        <w:t>、</w:t>
      </w:r>
      <w:r w:rsidR="00952CC8">
        <w:t>"V"</w:t>
      </w:r>
      <w:r w:rsidR="00952CC8">
        <w:t>、</w:t>
      </w:r>
      <w:r w:rsidR="00952CC8">
        <w:t>"L"</w:t>
      </w:r>
      <w:r w:rsidR="00952CC8">
        <w:t>、</w:t>
      </w:r>
      <w:r w:rsidR="00952CC8">
        <w:t>"W"</w:t>
      </w:r>
      <w:r w:rsidR="00952CC8">
        <w:t>键把波特率设为</w:t>
      </w:r>
      <w:r w:rsidR="00952CC8">
        <w:t>1</w:t>
      </w:r>
      <w:r w:rsidR="00952CC8">
        <w:t>15200</w:t>
      </w:r>
      <w:r w:rsidR="00952CC8">
        <w:t>，数据位设为</w:t>
      </w:r>
      <w:r w:rsidR="00952CC8">
        <w:t>8</w:t>
      </w:r>
      <w:r w:rsidR="00952CC8">
        <w:t>，奇偶校验位设为无，停止位设为</w:t>
      </w:r>
      <w:r w:rsidR="00952CC8">
        <w:t>1</w:t>
      </w:r>
      <w:r w:rsidR="00952CC8">
        <w:t>。设置完后按</w:t>
      </w:r>
      <w:r w:rsidR="00952CC8">
        <w:t>"Esc"</w:t>
      </w:r>
      <w:r w:rsidR="00952CC8">
        <w:t>。</w:t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7743C4" w:rsidRDefault="00952CC8">
      <w:pPr>
        <w:pStyle w:val="new"/>
      </w:pPr>
      <w:r>
        <w:t xml:space="preserve"> </w:t>
      </w: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1400E4" w:rsidRDefault="00952CC8">
      <w:pPr>
        <w:pStyle w:val="new"/>
      </w:pPr>
      <w:bookmarkStart w:id="0" w:name="_GoBack"/>
      <w:bookmarkEnd w:id="0"/>
      <w:r>
        <w:t>4</w:t>
      </w:r>
      <w:r>
        <w:t>）数据流的控制选择（</w:t>
      </w:r>
      <w:r>
        <w:t>F - Hardware Flow Control</w:t>
      </w:r>
      <w:r>
        <w:t>、</w:t>
      </w:r>
      <w:r>
        <w:t>G - Software Flow Control</w:t>
      </w:r>
      <w:r>
        <w:t>）</w:t>
      </w:r>
    </w:p>
    <w:p w:rsidR="001400E4" w:rsidRDefault="00952CC8">
      <w:pPr>
        <w:pStyle w:val="new"/>
      </w:pPr>
      <w:r>
        <w:t>按</w:t>
      </w:r>
      <w:r>
        <w:t>"F"</w:t>
      </w:r>
      <w:r>
        <w:t>键可以完成硬件流控制切换，即完成</w:t>
      </w:r>
      <w:r>
        <w:t>"Yes"</w:t>
      </w:r>
      <w:r>
        <w:t>与</w:t>
      </w:r>
      <w:r>
        <w:t>"No"</w:t>
      </w:r>
      <w:r>
        <w:t>之间的切换。按</w:t>
      </w:r>
      <w:r>
        <w:t>"G"</w:t>
      </w:r>
      <w:r>
        <w:t>键完成软件流控制切换，即完成</w:t>
      </w:r>
      <w:r>
        <w:t>"Yes"</w:t>
      </w:r>
      <w:r>
        <w:t>与</w:t>
      </w:r>
      <w:r>
        <w:t>"No"</w:t>
      </w:r>
      <w:r>
        <w:t>之间的切换。下图显示的是串口配置好的后完整信息。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rPr>
          <w:noProof/>
          <w:lang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18360</wp:posOffset>
            </wp:positionH>
            <wp:positionV relativeFrom="paragraph">
              <wp:posOffset>57240</wp:posOffset>
            </wp:positionV>
            <wp:extent cx="5838840" cy="3371760"/>
            <wp:effectExtent l="0" t="0" r="9510" b="90"/>
            <wp:wrapSquare wrapText="bothSides"/>
            <wp:docPr id="18" name="图形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40" cy="337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7743C4" w:rsidRDefault="007743C4">
      <w:pPr>
        <w:pStyle w:val="new"/>
      </w:pPr>
    </w:p>
    <w:p w:rsidR="001400E4" w:rsidRDefault="00952CC8">
      <w:pPr>
        <w:pStyle w:val="new"/>
      </w:pPr>
      <w:r>
        <w:t xml:space="preserve"> 5</w:t>
      </w:r>
      <w:r>
        <w:t>）配置完成后，按下</w:t>
      </w:r>
      <w:r>
        <w:t>“Esc”</w:t>
      </w:r>
      <w:r>
        <w:t>键，将会出现下图的配置菜单。选择</w:t>
      </w:r>
      <w:r>
        <w:t xml:space="preserve">“Save setup as </w:t>
      </w:r>
      <w:proofErr w:type="spellStart"/>
      <w:r>
        <w:t>dfl</w:t>
      </w:r>
      <w:proofErr w:type="spellEnd"/>
      <w:r>
        <w:t>”</w:t>
      </w:r>
      <w:r>
        <w:t>按</w:t>
      </w:r>
      <w:r>
        <w:t>ENTER</w:t>
      </w:r>
      <w:r>
        <w:t>键来保存。</w:t>
      </w:r>
    </w:p>
    <w:p w:rsidR="001400E4" w:rsidRDefault="00952CC8">
      <w:pPr>
        <w:pStyle w:val="new"/>
      </w:pPr>
      <w:r>
        <w:rPr>
          <w:noProof/>
          <w:lang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09680" cy="1800360"/>
            <wp:effectExtent l="0" t="0" r="120" b="9390"/>
            <wp:wrapSquare wrapText="bothSides"/>
            <wp:docPr id="19" name="图形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680" cy="180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6</w:t>
      </w:r>
      <w:r>
        <w:t>）配置完之后选择</w:t>
      </w:r>
      <w:r>
        <w:t>Exit</w:t>
      </w:r>
      <w:r>
        <w:t>退出菜单进入已设置好的串口。会有以下提示。</w:t>
      </w:r>
    </w:p>
    <w:p w:rsidR="001400E4" w:rsidRDefault="007743C4">
      <w:pPr>
        <w:pStyle w:val="new"/>
      </w:pPr>
      <w:r>
        <w:rPr>
          <w:noProof/>
          <w:lang w:bidi="ar-SA"/>
        </w:rPr>
        <w:drawing>
          <wp:anchor distT="0" distB="0" distL="114300" distR="114300" simplePos="0" relativeHeight="18" behindDoc="0" locked="0" layoutInCell="1" allowOverlap="1" wp14:anchorId="5A67AF54" wp14:editId="56BE02E7">
            <wp:simplePos x="0" y="0"/>
            <wp:positionH relativeFrom="column">
              <wp:posOffset>56515</wp:posOffset>
            </wp:positionH>
            <wp:positionV relativeFrom="paragraph">
              <wp:posOffset>278765</wp:posOffset>
            </wp:positionV>
            <wp:extent cx="6124575" cy="1542415"/>
            <wp:effectExtent l="0" t="0" r="9525" b="635"/>
            <wp:wrapSquare wrapText="bothSides"/>
            <wp:docPr id="20" name="图形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new"/>
      </w:pPr>
    </w:p>
    <w:p w:rsidR="001400E4" w:rsidRDefault="00952CC8">
      <w:pPr>
        <w:pStyle w:val="3new"/>
        <w:outlineLvl w:val="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>实验开发板的启动</w:t>
      </w:r>
    </w:p>
    <w:p w:rsidR="001400E4" w:rsidRDefault="00952CC8">
      <w:pPr>
        <w:pStyle w:val="Textbody"/>
      </w:pPr>
      <w:r>
        <w:t>1</w:t>
      </w:r>
      <w:r>
        <w:t>）</w:t>
      </w:r>
      <w:r>
        <w:t>拨动实验开发板的电源开关，启动目标板。</w:t>
      </w:r>
    </w:p>
    <w:p w:rsidR="001400E4" w:rsidRDefault="007743C4">
      <w:pPr>
        <w:pStyle w:val="Textbody"/>
      </w:pPr>
      <w:r>
        <w:rPr>
          <w:noProof/>
          <w:lang w:bidi="ar-SA"/>
        </w:rPr>
        <w:drawing>
          <wp:anchor distT="0" distB="0" distL="114300" distR="114300" simplePos="0" relativeHeight="19" behindDoc="0" locked="0" layoutInCell="1" allowOverlap="1" wp14:anchorId="17AE6572" wp14:editId="18767FBD">
            <wp:simplePos x="0" y="0"/>
            <wp:positionH relativeFrom="column">
              <wp:posOffset>189865</wp:posOffset>
            </wp:positionH>
            <wp:positionV relativeFrom="paragraph">
              <wp:posOffset>66675</wp:posOffset>
            </wp:positionV>
            <wp:extent cx="5095240" cy="3761740"/>
            <wp:effectExtent l="0" t="0" r="0" b="0"/>
            <wp:wrapSquare wrapText="bothSides"/>
            <wp:docPr id="21" name="图形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1400E4">
      <w:pPr>
        <w:pStyle w:val="Textbody"/>
      </w:pPr>
    </w:p>
    <w:p w:rsidR="001400E4" w:rsidRDefault="00952CC8">
      <w:pPr>
        <w:pStyle w:val="Textbody"/>
      </w:pPr>
      <w:r>
        <w:t>在本过程中不要在键盘按任何建，要不就会进入</w:t>
      </w:r>
      <w:proofErr w:type="spellStart"/>
      <w:r>
        <w:t>Bootloader</w:t>
      </w:r>
      <w:proofErr w:type="spellEnd"/>
      <w:r>
        <w:t>.</w:t>
      </w:r>
      <w:r>
        <w:t>请耐心等待到系统提示</w:t>
      </w:r>
      <w:r>
        <w:t xml:space="preserve">“Please press Enter to activate this Console”, </w:t>
      </w:r>
      <w:r>
        <w:t>这时按回车就行。</w:t>
      </w:r>
    </w:p>
    <w:p w:rsidR="001400E4" w:rsidRDefault="001400E4">
      <w:pPr>
        <w:pStyle w:val="Textbody"/>
      </w:pPr>
    </w:p>
    <w:p w:rsidR="001400E4" w:rsidRDefault="00952CC8">
      <w:pPr>
        <w:pStyle w:val="3new"/>
        <w:outlineLvl w:val="9"/>
        <w:rPr>
          <w:sz w:val="28"/>
          <w:szCs w:val="28"/>
        </w:rPr>
      </w:pPr>
      <w:r>
        <w:rPr>
          <w:sz w:val="28"/>
          <w:szCs w:val="28"/>
        </w:rPr>
        <w:t>嵌入式</w:t>
      </w:r>
      <w:r>
        <w:rPr>
          <w:sz w:val="28"/>
          <w:szCs w:val="28"/>
        </w:rPr>
        <w:t>Linux</w:t>
      </w:r>
      <w:r>
        <w:rPr>
          <w:sz w:val="28"/>
          <w:szCs w:val="28"/>
        </w:rPr>
        <w:t>系统的启动过程分析</w:t>
      </w:r>
    </w:p>
    <w:p w:rsidR="001400E4" w:rsidRDefault="00952CC8">
      <w:pPr>
        <w:pStyle w:val="ListParagraph"/>
        <w:numPr>
          <w:ilvl w:val="0"/>
          <w:numId w:val="8"/>
        </w:numPr>
      </w:pPr>
      <w:r>
        <w:t>启动</w:t>
      </w:r>
      <w:proofErr w:type="spellStart"/>
      <w:r>
        <w:t>Bootloader</w:t>
      </w:r>
      <w:proofErr w:type="spellEnd"/>
    </w:p>
    <w:p w:rsidR="001400E4" w:rsidRDefault="001400E4">
      <w:pPr>
        <w:pStyle w:val="ListParagraph"/>
      </w:pPr>
    </w:p>
    <w:p w:rsidR="001400E4" w:rsidRDefault="00952CC8">
      <w:pPr>
        <w:pStyle w:val="new"/>
      </w:pPr>
      <w:proofErr w:type="spellStart"/>
      <w:r>
        <w:t>Bootloader</w:t>
      </w:r>
      <w:proofErr w:type="spellEnd"/>
      <w:r>
        <w:t>是嵌入式系统的引导加载程序，它是系统上电后运行的第一段程序，其作用类似于</w:t>
      </w:r>
      <w:r>
        <w:t>PC</w:t>
      </w:r>
      <w:r>
        <w:t>机上的</w:t>
      </w:r>
      <w:r>
        <w:t>BIOS</w:t>
      </w:r>
      <w:r>
        <w:t>。在本系统中这段程序的起始地址为</w:t>
      </w:r>
      <w:r>
        <w:t>0x00000000</w:t>
      </w:r>
      <w:r>
        <w:t>。</w:t>
      </w:r>
      <w:proofErr w:type="spellStart"/>
      <w:r>
        <w:t>Bootloader</w:t>
      </w:r>
      <w:proofErr w:type="spellEnd"/>
      <w:r>
        <w:t>在完成初始化</w:t>
      </w:r>
      <w:r>
        <w:t>RAM</w:t>
      </w:r>
      <w:r>
        <w:t>、初始化串口、检测处理器类型、设置</w:t>
      </w:r>
      <w:r>
        <w:t>Linux</w:t>
      </w:r>
      <w:r>
        <w:t>启动参数后，开始调用</w:t>
      </w:r>
      <w:r>
        <w:t>Linux</w:t>
      </w:r>
      <w:r>
        <w:t>内核。本系统</w:t>
      </w:r>
      <w:r>
        <w:t>Linux</w:t>
      </w:r>
      <w:r>
        <w:t>内核镜像</w:t>
      </w:r>
      <w:proofErr w:type="spellStart"/>
      <w:r>
        <w:t>zImage</w:t>
      </w:r>
      <w:proofErr w:type="spellEnd"/>
      <w:r>
        <w:t>放在</w:t>
      </w:r>
      <w:r>
        <w:t>Flash</w:t>
      </w:r>
      <w:r>
        <w:t>中，</w:t>
      </w:r>
      <w:proofErr w:type="spellStart"/>
      <w:r>
        <w:t>Bootloader</w:t>
      </w:r>
      <w:proofErr w:type="spellEnd"/>
      <w:r>
        <w:t>首先把它拷贝到</w:t>
      </w:r>
      <w:r>
        <w:t>RAM</w:t>
      </w:r>
      <w:r>
        <w:t>中，然后跳转到</w:t>
      </w:r>
      <w:r>
        <w:t>RAM</w:t>
      </w:r>
      <w:r>
        <w:t>中对</w:t>
      </w:r>
      <w:proofErr w:type="spellStart"/>
      <w:r>
        <w:t>zImage</w:t>
      </w:r>
      <w:proofErr w:type="spellEnd"/>
      <w:r>
        <w:t>进行解压缩。解压缩后启动内核。</w:t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952CC8">
      <w:pPr>
        <w:pStyle w:val="ListParagraph"/>
        <w:numPr>
          <w:ilvl w:val="0"/>
          <w:numId w:val="4"/>
        </w:numPr>
      </w:pPr>
      <w:r>
        <w:t>加载内核</w:t>
      </w:r>
    </w:p>
    <w:p w:rsidR="001400E4" w:rsidRDefault="001400E4">
      <w:pPr>
        <w:pStyle w:val="ListParagraph"/>
      </w:pPr>
    </w:p>
    <w:p w:rsidR="001400E4" w:rsidRDefault="00952CC8">
      <w:pPr>
        <w:pStyle w:val="new"/>
      </w:pPr>
      <w:r>
        <w:lastRenderedPageBreak/>
        <w:t>内核启动后先进行一系列与内核相关的初始化，然后调用第</w:t>
      </w:r>
      <w:r>
        <w:t>一个用户进程</w:t>
      </w:r>
      <w:r>
        <w:t>——</w:t>
      </w:r>
      <w:proofErr w:type="spellStart"/>
      <w:r>
        <w:t>init</w:t>
      </w:r>
      <w:proofErr w:type="spellEnd"/>
      <w:r>
        <w:t>进程并等待用户进程的执行。具体的过程如下：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进行与体系结构相关的第一个初始化工作，首先通过检测出来的处理器类型进行处理器内核的初始化，然后进行内存结构的初始化，最后开启</w:t>
      </w:r>
      <w:r>
        <w:t>MMU</w:t>
      </w:r>
      <w:r>
        <w:t>，创建内核页表，映射所有的物理内存和</w:t>
      </w:r>
      <w:r>
        <w:t>IO</w:t>
      </w:r>
      <w:r>
        <w:t>空间；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创建异常向量表和初始化中断处理函数；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初始化系统核心进程调度器和时钟中断处理机制；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初始化串口控制台，在</w:t>
      </w:r>
      <w:proofErr w:type="spellStart"/>
      <w:r>
        <w:t>minicom</w:t>
      </w:r>
      <w:proofErr w:type="spellEnd"/>
      <w:r>
        <w:t>中看到的系统启动过程中的信息都是通过串口输出的；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创建和初始化系统</w:t>
      </w:r>
      <w:r>
        <w:t>cache</w:t>
      </w:r>
      <w:r>
        <w:t>，为各种内存调用机制提供缓存，包括动态内存分配、虚拟</w:t>
      </w:r>
      <w:proofErr w:type="gramStart"/>
      <w:r>
        <w:t>文件系统及</w:t>
      </w:r>
      <w:r>
        <w:t>页缓存</w:t>
      </w:r>
      <w:proofErr w:type="gramEnd"/>
      <w:r>
        <w:t>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初始化内存管理，检测内存大小及被内核占用的内存情况；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初始化系统的进程间通信机制（</w:t>
      </w:r>
      <w:r>
        <w:t>IPC</w:t>
      </w:r>
      <w:r>
        <w:t>）；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>创建</w:t>
      </w:r>
      <w:proofErr w:type="spellStart"/>
      <w:r>
        <w:t>init</w:t>
      </w:r>
      <w:proofErr w:type="spellEnd"/>
      <w:r>
        <w:t>进程，结束内核的启动。</w:t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952CC8">
      <w:pPr>
        <w:pStyle w:val="ListParagraph"/>
        <w:numPr>
          <w:ilvl w:val="0"/>
          <w:numId w:val="4"/>
        </w:numPr>
      </w:pPr>
      <w:r>
        <w:t>执行</w:t>
      </w:r>
      <w:proofErr w:type="spellStart"/>
      <w:r>
        <w:t>init</w:t>
      </w:r>
      <w:proofErr w:type="spellEnd"/>
      <w:r>
        <w:t>进程。</w:t>
      </w:r>
    </w:p>
    <w:p w:rsidR="001400E4" w:rsidRDefault="001400E4">
      <w:pPr>
        <w:pStyle w:val="ListParagraph"/>
      </w:pPr>
    </w:p>
    <w:p w:rsidR="001400E4" w:rsidRDefault="00952CC8">
      <w:pPr>
        <w:pStyle w:val="new"/>
      </w:pPr>
      <w:r>
        <w:t>内核被加载后，第一个运行的程序便是</w:t>
      </w:r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init</w:t>
      </w:r>
      <w:proofErr w:type="spellEnd"/>
      <w:r>
        <w:t>，</w:t>
      </w:r>
      <w:proofErr w:type="spellStart"/>
      <w:r>
        <w:t>init</w:t>
      </w:r>
      <w:proofErr w:type="spellEnd"/>
      <w:r>
        <w:t>进程是所有进程的发起者和控制者，它的进程号是</w:t>
      </w:r>
      <w:r>
        <w:t>1</w:t>
      </w:r>
      <w:r>
        <w:t>。</w:t>
      </w:r>
      <w:proofErr w:type="spellStart"/>
      <w:proofErr w:type="gramStart"/>
      <w:r>
        <w:t>init</w:t>
      </w:r>
      <w:proofErr w:type="spellEnd"/>
      <w:r>
        <w:t>进程首先读取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inittab</w:t>
      </w:r>
      <w:proofErr w:type="spellEnd"/>
      <w:r>
        <w:t>文件，并依据此文件来进行初始化工作（首先进行一系列的硬件初始化，然后通过命令行传递过来的参数挂载根文件系统</w:t>
      </w:r>
      <w:proofErr w:type="gramEnd"/>
      <w:r>
        <w:t>。最后执行一些其它的进程）。下面是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inittab</w:t>
      </w:r>
      <w:proofErr w:type="spellEnd"/>
      <w:r>
        <w:t>文件的内容。</w:t>
      </w:r>
    </w:p>
    <w:p w:rsidR="001400E4" w:rsidRDefault="00952CC8">
      <w:pPr>
        <w:pStyle w:val="new"/>
      </w:pPr>
      <w:r>
        <w:rPr>
          <w:noProof/>
          <w:lang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28080</wp:posOffset>
            </wp:positionH>
            <wp:positionV relativeFrom="paragraph">
              <wp:posOffset>120600</wp:posOffset>
            </wp:positionV>
            <wp:extent cx="3629160" cy="1143000"/>
            <wp:effectExtent l="0" t="0" r="9390" b="0"/>
            <wp:wrapSquare wrapText="bothSides"/>
            <wp:docPr id="22" name="图形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1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952CC8">
      <w:pPr>
        <w:pStyle w:val="new"/>
      </w:pPr>
      <w:proofErr w:type="spellStart"/>
      <w:proofErr w:type="gramStart"/>
      <w:r>
        <w:t>init</w:t>
      </w:r>
      <w:proofErr w:type="spellEnd"/>
      <w:r>
        <w:t>配置文件每行的基本格式为</w:t>
      </w:r>
      <w:r>
        <w:t>“</w:t>
      </w:r>
      <w:proofErr w:type="spellStart"/>
      <w:proofErr w:type="gramEnd"/>
      <w:r>
        <w:t>id:runlevel_ignored:action:process</w:t>
      </w:r>
      <w:proofErr w:type="spellEnd"/>
      <w:r>
        <w:t>”</w:t>
      </w:r>
      <w:r>
        <w:t>，其中某些部分可以为空。各部分的具体内容如下：</w:t>
      </w:r>
    </w:p>
    <w:p w:rsidR="001400E4" w:rsidRDefault="00952CC8">
      <w:pPr>
        <w:pStyle w:val="new"/>
      </w:pPr>
      <w:r>
        <w:t>id</w:t>
      </w:r>
      <w:r>
        <w:t>：指定启动进程的控制终端，如果所启动的进程并不是可以交互的</w:t>
      </w:r>
      <w:r>
        <w:t>shell</w:t>
      </w:r>
      <w:r>
        <w:t>，应该会有个控制终端（在</w:t>
      </w:r>
      <w:r>
        <w:t>PC</w:t>
      </w:r>
      <w:r>
        <w:t>机上该字段表示配置行的惟一标识）。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proofErr w:type="spellStart"/>
      <w:r>
        <w:t>runlevel_ignored</w:t>
      </w:r>
      <w:proofErr w:type="spellEnd"/>
      <w:r>
        <w:t>：该字段是忽略掉的，配置</w:t>
      </w:r>
      <w:proofErr w:type="spellStart"/>
      <w:r>
        <w:t>inittab</w:t>
      </w:r>
      <w:proofErr w:type="spellEnd"/>
      <w:r>
        <w:t>时空着它就行了（在</w:t>
      </w:r>
      <w:r>
        <w:t>PC</w:t>
      </w:r>
      <w:r>
        <w:t>机上该字段用来配置所</w:t>
      </w:r>
      <w:r>
        <w:lastRenderedPageBreak/>
        <w:t>启动进程适用的系统运行级别）。</w:t>
      </w:r>
    </w:p>
    <w:p w:rsidR="001400E4" w:rsidRDefault="00952CC8">
      <w:pPr>
        <w:pStyle w:val="new"/>
      </w:pPr>
      <w:r>
        <w:t>action</w:t>
      </w:r>
      <w:r>
        <w:t>：下面是对几种行为的描述。</w:t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tbl>
      <w:tblPr>
        <w:tblW w:w="7622" w:type="dxa"/>
        <w:tblInd w:w="6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6096"/>
      </w:tblGrid>
      <w:tr w:rsidR="001400E4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行为</w:t>
            </w:r>
          </w:p>
        </w:tc>
        <w:tc>
          <w:tcPr>
            <w:tcW w:w="60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描述</w:t>
            </w:r>
          </w:p>
        </w:tc>
      </w:tr>
      <w:tr w:rsidR="001400E4">
        <w:tblPrEx>
          <w:tblCellMar>
            <w:top w:w="0" w:type="dxa"/>
            <w:bottom w:w="0" w:type="dxa"/>
          </w:tblCellMar>
        </w:tblPrEx>
        <w:trPr>
          <w:trHeight w:val="372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proofErr w:type="spellStart"/>
            <w:r>
              <w:rPr>
                <w:rFonts w:cs="宋体"/>
                <w:color w:val="00000A"/>
              </w:rPr>
              <w:t>sysinit</w:t>
            </w:r>
            <w:proofErr w:type="spellEnd"/>
          </w:p>
        </w:tc>
        <w:tc>
          <w:tcPr>
            <w:tcW w:w="60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为</w:t>
            </w:r>
            <w:proofErr w:type="spellStart"/>
            <w:r>
              <w:rPr>
                <w:rFonts w:cs="宋体"/>
                <w:color w:val="00000A"/>
              </w:rPr>
              <w:t>init</w:t>
            </w:r>
            <w:proofErr w:type="spellEnd"/>
            <w:r>
              <w:rPr>
                <w:rFonts w:cs="宋体"/>
                <w:color w:val="00000A"/>
              </w:rPr>
              <w:t>提供初始化命令脚本的路径</w:t>
            </w:r>
          </w:p>
        </w:tc>
      </w:tr>
      <w:tr w:rsidR="001400E4">
        <w:tblPrEx>
          <w:tblCellMar>
            <w:top w:w="0" w:type="dxa"/>
            <w:bottom w:w="0" w:type="dxa"/>
          </w:tblCellMar>
        </w:tblPrEx>
        <w:trPr>
          <w:trHeight w:val="180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proofErr w:type="spellStart"/>
            <w:r>
              <w:rPr>
                <w:rFonts w:cs="宋体"/>
                <w:color w:val="00000A"/>
              </w:rPr>
              <w:t>respawn</w:t>
            </w:r>
            <w:proofErr w:type="spellEnd"/>
          </w:p>
        </w:tc>
        <w:tc>
          <w:tcPr>
            <w:tcW w:w="60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每当相应的进程终止时，重新启动该进程。</w:t>
            </w:r>
          </w:p>
        </w:tc>
      </w:tr>
      <w:tr w:rsidR="001400E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proofErr w:type="spellStart"/>
            <w:r>
              <w:rPr>
                <w:rFonts w:cs="宋体"/>
                <w:color w:val="00000A"/>
              </w:rPr>
              <w:t>askfirst</w:t>
            </w:r>
            <w:proofErr w:type="spellEnd"/>
          </w:p>
        </w:tc>
        <w:tc>
          <w:tcPr>
            <w:tcW w:w="60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类似</w:t>
            </w:r>
            <w:proofErr w:type="spellStart"/>
            <w:r>
              <w:rPr>
                <w:rFonts w:cs="宋体"/>
                <w:color w:val="00000A"/>
              </w:rPr>
              <w:t>respawn</w:t>
            </w:r>
            <w:proofErr w:type="spellEnd"/>
            <w:r>
              <w:rPr>
                <w:rFonts w:cs="宋体"/>
                <w:color w:val="00000A"/>
              </w:rPr>
              <w:t>，主要用途是减少系统上执行的终端应用程序的数量。它将会促使</w:t>
            </w:r>
            <w:proofErr w:type="spellStart"/>
            <w:r>
              <w:rPr>
                <w:rFonts w:cs="宋体"/>
                <w:color w:val="00000A"/>
              </w:rPr>
              <w:t>init</w:t>
            </w:r>
            <w:proofErr w:type="spellEnd"/>
            <w:r>
              <w:rPr>
                <w:rFonts w:cs="宋体"/>
                <w:color w:val="00000A"/>
              </w:rPr>
              <w:t>在控制台上显示</w:t>
            </w:r>
            <w:r>
              <w:rPr>
                <w:rFonts w:cs="宋体"/>
                <w:color w:val="00000A"/>
              </w:rPr>
              <w:t>“Please press Enter to active this console”</w:t>
            </w:r>
            <w:r>
              <w:rPr>
                <w:rFonts w:cs="宋体"/>
                <w:color w:val="00000A"/>
              </w:rPr>
              <w:t>的信息，并在重新启动之前等待用户按下</w:t>
            </w:r>
            <w:r>
              <w:rPr>
                <w:rFonts w:cs="宋体"/>
                <w:color w:val="00000A"/>
              </w:rPr>
              <w:t>“Enter”</w:t>
            </w:r>
            <w:r>
              <w:rPr>
                <w:rFonts w:cs="宋体"/>
                <w:color w:val="00000A"/>
              </w:rPr>
              <w:t>键</w:t>
            </w:r>
          </w:p>
        </w:tc>
      </w:tr>
      <w:tr w:rsidR="001400E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proofErr w:type="spellStart"/>
            <w:r>
              <w:rPr>
                <w:rFonts w:cs="宋体"/>
                <w:color w:val="00000A"/>
              </w:rPr>
              <w:t>ctrlaltdel</w:t>
            </w:r>
            <w:proofErr w:type="spellEnd"/>
          </w:p>
        </w:tc>
        <w:tc>
          <w:tcPr>
            <w:tcW w:w="60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当用户按下【</w:t>
            </w:r>
            <w:proofErr w:type="spellStart"/>
            <w:r>
              <w:rPr>
                <w:rFonts w:cs="宋体"/>
                <w:color w:val="00000A"/>
              </w:rPr>
              <w:t>Ctrl+Alt+Del</w:t>
            </w:r>
            <w:proofErr w:type="spellEnd"/>
            <w:r>
              <w:rPr>
                <w:rFonts w:cs="宋体"/>
                <w:color w:val="00000A"/>
              </w:rPr>
              <w:t>】时执行相应的进程</w:t>
            </w:r>
          </w:p>
        </w:tc>
      </w:tr>
      <w:tr w:rsidR="001400E4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15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shutdown</w:t>
            </w:r>
          </w:p>
        </w:tc>
        <w:tc>
          <w:tcPr>
            <w:tcW w:w="60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0E4" w:rsidRDefault="00952CC8">
            <w:pPr>
              <w:pStyle w:val="Standard"/>
              <w:widowControl/>
              <w:rPr>
                <w:rFonts w:cs="宋体"/>
                <w:color w:val="00000A"/>
              </w:rPr>
            </w:pPr>
            <w:r>
              <w:rPr>
                <w:rFonts w:cs="宋体"/>
                <w:color w:val="00000A"/>
              </w:rPr>
              <w:t>当系统关机时，执行相应的进程</w:t>
            </w:r>
          </w:p>
        </w:tc>
      </w:tr>
    </w:tbl>
    <w:p w:rsidR="001400E4" w:rsidRDefault="00952CC8">
      <w:pPr>
        <w:pStyle w:val="new"/>
      </w:pPr>
      <w:r>
        <w:t>process</w:t>
      </w:r>
      <w:r>
        <w:t>：</w:t>
      </w:r>
      <w:r>
        <w:t>process</w:t>
      </w:r>
      <w:r>
        <w:t>为</w:t>
      </w:r>
      <w:proofErr w:type="spellStart"/>
      <w:r>
        <w:t>init</w:t>
      </w:r>
      <w:proofErr w:type="spellEnd"/>
      <w:r>
        <w:t>执行的进程。</w:t>
      </w:r>
    </w:p>
    <w:p w:rsidR="001400E4" w:rsidRDefault="001400E4">
      <w:pPr>
        <w:pStyle w:val="new"/>
      </w:pPr>
    </w:p>
    <w:p w:rsidR="001400E4" w:rsidRDefault="00952CC8">
      <w:pPr>
        <w:pStyle w:val="ListParagraph"/>
        <w:numPr>
          <w:ilvl w:val="0"/>
          <w:numId w:val="4"/>
        </w:numPr>
      </w:pPr>
      <w:r>
        <w:t>执行</w:t>
      </w:r>
      <w:r>
        <w:t>/bin/login</w:t>
      </w:r>
      <w:r>
        <w:t>程序。</w:t>
      </w:r>
    </w:p>
    <w:p w:rsidR="001400E4" w:rsidRDefault="00952CC8">
      <w:pPr>
        <w:pStyle w:val="new"/>
      </w:pPr>
      <w:r>
        <w:t>有些嵌入式系统在</w:t>
      </w:r>
      <w:proofErr w:type="spellStart"/>
      <w:r>
        <w:t>init</w:t>
      </w:r>
      <w:proofErr w:type="spellEnd"/>
      <w:r>
        <w:t>进程执行完后会执行</w:t>
      </w:r>
      <w:r>
        <w:t>/bin/login</w:t>
      </w:r>
      <w:r>
        <w:t>。</w:t>
      </w:r>
      <w:r>
        <w:t>login</w:t>
      </w:r>
      <w:r>
        <w:t>程序会提示使用者输入账号及密码，接着编码并确认密码的正确性，如果账号与密码相符，则为使用者初始化环境，并将控制权交给</w:t>
      </w:r>
      <w:r>
        <w:t>shell</w:t>
      </w:r>
      <w:r>
        <w:t>，即等待用户登录。</w:t>
      </w:r>
    </w:p>
    <w:p w:rsidR="001400E4" w:rsidRDefault="00952CC8">
      <w:pPr>
        <w:pStyle w:val="new"/>
      </w:pPr>
      <w:r>
        <w:t>本系统在执行完</w:t>
      </w:r>
      <w:proofErr w:type="spellStart"/>
      <w:r>
        <w:t>init</w:t>
      </w:r>
      <w:proofErr w:type="spellEnd"/>
      <w:r>
        <w:t>进程后直接开始执行</w:t>
      </w:r>
      <w:r>
        <w:t>/bin/</w:t>
      </w:r>
      <w:proofErr w:type="spellStart"/>
      <w:r>
        <w:t>sh</w:t>
      </w:r>
      <w:proofErr w:type="spellEnd"/>
      <w:r>
        <w:t>，进入</w:t>
      </w:r>
      <w:r>
        <w:t>shell</w:t>
      </w:r>
      <w:r>
        <w:t>交互程序（跳过了执行</w:t>
      </w:r>
      <w:r>
        <w:t>/bin/login</w:t>
      </w:r>
      <w:r>
        <w:t>这一步）。</w:t>
      </w:r>
    </w:p>
    <w:p w:rsidR="001400E4" w:rsidRDefault="001400E4">
      <w:pPr>
        <w:pStyle w:val="new"/>
      </w:pPr>
    </w:p>
    <w:p w:rsidR="001400E4" w:rsidRDefault="00952CC8">
      <w:pPr>
        <w:pStyle w:val="3new"/>
        <w:outlineLvl w:val="9"/>
        <w:rPr>
          <w:sz w:val="28"/>
          <w:szCs w:val="28"/>
        </w:rPr>
      </w:pPr>
      <w:r>
        <w:rPr>
          <w:sz w:val="28"/>
          <w:szCs w:val="28"/>
        </w:rPr>
        <w:t>程序的交叉编译及运行</w:t>
      </w:r>
    </w:p>
    <w:p w:rsidR="001400E4" w:rsidRDefault="007743C4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33" behindDoc="0" locked="0" layoutInCell="1" allowOverlap="1" wp14:anchorId="70F0EFBB" wp14:editId="6629BA43">
            <wp:simplePos x="0" y="0"/>
            <wp:positionH relativeFrom="column">
              <wp:posOffset>203835</wp:posOffset>
            </wp:positionH>
            <wp:positionV relativeFrom="paragraph">
              <wp:posOffset>457200</wp:posOffset>
            </wp:positionV>
            <wp:extent cx="6076315" cy="1638300"/>
            <wp:effectExtent l="0" t="0" r="635" b="0"/>
            <wp:wrapSquare wrapText="bothSides"/>
            <wp:docPr id="23" name="图形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C8">
        <w:t xml:space="preserve">      1</w:t>
      </w:r>
      <w:r w:rsidR="00952CC8">
        <w:t>）用</w:t>
      </w:r>
      <w:proofErr w:type="spellStart"/>
      <w:r w:rsidR="00952CC8">
        <w:t>ifconfig</w:t>
      </w:r>
      <w:proofErr w:type="spellEnd"/>
      <w:r w:rsidR="00952CC8">
        <w:t xml:space="preserve"> </w:t>
      </w:r>
      <w:r w:rsidR="00952CC8">
        <w:t>命令来查看并设置目标机</w:t>
      </w:r>
      <w:r w:rsidR="00952CC8">
        <w:t>的</w:t>
      </w:r>
      <w:proofErr w:type="spellStart"/>
      <w:r w:rsidR="00952CC8">
        <w:t>ip</w:t>
      </w:r>
      <w:proofErr w:type="spellEnd"/>
      <w:r w:rsidR="00952CC8">
        <w:t>地址。默认的</w:t>
      </w:r>
      <w:proofErr w:type="spellStart"/>
      <w:r w:rsidR="00952CC8">
        <w:t>ip</w:t>
      </w:r>
      <w:proofErr w:type="spellEnd"/>
      <w:r w:rsidR="00952CC8">
        <w:t>为</w:t>
      </w:r>
      <w:r w:rsidR="00952CC8">
        <w:t>192.168.0.101,</w:t>
      </w:r>
      <w:r w:rsidR="00952CC8">
        <w:t>可以不用</w:t>
      </w:r>
      <w:proofErr w:type="gramStart"/>
      <w:r w:rsidR="00952CC8">
        <w:t>该</w:t>
      </w:r>
      <w:proofErr w:type="gramEnd"/>
      <w:r w:rsidR="00952CC8">
        <w:t>。用一下方式。</w:t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 xml:space="preserve">   2</w:t>
      </w:r>
      <w:r>
        <w:t>）在宿主机的</w:t>
      </w:r>
      <w:r>
        <w:t>/opt/work/</w:t>
      </w:r>
      <w:r>
        <w:t>目录下用</w:t>
      </w:r>
      <w:r>
        <w:t>vi</w:t>
      </w:r>
      <w:r>
        <w:t>命令创建一个文件</w:t>
      </w:r>
      <w:proofErr w:type="spellStart"/>
      <w:r>
        <w:t>helloworld.c</w:t>
      </w:r>
      <w:proofErr w:type="spellEnd"/>
      <w:r>
        <w:t>,</w:t>
      </w:r>
      <w:r>
        <w:t>编辑后退出并保存。</w:t>
      </w:r>
    </w:p>
    <w:p w:rsidR="001400E4" w:rsidRDefault="00952CC8">
      <w:pPr>
        <w:pStyle w:val="ListParagraph"/>
      </w:pPr>
      <w:r>
        <w:rPr>
          <w:noProof/>
          <w:lang w:bidi="ar-SA"/>
        </w:rPr>
        <w:lastRenderedPageBreak/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-5760</wp:posOffset>
            </wp:positionH>
            <wp:positionV relativeFrom="paragraph">
              <wp:posOffset>104760</wp:posOffset>
            </wp:positionV>
            <wp:extent cx="4038479" cy="2066760"/>
            <wp:effectExtent l="0" t="0" r="121" b="0"/>
            <wp:wrapSquare wrapText="bothSides"/>
            <wp:docPr id="24" name="图形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479" cy="20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 xml:space="preserve"> </w:t>
      </w:r>
      <w:proofErr w:type="gramStart"/>
      <w:r>
        <w:t>3)</w:t>
      </w:r>
      <w:r>
        <w:t>用</w:t>
      </w:r>
      <w:r>
        <w:t>arm</w:t>
      </w:r>
      <w:proofErr w:type="gramEnd"/>
      <w:r>
        <w:t>-none-</w:t>
      </w:r>
      <w:proofErr w:type="spellStart"/>
      <w:r>
        <w:t>linux</w:t>
      </w:r>
      <w:proofErr w:type="spellEnd"/>
      <w:r>
        <w:t>-</w:t>
      </w:r>
      <w:proofErr w:type="spellStart"/>
      <w:r>
        <w:t>gnueabi-gcc</w:t>
      </w:r>
      <w:proofErr w:type="spellEnd"/>
      <w:r>
        <w:t>命令对</w:t>
      </w:r>
      <w:proofErr w:type="spellStart"/>
      <w:r>
        <w:t>helloworld.c</w:t>
      </w:r>
      <w:proofErr w:type="spellEnd"/>
      <w:r>
        <w:t>进行编译。然后用</w:t>
      </w:r>
      <w:r>
        <w:t>file</w:t>
      </w:r>
      <w:r>
        <w:t>命令查看新生成的文件</w:t>
      </w:r>
      <w:proofErr w:type="spellStart"/>
      <w:r>
        <w:t>helloworld</w:t>
      </w:r>
      <w:proofErr w:type="spellEnd"/>
      <w:r>
        <w:t>的信息。最后看</w:t>
      </w:r>
      <w:proofErr w:type="spellStart"/>
      <w:r>
        <w:t>helloworld</w:t>
      </w:r>
      <w:proofErr w:type="spellEnd"/>
      <w:r>
        <w:t>能否正常运行。</w:t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1155240"/>
            <wp:effectExtent l="0" t="0" r="0" b="6810"/>
            <wp:wrapSquare wrapText="bothSides"/>
            <wp:docPr id="25" name="图形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11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952CC8">
      <w:pPr>
        <w:pStyle w:val="ListParagraph"/>
      </w:pPr>
      <w:r>
        <w:t xml:space="preserve"> </w:t>
      </w:r>
      <w:proofErr w:type="gramStart"/>
      <w:r>
        <w:t>4)</w:t>
      </w:r>
      <w:r>
        <w:t>用</w:t>
      </w:r>
      <w:r>
        <w:t>arm</w:t>
      </w:r>
      <w:proofErr w:type="gramEnd"/>
      <w:r>
        <w:t>-</w:t>
      </w:r>
      <w:proofErr w:type="spellStart"/>
      <w:r>
        <w:t>linux</w:t>
      </w:r>
      <w:proofErr w:type="spellEnd"/>
      <w:r>
        <w:t>-</w:t>
      </w:r>
      <w:proofErr w:type="spellStart"/>
      <w:r>
        <w:t>gcc</w:t>
      </w:r>
      <w:proofErr w:type="spellEnd"/>
      <w:r>
        <w:t>编译生成的文件只能在嵌入式系统中运行，下面用</w:t>
      </w:r>
      <w:proofErr w:type="spellStart"/>
      <w:r>
        <w:t>scp</w:t>
      </w:r>
      <w:proofErr w:type="spellEnd"/>
      <w:r>
        <w:t>命令把文件</w:t>
      </w:r>
      <w:proofErr w:type="spellStart"/>
      <w:r>
        <w:t>helloworld</w:t>
      </w:r>
      <w:proofErr w:type="spellEnd"/>
      <w:r>
        <w:t>拷贝到目标机的</w:t>
      </w:r>
      <w:r>
        <w:t>/root</w:t>
      </w:r>
      <w:r>
        <w:t>目录下，然后运行该文件，查看运行结果。</w:t>
      </w:r>
    </w:p>
    <w:p w:rsidR="001400E4" w:rsidRDefault="001400E4">
      <w:pPr>
        <w:pStyle w:val="ListParagraph"/>
      </w:pPr>
    </w:p>
    <w:p w:rsidR="001400E4" w:rsidRDefault="00952CC8">
      <w:pPr>
        <w:pStyle w:val="new"/>
      </w:pPr>
      <w:r>
        <w:t>用</w:t>
      </w:r>
      <w:proofErr w:type="spellStart"/>
      <w:r>
        <w:t>scp</w:t>
      </w:r>
      <w:proofErr w:type="spellEnd"/>
      <w:r>
        <w:t>命令可实现文件传输，它有多种格式，下面只列出其中的两个，分别用来把文件从远程复制到本地和从本地复制到远程。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proofErr w:type="spellStart"/>
      <w:proofErr w:type="gramStart"/>
      <w:r>
        <w:t>scp</w:t>
      </w:r>
      <w:proofErr w:type="spellEnd"/>
      <w:proofErr w:type="gramEnd"/>
      <w:r>
        <w:t xml:space="preserve"> </w:t>
      </w:r>
      <w:proofErr w:type="spellStart"/>
      <w:r>
        <w:t>remote_username@remote_ip:remote_file</w:t>
      </w:r>
      <w:proofErr w:type="spellEnd"/>
      <w:r>
        <w:t xml:space="preserve"> </w:t>
      </w:r>
      <w:proofErr w:type="spellStart"/>
      <w:r>
        <w:t>local_folder</w:t>
      </w:r>
      <w:proofErr w:type="spellEnd"/>
    </w:p>
    <w:p w:rsidR="001400E4" w:rsidRDefault="001400E4">
      <w:pPr>
        <w:pStyle w:val="new"/>
      </w:pPr>
    </w:p>
    <w:p w:rsidR="001400E4" w:rsidRDefault="00952CC8">
      <w:pPr>
        <w:pStyle w:val="new"/>
      </w:pPr>
      <w:proofErr w:type="spellStart"/>
      <w:proofErr w:type="gramStart"/>
      <w:r>
        <w:t>scp</w:t>
      </w:r>
      <w:proofErr w:type="spellEnd"/>
      <w:proofErr w:type="gramEnd"/>
      <w:r>
        <w:t xml:space="preserve"> </w:t>
      </w:r>
      <w:proofErr w:type="spellStart"/>
      <w:r>
        <w:t>local_file</w:t>
      </w:r>
      <w:proofErr w:type="spellEnd"/>
      <w:r>
        <w:t xml:space="preserve"> </w:t>
      </w:r>
      <w:hyperlink r:id="rId33" w:history="1">
        <w:proofErr w:type="spellStart"/>
        <w:r>
          <w:t>remote_username@remote</w:t>
        </w:r>
      </w:hyperlink>
      <w:r>
        <w:t>_ip:remote_folder</w:t>
      </w:r>
      <w:proofErr w:type="spellEnd"/>
    </w:p>
    <w:p w:rsidR="001400E4" w:rsidRDefault="001400E4">
      <w:pPr>
        <w:pStyle w:val="new"/>
      </w:pPr>
    </w:p>
    <w:p w:rsidR="001400E4" w:rsidRDefault="00952CC8">
      <w:pPr>
        <w:pStyle w:val="ListParagraph"/>
      </w:pPr>
      <w:r>
        <w:t>在第一次使用</w:t>
      </w:r>
      <w:proofErr w:type="spellStart"/>
      <w:r>
        <w:t>scp</w:t>
      </w:r>
      <w:proofErr w:type="spellEnd"/>
      <w:r>
        <w:t>命令时会提示</w:t>
      </w:r>
      <w:r>
        <w:t>“Do you want to continue connecting?(y/n)”</w:t>
      </w:r>
      <w:r>
        <w:t>直接输入个</w:t>
      </w:r>
      <w:r>
        <w:t>“y“</w:t>
      </w:r>
      <w:r>
        <w:t>按回车，输入正确的密码（宿主机</w:t>
      </w:r>
      <w:r>
        <w:t>root</w:t>
      </w:r>
      <w:r>
        <w:t>用户的密码为</w:t>
      </w:r>
      <w:r>
        <w:t>“</w:t>
      </w:r>
      <w:proofErr w:type="spellStart"/>
      <w:r>
        <w:t>xidianembed</w:t>
      </w:r>
      <w:proofErr w:type="spellEnd"/>
      <w:r>
        <w:t>”</w:t>
      </w:r>
      <w:r>
        <w:t>），连接成功后就可以直接进行文件拷贝了。</w:t>
      </w:r>
    </w:p>
    <w:p w:rsidR="001400E4" w:rsidRDefault="00952CC8">
      <w:pPr>
        <w:pStyle w:val="ListParagraph"/>
      </w:pPr>
      <w:r>
        <w:t>以后再使用</w:t>
      </w:r>
      <w:proofErr w:type="spellStart"/>
      <w:r>
        <w:t>scp</w:t>
      </w:r>
      <w:proofErr w:type="spellEnd"/>
      <w:r>
        <w:t>进行文件拷贝时，连接已经存在，只用输入宿主机密码就可以进行文件拷贝了。</w:t>
      </w:r>
    </w:p>
    <w:p w:rsidR="001400E4" w:rsidRDefault="00952CC8">
      <w:pPr>
        <w:pStyle w:val="ListParagraph"/>
      </w:pPr>
      <w:r>
        <w:t xml:space="preserve"> </w:t>
      </w:r>
    </w:p>
    <w:p w:rsidR="001400E4" w:rsidRDefault="00952CC8">
      <w:pPr>
        <w:pStyle w:val="ListParagraph"/>
      </w:pPr>
      <w:r>
        <w:rPr>
          <w:noProof/>
          <w:lang w:bidi="ar-SA"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43760" cy="1314360"/>
            <wp:effectExtent l="0" t="0" r="9390" b="90"/>
            <wp:wrapSquare wrapText="bothSides"/>
            <wp:docPr id="26" name="图形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760" cy="131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>5</w:t>
      </w:r>
      <w:r>
        <w:t>）现在可以在目标机上执行</w:t>
      </w:r>
      <w:proofErr w:type="spellStart"/>
      <w:r>
        <w:t>helloworld</w:t>
      </w:r>
      <w:proofErr w:type="spellEnd"/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28080</wp:posOffset>
            </wp:positionH>
            <wp:positionV relativeFrom="paragraph">
              <wp:posOffset>117360</wp:posOffset>
            </wp:positionV>
            <wp:extent cx="3152879" cy="905039"/>
            <wp:effectExtent l="0" t="0" r="9421" b="9361"/>
            <wp:wrapSquare wrapText="bothSides"/>
            <wp:docPr id="27" name="图形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879" cy="90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1400E4">
      <w:pPr>
        <w:pStyle w:val="ListParagraph"/>
        <w:rPr>
          <w:sz w:val="28"/>
          <w:szCs w:val="28"/>
        </w:rPr>
      </w:pPr>
    </w:p>
    <w:p w:rsidR="001400E4" w:rsidRDefault="00952CC8">
      <w:pPr>
        <w:pStyle w:val="3new"/>
        <w:outlineLvl w:val="9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gdbserver</w:t>
      </w:r>
      <w:proofErr w:type="spellEnd"/>
      <w:r>
        <w:rPr>
          <w:sz w:val="28"/>
          <w:szCs w:val="28"/>
        </w:rPr>
        <w:t>远程调试</w:t>
      </w:r>
      <w:proofErr w:type="gramEnd"/>
    </w:p>
    <w:p w:rsidR="001400E4" w:rsidRDefault="00952CC8">
      <w:pPr>
        <w:pStyle w:val="ListParagraph"/>
        <w:numPr>
          <w:ilvl w:val="0"/>
          <w:numId w:val="9"/>
        </w:numPr>
      </w:pPr>
      <w:r>
        <w:t>在宿主机的</w:t>
      </w:r>
      <w:r>
        <w:t>/opt/work/</w:t>
      </w:r>
      <w:r>
        <w:t>目录下用</w:t>
      </w:r>
      <w:r>
        <w:t>vi</w:t>
      </w:r>
      <w:r>
        <w:t>命令创建文件</w:t>
      </w:r>
      <w:proofErr w:type="spellStart"/>
      <w:r>
        <w:t>arm_error.c</w:t>
      </w:r>
      <w:proofErr w:type="spellEnd"/>
      <w:r>
        <w:t>，编辑后保存并退出。</w:t>
      </w:r>
    </w:p>
    <w:p w:rsidR="001400E4" w:rsidRDefault="00952CC8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  <w:lang w:bidi="ar-SA"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posOffset>-720</wp:posOffset>
            </wp:positionH>
            <wp:positionV relativeFrom="paragraph">
              <wp:posOffset>57240</wp:posOffset>
            </wp:positionV>
            <wp:extent cx="4791240" cy="1790640"/>
            <wp:effectExtent l="0" t="0" r="9360" b="60"/>
            <wp:wrapSquare wrapText="bothSides"/>
            <wp:docPr id="28" name="图形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40" cy="179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952CC8">
      <w:pPr>
        <w:pStyle w:val="ListParagraph"/>
        <w:numPr>
          <w:ilvl w:val="0"/>
          <w:numId w:val="5"/>
        </w:numPr>
      </w:pPr>
      <w:r>
        <w:t>使用</w:t>
      </w:r>
      <w:r>
        <w:t>arm-none-</w:t>
      </w:r>
      <w:proofErr w:type="spellStart"/>
      <w:r>
        <w:t>linux</w:t>
      </w:r>
      <w:proofErr w:type="spellEnd"/>
      <w:r>
        <w:t>-</w:t>
      </w:r>
      <w:proofErr w:type="spellStart"/>
      <w:r>
        <w:t>gnueabi-gcc</w:t>
      </w:r>
      <w:proofErr w:type="spellEnd"/>
      <w:r>
        <w:t>命令编译</w:t>
      </w:r>
      <w:proofErr w:type="spellStart"/>
      <w:r>
        <w:t>arm_error.c</w:t>
      </w:r>
      <w:proofErr w:type="spellEnd"/>
      <w:r>
        <w:t>。注意这里要加上参数</w:t>
      </w:r>
      <w:r>
        <w:t>“-g”</w:t>
      </w:r>
      <w:r>
        <w:t>，它表示附加调试信息，不加的话后面将无法进行调试。</w:t>
      </w:r>
    </w:p>
    <w:p w:rsidR="001400E4" w:rsidRDefault="00952CC8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  <w:lang w:bidi="ar-SA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6800" cy="162000"/>
            <wp:effectExtent l="0" t="0" r="150" b="9450"/>
            <wp:wrapSquare wrapText="bothSides"/>
            <wp:docPr id="29" name="图形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  <w:szCs w:val="27"/>
        </w:rPr>
        <w:t xml:space="preserve"> </w:t>
      </w:r>
    </w:p>
    <w:p w:rsidR="001400E4" w:rsidRDefault="00952CC8">
      <w:pPr>
        <w:pStyle w:val="ListParagraph"/>
      </w:pPr>
      <w:r>
        <w:rPr>
          <w:sz w:val="27"/>
          <w:szCs w:val="27"/>
        </w:rPr>
        <w:t xml:space="preserve">     </w:t>
      </w:r>
      <w:r>
        <w:t xml:space="preserve"> </w:t>
      </w:r>
      <w:proofErr w:type="gramStart"/>
      <w:r>
        <w:t>3)</w:t>
      </w:r>
      <w:r>
        <w:t>用</w:t>
      </w:r>
      <w:proofErr w:type="spellStart"/>
      <w:r>
        <w:rPr>
          <w:sz w:val="27"/>
          <w:szCs w:val="27"/>
        </w:rPr>
        <w:t>scp</w:t>
      </w:r>
      <w:proofErr w:type="spellEnd"/>
      <w:r>
        <w:rPr>
          <w:sz w:val="27"/>
          <w:szCs w:val="27"/>
        </w:rPr>
        <w:t>命令把</w:t>
      </w:r>
      <w:proofErr w:type="spellStart"/>
      <w:r>
        <w:rPr>
          <w:sz w:val="27"/>
          <w:szCs w:val="27"/>
        </w:rPr>
        <w:t>arm</w:t>
      </w:r>
      <w:proofErr w:type="gramEnd"/>
      <w:r>
        <w:rPr>
          <w:sz w:val="27"/>
          <w:szCs w:val="27"/>
        </w:rPr>
        <w:t>_error</w:t>
      </w:r>
      <w:proofErr w:type="spellEnd"/>
      <w:r>
        <w:rPr>
          <w:sz w:val="27"/>
          <w:szCs w:val="27"/>
        </w:rPr>
        <w:t>拷贝到目标机的</w:t>
      </w:r>
      <w:r>
        <w:rPr>
          <w:sz w:val="27"/>
          <w:szCs w:val="27"/>
        </w:rPr>
        <w:t>/root</w:t>
      </w:r>
      <w:r>
        <w:rPr>
          <w:sz w:val="27"/>
          <w:szCs w:val="27"/>
        </w:rPr>
        <w:t>目录下。</w:t>
      </w:r>
    </w:p>
    <w:p w:rsidR="001400E4" w:rsidRDefault="00952CC8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  <w:lang w:bidi="ar-SA"/>
        </w:rPr>
        <w:lastRenderedPageBreak/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697319"/>
            <wp:effectExtent l="0" t="0" r="0" b="7531"/>
            <wp:wrapSquare wrapText="bothSides"/>
            <wp:docPr id="30" name="图形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69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952CC8">
      <w:pPr>
        <w:pStyle w:val="ListParagraph"/>
      </w:pPr>
      <w:r>
        <w:rPr>
          <w:sz w:val="27"/>
          <w:szCs w:val="27"/>
        </w:rPr>
        <w:t xml:space="preserve"> </w:t>
      </w:r>
      <w:r>
        <w:t xml:space="preserve"> 4</w:t>
      </w:r>
      <w:r>
        <w:t>）在目标机的</w:t>
      </w:r>
      <w:r>
        <w:t>/root</w:t>
      </w:r>
      <w:r>
        <w:t>目录下运行</w:t>
      </w:r>
      <w:proofErr w:type="spellStart"/>
      <w:r>
        <w:t>arm_error</w:t>
      </w:r>
      <w:proofErr w:type="spellEnd"/>
      <w:r>
        <w:t>，查看运行结果。</w:t>
      </w:r>
    </w:p>
    <w:p w:rsidR="001400E4" w:rsidRDefault="00952CC8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  <w:lang w:bidi="ar-SA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posOffset>-720</wp:posOffset>
            </wp:positionH>
            <wp:positionV relativeFrom="paragraph">
              <wp:posOffset>19080</wp:posOffset>
            </wp:positionV>
            <wp:extent cx="3057480" cy="514439"/>
            <wp:effectExtent l="0" t="0" r="0" b="0"/>
            <wp:wrapSquare wrapText="bothSides"/>
            <wp:docPr id="31" name="图形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480" cy="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952CC8">
      <w:pPr>
        <w:pStyle w:val="ListParagraph"/>
      </w:pPr>
      <w:r>
        <w:rPr>
          <w:sz w:val="27"/>
          <w:szCs w:val="27"/>
        </w:rPr>
        <w:t xml:space="preserve">  </w:t>
      </w:r>
      <w:proofErr w:type="gramStart"/>
      <w:r>
        <w:t>5)</w:t>
      </w:r>
      <w:r>
        <w:t>在目标机上启动</w:t>
      </w:r>
      <w:proofErr w:type="spellStart"/>
      <w:r>
        <w:t>gdbserver</w:t>
      </w:r>
      <w:proofErr w:type="spellEnd"/>
      <w:proofErr w:type="gramEnd"/>
      <w:r>
        <w:t>。</w:t>
      </w:r>
    </w:p>
    <w:p w:rsidR="001400E4" w:rsidRDefault="00952CC8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  <w:lang w:bidi="ar-SA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posOffset>-5760</wp:posOffset>
            </wp:positionH>
            <wp:positionV relativeFrom="paragraph">
              <wp:posOffset>0</wp:posOffset>
            </wp:positionV>
            <wp:extent cx="4915080" cy="676440"/>
            <wp:effectExtent l="0" t="0" r="0" b="9360"/>
            <wp:wrapSquare wrapText="bothSides"/>
            <wp:docPr id="32" name="图形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0" cy="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1400E4">
      <w:pPr>
        <w:pStyle w:val="ListParagraph"/>
        <w:rPr>
          <w:sz w:val="27"/>
          <w:szCs w:val="27"/>
        </w:rPr>
      </w:pPr>
    </w:p>
    <w:p w:rsidR="001400E4" w:rsidRDefault="00952CC8">
      <w:pPr>
        <w:pStyle w:val="ListParagraph"/>
      </w:pPr>
      <w:r>
        <w:rPr>
          <w:sz w:val="27"/>
          <w:szCs w:val="27"/>
        </w:rPr>
        <w:t xml:space="preserve">   </w:t>
      </w:r>
      <w:proofErr w:type="gramStart"/>
      <w:r>
        <w:t>6)</w:t>
      </w:r>
      <w:r>
        <w:t>在宿主机上启动</w:t>
      </w:r>
      <w:r>
        <w:t>arm</w:t>
      </w:r>
      <w:proofErr w:type="gramEnd"/>
      <w:r>
        <w:t>-none-</w:t>
      </w:r>
      <w:proofErr w:type="spellStart"/>
      <w:r>
        <w:t>linux</w:t>
      </w:r>
      <w:proofErr w:type="spellEnd"/>
      <w:r>
        <w:t>-</w:t>
      </w:r>
      <w:proofErr w:type="spellStart"/>
      <w:r>
        <w:t>gnueabi-gdb</w:t>
      </w:r>
      <w:proofErr w:type="spellEnd"/>
      <w:r>
        <w:t>，</w:t>
      </w:r>
      <w:r>
        <w:t>show</w:t>
      </w:r>
      <w:r>
        <w:t>命令查看一下</w:t>
      </w:r>
      <w:proofErr w:type="spellStart"/>
      <w:r>
        <w:t>solib</w:t>
      </w:r>
      <w:proofErr w:type="spellEnd"/>
      <w:r>
        <w:t>-search-path</w:t>
      </w:r>
      <w:r>
        <w:t>是否已经配置，如果没有则通过</w:t>
      </w:r>
      <w:r>
        <w:t>set</w:t>
      </w:r>
      <w:r>
        <w:t>命令进行配置。然后通过</w:t>
      </w:r>
      <w:r>
        <w:t>target remote</w:t>
      </w:r>
      <w:r>
        <w:t>命令连接到目标机的</w:t>
      </w:r>
      <w:r>
        <w:t>1234</w:t>
      </w:r>
      <w:r>
        <w:t>端口。</w:t>
      </w: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0" cy="3616919"/>
            <wp:effectExtent l="0" t="0" r="0" b="2581"/>
            <wp:wrapSquare wrapText="bothSides"/>
            <wp:docPr id="33" name="图形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952CC8">
      <w:pPr>
        <w:pStyle w:val="ListParagraph"/>
      </w:pPr>
      <w:r>
        <w:t xml:space="preserve">  </w:t>
      </w:r>
      <w:proofErr w:type="gramStart"/>
      <w:r>
        <w:t>7)</w:t>
      </w:r>
      <w:r>
        <w:t>下面开始对</w:t>
      </w:r>
      <w:proofErr w:type="spellStart"/>
      <w:r>
        <w:t>arm</w:t>
      </w:r>
      <w:proofErr w:type="gramEnd"/>
      <w:r>
        <w:t>_error</w:t>
      </w:r>
      <w:proofErr w:type="spellEnd"/>
      <w:r>
        <w:t>进行调试，用</w:t>
      </w:r>
      <w:r>
        <w:t>list</w:t>
      </w:r>
      <w:r>
        <w:t>命令列出源程序，用</w:t>
      </w:r>
      <w:r>
        <w:t>break</w:t>
      </w:r>
      <w:r>
        <w:t>命令添加断点，然后用</w:t>
      </w:r>
      <w:r>
        <w:t>continue</w:t>
      </w:r>
      <w:r>
        <w:t>命令继续运行程序（目标机中已经启动了</w:t>
      </w:r>
      <w:proofErr w:type="spellStart"/>
      <w:r>
        <w:t>arm_error</w:t>
      </w:r>
      <w:proofErr w:type="spellEnd"/>
      <w:r>
        <w:t>，该程序被</w:t>
      </w:r>
      <w:proofErr w:type="spellStart"/>
      <w:r>
        <w:t>gdbserver</w:t>
      </w:r>
      <w:proofErr w:type="spellEnd"/>
      <w:r>
        <w:t>阻塞）。在这的</w:t>
      </w:r>
      <w:r>
        <w:lastRenderedPageBreak/>
        <w:t>告提示是可以不管的。</w:t>
      </w:r>
    </w:p>
    <w:p w:rsidR="007743C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-190500</wp:posOffset>
            </wp:positionV>
            <wp:extent cx="6332400" cy="3511080"/>
            <wp:effectExtent l="0" t="0" r="0" b="0"/>
            <wp:wrapSquare wrapText="bothSides"/>
            <wp:docPr id="34" name="图形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51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952CC8">
      <w:pPr>
        <w:pStyle w:val="ListParagraph"/>
      </w:pPr>
      <w:r>
        <w:t>8</w:t>
      </w:r>
      <w:r>
        <w:t>）用</w:t>
      </w:r>
      <w:r>
        <w:t>next</w:t>
      </w:r>
      <w:r>
        <w:t>命令进行单步调试。</w:t>
      </w:r>
    </w:p>
    <w:p w:rsidR="001400E4" w:rsidRDefault="00952CC8">
      <w:pPr>
        <w:pStyle w:val="ListParagraph"/>
      </w:pPr>
      <w:r>
        <w:rPr>
          <w:noProof/>
          <w:lang w:bidi="ar-SA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posOffset>32400</wp:posOffset>
            </wp:positionH>
            <wp:positionV relativeFrom="paragraph">
              <wp:posOffset>95400</wp:posOffset>
            </wp:positionV>
            <wp:extent cx="4857840" cy="1943280"/>
            <wp:effectExtent l="0" t="0" r="0" b="0"/>
            <wp:wrapSquare wrapText="bothSides"/>
            <wp:docPr id="35" name="图形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840" cy="19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1400E4">
      <w:pPr>
        <w:pStyle w:val="ListParagraph"/>
      </w:pPr>
    </w:p>
    <w:p w:rsidR="001400E4" w:rsidRDefault="00952CC8">
      <w:pPr>
        <w:pStyle w:val="new"/>
      </w:pPr>
      <w:r>
        <w:t>在调试的过程中，很容易发现问题出在</w:t>
      </w:r>
      <w:r>
        <w:t>“p[0] = ‘e’;”</w:t>
      </w:r>
      <w:r>
        <w:t>语句上。因对一个字符串常量进行修改而发生了段错误。</w:t>
      </w:r>
    </w:p>
    <w:p w:rsidR="001400E4" w:rsidRDefault="001400E4">
      <w:pPr>
        <w:pStyle w:val="new"/>
      </w:pPr>
    </w:p>
    <w:p w:rsidR="001400E4" w:rsidRDefault="00952CC8">
      <w:pPr>
        <w:pStyle w:val="new"/>
      </w:pPr>
      <w:r>
        <w:t xml:space="preserve">      9</w:t>
      </w:r>
      <w:r>
        <w:t>）查看目标机上的显示信息。</w:t>
      </w:r>
    </w:p>
    <w:p w:rsidR="001400E4" w:rsidRDefault="00952CC8">
      <w:pPr>
        <w:pStyle w:val="new"/>
      </w:pPr>
      <w:r>
        <w:rPr>
          <w:noProof/>
          <w:lang w:bidi="ar-SA"/>
        </w:rPr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posOffset>-720</wp:posOffset>
            </wp:positionH>
            <wp:positionV relativeFrom="paragraph">
              <wp:posOffset>66600</wp:posOffset>
            </wp:positionV>
            <wp:extent cx="4448160" cy="1324080"/>
            <wp:effectExtent l="0" t="0" r="0" b="9420"/>
            <wp:wrapSquare wrapText="bothSides"/>
            <wp:docPr id="36" name="图形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60" cy="132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p w:rsidR="001400E4" w:rsidRDefault="001400E4">
      <w:pPr>
        <w:pStyle w:val="new"/>
      </w:pPr>
    </w:p>
    <w:sectPr w:rsidR="001400E4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2CC8" w:rsidRDefault="00952CC8">
      <w:r>
        <w:separator/>
      </w:r>
    </w:p>
  </w:endnote>
  <w:endnote w:type="continuationSeparator" w:id="0">
    <w:p w:rsidR="00952CC8" w:rsidRDefault="00952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ejaVu Serif">
    <w:altName w:val="MS PMincho"/>
    <w:charset w:val="80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2CC8" w:rsidRDefault="00952CC8">
      <w:r>
        <w:rPr>
          <w:color w:val="000000"/>
        </w:rPr>
        <w:separator/>
      </w:r>
    </w:p>
  </w:footnote>
  <w:footnote w:type="continuationSeparator" w:id="0">
    <w:p w:rsidR="00952CC8" w:rsidRDefault="00952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526F8"/>
    <w:multiLevelType w:val="multilevel"/>
    <w:tmpl w:val="5DE6A262"/>
    <w:styleLink w:val="WWNum20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)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)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1">
    <w:nsid w:val="39D85647"/>
    <w:multiLevelType w:val="multilevel"/>
    <w:tmpl w:val="7390D000"/>
    <w:styleLink w:val="WWNum10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)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)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">
    <w:nsid w:val="555B3A8E"/>
    <w:multiLevelType w:val="multilevel"/>
    <w:tmpl w:val="4B2669F8"/>
    <w:styleLink w:val="WWNum32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)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)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">
    <w:nsid w:val="5DD33A18"/>
    <w:multiLevelType w:val="multilevel"/>
    <w:tmpl w:val="B660F33E"/>
    <w:styleLink w:val="WWNum34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)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)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4">
    <w:nsid w:val="7C686EF9"/>
    <w:multiLevelType w:val="multilevel"/>
    <w:tmpl w:val="4F7E00C4"/>
    <w:styleLink w:val="WWNum16"/>
    <w:lvl w:ilvl="0">
      <w:start w:val="1"/>
      <w:numFmt w:val="decimal"/>
      <w:lvlText w:val="%1)"/>
      <w:lvlJc w:val="left"/>
    </w:lvl>
    <w:lvl w:ilvl="1">
      <w:start w:val="1"/>
      <w:numFmt w:val="decimal"/>
      <w:lvlText w:val="%2)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)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)"/>
      <w:lvlJc w:val="left"/>
    </w:lvl>
    <w:lvl w:ilvl="8">
      <w:start w:val="1"/>
      <w:numFmt w:val="lowerRoman"/>
      <w:lvlText w:val="%1.%2.%3.%4.%5.%6.%7.%8.%9."/>
      <w:lvlJc w:val="righ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400E4"/>
    <w:rsid w:val="000D1C6F"/>
    <w:rsid w:val="001400E4"/>
    <w:rsid w:val="007743C4"/>
    <w:rsid w:val="0095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DejaVu Serif" w:eastAsia="DejaVu Sans" w:hAnsi="DejaVu Serif" w:cs="DejaVu 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Textbody"/>
    <w:pPr>
      <w:keepNext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Heading2">
    <w:name w:val="heading 2"/>
    <w:basedOn w:val="Standard"/>
    <w:next w:val="Textbody"/>
    <w:pPr>
      <w:keepNext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Standard"/>
    <w:next w:val="Textbody"/>
    <w:pPr>
      <w:keepNext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1new">
    <w:name w:val="标题1(new)"/>
    <w:basedOn w:val="Heading1"/>
  </w:style>
  <w:style w:type="paragraph" w:styleId="ListParagraph">
    <w:name w:val="List Paragraph"/>
    <w:basedOn w:val="Standard"/>
  </w:style>
  <w:style w:type="paragraph" w:customStyle="1" w:styleId="2new">
    <w:name w:val="标题2(new)"/>
    <w:basedOn w:val="Heading2"/>
  </w:style>
  <w:style w:type="paragraph" w:customStyle="1" w:styleId="3new">
    <w:name w:val="标题3(new)"/>
    <w:basedOn w:val="Heading3"/>
  </w:style>
  <w:style w:type="paragraph" w:customStyle="1" w:styleId="new">
    <w:name w:val="正文(new)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10">
    <w:name w:val="WWNum10"/>
    <w:basedOn w:val="NoList"/>
    <w:pPr>
      <w:numPr>
        <w:numId w:val="1"/>
      </w:numPr>
    </w:pPr>
  </w:style>
  <w:style w:type="numbering" w:customStyle="1" w:styleId="WWNum20">
    <w:name w:val="WWNum20"/>
    <w:basedOn w:val="NoList"/>
    <w:pPr>
      <w:numPr>
        <w:numId w:val="2"/>
      </w:numPr>
    </w:pPr>
  </w:style>
  <w:style w:type="numbering" w:customStyle="1" w:styleId="WWNum16">
    <w:name w:val="WWNum16"/>
    <w:basedOn w:val="NoList"/>
    <w:pPr>
      <w:numPr>
        <w:numId w:val="3"/>
      </w:numPr>
    </w:pPr>
  </w:style>
  <w:style w:type="numbering" w:customStyle="1" w:styleId="WWNum32">
    <w:name w:val="WWNum32"/>
    <w:basedOn w:val="NoList"/>
    <w:pPr>
      <w:numPr>
        <w:numId w:val="4"/>
      </w:numPr>
    </w:pPr>
  </w:style>
  <w:style w:type="numbering" w:customStyle="1" w:styleId="WWNum34">
    <w:name w:val="WWNum34"/>
    <w:basedOn w:val="NoList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43C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3C4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DejaVu Serif" w:eastAsia="DejaVu Sans" w:hAnsi="DejaVu Serif" w:cs="DejaVu 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Textbody"/>
    <w:pPr>
      <w:keepNext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Heading2">
    <w:name w:val="heading 2"/>
    <w:basedOn w:val="Standard"/>
    <w:next w:val="Textbody"/>
    <w:pPr>
      <w:keepNext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Standard"/>
    <w:next w:val="Textbody"/>
    <w:pPr>
      <w:keepNext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1new">
    <w:name w:val="标题1(new)"/>
    <w:basedOn w:val="Heading1"/>
  </w:style>
  <w:style w:type="paragraph" w:styleId="ListParagraph">
    <w:name w:val="List Paragraph"/>
    <w:basedOn w:val="Standard"/>
  </w:style>
  <w:style w:type="paragraph" w:customStyle="1" w:styleId="2new">
    <w:name w:val="标题2(new)"/>
    <w:basedOn w:val="Heading2"/>
  </w:style>
  <w:style w:type="paragraph" w:customStyle="1" w:styleId="3new">
    <w:name w:val="标题3(new)"/>
    <w:basedOn w:val="Heading3"/>
  </w:style>
  <w:style w:type="paragraph" w:customStyle="1" w:styleId="new">
    <w:name w:val="正文(new)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10">
    <w:name w:val="WWNum10"/>
    <w:basedOn w:val="NoList"/>
    <w:pPr>
      <w:numPr>
        <w:numId w:val="1"/>
      </w:numPr>
    </w:pPr>
  </w:style>
  <w:style w:type="numbering" w:customStyle="1" w:styleId="WWNum20">
    <w:name w:val="WWNum20"/>
    <w:basedOn w:val="NoList"/>
    <w:pPr>
      <w:numPr>
        <w:numId w:val="2"/>
      </w:numPr>
    </w:pPr>
  </w:style>
  <w:style w:type="numbering" w:customStyle="1" w:styleId="WWNum16">
    <w:name w:val="WWNum16"/>
    <w:basedOn w:val="NoList"/>
    <w:pPr>
      <w:numPr>
        <w:numId w:val="3"/>
      </w:numPr>
    </w:pPr>
  </w:style>
  <w:style w:type="numbering" w:customStyle="1" w:styleId="WWNum32">
    <w:name w:val="WWNum32"/>
    <w:basedOn w:val="NoList"/>
    <w:pPr>
      <w:numPr>
        <w:numId w:val="4"/>
      </w:numPr>
    </w:pPr>
  </w:style>
  <w:style w:type="numbering" w:customStyle="1" w:styleId="WWNum34">
    <w:name w:val="WWNum34"/>
    <w:basedOn w:val="NoList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43C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3C4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yperlink" Target="mailto:remote_username@remote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William</cp:lastModifiedBy>
  <cp:revision>2</cp:revision>
  <dcterms:created xsi:type="dcterms:W3CDTF">2015-05-11T07:26:00Z</dcterms:created>
  <dcterms:modified xsi:type="dcterms:W3CDTF">2015-05-11T07:26:00Z</dcterms:modified>
</cp:coreProperties>
</file>