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33A" w:rsidRDefault="000D3C75">
      <w:pPr>
        <w:pStyle w:val="1new"/>
      </w:pPr>
      <w:r>
        <w:rPr>
          <w:rFonts w:eastAsia="宋体"/>
        </w:rPr>
        <w:t>实验四</w:t>
      </w:r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Qt</w:t>
      </w:r>
      <w:proofErr w:type="spellEnd"/>
      <w:r>
        <w:rPr>
          <w:rFonts w:eastAsia="宋体"/>
        </w:rPr>
        <w:t>编写简单的计算器</w:t>
      </w:r>
    </w:p>
    <w:p w:rsidR="0092633A" w:rsidRDefault="000D3C75">
      <w:pPr>
        <w:pStyle w:val="2new"/>
      </w:pPr>
      <w:r>
        <w:t>【实验目的】</w:t>
      </w:r>
    </w:p>
    <w:p w:rsidR="0092633A" w:rsidRDefault="000D3C75">
      <w:pPr>
        <w:pStyle w:val="ListParagraph"/>
        <w:numPr>
          <w:ilvl w:val="0"/>
          <w:numId w:val="8"/>
        </w:numPr>
      </w:pPr>
      <w:r>
        <w:t>熟悉</w:t>
      </w:r>
      <w:proofErr w:type="spellStart"/>
      <w:r>
        <w:t>QtCreator</w:t>
      </w:r>
      <w:proofErr w:type="spellEnd"/>
      <w:r>
        <w:t>的简单操作。</w:t>
      </w:r>
    </w:p>
    <w:p w:rsidR="0092633A" w:rsidRDefault="000D3C75">
      <w:pPr>
        <w:pStyle w:val="ListParagraph"/>
        <w:numPr>
          <w:ilvl w:val="0"/>
          <w:numId w:val="3"/>
        </w:numPr>
      </w:pPr>
      <w:r>
        <w:t>了解</w:t>
      </w:r>
      <w:proofErr w:type="spellStart"/>
      <w:r>
        <w:t>Qt</w:t>
      </w:r>
      <w:proofErr w:type="spellEnd"/>
      <w:r>
        <w:t>程序编写框架。</w:t>
      </w:r>
    </w:p>
    <w:p w:rsidR="0092633A" w:rsidRDefault="000D3C75">
      <w:pPr>
        <w:pStyle w:val="ListParagraph"/>
        <w:numPr>
          <w:ilvl w:val="0"/>
          <w:numId w:val="3"/>
        </w:numPr>
      </w:pPr>
      <w:r>
        <w:t>了解信号和</w:t>
      </w:r>
      <w:proofErr w:type="gramStart"/>
      <w:r>
        <w:t>槽机制</w:t>
      </w:r>
      <w:proofErr w:type="gramEnd"/>
      <w:r>
        <w:t>，熟练掌握信号与槽在应用程序中的使用。</w:t>
      </w:r>
    </w:p>
    <w:p w:rsidR="0092633A" w:rsidRDefault="000D3C75">
      <w:pPr>
        <w:pStyle w:val="2new"/>
      </w:pPr>
      <w:r>
        <w:t>【实验内容】</w:t>
      </w:r>
    </w:p>
    <w:p w:rsidR="0092633A" w:rsidRDefault="000D3C75">
      <w:pPr>
        <w:pStyle w:val="ListParagraph"/>
        <w:numPr>
          <w:ilvl w:val="0"/>
          <w:numId w:val="9"/>
        </w:numPr>
      </w:pPr>
      <w:r>
        <w:t>查看</w:t>
      </w:r>
      <w:r>
        <w:t>API</w:t>
      </w:r>
      <w:r>
        <w:t>手册，学习简单的</w:t>
      </w:r>
      <w:proofErr w:type="spellStart"/>
      <w:r>
        <w:t>Qt</w:t>
      </w:r>
      <w:proofErr w:type="spellEnd"/>
      <w:r>
        <w:t>类的使用，如</w:t>
      </w:r>
      <w:proofErr w:type="spellStart"/>
      <w:r>
        <w:t>QLineEdit</w:t>
      </w:r>
      <w:proofErr w:type="spellEnd"/>
      <w:r>
        <w:t>、</w:t>
      </w:r>
      <w:proofErr w:type="spellStart"/>
      <w:r>
        <w:t>QPushButton</w:t>
      </w:r>
      <w:proofErr w:type="spellEnd"/>
      <w:r>
        <w:t>等。</w:t>
      </w:r>
    </w:p>
    <w:p w:rsidR="0092633A" w:rsidRDefault="000D3C75">
      <w:pPr>
        <w:pStyle w:val="ListParagraph"/>
        <w:numPr>
          <w:ilvl w:val="0"/>
          <w:numId w:val="4"/>
        </w:numPr>
      </w:pPr>
      <w:r>
        <w:t>用</w:t>
      </w:r>
      <w:proofErr w:type="spellStart"/>
      <w:r>
        <w:t>QtCreator</w:t>
      </w:r>
      <w:proofErr w:type="spellEnd"/>
      <w:r>
        <w:t>创建工程，用</w:t>
      </w:r>
      <w:proofErr w:type="spellStart"/>
      <w:r>
        <w:t>Qt</w:t>
      </w:r>
      <w:proofErr w:type="spellEnd"/>
      <w:r>
        <w:t>编写计算器程序。</w:t>
      </w:r>
    </w:p>
    <w:p w:rsidR="0092633A" w:rsidRDefault="000D3C75">
      <w:pPr>
        <w:pStyle w:val="ListParagraph"/>
        <w:numPr>
          <w:ilvl w:val="0"/>
          <w:numId w:val="4"/>
        </w:numPr>
      </w:pPr>
      <w:r>
        <w:t>对计算器程序进行移植。</w:t>
      </w:r>
    </w:p>
    <w:p w:rsidR="0092633A" w:rsidRDefault="000D3C75">
      <w:pPr>
        <w:pStyle w:val="2new"/>
      </w:pPr>
      <w:r>
        <w:t>【实验步骤】</w:t>
      </w:r>
    </w:p>
    <w:p w:rsidR="0092633A" w:rsidRDefault="000D3C75">
      <w:pPr>
        <w:pStyle w:val="3new"/>
      </w:pPr>
      <w:r>
        <w:t>创建工程</w:t>
      </w:r>
    </w:p>
    <w:p w:rsidR="0092633A" w:rsidRDefault="00234F2C">
      <w:pPr>
        <w:pStyle w:val="ListParagraph"/>
        <w:numPr>
          <w:ilvl w:val="0"/>
          <w:numId w:val="10"/>
        </w:numPr>
      </w:pPr>
      <w:r>
        <w:rPr>
          <w:noProof/>
          <w:lang w:bidi="ar-SA"/>
        </w:rPr>
        <w:drawing>
          <wp:anchor distT="0" distB="0" distL="114300" distR="114300" simplePos="0" relativeHeight="13" behindDoc="0" locked="0" layoutInCell="1" allowOverlap="1" wp14:anchorId="4E64FA38" wp14:editId="12E00E2A">
            <wp:simplePos x="0" y="0"/>
            <wp:positionH relativeFrom="column">
              <wp:posOffset>80010</wp:posOffset>
            </wp:positionH>
            <wp:positionV relativeFrom="paragraph">
              <wp:posOffset>305435</wp:posOffset>
            </wp:positionV>
            <wp:extent cx="6334125" cy="3895725"/>
            <wp:effectExtent l="0" t="0" r="9525" b="9525"/>
            <wp:wrapSquare wrapText="bothSides"/>
            <wp:docPr id="14" name="图形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3C75">
        <w:t>打开</w:t>
      </w:r>
      <w:proofErr w:type="spellStart"/>
      <w:r w:rsidR="000D3C75">
        <w:t>QtCreator</w:t>
      </w:r>
      <w:proofErr w:type="spellEnd"/>
      <w:r w:rsidR="000D3C75">
        <w:t>，如图</w:t>
      </w:r>
      <w:r w:rsidR="000D3C75">
        <w:t>1</w:t>
      </w:r>
      <w:r w:rsidR="000D3C75">
        <w:t>所示。</w:t>
      </w:r>
    </w:p>
    <w:p w:rsidR="0092633A" w:rsidRDefault="0092633A">
      <w:pPr>
        <w:pStyle w:val="ListParagraph"/>
      </w:pPr>
    </w:p>
    <w:p w:rsidR="00234F2C" w:rsidRDefault="000D3C75">
      <w:pPr>
        <w:pStyle w:val="ListParagraph"/>
      </w:pPr>
      <w:r>
        <w:lastRenderedPageBreak/>
        <w:t>2</w:t>
      </w:r>
      <w:r>
        <w:t>）新建工程，点击</w:t>
      </w:r>
      <w:r>
        <w:t>“</w:t>
      </w:r>
      <w:r>
        <w:t>文件（</w:t>
      </w:r>
      <w:r>
        <w:t>F</w:t>
      </w:r>
      <w:r>
        <w:t>）</w:t>
      </w:r>
      <w:r>
        <w:t>”-&gt;”</w:t>
      </w:r>
      <w:r>
        <w:t>新建文件或工程</w:t>
      </w:r>
      <w:r>
        <w:t>“</w:t>
      </w:r>
      <w:r>
        <w:t>。如图所示</w:t>
      </w:r>
    </w:p>
    <w:p w:rsidR="0092633A" w:rsidRDefault="00234F2C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14" behindDoc="0" locked="0" layoutInCell="1" allowOverlap="1" wp14:anchorId="22E89C35" wp14:editId="50BD5B98">
            <wp:simplePos x="0" y="0"/>
            <wp:positionH relativeFrom="column">
              <wp:posOffset>-47625</wp:posOffset>
            </wp:positionH>
            <wp:positionV relativeFrom="paragraph">
              <wp:posOffset>69850</wp:posOffset>
            </wp:positionV>
            <wp:extent cx="6332220" cy="3445510"/>
            <wp:effectExtent l="0" t="0" r="0" b="2540"/>
            <wp:wrapSquare wrapText="bothSides"/>
            <wp:docPr id="15" name="图形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3A" w:rsidRDefault="0092633A">
      <w:pPr>
        <w:pStyle w:val="ListParagraph"/>
      </w:pPr>
    </w:p>
    <w:p w:rsidR="0092633A" w:rsidRDefault="000D3C75">
      <w:pPr>
        <w:pStyle w:val="ListParagraph"/>
      </w:pPr>
      <w:r>
        <w:t>3</w:t>
      </w:r>
      <w:r>
        <w:t>）在弹出的窗口选择</w:t>
      </w:r>
      <w:r>
        <w:t>“</w:t>
      </w:r>
      <w:r>
        <w:t>其它项目</w:t>
      </w:r>
      <w:r>
        <w:t>”-&gt;”</w:t>
      </w:r>
      <w:r>
        <w:t>空的</w:t>
      </w:r>
      <w:proofErr w:type="spellStart"/>
      <w:r>
        <w:t>Qt</w:t>
      </w:r>
      <w:proofErr w:type="spellEnd"/>
      <w:r>
        <w:t>项目</w:t>
      </w:r>
      <w:proofErr w:type="gramStart"/>
      <w:r>
        <w:t xml:space="preserve">“ </w:t>
      </w:r>
      <w:r>
        <w:t>然后</w:t>
      </w:r>
      <w:proofErr w:type="gramEnd"/>
      <w:r>
        <w:t>“</w:t>
      </w:r>
      <w:r>
        <w:t>下一步</w:t>
      </w:r>
      <w:r>
        <w:t>”</w:t>
      </w:r>
    </w:p>
    <w:p w:rsidR="0092633A" w:rsidRDefault="000D3C75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15" behindDoc="0" locked="0" layoutInCell="1" allowOverlap="1" wp14:anchorId="36533FFF" wp14:editId="32CAFB1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951000"/>
            <wp:effectExtent l="0" t="0" r="0" b="0"/>
            <wp:wrapSquare wrapText="bothSides"/>
            <wp:docPr id="16" name="图形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9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3A" w:rsidRDefault="000D3C75">
      <w:pPr>
        <w:pStyle w:val="ListParagraph"/>
      </w:pPr>
      <w:r>
        <w:t>4</w:t>
      </w:r>
      <w:r>
        <w:t>）定义工程名，填写</w:t>
      </w:r>
      <w:r>
        <w:t>“Calculator”</w:t>
      </w:r>
      <w:proofErr w:type="gramStart"/>
      <w:r>
        <w:t>,</w:t>
      </w:r>
      <w:r>
        <w:t>路径填</w:t>
      </w:r>
      <w:proofErr w:type="gramEnd"/>
      <w:r>
        <w:t>“/opt/work/”</w:t>
      </w:r>
      <w:r>
        <w:t>然后设为默认路径并点</w:t>
      </w:r>
      <w:r>
        <w:t>“</w:t>
      </w:r>
      <w:r>
        <w:t>下一步</w:t>
      </w:r>
      <w:r>
        <w:t>”</w:t>
      </w:r>
    </w:p>
    <w:p w:rsidR="0092633A" w:rsidRDefault="0092633A">
      <w:pPr>
        <w:pStyle w:val="ListParagraph"/>
      </w:pPr>
    </w:p>
    <w:p w:rsidR="0092633A" w:rsidRDefault="000D3C75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3490" cy="3238500"/>
            <wp:effectExtent l="0" t="0" r="0" b="0"/>
            <wp:wrapSquare wrapText="bothSides"/>
            <wp:docPr id="17" name="图形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237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633A" w:rsidRDefault="0092633A">
      <w:pPr>
        <w:pStyle w:val="ListParagraph"/>
      </w:pPr>
    </w:p>
    <w:p w:rsidR="0092633A" w:rsidRDefault="000D3C75">
      <w:pPr>
        <w:pStyle w:val="ListParagraph"/>
      </w:pPr>
      <w:r>
        <w:t>5</w:t>
      </w:r>
      <w:r>
        <w:t>）在这一不下，会显示目标，在所看到的</w:t>
      </w:r>
      <w:r>
        <w:t xml:space="preserve">Embedded </w:t>
      </w:r>
      <w:proofErr w:type="spellStart"/>
      <w:r>
        <w:t>linux</w:t>
      </w:r>
      <w:proofErr w:type="spellEnd"/>
      <w:r>
        <w:t>左边点击</w:t>
      </w:r>
      <w:r>
        <w:t>“</w:t>
      </w:r>
      <w:r>
        <w:t>详情</w:t>
      </w:r>
      <w:r>
        <w:t>”</w:t>
      </w:r>
      <w:r>
        <w:t>。把发布和调试目录设为</w:t>
      </w:r>
      <w:r>
        <w:t xml:space="preserve"> /opt/work/Calculator-build. </w:t>
      </w:r>
      <w:r>
        <w:t>如下图。</w:t>
      </w:r>
    </w:p>
    <w:p w:rsidR="0092633A" w:rsidRDefault="00234F2C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17" behindDoc="0" locked="0" layoutInCell="1" allowOverlap="1" wp14:anchorId="4645FE84" wp14:editId="0641ED0A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332220" cy="3379470"/>
            <wp:effectExtent l="0" t="0" r="0" b="0"/>
            <wp:wrapSquare wrapText="bothSides"/>
            <wp:docPr id="18" name="图形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3A" w:rsidRDefault="0092633A">
      <w:pPr>
        <w:pStyle w:val="ListParagraph"/>
      </w:pPr>
    </w:p>
    <w:p w:rsidR="0092633A" w:rsidRDefault="000D3C75">
      <w:pPr>
        <w:pStyle w:val="ListParagraph"/>
      </w:pPr>
      <w:r>
        <w:t xml:space="preserve">  </w:t>
      </w:r>
      <w:r>
        <w:t>下一步点完成就可以了。</w:t>
      </w:r>
    </w:p>
    <w:p w:rsidR="0092633A" w:rsidRDefault="0092633A">
      <w:pPr>
        <w:pStyle w:val="ListParagraph"/>
      </w:pPr>
    </w:p>
    <w:p w:rsidR="0092633A" w:rsidRDefault="000D3C75">
      <w:pPr>
        <w:pStyle w:val="3new"/>
      </w:pPr>
      <w:r>
        <w:t>计算器程序的实现</w:t>
      </w:r>
    </w:p>
    <w:p w:rsidR="0092633A" w:rsidRDefault="000D3C75">
      <w:pPr>
        <w:pStyle w:val="new"/>
      </w:pPr>
      <w:r>
        <w:t>计算器程序主要分以下两部分工作：一是实现计算器的图形界面；二是实现按键事件和该事件对应的功能绑定，即信号和对应处理槽函数的绑定。</w:t>
      </w:r>
    </w:p>
    <w:p w:rsidR="0092633A" w:rsidRDefault="000D3C75">
      <w:pPr>
        <w:pStyle w:val="ListParagraph"/>
        <w:numPr>
          <w:ilvl w:val="0"/>
          <w:numId w:val="11"/>
        </w:numPr>
      </w:pPr>
      <w:r>
        <w:t>计算器图形界面的实现</w:t>
      </w:r>
    </w:p>
    <w:p w:rsidR="0092633A" w:rsidRDefault="000D3C75">
      <w:pPr>
        <w:pStyle w:val="new"/>
      </w:pPr>
      <w:r>
        <w:t>通过分析计算器的功能我们可知，需要</w:t>
      </w:r>
      <w:r>
        <w:t>16</w:t>
      </w:r>
      <w:r>
        <w:t>个按键和一个显示框，同时考虑到整体的排布，还需要水平布局器和垂直布局器。通过组织这些类我们可以实现一个简单的带有数字</w:t>
      </w:r>
      <w:r>
        <w:t>0~9</w:t>
      </w:r>
      <w:r>
        <w:t>，可以进行简单四则运算且具有清</w:t>
      </w:r>
      <w:proofErr w:type="gramStart"/>
      <w:r>
        <w:t>屏功能</w:t>
      </w:r>
      <w:proofErr w:type="gramEnd"/>
      <w:r>
        <w:t>的计算器。对于这些类的具体操作会在后面的代码中详细说明。</w:t>
      </w:r>
    </w:p>
    <w:p w:rsidR="0092633A" w:rsidRDefault="000D3C75">
      <w:pPr>
        <w:pStyle w:val="ListParagraph"/>
        <w:numPr>
          <w:ilvl w:val="0"/>
          <w:numId w:val="5"/>
        </w:numPr>
      </w:pPr>
      <w:r>
        <w:t>信号和对应槽函数的绑定</w:t>
      </w:r>
    </w:p>
    <w:p w:rsidR="0092633A" w:rsidRDefault="000D3C75">
      <w:pPr>
        <w:pStyle w:val="new"/>
      </w:pPr>
      <w:r>
        <w:t>分析计算器的按键我们可以把按键事件分为以下三类，一是简单的数字按键，</w:t>
      </w:r>
    </w:p>
    <w:p w:rsidR="0092633A" w:rsidRDefault="000D3C75">
      <w:pPr>
        <w:pStyle w:val="new"/>
      </w:pPr>
      <w:r>
        <w:t>主要进行数字的录入，这类按键包括按键</w:t>
      </w:r>
      <w:r>
        <w:t>0~9</w:t>
      </w:r>
      <w:r>
        <w:t>；二是运算操作键，用于输入数学运算符号，进行数学运算和结果的显示，这类按键包括</w:t>
      </w:r>
      <w:r>
        <w:t>“+”</w:t>
      </w:r>
      <w:r>
        <w:t>，</w:t>
      </w:r>
      <w:r>
        <w:t>“-”</w:t>
      </w:r>
      <w:r>
        <w:t>，</w:t>
      </w:r>
      <w:r>
        <w:t>“*”</w:t>
      </w:r>
      <w:r>
        <w:t>，</w:t>
      </w:r>
      <w:r>
        <w:t>“/”</w:t>
      </w:r>
      <w:r>
        <w:t>，</w:t>
      </w:r>
      <w:r>
        <w:t>“=”</w:t>
      </w:r>
      <w:r>
        <w:t>；三是清</w:t>
      </w:r>
      <w:proofErr w:type="gramStart"/>
      <w:r>
        <w:t>屏操作</w:t>
      </w:r>
      <w:proofErr w:type="gramEnd"/>
      <w:r>
        <w:t>键，用于显示框显示信息的清除。</w:t>
      </w:r>
    </w:p>
    <w:p w:rsidR="0092633A" w:rsidRDefault="000D3C75">
      <w:pPr>
        <w:pStyle w:val="ListParagraph"/>
        <w:numPr>
          <w:ilvl w:val="0"/>
          <w:numId w:val="5"/>
        </w:numPr>
      </w:pPr>
      <w:r>
        <w:t>进入刚才创建的空工程，双击左侧的</w:t>
      </w:r>
      <w:r>
        <w:t>Calculator.pro</w:t>
      </w:r>
      <w:r>
        <w:t>，在主编辑框中目前显示</w:t>
      </w:r>
      <w:r>
        <w:t>Calculator.pro</w:t>
      </w:r>
      <w:r>
        <w:t>的内容为空。</w:t>
      </w:r>
    </w:p>
    <w:p w:rsidR="0092633A" w:rsidRDefault="0092633A">
      <w:pPr>
        <w:pStyle w:val="ListParagraph"/>
      </w:pPr>
    </w:p>
    <w:p w:rsidR="0092633A" w:rsidRDefault="000D3C75">
      <w:pPr>
        <w:pStyle w:val="ListParagraph"/>
        <w:numPr>
          <w:ilvl w:val="0"/>
          <w:numId w:val="5"/>
        </w:numPr>
      </w:pPr>
      <w:r>
        <w:t>添加文件</w:t>
      </w:r>
      <w:proofErr w:type="spellStart"/>
      <w:r>
        <w:t>calculator.h</w:t>
      </w:r>
      <w:proofErr w:type="spellEnd"/>
    </w:p>
    <w:p w:rsidR="0092633A" w:rsidRDefault="000D3C75">
      <w:pPr>
        <w:pStyle w:val="ListParagraph"/>
      </w:pPr>
      <w:r>
        <w:t>在工程</w:t>
      </w:r>
      <w:r>
        <w:t>Calculator</w:t>
      </w:r>
      <w:r>
        <w:t>上面点击右键，然后点击</w:t>
      </w:r>
      <w:r>
        <w:t>“</w:t>
      </w:r>
      <w:r>
        <w:t>添加新文件</w:t>
      </w:r>
      <w:r>
        <w:t>”</w:t>
      </w:r>
    </w:p>
    <w:p w:rsidR="0092633A" w:rsidRDefault="000D3C75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63360</wp:posOffset>
            </wp:positionV>
            <wp:extent cx="6332400" cy="3300840"/>
            <wp:effectExtent l="0" t="0" r="0" b="0"/>
            <wp:wrapSquare wrapText="bothSides"/>
            <wp:docPr id="19" name="图形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30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234F2C" w:rsidRDefault="00234F2C">
      <w:pPr>
        <w:pStyle w:val="ListParagraph"/>
      </w:pPr>
    </w:p>
    <w:p w:rsidR="0092633A" w:rsidRDefault="000D3C75">
      <w:pPr>
        <w:pStyle w:val="ListParagraph"/>
      </w:pPr>
      <w:r>
        <w:t>选择添加</w:t>
      </w:r>
      <w:r>
        <w:t xml:space="preserve">C++ </w:t>
      </w:r>
      <w:r>
        <w:t>头文件</w:t>
      </w: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0D3C75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24600" cy="3657600"/>
            <wp:effectExtent l="0" t="0" r="0" b="0"/>
            <wp:wrapSquare wrapText="bothSides"/>
            <wp:docPr id="20" name="图形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66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0D3C75">
      <w:pPr>
        <w:pStyle w:val="ListParagraph"/>
      </w:pPr>
      <w:r>
        <w:t>进入下一步后输入文件名</w:t>
      </w:r>
      <w:proofErr w:type="spellStart"/>
      <w:r>
        <w:t>calculator.h</w:t>
      </w:r>
      <w:proofErr w:type="spellEnd"/>
      <w:r>
        <w:t>（如图所示），然后完成文件的添加。</w:t>
      </w:r>
    </w:p>
    <w:p w:rsidR="0092633A" w:rsidRDefault="000D3C75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327600</wp:posOffset>
            </wp:positionH>
            <wp:positionV relativeFrom="paragraph">
              <wp:posOffset>60480</wp:posOffset>
            </wp:positionV>
            <wp:extent cx="4781520" cy="3724200"/>
            <wp:effectExtent l="0" t="0" r="30" b="0"/>
            <wp:wrapSquare wrapText="bothSides"/>
            <wp:docPr id="21" name="图形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20" cy="3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92633A">
      <w:pPr>
        <w:pStyle w:val="ListParagraph"/>
      </w:pPr>
    </w:p>
    <w:p w:rsidR="0092633A" w:rsidRDefault="000D3C75">
      <w:pPr>
        <w:pStyle w:val="ListParagraph"/>
        <w:numPr>
          <w:ilvl w:val="0"/>
          <w:numId w:val="5"/>
        </w:numPr>
      </w:pPr>
      <w:r>
        <w:t>添加文件</w:t>
      </w:r>
      <w:r>
        <w:t>calculator.cpp</w:t>
      </w:r>
      <w:r>
        <w:t>和</w:t>
      </w:r>
      <w:r>
        <w:t>main.cpp</w:t>
      </w:r>
    </w:p>
    <w:p w:rsidR="0092633A" w:rsidRDefault="000D3C75">
      <w:pPr>
        <w:pStyle w:val="new"/>
      </w:pPr>
      <w:r>
        <w:t>与添加文件</w:t>
      </w:r>
      <w:proofErr w:type="spellStart"/>
      <w:r>
        <w:t>calculator.</w:t>
      </w:r>
      <w:proofErr w:type="gramStart"/>
      <w:r>
        <w:t>h</w:t>
      </w:r>
      <w:proofErr w:type="spellEnd"/>
      <w:r>
        <w:t>的过程类似，只是在选择文件类型时选择为</w:t>
      </w:r>
      <w:r>
        <w:t>C</w:t>
      </w:r>
      <w:proofErr w:type="gramEnd"/>
      <w:r>
        <w:t xml:space="preserve">++ </w:t>
      </w:r>
      <w:r>
        <w:t>源文件。完成后可以查看</w:t>
      </w:r>
      <w:r>
        <w:t>Calculator.pro</w:t>
      </w:r>
      <w:r>
        <w:t>文件的内容。工程结构如下。</w:t>
      </w:r>
    </w:p>
    <w:p w:rsidR="0092633A" w:rsidRDefault="000D3C75">
      <w:pPr>
        <w:pStyle w:val="new"/>
      </w:pPr>
      <w:r>
        <w:rPr>
          <w:noProof/>
          <w:lang w:bidi="ar-SA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133200</wp:posOffset>
            </wp:positionV>
            <wp:extent cx="6332400" cy="2171160"/>
            <wp:effectExtent l="0" t="0" r="0" b="540"/>
            <wp:wrapSquare wrapText="bothSides"/>
            <wp:docPr id="22" name="图形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1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3A" w:rsidRDefault="0092633A">
      <w:pPr>
        <w:pStyle w:val="new"/>
      </w:pPr>
    </w:p>
    <w:p w:rsidR="0092633A" w:rsidRDefault="0092633A">
      <w:pPr>
        <w:pStyle w:val="new"/>
      </w:pPr>
    </w:p>
    <w:p w:rsidR="0092633A" w:rsidRDefault="0092633A">
      <w:pPr>
        <w:pStyle w:val="new"/>
      </w:pPr>
    </w:p>
    <w:p w:rsidR="0092633A" w:rsidRDefault="0092633A">
      <w:pPr>
        <w:pStyle w:val="new"/>
      </w:pPr>
    </w:p>
    <w:p w:rsidR="0092633A" w:rsidRDefault="0092633A">
      <w:pPr>
        <w:pStyle w:val="new"/>
      </w:pPr>
    </w:p>
    <w:p w:rsidR="0092633A" w:rsidRDefault="0092633A">
      <w:pPr>
        <w:pStyle w:val="new"/>
      </w:pPr>
    </w:p>
    <w:p w:rsidR="0092633A" w:rsidRDefault="0092633A">
      <w:pPr>
        <w:pStyle w:val="new"/>
      </w:pPr>
    </w:p>
    <w:p w:rsidR="0092633A" w:rsidRDefault="000D3C75">
      <w:pPr>
        <w:pStyle w:val="3new"/>
      </w:pPr>
      <w:r>
        <w:t>计算器程序源代码的分析说明</w:t>
      </w:r>
    </w:p>
    <w:p w:rsidR="0092633A" w:rsidRDefault="000D3C75">
      <w:pPr>
        <w:pStyle w:val="ListParagraph"/>
        <w:numPr>
          <w:ilvl w:val="0"/>
          <w:numId w:val="12"/>
        </w:numPr>
      </w:pPr>
      <w:r>
        <w:t>对</w:t>
      </w:r>
      <w:proofErr w:type="spellStart"/>
      <w:r>
        <w:t>calculator.h</w:t>
      </w:r>
      <w:proofErr w:type="spellEnd"/>
      <w:r>
        <w:t>源代码的简要说明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  <w:color w:val="0000FF"/>
        </w:rPr>
        <w:t>#</w:t>
      </w:r>
      <w:proofErr w:type="spellStart"/>
      <w:r>
        <w:rPr>
          <w:rFonts w:ascii="Times New Roman" w:eastAsia="宋体" w:hAnsi="Times New Roman" w:cs="Times New Roman"/>
          <w:color w:val="0000FF"/>
        </w:rPr>
        <w:t>ifndef</w:t>
      </w:r>
      <w:proofErr w:type="spellEnd"/>
      <w:r>
        <w:rPr>
          <w:rFonts w:ascii="Times New Roman" w:eastAsia="宋体" w:hAnsi="Times New Roman" w:cs="Times New Roman"/>
        </w:rPr>
        <w:t xml:space="preserve"> CALCULATOR_H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  <w:color w:val="0000FF"/>
        </w:rPr>
        <w:t>#define</w:t>
      </w:r>
      <w:r>
        <w:rPr>
          <w:rFonts w:ascii="Times New Roman" w:eastAsia="宋体" w:hAnsi="Times New Roman" w:cs="Times New Roman"/>
        </w:rPr>
        <w:t xml:space="preserve"> CALCULATOR_</w:t>
      </w:r>
      <w:proofErr w:type="gramStart"/>
      <w:r>
        <w:rPr>
          <w:rFonts w:ascii="Times New Roman" w:eastAsia="宋体" w:hAnsi="Times New Roman" w:cs="Times New Roman"/>
        </w:rPr>
        <w:t xml:space="preserve">H  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对</w:t>
      </w:r>
      <w:proofErr w:type="spellStart"/>
      <w:r>
        <w:rPr>
          <w:rFonts w:ascii="Times New Roman" w:eastAsia="宋体" w:hAnsi="Times New Roman" w:cs="Times New Roman"/>
          <w:color w:val="008000"/>
        </w:rPr>
        <w:t>calculator.h</w:t>
      </w:r>
      <w:proofErr w:type="spellEnd"/>
      <w:r>
        <w:rPr>
          <w:rFonts w:ascii="Times New Roman" w:eastAsia="宋体" w:hAnsi="Times New Roman" w:cs="Times New Roman"/>
          <w:color w:val="008000"/>
        </w:rPr>
        <w:t>头文件的声明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  <w:color w:val="0000FF"/>
        </w:rPr>
        <w:t>#include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&lt;</w:t>
      </w:r>
      <w:proofErr w:type="spellStart"/>
      <w:r>
        <w:rPr>
          <w:rFonts w:ascii="Times New Roman" w:eastAsia="宋体" w:hAnsi="Times New Roman" w:cs="Times New Roman"/>
          <w:color w:val="A31515"/>
        </w:rPr>
        <w:t>QWidget</w:t>
      </w:r>
      <w:proofErr w:type="spellEnd"/>
      <w:r>
        <w:rPr>
          <w:rFonts w:ascii="Times New Roman" w:eastAsia="宋体" w:hAnsi="Times New Roman" w:cs="Times New Roman"/>
          <w:color w:val="A31515"/>
        </w:rPr>
        <w:t>&gt;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包含主窗体类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  <w:color w:val="0000FF"/>
        </w:rPr>
        <w:t>#include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&lt;</w:t>
      </w:r>
      <w:proofErr w:type="spellStart"/>
      <w:r>
        <w:rPr>
          <w:rFonts w:ascii="Times New Roman" w:eastAsia="宋体" w:hAnsi="Times New Roman" w:cs="Times New Roman"/>
          <w:color w:val="A31515"/>
        </w:rPr>
        <w:t>QPushButton</w:t>
      </w:r>
      <w:proofErr w:type="spellEnd"/>
      <w:r>
        <w:rPr>
          <w:rFonts w:ascii="Times New Roman" w:eastAsia="宋体" w:hAnsi="Times New Roman" w:cs="Times New Roman"/>
          <w:color w:val="A31515"/>
        </w:rPr>
        <w:t>&gt;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包含按键类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  <w:color w:val="0000FF"/>
        </w:rPr>
        <w:t>#include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&lt;</w:t>
      </w:r>
      <w:proofErr w:type="spellStart"/>
      <w:r>
        <w:rPr>
          <w:rFonts w:ascii="Times New Roman" w:eastAsia="宋体" w:hAnsi="Times New Roman" w:cs="Times New Roman"/>
          <w:color w:val="A31515"/>
        </w:rPr>
        <w:t>QVBoxLayout</w:t>
      </w:r>
      <w:proofErr w:type="spellEnd"/>
      <w:r>
        <w:rPr>
          <w:rFonts w:ascii="Times New Roman" w:eastAsia="宋体" w:hAnsi="Times New Roman" w:cs="Times New Roman"/>
          <w:color w:val="A31515"/>
        </w:rPr>
        <w:t>&gt;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包含垂直布局器类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  <w:color w:val="0000FF"/>
        </w:rPr>
        <w:t>#include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&lt;</w:t>
      </w:r>
      <w:proofErr w:type="spellStart"/>
      <w:r>
        <w:rPr>
          <w:rFonts w:ascii="Times New Roman" w:eastAsia="宋体" w:hAnsi="Times New Roman" w:cs="Times New Roman"/>
          <w:color w:val="A31515"/>
        </w:rPr>
        <w:t>QHBoxLayout</w:t>
      </w:r>
      <w:proofErr w:type="spellEnd"/>
      <w:r>
        <w:rPr>
          <w:rFonts w:ascii="Times New Roman" w:eastAsia="宋体" w:hAnsi="Times New Roman" w:cs="Times New Roman"/>
          <w:color w:val="A31515"/>
        </w:rPr>
        <w:t>&gt;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包含水平布局器类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  <w:color w:val="0000FF"/>
        </w:rPr>
        <w:t>#include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&lt;</w:t>
      </w:r>
      <w:proofErr w:type="spellStart"/>
      <w:r>
        <w:rPr>
          <w:rFonts w:ascii="Times New Roman" w:eastAsia="宋体" w:hAnsi="Times New Roman" w:cs="Times New Roman"/>
          <w:color w:val="A31515"/>
        </w:rPr>
        <w:t>QLineEdit</w:t>
      </w:r>
      <w:proofErr w:type="spellEnd"/>
      <w:r>
        <w:rPr>
          <w:rFonts w:ascii="Times New Roman" w:eastAsia="宋体" w:hAnsi="Times New Roman" w:cs="Times New Roman"/>
          <w:color w:val="A31515"/>
        </w:rPr>
        <w:t>&gt;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包含显示框类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proofErr w:type="gramStart"/>
      <w:r>
        <w:rPr>
          <w:rFonts w:ascii="Times New Roman" w:eastAsia="宋体" w:hAnsi="Times New Roman" w:cs="Times New Roman"/>
          <w:color w:val="0000FF"/>
        </w:rPr>
        <w:t>class</w:t>
      </w:r>
      <w:proofErr w:type="gramEnd"/>
      <w:r>
        <w:rPr>
          <w:rFonts w:ascii="Times New Roman" w:eastAsia="宋体" w:hAnsi="Times New Roman" w:cs="Times New Roman"/>
        </w:rPr>
        <w:t xml:space="preserve"> Calculator : </w:t>
      </w:r>
      <w:r>
        <w:rPr>
          <w:rFonts w:ascii="Times New Roman" w:eastAsia="宋体" w:hAnsi="Times New Roman" w:cs="Times New Roman"/>
          <w:color w:val="0000FF"/>
        </w:rPr>
        <w:t>public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QWidget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计算器继承自主窗体类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Q_OBJECT  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必须加上这句，如果要调用信号，槽函数的操作的话</w:t>
      </w:r>
    </w:p>
    <w:p w:rsidR="0092633A" w:rsidRDefault="000D3C75">
      <w:pPr>
        <w:pStyle w:val="Standard"/>
      </w:pPr>
      <w:proofErr w:type="gramStart"/>
      <w:r>
        <w:rPr>
          <w:rFonts w:ascii="Times New Roman" w:eastAsia="宋体" w:hAnsi="Times New Roman" w:cs="Times New Roman"/>
          <w:color w:val="0000FF"/>
        </w:rPr>
        <w:t>public</w:t>
      </w:r>
      <w:proofErr w:type="gramEnd"/>
      <w:r>
        <w:rPr>
          <w:rFonts w:ascii="Times New Roman" w:eastAsia="宋体" w:hAnsi="Times New Roman" w:cs="Times New Roman"/>
        </w:rPr>
        <w:t>: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Calculator(</w:t>
      </w:r>
      <w:proofErr w:type="gramEnd"/>
      <w:r>
        <w:rPr>
          <w:rFonts w:ascii="Times New Roman" w:eastAsia="宋体" w:hAnsi="Times New Roman" w:cs="Times New Roman"/>
        </w:rPr>
        <w:t xml:space="preserve">);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计算器类的构造函数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~</w:t>
      </w:r>
      <w:proofErr w:type="gramStart"/>
      <w:r>
        <w:rPr>
          <w:rFonts w:ascii="Times New Roman" w:eastAsia="宋体" w:hAnsi="Times New Roman" w:cs="Times New Roman"/>
        </w:rPr>
        <w:t>Calculator(</w:t>
      </w:r>
      <w:proofErr w:type="gramEnd"/>
      <w:r>
        <w:rPr>
          <w:rFonts w:ascii="Times New Roman" w:eastAsia="宋体" w:hAnsi="Times New Roman" w:cs="Times New Roman"/>
        </w:rPr>
        <w:t xml:space="preserve">);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计算器类的析构函数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proofErr w:type="gramStart"/>
      <w:r>
        <w:rPr>
          <w:rFonts w:ascii="Times New Roman" w:eastAsia="宋体" w:hAnsi="Times New Roman" w:cs="Times New Roman"/>
          <w:color w:val="0000FF"/>
        </w:rPr>
        <w:t>public</w:t>
      </w:r>
      <w:proofErr w:type="gramEnd"/>
      <w:r>
        <w:rPr>
          <w:rFonts w:ascii="Times New Roman" w:eastAsia="宋体" w:hAnsi="Times New Roman" w:cs="Times New Roman"/>
        </w:rPr>
        <w:t xml:space="preserve"> slots:     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定义各个按键按下后对应操作处理的槽函数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zeroButtonPress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oneButtonPress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twoButtonPress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threeButtonPress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fourButtonPress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fiveButtonPress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sixButtonPress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sevenButtonPress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eightButtonPress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nineButtonPress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addButtonPress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subButtonPress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mulButtonPress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divButtonPress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clearButtonPress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equButtonPress</w:t>
      </w:r>
      <w:proofErr w:type="spellEnd"/>
      <w:r>
        <w:rPr>
          <w:rFonts w:ascii="Times New Roman" w:eastAsia="宋体" w:hAnsi="Times New Roman" w:cs="Times New Roman"/>
        </w:rPr>
        <w:t>();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proofErr w:type="gramStart"/>
      <w:r>
        <w:rPr>
          <w:rFonts w:ascii="Times New Roman" w:eastAsia="宋体" w:hAnsi="Times New Roman" w:cs="Times New Roman"/>
          <w:color w:val="0000FF"/>
        </w:rPr>
        <w:t>private</w:t>
      </w:r>
      <w:proofErr w:type="gramEnd"/>
      <w:r>
        <w:rPr>
          <w:rFonts w:ascii="Times New Roman" w:eastAsia="宋体" w:hAnsi="Times New Roman" w:cs="Times New Roman"/>
        </w:rPr>
        <w:t>: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QLineEdit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operateEdit</w:t>
      </w:r>
      <w:proofErr w:type="spellEnd"/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声明显示框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zeroButton</w:t>
      </w:r>
      <w:proofErr w:type="spellEnd"/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声明数字按键</w:t>
      </w:r>
      <w:r>
        <w:rPr>
          <w:rFonts w:ascii="Times New Roman" w:eastAsia="宋体" w:hAnsi="Times New Roman" w:cs="Times New Roman"/>
          <w:color w:val="008000"/>
        </w:rPr>
        <w:t>¹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oneButton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twoButton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threeButton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fourButton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fiveButton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sixButton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sevenButton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eightButton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nineButton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clearButton</w:t>
      </w:r>
      <w:proofErr w:type="spellEnd"/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声明运算符按键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addButton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subButton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divButton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mulButton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equButton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QHBoxLayout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firstLayout</w:t>
      </w:r>
      <w:proofErr w:type="spellEnd"/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声明水平布局器，该布局器主要对</w:t>
      </w:r>
      <w:r>
        <w:rPr>
          <w:rFonts w:ascii="Times New Roman" w:eastAsia="宋体" w:hAnsi="Times New Roman" w:cs="Times New Roman"/>
          <w:color w:val="008000"/>
        </w:rPr>
        <w:t>16</w:t>
      </w:r>
      <w:r>
        <w:rPr>
          <w:rFonts w:ascii="Times New Roman" w:eastAsia="宋体" w:hAnsi="Times New Roman" w:cs="Times New Roman"/>
          <w:color w:val="008000"/>
        </w:rPr>
        <w:t>个按键进行布局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QHBoxLayout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secondLayout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QHBoxLayout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thirdLayout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QHBoxLayout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fourthLayout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QVBoxLayout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mainLayout</w:t>
      </w:r>
      <w:proofErr w:type="spellEnd"/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声明垂直布局器，该布局器主要对主窗体上面的空间进行排布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QString</w:t>
      </w:r>
      <w:proofErr w:type="spellEnd"/>
      <w:r>
        <w:rPr>
          <w:rFonts w:ascii="Times New Roman" w:eastAsia="宋体" w:hAnsi="Times New Roman" w:cs="Times New Roman"/>
        </w:rPr>
        <w:t xml:space="preserve"> input1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计算器第一个运算操作数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r>
        <w:rPr>
          <w:rFonts w:ascii="Times New Roman" w:eastAsia="宋体" w:hAnsi="Times New Roman" w:cs="Times New Roman"/>
        </w:rPr>
        <w:t>QString</w:t>
      </w:r>
      <w:proofErr w:type="spellEnd"/>
      <w:r>
        <w:rPr>
          <w:rFonts w:ascii="Times New Roman" w:eastAsia="宋体" w:hAnsi="Times New Roman" w:cs="Times New Roman"/>
        </w:rPr>
        <w:t xml:space="preserve"> input2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计算器第二个运算操作数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char</w:t>
      </w:r>
      <w:proofErr w:type="gramEnd"/>
      <w:r>
        <w:rPr>
          <w:rFonts w:ascii="Times New Roman" w:eastAsia="宋体" w:hAnsi="Times New Roman" w:cs="Times New Roman"/>
        </w:rPr>
        <w:t xml:space="preserve"> operate;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运算符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};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  <w:color w:val="0000FF"/>
        </w:rPr>
        <w:t>#</w:t>
      </w:r>
      <w:proofErr w:type="spellStart"/>
      <w:r>
        <w:rPr>
          <w:rFonts w:ascii="Times New Roman" w:eastAsia="宋体" w:hAnsi="Times New Roman" w:cs="Times New Roman"/>
          <w:color w:val="0000FF"/>
        </w:rPr>
        <w:t>endif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008000"/>
        </w:rPr>
        <w:t>// CALCULATOR_H</w:t>
      </w:r>
    </w:p>
    <w:p w:rsidR="0092633A" w:rsidRDefault="0092633A">
      <w:pPr>
        <w:pStyle w:val="Standard"/>
      </w:pPr>
    </w:p>
    <w:p w:rsidR="0092633A" w:rsidRDefault="000D3C75">
      <w:pPr>
        <w:pStyle w:val="ListParagraph"/>
        <w:numPr>
          <w:ilvl w:val="0"/>
          <w:numId w:val="6"/>
        </w:numPr>
      </w:pPr>
      <w:r>
        <w:t>对</w:t>
      </w:r>
      <w:r>
        <w:t>calculator.cpp</w:t>
      </w:r>
      <w:r>
        <w:t>源代码的简要说明</w:t>
      </w:r>
    </w:p>
    <w:p w:rsidR="0092633A" w:rsidRDefault="000D3C75">
      <w:pPr>
        <w:pStyle w:val="new"/>
      </w:pPr>
      <w:r>
        <w:t>首先是构造函数的实现：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Calculator::</w:t>
      </w:r>
      <w:proofErr w:type="gramStart"/>
      <w:r>
        <w:rPr>
          <w:rFonts w:ascii="Times New Roman" w:eastAsia="宋体" w:hAnsi="Times New Roman" w:cs="Times New Roman"/>
        </w:rPr>
        <w:t>Calculator()</w:t>
      </w:r>
      <w:proofErr w:type="gram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operateEdit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QLineEdit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初始化显示框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operateEdit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setReadOnly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0000FF"/>
        </w:rPr>
        <w:t>true</w:t>
      </w:r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设置显示框为只读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operateEdit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"0"</w:t>
      </w:r>
      <w:r>
        <w:rPr>
          <w:rFonts w:ascii="Times New Roman" w:eastAsia="宋体" w:hAnsi="Times New Roman" w:cs="Times New Roman"/>
        </w:rPr>
        <w:t>));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初始化显示框显示数据为</w:t>
      </w:r>
      <w:r>
        <w:rPr>
          <w:rFonts w:ascii="Times New Roman" w:eastAsia="宋体" w:hAnsi="Times New Roman" w:cs="Times New Roman"/>
          <w:color w:val="008000"/>
        </w:rPr>
        <w:t>0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zeroButton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初始化按键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zeroButton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"0"</w:t>
      </w:r>
      <w:r>
        <w:rPr>
          <w:rFonts w:ascii="Times New Roman" w:eastAsia="宋体" w:hAnsi="Times New Roman" w:cs="Times New Roman"/>
        </w:rPr>
        <w:t>));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设置按键上显示的标签，以下对按键相关的操作类似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oneButton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oneButton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"1"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twoButton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twoButton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"2"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threeButton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threeButton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"3"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fourButton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fourButton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"4"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fiveButton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fiveButton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"5"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sixButton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sixButton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"6"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sevenButton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sevenButton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"7"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eightButton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eightButton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"8"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nineButton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nineButton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"9"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clearButton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clearButton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"Clear"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addButton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addButton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"+"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subButton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subButton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"-"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mulButton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mulButton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"*"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divButton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divButton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"/"</w:t>
      </w:r>
      <w:r>
        <w:rPr>
          <w:rFonts w:ascii="Times New Roman" w:eastAsia="宋体" w:hAnsi="Times New Roman" w:cs="Times New Roman"/>
        </w:rPr>
        <w:t>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equButton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QPushButton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equButton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"="</w:t>
      </w:r>
      <w:r>
        <w:rPr>
          <w:rFonts w:ascii="Times New Roman" w:eastAsia="宋体" w:hAnsi="Times New Roman" w:cs="Times New Roman"/>
        </w:rPr>
        <w:t>));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firstLayout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QHBoxLayout</w:t>
      </w:r>
      <w:proofErr w:type="spellEnd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初始化水平布局器</w:t>
      </w:r>
      <w:proofErr w:type="spellStart"/>
      <w:r>
        <w:rPr>
          <w:rFonts w:ascii="Times New Roman" w:eastAsia="宋体" w:hAnsi="Times New Roman" w:cs="Times New Roman"/>
          <w:color w:val="008000"/>
        </w:rPr>
        <w:t>firstLayout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firstLayout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zeroButton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把按键</w:t>
      </w:r>
      <w:proofErr w:type="spellStart"/>
      <w:r>
        <w:rPr>
          <w:rFonts w:ascii="Times New Roman" w:eastAsia="宋体" w:hAnsi="Times New Roman" w:cs="Times New Roman"/>
          <w:color w:val="008000"/>
        </w:rPr>
        <w:t>zeroButton</w:t>
      </w:r>
      <w:proofErr w:type="spellEnd"/>
      <w:r>
        <w:rPr>
          <w:rFonts w:ascii="Times New Roman" w:eastAsia="宋体" w:hAnsi="Times New Roman" w:cs="Times New Roman"/>
          <w:color w:val="008000"/>
        </w:rPr>
        <w:t>添加到</w:t>
      </w:r>
      <w:proofErr w:type="spellStart"/>
      <w:r>
        <w:rPr>
          <w:rFonts w:ascii="Times New Roman" w:eastAsia="宋体" w:hAnsi="Times New Roman" w:cs="Times New Roman"/>
          <w:color w:val="008000"/>
        </w:rPr>
        <w:t>firstLayout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firstLayout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oneButton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把按键</w:t>
      </w:r>
      <w:proofErr w:type="spellStart"/>
      <w:r>
        <w:rPr>
          <w:rFonts w:ascii="Times New Roman" w:eastAsia="宋体" w:hAnsi="Times New Roman" w:cs="Times New Roman"/>
          <w:color w:val="008000"/>
        </w:rPr>
        <w:t>oneButton</w:t>
      </w:r>
      <w:proofErr w:type="spellEnd"/>
      <w:r>
        <w:rPr>
          <w:rFonts w:ascii="Times New Roman" w:eastAsia="宋体" w:hAnsi="Times New Roman" w:cs="Times New Roman"/>
          <w:color w:val="008000"/>
        </w:rPr>
        <w:t>添加到</w:t>
      </w:r>
      <w:proofErr w:type="spellStart"/>
      <w:r>
        <w:rPr>
          <w:rFonts w:ascii="Times New Roman" w:eastAsia="宋体" w:hAnsi="Times New Roman" w:cs="Times New Roman"/>
          <w:color w:val="008000"/>
        </w:rPr>
        <w:t>firstLayout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firstLayout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twoButton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把按键</w:t>
      </w:r>
      <w:proofErr w:type="spellStart"/>
      <w:r>
        <w:rPr>
          <w:rFonts w:ascii="Times New Roman" w:eastAsia="宋体" w:hAnsi="Times New Roman" w:cs="Times New Roman"/>
          <w:color w:val="008000"/>
        </w:rPr>
        <w:t>twoButton</w:t>
      </w:r>
      <w:proofErr w:type="spellEnd"/>
      <w:r>
        <w:rPr>
          <w:rFonts w:ascii="Times New Roman" w:eastAsia="宋体" w:hAnsi="Times New Roman" w:cs="Times New Roman"/>
          <w:color w:val="008000"/>
        </w:rPr>
        <w:t>添加到</w:t>
      </w:r>
      <w:proofErr w:type="spellStart"/>
      <w:r>
        <w:rPr>
          <w:rFonts w:ascii="Times New Roman" w:eastAsia="宋体" w:hAnsi="Times New Roman" w:cs="Times New Roman"/>
          <w:color w:val="008000"/>
        </w:rPr>
        <w:t>firstLayout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firstLayout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addButton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把按键</w:t>
      </w:r>
      <w:proofErr w:type="spellStart"/>
      <w:r>
        <w:rPr>
          <w:rFonts w:ascii="Times New Roman" w:eastAsia="宋体" w:hAnsi="Times New Roman" w:cs="Times New Roman"/>
          <w:color w:val="008000"/>
        </w:rPr>
        <w:t>threeButton</w:t>
      </w:r>
      <w:proofErr w:type="spellEnd"/>
      <w:r>
        <w:rPr>
          <w:rFonts w:ascii="Times New Roman" w:eastAsia="宋体" w:hAnsi="Times New Roman" w:cs="Times New Roman"/>
          <w:color w:val="008000"/>
        </w:rPr>
        <w:t>添加到</w:t>
      </w:r>
      <w:proofErr w:type="spellStart"/>
      <w:r>
        <w:rPr>
          <w:rFonts w:ascii="Times New Roman" w:eastAsia="宋体" w:hAnsi="Times New Roman" w:cs="Times New Roman"/>
          <w:color w:val="008000"/>
        </w:rPr>
        <w:t>firstLayout</w:t>
      </w:r>
      <w:proofErr w:type="spellEnd"/>
      <w:r>
        <w:rPr>
          <w:rFonts w:ascii="Times New Roman" w:eastAsia="宋体" w:hAnsi="Times New Roman" w:cs="Times New Roman"/>
          <w:color w:val="008000"/>
        </w:rPr>
        <w:t>，以下对水平布局器的操作类似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secondLayout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QHBoxLayout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secondLayout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threeButton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secondLayout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fourButton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secondLayout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fiveButton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secondLayout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subButton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thirdLayout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QHBoxLayout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thirdLayout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sixButton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thirdLayout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sevenButton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thirdLayout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eightButton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thirdLayout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mulButton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fourthLayout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QHBoxLayout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fourthLayout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nineButton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fourthLayout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clearButton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fourthLayout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equButton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fourthLayout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divButton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mainLayout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0000FF"/>
        </w:rPr>
        <w:t>new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QVBoxLayout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初始化垂直布局器</w:t>
      </w:r>
      <w:proofErr w:type="spellStart"/>
      <w:r>
        <w:rPr>
          <w:rFonts w:ascii="Times New Roman" w:eastAsia="宋体" w:hAnsi="Times New Roman" w:cs="Times New Roman"/>
          <w:color w:val="008000"/>
        </w:rPr>
        <w:t>mainLayout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mainLayout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addWidget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operateEdit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把显示数据框</w:t>
      </w:r>
      <w:proofErr w:type="spellStart"/>
      <w:r>
        <w:rPr>
          <w:rFonts w:ascii="Times New Roman" w:eastAsia="宋体" w:hAnsi="Times New Roman" w:cs="Times New Roman"/>
          <w:color w:val="008000"/>
        </w:rPr>
        <w:t>operateEdit</w:t>
      </w:r>
      <w:proofErr w:type="spellEnd"/>
      <w:r>
        <w:rPr>
          <w:rFonts w:ascii="Times New Roman" w:eastAsia="宋体" w:hAnsi="Times New Roman" w:cs="Times New Roman"/>
          <w:color w:val="008000"/>
        </w:rPr>
        <w:t>加到</w:t>
      </w:r>
      <w:proofErr w:type="spellStart"/>
      <w:r>
        <w:rPr>
          <w:rFonts w:ascii="Times New Roman" w:eastAsia="宋体" w:hAnsi="Times New Roman" w:cs="Times New Roman"/>
          <w:color w:val="008000"/>
        </w:rPr>
        <w:t>mainLayout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mainLayout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addLayout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firstLayout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把水平布局器</w:t>
      </w:r>
      <w:proofErr w:type="spellStart"/>
      <w:r>
        <w:rPr>
          <w:rFonts w:ascii="Times New Roman" w:eastAsia="宋体" w:hAnsi="Times New Roman" w:cs="Times New Roman"/>
          <w:color w:val="008000"/>
        </w:rPr>
        <w:t>firstLayout</w:t>
      </w:r>
      <w:proofErr w:type="spellEnd"/>
      <w:r>
        <w:rPr>
          <w:rFonts w:ascii="Times New Roman" w:eastAsia="宋体" w:hAnsi="Times New Roman" w:cs="Times New Roman"/>
          <w:color w:val="008000"/>
        </w:rPr>
        <w:t>添加到</w:t>
      </w:r>
      <w:proofErr w:type="spellStart"/>
      <w:r>
        <w:rPr>
          <w:rFonts w:ascii="Times New Roman" w:eastAsia="宋体" w:hAnsi="Times New Roman" w:cs="Times New Roman"/>
          <w:color w:val="008000"/>
        </w:rPr>
        <w:t>mainLayout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mainLayout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addLayout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secondLayout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把水平布局器</w:t>
      </w:r>
      <w:proofErr w:type="spellStart"/>
      <w:r>
        <w:rPr>
          <w:rFonts w:ascii="Times New Roman" w:eastAsia="宋体" w:hAnsi="Times New Roman" w:cs="Times New Roman"/>
          <w:color w:val="008000"/>
        </w:rPr>
        <w:t>secondLayout</w:t>
      </w:r>
      <w:proofErr w:type="spellEnd"/>
      <w:r>
        <w:rPr>
          <w:rFonts w:ascii="Times New Roman" w:eastAsia="宋体" w:hAnsi="Times New Roman" w:cs="Times New Roman"/>
          <w:color w:val="008000"/>
        </w:rPr>
        <w:t>添加到</w:t>
      </w:r>
      <w:proofErr w:type="spellStart"/>
      <w:r>
        <w:rPr>
          <w:rFonts w:ascii="Times New Roman" w:eastAsia="宋体" w:hAnsi="Times New Roman" w:cs="Times New Roman"/>
          <w:color w:val="008000"/>
        </w:rPr>
        <w:t>mainLayout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mainLayout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addLayout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thirdLayout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把水平布局器</w:t>
      </w:r>
      <w:proofErr w:type="spellStart"/>
      <w:r>
        <w:rPr>
          <w:rFonts w:ascii="Times New Roman" w:eastAsia="宋体" w:hAnsi="Times New Roman" w:cs="Times New Roman"/>
          <w:color w:val="008000"/>
        </w:rPr>
        <w:t>thirdLayout</w:t>
      </w:r>
      <w:proofErr w:type="spellEnd"/>
      <w:r>
        <w:rPr>
          <w:rFonts w:ascii="Times New Roman" w:eastAsia="宋体" w:hAnsi="Times New Roman" w:cs="Times New Roman"/>
          <w:color w:val="008000"/>
        </w:rPr>
        <w:t>添加到</w:t>
      </w:r>
      <w:proofErr w:type="spellStart"/>
      <w:r>
        <w:rPr>
          <w:rFonts w:ascii="Times New Roman" w:eastAsia="宋体" w:hAnsi="Times New Roman" w:cs="Times New Roman"/>
          <w:color w:val="008000"/>
        </w:rPr>
        <w:t>mainLayout</w:t>
      </w:r>
      <w:proofErr w:type="spellEnd"/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mainLayout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addLayout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fourthLayout</w:t>
      </w:r>
      <w:proofErr w:type="spell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把水平布局器</w:t>
      </w:r>
      <w:proofErr w:type="spellStart"/>
      <w:r>
        <w:rPr>
          <w:rFonts w:ascii="Times New Roman" w:eastAsia="宋体" w:hAnsi="Times New Roman" w:cs="Times New Roman"/>
          <w:color w:val="008000"/>
        </w:rPr>
        <w:t>fourthLayout</w:t>
      </w:r>
      <w:proofErr w:type="spellEnd"/>
      <w:r>
        <w:rPr>
          <w:rFonts w:ascii="Times New Roman" w:eastAsia="宋体" w:hAnsi="Times New Roman" w:cs="Times New Roman"/>
          <w:color w:val="008000"/>
        </w:rPr>
        <w:t>添加到</w:t>
      </w:r>
      <w:proofErr w:type="spellStart"/>
      <w:r>
        <w:rPr>
          <w:rFonts w:ascii="Times New Roman" w:eastAsia="宋体" w:hAnsi="Times New Roman" w:cs="Times New Roman"/>
          <w:color w:val="008000"/>
        </w:rPr>
        <w:t>mainLayout</w:t>
      </w:r>
      <w:proofErr w:type="spellEnd"/>
    </w:p>
    <w:p w:rsidR="0092633A" w:rsidRDefault="0092633A">
      <w:pPr>
        <w:pStyle w:val="Standard"/>
      </w:pPr>
    </w:p>
    <w:p w:rsidR="0092633A" w:rsidRDefault="000D3C75">
      <w:pPr>
        <w:pStyle w:val="Standard"/>
        <w:ind w:firstLine="435"/>
      </w:pP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zeroButton,SIGNAL(clicked()),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,SLOT(zeroButtonPress()));</w:t>
      </w:r>
    </w:p>
    <w:p w:rsidR="0092633A" w:rsidRDefault="000D3C75">
      <w:pPr>
        <w:pStyle w:val="Standard"/>
        <w:ind w:firstLine="435"/>
      </w:pPr>
      <w:r>
        <w:rPr>
          <w:rFonts w:ascii="Times New Roman" w:eastAsia="宋体" w:hAnsi="Times New Roman" w:cs="Times New Roman"/>
          <w:color w:val="008000"/>
        </w:rPr>
        <w:t>//</w:t>
      </w:r>
      <w:proofErr w:type="gramStart"/>
      <w:r>
        <w:rPr>
          <w:rFonts w:ascii="Times New Roman" w:eastAsia="宋体" w:hAnsi="Times New Roman" w:cs="Times New Roman"/>
          <w:color w:val="008000"/>
        </w:rPr>
        <w:t>把按键</w:t>
      </w:r>
      <w:proofErr w:type="spellStart"/>
      <w:r>
        <w:rPr>
          <w:rFonts w:ascii="Times New Roman" w:eastAsia="宋体" w:hAnsi="Times New Roman" w:cs="Times New Roman"/>
          <w:color w:val="008000"/>
        </w:rPr>
        <w:t>zeroButton</w:t>
      </w:r>
      <w:proofErr w:type="spellEnd"/>
      <w:r>
        <w:rPr>
          <w:rFonts w:ascii="Times New Roman" w:eastAsia="宋体" w:hAnsi="Times New Roman" w:cs="Times New Roman"/>
          <w:color w:val="008000"/>
        </w:rPr>
        <w:t>的按下事件同</w:t>
      </w:r>
      <w:proofErr w:type="spellStart"/>
      <w:r>
        <w:rPr>
          <w:rFonts w:ascii="Times New Roman" w:eastAsia="宋体" w:hAnsi="Times New Roman" w:cs="Times New Roman"/>
          <w:color w:val="008000"/>
        </w:rPr>
        <w:t>zeroButtonPress</w:t>
      </w:r>
      <w:proofErr w:type="spellEnd"/>
      <w:r>
        <w:rPr>
          <w:rFonts w:ascii="Times New Roman" w:eastAsia="宋体" w:hAnsi="Times New Roman" w:cs="Times New Roman"/>
          <w:color w:val="008000"/>
        </w:rPr>
        <w:t>(</w:t>
      </w:r>
      <w:proofErr w:type="gramEnd"/>
      <w:r>
        <w:rPr>
          <w:rFonts w:ascii="Times New Roman" w:eastAsia="宋体" w:hAnsi="Times New Roman" w:cs="Times New Roman"/>
          <w:color w:val="008000"/>
        </w:rPr>
        <w:t>)</w:t>
      </w:r>
      <w:r>
        <w:rPr>
          <w:rFonts w:ascii="Times New Roman" w:eastAsia="宋体" w:hAnsi="Times New Roman" w:cs="Times New Roman"/>
          <w:color w:val="008000"/>
        </w:rPr>
        <w:t>绑定到一起，以下操作类似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oneButton,SIGNAL(clicked()),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,SLOT(oneButtonPress()));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twoButton,SIGNAL(clicked()),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,SLOT(twoButtonPress()));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threeButton,SIGNAL(clicked()),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,SLOT(threeButtonPress()));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fourButton,SIGNAL(clicked()),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,SLOT(fourButtonPress()));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fiveButton,SIGNAL(clicked()),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,SLOT(fiveButtonPress()));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sixButton,SIGNAL(clicked()),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,SLOT(sixButtonPress()));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sevenButton,SIGNAL(clicked()),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,SLOT(sevenButtonPress()));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eightButton,SIGNAL(clicked()),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,SLOT(eightButtonPress()));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nineButton,SIGNAL(clicked()),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,SLOT(nineButtonPress()));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addButton,SIGNAL(clicked()),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,SLOT(addButtonPress()));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subButton,SIGNAL(clicked()),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,SLOT(subButtonPress()));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mulButton,SIGNAL(clicked()),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,SLOT(mulButtonPress()));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divButton,SIGNAL(clicked()),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,SLOT(divButtonPress()));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equButton,SIGNAL(clicked()),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,SLOT(equButtonPress()));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connect(</w:t>
      </w:r>
      <w:proofErr w:type="gramEnd"/>
      <w:r>
        <w:rPr>
          <w:rFonts w:ascii="Times New Roman" w:eastAsia="宋体" w:hAnsi="Times New Roman" w:cs="Times New Roman"/>
        </w:rPr>
        <w:t>clearButton,SIGNAL(clicked()),</w:t>
      </w:r>
      <w:r>
        <w:rPr>
          <w:rFonts w:ascii="Times New Roman" w:eastAsia="宋体" w:hAnsi="Times New Roman" w:cs="Times New Roman"/>
          <w:color w:val="0000FF"/>
        </w:rPr>
        <w:t>this</w:t>
      </w:r>
      <w:r>
        <w:rPr>
          <w:rFonts w:ascii="Times New Roman" w:eastAsia="宋体" w:hAnsi="Times New Roman" w:cs="Times New Roman"/>
        </w:rPr>
        <w:t>,SLOT(clearButtonPress()));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this</w:t>
      </w:r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setWindowTitle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"Calculator"</w:t>
      </w:r>
      <w:r>
        <w:rPr>
          <w:rFonts w:ascii="Times New Roman" w:eastAsia="宋体" w:hAnsi="Times New Roman" w:cs="Times New Roman"/>
        </w:rPr>
        <w:t>));</w:t>
      </w:r>
      <w:r>
        <w:rPr>
          <w:rFonts w:ascii="Times New Roman" w:eastAsia="宋体" w:hAnsi="Times New Roman" w:cs="新宋体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设置窗体标题为</w:t>
      </w:r>
      <w:r>
        <w:rPr>
          <w:rFonts w:ascii="Times New Roman" w:eastAsia="宋体" w:hAnsi="Times New Roman" w:cs="Times New Roman"/>
          <w:color w:val="008000"/>
        </w:rPr>
        <w:t>Calculator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input2= </w:t>
      </w:r>
      <w:r>
        <w:rPr>
          <w:rFonts w:ascii="Times New Roman" w:eastAsia="宋体" w:hAnsi="Times New Roman" w:cs="Times New Roman"/>
          <w:color w:val="A31515"/>
        </w:rPr>
        <w:t>"0"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初始化运算操作数</w:t>
      </w:r>
      <w:r>
        <w:rPr>
          <w:rFonts w:ascii="Times New Roman" w:eastAsia="宋体" w:hAnsi="Times New Roman" w:cs="Times New Roman"/>
          <w:color w:val="008000"/>
        </w:rPr>
        <w:t>2</w:t>
      </w:r>
      <w:r>
        <w:rPr>
          <w:rFonts w:ascii="Times New Roman" w:eastAsia="宋体" w:hAnsi="Times New Roman" w:cs="Times New Roman"/>
          <w:color w:val="008000"/>
        </w:rPr>
        <w:t>为</w:t>
      </w:r>
      <w:r>
        <w:rPr>
          <w:rFonts w:ascii="Times New Roman" w:eastAsia="宋体" w:hAnsi="Times New Roman" w:cs="Times New Roman"/>
          <w:color w:val="008000"/>
        </w:rPr>
        <w:t>0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input1 = </w:t>
      </w:r>
      <w:r>
        <w:rPr>
          <w:rFonts w:ascii="Times New Roman" w:eastAsia="宋体" w:hAnsi="Times New Roman" w:cs="Times New Roman"/>
          <w:color w:val="A31515"/>
        </w:rPr>
        <w:t>"0"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初始化运算操作数</w:t>
      </w:r>
      <w:r>
        <w:rPr>
          <w:rFonts w:ascii="Times New Roman" w:eastAsia="宋体" w:hAnsi="Times New Roman" w:cs="Times New Roman"/>
          <w:color w:val="008000"/>
        </w:rPr>
        <w:t>1</w:t>
      </w:r>
      <w:r>
        <w:rPr>
          <w:rFonts w:ascii="Times New Roman" w:eastAsia="宋体" w:hAnsi="Times New Roman" w:cs="Times New Roman"/>
          <w:color w:val="008000"/>
        </w:rPr>
        <w:t>为</w:t>
      </w:r>
      <w:r>
        <w:rPr>
          <w:rFonts w:ascii="Times New Roman" w:eastAsia="宋体" w:hAnsi="Times New Roman" w:cs="Times New Roman"/>
          <w:color w:val="008000"/>
        </w:rPr>
        <w:t>0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operate</w:t>
      </w:r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A31515"/>
        </w:rPr>
        <w:t>'0'</w:t>
      </w:r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初始化运算符为</w:t>
      </w:r>
      <w:r>
        <w:rPr>
          <w:rFonts w:ascii="Times New Roman" w:eastAsia="宋体" w:hAnsi="Times New Roman" w:cs="Times New Roman"/>
          <w:color w:val="008000"/>
        </w:rPr>
        <w:t>’0’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}</w:t>
      </w:r>
    </w:p>
    <w:p w:rsidR="0092633A" w:rsidRDefault="000D3C75">
      <w:pPr>
        <w:pStyle w:val="new"/>
      </w:pPr>
      <w:r>
        <w:t>然后</w:t>
      </w:r>
      <w:proofErr w:type="gramStart"/>
      <w:r>
        <w:t>是析构</w:t>
      </w:r>
      <w:proofErr w:type="gramEnd"/>
      <w:r>
        <w:t>函数的实现：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>Calculator:</w:t>
      </w:r>
      <w:proofErr w:type="gramStart"/>
      <w:r>
        <w:rPr>
          <w:rFonts w:ascii="Times New Roman" w:eastAsia="宋体" w:hAnsi="Times New Roman"/>
        </w:rPr>
        <w:t>:~</w:t>
      </w:r>
      <w:proofErr w:type="gramEnd"/>
      <w:r>
        <w:rPr>
          <w:rFonts w:ascii="Times New Roman" w:eastAsia="宋体" w:hAnsi="Times New Roman"/>
        </w:rPr>
        <w:t>Calculator()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析构函数主要完成对构造函数中所声明的</w:t>
      </w:r>
      <w:proofErr w:type="spellStart"/>
      <w:r>
        <w:rPr>
          <w:rFonts w:ascii="Times New Roman" w:eastAsia="宋体" w:hAnsi="Times New Roman" w:cs="Times New Roman"/>
          <w:color w:val="008000"/>
        </w:rPr>
        <w:t>QLineEdit</w:t>
      </w:r>
      <w:proofErr w:type="spellEnd"/>
      <w:r>
        <w:rPr>
          <w:rFonts w:ascii="Times New Roman" w:eastAsia="宋体" w:hAnsi="Times New Roman" w:cs="Times New Roman"/>
          <w:color w:val="008000"/>
        </w:rPr>
        <w:t>、</w:t>
      </w:r>
      <w:proofErr w:type="spellStart"/>
      <w:r>
        <w:rPr>
          <w:rFonts w:ascii="Times New Roman" w:eastAsia="宋体" w:hAnsi="Times New Roman" w:cs="Times New Roman"/>
          <w:color w:val="008000"/>
        </w:rPr>
        <w:t>QPushButton</w:t>
      </w:r>
      <w:proofErr w:type="spellEnd"/>
      <w:r>
        <w:rPr>
          <w:rFonts w:ascii="Times New Roman" w:eastAsia="宋体" w:hAnsi="Times New Roman" w:cs="Times New Roman"/>
          <w:color w:val="008000"/>
        </w:rPr>
        <w:t>、</w:t>
      </w:r>
      <w:proofErr w:type="spellStart"/>
      <w:r>
        <w:rPr>
          <w:rFonts w:ascii="Times New Roman" w:eastAsia="宋体" w:hAnsi="Times New Roman" w:cs="Times New Roman"/>
          <w:color w:val="008000"/>
        </w:rPr>
        <w:t>QHBoxLayout</w:t>
      </w:r>
      <w:proofErr w:type="spellEnd"/>
      <w:r>
        <w:rPr>
          <w:rFonts w:ascii="Times New Roman" w:eastAsia="宋体" w:hAnsi="Times New Roman" w:cs="Times New Roman"/>
          <w:color w:val="008000"/>
        </w:rPr>
        <w:t>、</w:t>
      </w:r>
      <w:proofErr w:type="spellStart"/>
      <w:r>
        <w:rPr>
          <w:rFonts w:ascii="Times New Roman" w:eastAsia="宋体" w:hAnsi="Times New Roman" w:cs="Times New Roman"/>
          <w:color w:val="008000"/>
        </w:rPr>
        <w:t>QVBoxLayout</w:t>
      </w:r>
      <w:proofErr w:type="spellEnd"/>
      <w:r>
        <w:rPr>
          <w:rFonts w:ascii="Times New Roman" w:eastAsia="宋体" w:hAnsi="Times New Roman" w:cs="Times New Roman"/>
          <w:color w:val="008000"/>
        </w:rPr>
        <w:t>类的对象的回收工作（可以不定义析构函数，程序运行结束时会自动调用系统默认的析构函数）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>{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</w:t>
      </w:r>
      <w:proofErr w:type="gramStart"/>
      <w:r>
        <w:rPr>
          <w:rFonts w:ascii="Times New Roman" w:eastAsia="宋体" w:hAnsi="Times New Roman"/>
        </w:rPr>
        <w:t>if</w:t>
      </w:r>
      <w:proofErr w:type="gramEnd"/>
      <w:r>
        <w:rPr>
          <w:rFonts w:ascii="Times New Roman" w:eastAsia="宋体" w:hAnsi="Times New Roman"/>
        </w:rPr>
        <w:t xml:space="preserve"> (</w:t>
      </w:r>
      <w:proofErr w:type="spellStart"/>
      <w:r>
        <w:rPr>
          <w:rFonts w:ascii="Times New Roman" w:eastAsia="宋体" w:hAnsi="Times New Roman"/>
        </w:rPr>
        <w:t>operateEdit</w:t>
      </w:r>
      <w:proofErr w:type="spellEnd"/>
      <w:r>
        <w:rPr>
          <w:rFonts w:ascii="Times New Roman" w:eastAsia="宋体" w:hAnsi="Times New Roman"/>
        </w:rPr>
        <w:t xml:space="preserve"> != NULL)</w:t>
      </w:r>
      <w:r>
        <w:rPr>
          <w:rFonts w:ascii="Times New Roman" w:eastAsia="宋体" w:hAnsi="Times New Roman" w:cs="Times New Roman"/>
          <w:color w:val="008000"/>
        </w:rPr>
        <w:t xml:space="preserve"> //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{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proofErr w:type="gramStart"/>
      <w:r>
        <w:rPr>
          <w:rFonts w:ascii="Times New Roman" w:eastAsia="宋体" w:hAnsi="Times New Roman"/>
        </w:rPr>
        <w:t>delete</w:t>
      </w:r>
      <w:proofErr w:type="gram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operateEdit</w:t>
      </w:r>
      <w:proofErr w:type="spellEnd"/>
      <w:r>
        <w:rPr>
          <w:rFonts w:ascii="Times New Roman" w:eastAsia="宋体" w:hAnsi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proofErr w:type="spellStart"/>
      <w:proofErr w:type="gramStart"/>
      <w:r>
        <w:rPr>
          <w:rFonts w:ascii="Times New Roman" w:eastAsia="宋体" w:hAnsi="Times New Roman"/>
        </w:rPr>
        <w:t>operateEdit</w:t>
      </w:r>
      <w:proofErr w:type="spellEnd"/>
      <w:proofErr w:type="gramEnd"/>
      <w:r>
        <w:rPr>
          <w:rFonts w:ascii="Times New Roman" w:eastAsia="宋体" w:hAnsi="Times New Roman"/>
        </w:rPr>
        <w:t xml:space="preserve"> = NULL;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}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</w:t>
      </w:r>
      <w:proofErr w:type="gramStart"/>
      <w:r>
        <w:rPr>
          <w:rFonts w:ascii="Times New Roman" w:eastAsia="宋体" w:hAnsi="Times New Roman"/>
        </w:rPr>
        <w:t>if</w:t>
      </w:r>
      <w:proofErr w:type="gramEnd"/>
      <w:r>
        <w:rPr>
          <w:rFonts w:ascii="Times New Roman" w:eastAsia="宋体" w:hAnsi="Times New Roman"/>
        </w:rPr>
        <w:t xml:space="preserve"> (</w:t>
      </w:r>
      <w:proofErr w:type="spellStart"/>
      <w:r>
        <w:rPr>
          <w:rFonts w:ascii="Times New Roman" w:eastAsia="宋体" w:hAnsi="Times New Roman"/>
        </w:rPr>
        <w:t>zeroButton</w:t>
      </w:r>
      <w:proofErr w:type="spellEnd"/>
      <w:r>
        <w:rPr>
          <w:rFonts w:ascii="Times New Roman" w:eastAsia="宋体" w:hAnsi="Times New Roman"/>
        </w:rPr>
        <w:t xml:space="preserve"> != NULL)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{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proofErr w:type="gramStart"/>
      <w:r>
        <w:rPr>
          <w:rFonts w:ascii="Times New Roman" w:eastAsia="宋体" w:hAnsi="Times New Roman"/>
        </w:rPr>
        <w:t>delete</w:t>
      </w:r>
      <w:proofErr w:type="gram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zeroButton</w:t>
      </w:r>
      <w:proofErr w:type="spellEnd"/>
      <w:r>
        <w:rPr>
          <w:rFonts w:ascii="Times New Roman" w:eastAsia="宋体" w:hAnsi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proofErr w:type="spellStart"/>
      <w:proofErr w:type="gramStart"/>
      <w:r>
        <w:rPr>
          <w:rFonts w:ascii="Times New Roman" w:eastAsia="宋体" w:hAnsi="Times New Roman"/>
        </w:rPr>
        <w:t>zeroButton</w:t>
      </w:r>
      <w:proofErr w:type="spellEnd"/>
      <w:proofErr w:type="gramEnd"/>
      <w:r>
        <w:rPr>
          <w:rFonts w:ascii="Times New Roman" w:eastAsia="宋体" w:hAnsi="Times New Roman"/>
        </w:rPr>
        <w:t xml:space="preserve"> = NULL;</w:t>
      </w:r>
    </w:p>
    <w:p w:rsidR="0092633A" w:rsidRDefault="000D3C75">
      <w:pPr>
        <w:pStyle w:val="Standard"/>
        <w:ind w:firstLine="480"/>
      </w:pPr>
      <w:r>
        <w:rPr>
          <w:rFonts w:ascii="Times New Roman" w:eastAsia="宋体" w:hAnsi="Times New Roman"/>
        </w:rPr>
        <w:t>}</w:t>
      </w:r>
    </w:p>
    <w:p w:rsidR="0092633A" w:rsidRDefault="000D3C75">
      <w:pPr>
        <w:pStyle w:val="Standard"/>
        <w:ind w:firstLine="480"/>
      </w:pPr>
      <w:r>
        <w:rPr>
          <w:rFonts w:ascii="Times New Roman" w:eastAsia="宋体" w:hAnsi="Times New Roman"/>
        </w:rPr>
        <w:t>......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>}</w:t>
      </w:r>
    </w:p>
    <w:p w:rsidR="0092633A" w:rsidRDefault="000D3C75">
      <w:pPr>
        <w:pStyle w:val="new"/>
      </w:pPr>
      <w:r>
        <w:t>根据前面对按键事件的分析，有数字输入键，运算操作符输入键和</w:t>
      </w:r>
      <w:proofErr w:type="gramStart"/>
      <w:r>
        <w:t>清屏键三种</w:t>
      </w:r>
      <w:proofErr w:type="gramEnd"/>
      <w:r>
        <w:t>，故对每种事件的槽响应函数都只说明一种，其他依此类推。</w:t>
      </w:r>
    </w:p>
    <w:p w:rsidR="0092633A" w:rsidRDefault="000D3C75">
      <w:pPr>
        <w:pStyle w:val="new"/>
      </w:pPr>
      <w:r>
        <w:t>数字输入键响应槽函数，以按键</w:t>
      </w:r>
      <w:r>
        <w:t>“1”</w:t>
      </w:r>
      <w:r>
        <w:t>为例：</w:t>
      </w:r>
    </w:p>
    <w:p w:rsidR="0092633A" w:rsidRDefault="000D3C75">
      <w:pPr>
        <w:pStyle w:val="Standard"/>
      </w:pP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Calculator::</w:t>
      </w:r>
      <w:proofErr w:type="spellStart"/>
      <w:r>
        <w:rPr>
          <w:rFonts w:ascii="Times New Roman" w:eastAsia="宋体" w:hAnsi="Times New Roman" w:cs="Times New Roman"/>
        </w:rPr>
        <w:t>oneButtonPress</w:t>
      </w:r>
      <w:proofErr w:type="spellEnd"/>
      <w:r>
        <w:rPr>
          <w:rFonts w:ascii="Times New Roman" w:eastAsia="宋体" w:hAnsi="Times New Roman" w:cs="Times New Roman"/>
        </w:rPr>
        <w:t>()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if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input2==</w:t>
      </w:r>
      <w:r>
        <w:rPr>
          <w:rFonts w:ascii="Times New Roman" w:eastAsia="宋体" w:hAnsi="Times New Roman" w:cs="Times New Roman"/>
          <w:color w:val="A31515"/>
        </w:rPr>
        <w:t>"0"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如果当前显示框为</w:t>
      </w:r>
      <w:r>
        <w:rPr>
          <w:rFonts w:ascii="Times New Roman" w:eastAsia="宋体" w:hAnsi="Times New Roman" w:cs="Times New Roman"/>
          <w:color w:val="008000"/>
        </w:rPr>
        <w:t>0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input2=</w:t>
      </w:r>
      <w:r>
        <w:rPr>
          <w:rFonts w:ascii="Times New Roman" w:eastAsia="宋体" w:hAnsi="Times New Roman" w:cs="Times New Roman"/>
          <w:color w:val="A31515"/>
        </w:rPr>
        <w:t>"1"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变</w:t>
      </w:r>
      <w:r>
        <w:rPr>
          <w:rFonts w:ascii="Times New Roman" w:eastAsia="宋体" w:hAnsi="Times New Roman" w:cs="Times New Roman"/>
          <w:color w:val="008000"/>
        </w:rPr>
        <w:t>0</w:t>
      </w:r>
      <w:r>
        <w:rPr>
          <w:rFonts w:ascii="Times New Roman" w:eastAsia="宋体" w:hAnsi="Times New Roman" w:cs="Times New Roman"/>
          <w:color w:val="008000"/>
        </w:rPr>
        <w:t>为</w:t>
      </w:r>
      <w:r>
        <w:rPr>
          <w:rFonts w:ascii="Times New Roman" w:eastAsia="宋体" w:hAnsi="Times New Roman" w:cs="Times New Roman"/>
          <w:color w:val="008000"/>
        </w:rPr>
        <w:t>1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}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else</w:t>
      </w:r>
      <w:proofErr w:type="gramEnd"/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如果当前显示框不为</w:t>
      </w:r>
      <w:r>
        <w:rPr>
          <w:rFonts w:ascii="Times New Roman" w:eastAsia="宋体" w:hAnsi="Times New Roman" w:cs="Times New Roman"/>
          <w:color w:val="008000"/>
        </w:rPr>
        <w:t>0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input2= </w:t>
      </w:r>
      <w:proofErr w:type="spellStart"/>
      <w:r>
        <w:rPr>
          <w:rFonts w:ascii="Times New Roman" w:eastAsia="宋体" w:hAnsi="Times New Roman" w:cs="Times New Roman"/>
        </w:rPr>
        <w:t>operateEdit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gramStart"/>
      <w:r>
        <w:rPr>
          <w:rFonts w:ascii="Times New Roman" w:eastAsia="宋体" w:hAnsi="Times New Roman" w:cs="Times New Roman"/>
        </w:rPr>
        <w:t>text(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</w:rPr>
        <w:t>input2.append(</w:t>
      </w:r>
      <w:proofErr w:type="spellStart"/>
      <w:proofErr w:type="gramEnd"/>
      <w:r>
        <w:rPr>
          <w:rFonts w:ascii="Times New Roman" w:eastAsia="宋体" w:hAnsi="Times New Roman" w:cs="Times New Roman"/>
        </w:rPr>
        <w:t>tr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color w:val="A31515"/>
        </w:rPr>
        <w:t>"1"</w:t>
      </w:r>
      <w:r>
        <w:rPr>
          <w:rFonts w:ascii="Times New Roman" w:eastAsia="宋体" w:hAnsi="Times New Roman" w:cs="Times New Roman"/>
        </w:rPr>
        <w:t>));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在显示的数据后面追加</w:t>
      </w:r>
      <w:r>
        <w:rPr>
          <w:rFonts w:ascii="Times New Roman" w:eastAsia="宋体" w:hAnsi="Times New Roman" w:cs="Times New Roman"/>
          <w:color w:val="008000"/>
        </w:rPr>
        <w:t>1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}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operateEdit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(input2);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更新显示框中的显示信息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}</w:t>
      </w:r>
    </w:p>
    <w:p w:rsidR="0092633A" w:rsidRDefault="0092633A">
      <w:pPr>
        <w:pStyle w:val="Standard"/>
        <w:ind w:left="120" w:hanging="120"/>
      </w:pPr>
    </w:p>
    <w:p w:rsidR="0092633A" w:rsidRDefault="000D3C75">
      <w:pPr>
        <w:pStyle w:val="new"/>
      </w:pPr>
      <w:r>
        <w:t>运算操作符输入键响应槽函数，以按键</w:t>
      </w:r>
      <w:r>
        <w:t>“+”</w:t>
      </w:r>
      <w:r>
        <w:t>为例：</w:t>
      </w:r>
    </w:p>
    <w:p w:rsidR="0092633A" w:rsidRDefault="000D3C75">
      <w:pPr>
        <w:pStyle w:val="Standard"/>
      </w:pPr>
      <w:proofErr w:type="gramStart"/>
      <w:r>
        <w:rPr>
          <w:rFonts w:ascii="Times New Roman" w:eastAsia="宋体" w:hAnsi="Times New Roman" w:cs="Times New Roman"/>
          <w:color w:val="0000FF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Calculator::</w:t>
      </w:r>
      <w:proofErr w:type="spellStart"/>
      <w:r>
        <w:rPr>
          <w:rFonts w:ascii="Times New Roman" w:eastAsia="宋体" w:hAnsi="Times New Roman" w:cs="Times New Roman"/>
        </w:rPr>
        <w:t>addButtonPress</w:t>
      </w:r>
      <w:proofErr w:type="spellEnd"/>
      <w:r>
        <w:rPr>
          <w:rFonts w:ascii="Times New Roman" w:eastAsia="宋体" w:hAnsi="Times New Roman" w:cs="Times New Roman"/>
        </w:rPr>
        <w:t>()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float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first,second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input2= </w:t>
      </w:r>
      <w:proofErr w:type="spellStart"/>
      <w:r>
        <w:rPr>
          <w:rFonts w:ascii="Times New Roman" w:eastAsia="宋体" w:hAnsi="Times New Roman" w:cs="Times New Roman"/>
        </w:rPr>
        <w:t>operateEdit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gramStart"/>
      <w:r>
        <w:rPr>
          <w:rFonts w:ascii="Times New Roman" w:eastAsia="宋体" w:hAnsi="Times New Roman" w:cs="Times New Roman"/>
        </w:rPr>
        <w:t>text(</w:t>
      </w:r>
      <w:proofErr w:type="gramEnd"/>
      <w:r>
        <w:rPr>
          <w:rFonts w:ascii="Times New Roman" w:eastAsia="宋体" w:hAnsi="Times New Roman" w:cs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把当前显示的数据保存到运算操作数</w:t>
      </w:r>
      <w:r>
        <w:rPr>
          <w:rFonts w:ascii="Times New Roman" w:eastAsia="宋体" w:hAnsi="Times New Roman" w:cs="Times New Roman"/>
          <w:color w:val="008000"/>
        </w:rPr>
        <w:t>2</w:t>
      </w:r>
      <w:r>
        <w:rPr>
          <w:rFonts w:ascii="Times New Roman" w:eastAsia="宋体" w:hAnsi="Times New Roman" w:cs="Times New Roman"/>
          <w:color w:val="008000"/>
        </w:rPr>
        <w:t>中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FF"/>
        </w:rPr>
        <w:t>if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 xml:space="preserve">operate == </w:t>
      </w:r>
      <w:r>
        <w:rPr>
          <w:rFonts w:ascii="Times New Roman" w:eastAsia="宋体" w:hAnsi="Times New Roman" w:cs="Times New Roman"/>
          <w:color w:val="A31515"/>
        </w:rPr>
        <w:t>'0'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如果是第一次按下运算符键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input1 = input2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把运算操作数</w:t>
      </w:r>
      <w:r>
        <w:rPr>
          <w:rFonts w:ascii="Times New Roman" w:eastAsia="宋体" w:hAnsi="Times New Roman" w:cs="Times New Roman"/>
          <w:color w:val="008000"/>
        </w:rPr>
        <w:t>2</w:t>
      </w:r>
      <w:r>
        <w:rPr>
          <w:rFonts w:ascii="Times New Roman" w:eastAsia="宋体" w:hAnsi="Times New Roman" w:cs="Times New Roman"/>
          <w:color w:val="008000"/>
        </w:rPr>
        <w:t>中的数据保存到运算操作数</w:t>
      </w:r>
      <w:r>
        <w:rPr>
          <w:rFonts w:ascii="Times New Roman" w:eastAsia="宋体" w:hAnsi="Times New Roman" w:cs="Times New Roman"/>
          <w:color w:val="008000"/>
        </w:rPr>
        <w:t>1</w:t>
      </w:r>
      <w:r>
        <w:rPr>
          <w:rFonts w:ascii="Times New Roman" w:eastAsia="宋体" w:hAnsi="Times New Roman" w:cs="Times New Roman"/>
          <w:color w:val="008000"/>
        </w:rPr>
        <w:t>中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input2 = </w:t>
      </w:r>
      <w:r>
        <w:rPr>
          <w:rFonts w:ascii="Times New Roman" w:eastAsia="宋体" w:hAnsi="Times New Roman" w:cs="Times New Roman"/>
          <w:color w:val="A31515"/>
        </w:rPr>
        <w:t>"0"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清除运算操作数</w:t>
      </w:r>
      <w:r>
        <w:rPr>
          <w:rFonts w:ascii="Times New Roman" w:eastAsia="宋体" w:hAnsi="Times New Roman" w:cs="Times New Roman"/>
          <w:color w:val="008000"/>
        </w:rPr>
        <w:t>2</w:t>
      </w:r>
      <w:r>
        <w:rPr>
          <w:rFonts w:ascii="Times New Roman" w:eastAsia="宋体" w:hAnsi="Times New Roman" w:cs="Times New Roman"/>
          <w:color w:val="008000"/>
        </w:rPr>
        <w:t>中的数据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</w:rPr>
        <w:t>operate</w:t>
      </w:r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A31515"/>
        </w:rPr>
        <w:t>'+'</w:t>
      </w:r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把运算符键置</w:t>
      </w:r>
      <w:r>
        <w:rPr>
          <w:rFonts w:ascii="Times New Roman" w:eastAsia="宋体" w:hAnsi="Times New Roman" w:cs="Times New Roman"/>
          <w:color w:val="008000"/>
        </w:rPr>
        <w:t>‘+’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}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  <w:color w:val="0000FF"/>
        </w:rPr>
        <w:t>Else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如果是第二次按下运算符键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</w:rPr>
        <w:t>second=</w:t>
      </w:r>
      <w:proofErr w:type="gramEnd"/>
      <w:r>
        <w:rPr>
          <w:rFonts w:ascii="Times New Roman" w:eastAsia="宋体" w:hAnsi="Times New Roman" w:cs="Times New Roman"/>
        </w:rPr>
        <w:t>input2.toFloat();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把运算操作数</w:t>
      </w:r>
      <w:r>
        <w:rPr>
          <w:rFonts w:ascii="Times New Roman" w:eastAsia="宋体" w:hAnsi="Times New Roman" w:cs="Times New Roman"/>
          <w:color w:val="008000"/>
        </w:rPr>
        <w:t>2</w:t>
      </w:r>
      <w:r>
        <w:rPr>
          <w:rFonts w:ascii="Times New Roman" w:eastAsia="宋体" w:hAnsi="Times New Roman" w:cs="Times New Roman"/>
          <w:color w:val="008000"/>
        </w:rPr>
        <w:t>中的数据转化为浮点类型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</w:rPr>
        <w:t>first=</w:t>
      </w:r>
      <w:proofErr w:type="gramEnd"/>
      <w:r>
        <w:rPr>
          <w:rFonts w:ascii="Times New Roman" w:eastAsia="宋体" w:hAnsi="Times New Roman" w:cs="Times New Roman"/>
        </w:rPr>
        <w:t>input1.toFloat();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把运算操作数</w:t>
      </w:r>
      <w:r>
        <w:rPr>
          <w:rFonts w:ascii="Times New Roman" w:eastAsia="宋体" w:hAnsi="Times New Roman" w:cs="Times New Roman"/>
          <w:color w:val="008000"/>
        </w:rPr>
        <w:t>1</w:t>
      </w:r>
      <w:r>
        <w:rPr>
          <w:rFonts w:ascii="Times New Roman" w:eastAsia="宋体" w:hAnsi="Times New Roman" w:cs="Times New Roman"/>
          <w:color w:val="008000"/>
        </w:rPr>
        <w:t>中的数据转化为浮点类型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color w:val="0000FF"/>
        </w:rPr>
        <w:t>switch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operate)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根据当前的运算符判断做何操作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{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color w:val="0000FF"/>
        </w:rPr>
        <w:t>case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'+'</w:t>
      </w:r>
      <w:r>
        <w:rPr>
          <w:rFonts w:ascii="Times New Roman" w:eastAsia="宋体" w:hAnsi="Times New Roman" w:cs="Times New Roman"/>
        </w:rPr>
        <w:t xml:space="preserve">:first = </w:t>
      </w:r>
      <w:proofErr w:type="spellStart"/>
      <w:r>
        <w:rPr>
          <w:rFonts w:ascii="Times New Roman" w:eastAsia="宋体" w:hAnsi="Times New Roman" w:cs="Times New Roman"/>
        </w:rPr>
        <w:t>first+second;</w:t>
      </w:r>
      <w:r>
        <w:rPr>
          <w:rFonts w:ascii="Times New Roman" w:eastAsia="宋体" w:hAnsi="Times New Roman" w:cs="Times New Roman"/>
          <w:color w:val="0000FF"/>
        </w:rPr>
        <w:t>break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color w:val="0000FF"/>
        </w:rPr>
        <w:t>case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'-'</w:t>
      </w:r>
      <w:r>
        <w:rPr>
          <w:rFonts w:ascii="Times New Roman" w:eastAsia="宋体" w:hAnsi="Times New Roman" w:cs="Times New Roman"/>
        </w:rPr>
        <w:t xml:space="preserve">:first = </w:t>
      </w:r>
      <w:proofErr w:type="spellStart"/>
      <w:r>
        <w:rPr>
          <w:rFonts w:ascii="Times New Roman" w:eastAsia="宋体" w:hAnsi="Times New Roman" w:cs="Times New Roman"/>
        </w:rPr>
        <w:t>first-second;</w:t>
      </w:r>
      <w:r>
        <w:rPr>
          <w:rFonts w:ascii="Times New Roman" w:eastAsia="宋体" w:hAnsi="Times New Roman" w:cs="Times New Roman"/>
          <w:color w:val="0000FF"/>
        </w:rPr>
        <w:t>break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color w:val="0000FF"/>
        </w:rPr>
        <w:t>case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'*'</w:t>
      </w:r>
      <w:r>
        <w:rPr>
          <w:rFonts w:ascii="Times New Roman" w:eastAsia="宋体" w:hAnsi="Times New Roman" w:cs="Times New Roman"/>
        </w:rPr>
        <w:t>:first = first*</w:t>
      </w:r>
      <w:proofErr w:type="spellStart"/>
      <w:r>
        <w:rPr>
          <w:rFonts w:ascii="Times New Roman" w:eastAsia="宋体" w:hAnsi="Times New Roman" w:cs="Times New Roman"/>
        </w:rPr>
        <w:t>second;</w:t>
      </w:r>
      <w:r>
        <w:rPr>
          <w:rFonts w:ascii="Times New Roman" w:eastAsia="宋体" w:hAnsi="Times New Roman" w:cs="Times New Roman"/>
          <w:color w:val="0000FF"/>
        </w:rPr>
        <w:t>break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color w:val="0000FF"/>
        </w:rPr>
        <w:t>case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A31515"/>
        </w:rPr>
        <w:t>'/'</w:t>
      </w:r>
      <w:r>
        <w:rPr>
          <w:rFonts w:ascii="Times New Roman" w:eastAsia="宋体" w:hAnsi="Times New Roman" w:cs="Times New Roman"/>
        </w:rPr>
        <w:t>:first = first/</w:t>
      </w:r>
      <w:proofErr w:type="spellStart"/>
      <w:r>
        <w:rPr>
          <w:rFonts w:ascii="Times New Roman" w:eastAsia="宋体" w:hAnsi="Times New Roman" w:cs="Times New Roman"/>
        </w:rPr>
        <w:t>second;</w:t>
      </w:r>
      <w:r>
        <w:rPr>
          <w:rFonts w:ascii="Times New Roman" w:eastAsia="宋体" w:hAnsi="Times New Roman" w:cs="Times New Roman"/>
          <w:color w:val="0000FF"/>
        </w:rPr>
        <w:t>break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}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input1 = </w:t>
      </w:r>
      <w:proofErr w:type="spellStart"/>
      <w:r>
        <w:rPr>
          <w:rFonts w:ascii="Times New Roman" w:eastAsia="宋体" w:hAnsi="Times New Roman" w:cs="Times New Roman"/>
        </w:rPr>
        <w:t>QString</w:t>
      </w:r>
      <w:proofErr w:type="spellEnd"/>
      <w:r>
        <w:rPr>
          <w:rFonts w:ascii="Times New Roman" w:eastAsia="宋体" w:hAnsi="Times New Roman" w:cs="Times New Roman"/>
        </w:rPr>
        <w:t>::</w:t>
      </w:r>
      <w:proofErr w:type="gramStart"/>
      <w:r>
        <w:rPr>
          <w:rFonts w:ascii="Times New Roman" w:eastAsia="宋体" w:hAnsi="Times New Roman" w:cs="Times New Roman"/>
        </w:rPr>
        <w:t>number(</w:t>
      </w:r>
      <w:proofErr w:type="gramEnd"/>
      <w:r>
        <w:rPr>
          <w:rFonts w:ascii="Times New Roman" w:eastAsia="宋体" w:hAnsi="Times New Roman" w:cs="Times New Roman"/>
        </w:rPr>
        <w:t>first,</w:t>
      </w:r>
      <w:r>
        <w:rPr>
          <w:rFonts w:ascii="Times New Roman" w:eastAsia="宋体" w:hAnsi="Times New Roman" w:cs="Times New Roman"/>
          <w:color w:val="A31515"/>
        </w:rPr>
        <w:t>'f'</w:t>
      </w:r>
      <w:r>
        <w:rPr>
          <w:rFonts w:ascii="Times New Roman" w:eastAsia="宋体" w:hAnsi="Times New Roman" w:cs="Times New Roman"/>
        </w:rPr>
        <w:t>,10);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把运算的结果转化成为可以在显示框显示的类型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input2 = </w:t>
      </w:r>
      <w:r>
        <w:rPr>
          <w:rFonts w:ascii="Times New Roman" w:eastAsia="宋体" w:hAnsi="Times New Roman" w:cs="Times New Roman"/>
          <w:color w:val="A31515"/>
        </w:rPr>
        <w:t>"0"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清除运算操作数</w:t>
      </w:r>
      <w:r>
        <w:rPr>
          <w:rFonts w:ascii="Times New Roman" w:eastAsia="宋体" w:hAnsi="Times New Roman" w:cs="Times New Roman"/>
          <w:color w:val="008000"/>
        </w:rPr>
        <w:t>2</w:t>
      </w:r>
      <w:r>
        <w:rPr>
          <w:rFonts w:ascii="Times New Roman" w:eastAsia="宋体" w:hAnsi="Times New Roman" w:cs="Times New Roman"/>
          <w:color w:val="008000"/>
        </w:rPr>
        <w:t>中的数据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    </w:t>
      </w:r>
      <w:proofErr w:type="gramStart"/>
      <w:r>
        <w:rPr>
          <w:rFonts w:ascii="Times New Roman" w:eastAsia="宋体" w:hAnsi="Times New Roman" w:cs="Times New Roman"/>
        </w:rPr>
        <w:t>operate</w:t>
      </w:r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A31515"/>
        </w:rPr>
        <w:t>'+'</w:t>
      </w:r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把运算符键置</w:t>
      </w:r>
      <w:r>
        <w:rPr>
          <w:rFonts w:ascii="Times New Roman" w:eastAsia="宋体" w:hAnsi="Times New Roman" w:cs="Times New Roman"/>
          <w:color w:val="008000"/>
        </w:rPr>
        <w:t>‘+’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}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operateEdit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(input1);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更新显示框中的显示内容</w:t>
      </w:r>
    </w:p>
    <w:p w:rsidR="0092633A" w:rsidRDefault="000D3C75">
      <w:pPr>
        <w:pStyle w:val="Standard"/>
      </w:pPr>
      <w:r>
        <w:rPr>
          <w:rFonts w:ascii="Times New Roman" w:eastAsia="宋体" w:hAnsi="Times New Roman" w:cs="Times New Roman"/>
        </w:rPr>
        <w:t>}</w:t>
      </w:r>
    </w:p>
    <w:p w:rsidR="0092633A" w:rsidRDefault="0092633A">
      <w:pPr>
        <w:pStyle w:val="Standard"/>
        <w:ind w:left="120" w:hanging="120"/>
      </w:pPr>
    </w:p>
    <w:p w:rsidR="0092633A" w:rsidRDefault="000D3C75">
      <w:pPr>
        <w:pStyle w:val="new"/>
      </w:pPr>
      <w:r>
        <w:t>清</w:t>
      </w:r>
      <w:proofErr w:type="gramStart"/>
      <w:r>
        <w:t>屏操作</w:t>
      </w:r>
      <w:proofErr w:type="gramEnd"/>
      <w:r>
        <w:t>响应函数：</w:t>
      </w:r>
    </w:p>
    <w:p w:rsidR="0092633A" w:rsidRDefault="000D3C75">
      <w:pPr>
        <w:pStyle w:val="Standard"/>
        <w:ind w:left="120" w:hanging="120"/>
      </w:pPr>
      <w:proofErr w:type="gramStart"/>
      <w:r>
        <w:rPr>
          <w:rFonts w:ascii="Times New Roman" w:eastAsia="宋体" w:hAnsi="Times New Roman" w:cs="Times New Roman"/>
        </w:rPr>
        <w:t>void</w:t>
      </w:r>
      <w:proofErr w:type="gramEnd"/>
      <w:r>
        <w:rPr>
          <w:rFonts w:ascii="Times New Roman" w:eastAsia="宋体" w:hAnsi="Times New Roman" w:cs="Times New Roman"/>
        </w:rPr>
        <w:t xml:space="preserve"> Calculator::</w:t>
      </w:r>
      <w:proofErr w:type="spellStart"/>
      <w:r>
        <w:rPr>
          <w:rFonts w:ascii="Times New Roman" w:eastAsia="宋体" w:hAnsi="Times New Roman" w:cs="Times New Roman"/>
        </w:rPr>
        <w:t>clearButtonPress</w:t>
      </w:r>
      <w:proofErr w:type="spellEnd"/>
      <w:r>
        <w:rPr>
          <w:rFonts w:ascii="Times New Roman" w:eastAsia="宋体" w:hAnsi="Times New Roman" w:cs="Times New Roman"/>
        </w:rPr>
        <w:t>()</w:t>
      </w:r>
    </w:p>
    <w:p w:rsidR="0092633A" w:rsidRDefault="000D3C75">
      <w:pPr>
        <w:pStyle w:val="Standard"/>
        <w:ind w:left="120" w:hanging="120"/>
      </w:pPr>
      <w:r>
        <w:rPr>
          <w:rFonts w:ascii="Times New Roman" w:eastAsia="宋体" w:hAnsi="Times New Roman" w:cs="Times New Roman"/>
        </w:rPr>
        <w:t>{</w:t>
      </w:r>
    </w:p>
    <w:p w:rsidR="0092633A" w:rsidRDefault="000D3C75">
      <w:pPr>
        <w:pStyle w:val="Standard"/>
        <w:ind w:left="120" w:hanging="120"/>
      </w:pPr>
      <w:r>
        <w:rPr>
          <w:rFonts w:ascii="Times New Roman" w:eastAsia="宋体" w:hAnsi="Times New Roman" w:cs="Times New Roman"/>
        </w:rPr>
        <w:t xml:space="preserve">    </w:t>
      </w:r>
      <w:proofErr w:type="gramStart"/>
      <w:r>
        <w:rPr>
          <w:rFonts w:ascii="Times New Roman" w:eastAsia="宋体" w:hAnsi="Times New Roman" w:cs="Times New Roman"/>
        </w:rPr>
        <w:t>operate</w:t>
      </w:r>
      <w:proofErr w:type="gram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  <w:color w:val="C00000"/>
        </w:rPr>
        <w:t>'0'</w:t>
      </w:r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把运算符键置</w:t>
      </w:r>
      <w:r>
        <w:rPr>
          <w:rFonts w:ascii="Times New Roman" w:eastAsia="宋体" w:hAnsi="Times New Roman" w:cs="Times New Roman"/>
          <w:color w:val="008000"/>
        </w:rPr>
        <w:t>‘0’</w:t>
      </w:r>
    </w:p>
    <w:p w:rsidR="0092633A" w:rsidRDefault="000D3C75">
      <w:pPr>
        <w:pStyle w:val="Standard"/>
        <w:ind w:left="120" w:hanging="120"/>
      </w:pPr>
      <w:r>
        <w:rPr>
          <w:rFonts w:ascii="Times New Roman" w:eastAsia="宋体" w:hAnsi="Times New Roman" w:cs="Times New Roman"/>
        </w:rPr>
        <w:t xml:space="preserve">    input2 = </w:t>
      </w:r>
      <w:r>
        <w:rPr>
          <w:rFonts w:ascii="Times New Roman" w:eastAsia="宋体" w:hAnsi="Times New Roman" w:cs="Times New Roman"/>
          <w:color w:val="C00000"/>
        </w:rPr>
        <w:t>"0"</w:t>
      </w:r>
      <w:proofErr w:type="gramStart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把运算操作数</w:t>
      </w:r>
      <w:r>
        <w:rPr>
          <w:rFonts w:ascii="Times New Roman" w:eastAsia="宋体" w:hAnsi="Times New Roman" w:cs="Times New Roman"/>
          <w:color w:val="008000"/>
        </w:rPr>
        <w:t>2</w:t>
      </w:r>
      <w:r>
        <w:rPr>
          <w:rFonts w:ascii="Times New Roman" w:eastAsia="宋体" w:hAnsi="Times New Roman" w:cs="Times New Roman"/>
          <w:color w:val="008000"/>
        </w:rPr>
        <w:t>清零</w:t>
      </w:r>
    </w:p>
    <w:p w:rsidR="0092633A" w:rsidRDefault="000D3C75">
      <w:pPr>
        <w:pStyle w:val="Standard"/>
        <w:ind w:left="120" w:hanging="120"/>
      </w:pPr>
      <w:r>
        <w:rPr>
          <w:rFonts w:ascii="Times New Roman" w:eastAsia="宋体" w:hAnsi="Times New Roman" w:cs="Times New Roman"/>
        </w:rPr>
        <w:t xml:space="preserve">    input1 = </w:t>
      </w:r>
      <w:r>
        <w:rPr>
          <w:rFonts w:ascii="Times New Roman" w:eastAsia="宋体" w:hAnsi="Times New Roman" w:cs="Times New Roman"/>
          <w:color w:val="C00000"/>
        </w:rPr>
        <w:t>"0"</w:t>
      </w:r>
      <w:proofErr w:type="gramStart"/>
      <w:r>
        <w:rPr>
          <w:rFonts w:ascii="Times New Roman" w:eastAsia="宋体" w:hAnsi="Times New Roman" w:cs="Times New Roman"/>
        </w:rPr>
        <w:t>;</w:t>
      </w:r>
      <w:bookmarkStart w:id="0" w:name="OLE_LINK2"/>
      <w:bookmarkStart w:id="1" w:name="OLE_LINK1"/>
      <w:r>
        <w:rPr>
          <w:rFonts w:ascii="Times New Roman" w:eastAsia="宋体" w:hAnsi="Times New Roman" w:cs="Times New Roman"/>
          <w:color w:val="008000"/>
        </w:rPr>
        <w:t>/</w:t>
      </w:r>
      <w:proofErr w:type="gramEnd"/>
      <w:r>
        <w:rPr>
          <w:rFonts w:ascii="Times New Roman" w:eastAsia="宋体" w:hAnsi="Times New Roman" w:cs="Times New Roman"/>
          <w:color w:val="008000"/>
        </w:rPr>
        <w:t>/</w:t>
      </w:r>
      <w:r>
        <w:rPr>
          <w:rFonts w:ascii="Times New Roman" w:eastAsia="宋体" w:hAnsi="Times New Roman" w:cs="Times New Roman"/>
          <w:color w:val="008000"/>
        </w:rPr>
        <w:t>把</w:t>
      </w:r>
      <w:bookmarkEnd w:id="0"/>
      <w:bookmarkEnd w:id="1"/>
      <w:r>
        <w:rPr>
          <w:rFonts w:ascii="Times New Roman" w:eastAsia="宋体" w:hAnsi="Times New Roman" w:cs="Times New Roman"/>
          <w:color w:val="008000"/>
        </w:rPr>
        <w:t>运算操作数</w:t>
      </w:r>
      <w:r>
        <w:rPr>
          <w:rFonts w:ascii="Times New Roman" w:eastAsia="宋体" w:hAnsi="Times New Roman" w:cs="Times New Roman"/>
          <w:color w:val="008000"/>
        </w:rPr>
        <w:t>1</w:t>
      </w:r>
      <w:r>
        <w:rPr>
          <w:rFonts w:ascii="Times New Roman" w:eastAsia="宋体" w:hAnsi="Times New Roman" w:cs="Times New Roman"/>
          <w:color w:val="008000"/>
        </w:rPr>
        <w:t>清零</w:t>
      </w:r>
    </w:p>
    <w:p w:rsidR="0092633A" w:rsidRDefault="000D3C75">
      <w:pPr>
        <w:pStyle w:val="Standard"/>
        <w:ind w:left="120" w:hanging="120"/>
      </w:pPr>
      <w:r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</w:rPr>
        <w:t>operateEdit</w:t>
      </w:r>
      <w:proofErr w:type="spellEnd"/>
      <w:proofErr w:type="gram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setText</w:t>
      </w:r>
      <w:proofErr w:type="spellEnd"/>
      <w:r>
        <w:rPr>
          <w:rFonts w:ascii="Times New Roman" w:eastAsia="宋体" w:hAnsi="Times New Roman" w:cs="Times New Roman"/>
        </w:rPr>
        <w:t>(input2);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更新显示框中的显示内容</w:t>
      </w:r>
    </w:p>
    <w:p w:rsidR="0092633A" w:rsidRDefault="000D3C75">
      <w:pPr>
        <w:pStyle w:val="Standard"/>
        <w:ind w:left="120" w:hanging="120"/>
      </w:pPr>
      <w:r>
        <w:rPr>
          <w:rFonts w:ascii="Times New Roman" w:eastAsia="宋体" w:hAnsi="Times New Roman" w:cs="Times New Roman"/>
        </w:rPr>
        <w:t>}</w:t>
      </w:r>
    </w:p>
    <w:p w:rsidR="0092633A" w:rsidRDefault="000D3C75">
      <w:pPr>
        <w:pStyle w:val="ListParagraph"/>
        <w:numPr>
          <w:ilvl w:val="0"/>
          <w:numId w:val="6"/>
        </w:numPr>
      </w:pPr>
      <w:r>
        <w:t>对</w:t>
      </w:r>
      <w:r>
        <w:t>main.cpp</w:t>
      </w:r>
      <w:r>
        <w:t>源代码的简要说明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>#include &lt;</w:t>
      </w:r>
      <w:proofErr w:type="spellStart"/>
      <w:r>
        <w:rPr>
          <w:rFonts w:ascii="Times New Roman" w:eastAsia="宋体" w:hAnsi="Times New Roman"/>
        </w:rPr>
        <w:t>QApplication</w:t>
      </w:r>
      <w:proofErr w:type="spellEnd"/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包含应用程序类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>#include "</w:t>
      </w:r>
      <w:proofErr w:type="spellStart"/>
      <w:r>
        <w:rPr>
          <w:rFonts w:ascii="Times New Roman" w:eastAsia="宋体" w:hAnsi="Times New Roman"/>
        </w:rPr>
        <w:t>calculator.h</w:t>
      </w:r>
      <w:proofErr w:type="spellEnd"/>
      <w:r>
        <w:rPr>
          <w:rFonts w:ascii="Times New Roman" w:eastAsia="宋体" w:hAnsi="Times New Roman"/>
        </w:rPr>
        <w:t>"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包含计算器类</w:t>
      </w:r>
    </w:p>
    <w:p w:rsidR="0092633A" w:rsidRDefault="0092633A">
      <w:pPr>
        <w:pStyle w:val="Standard"/>
      </w:pPr>
    </w:p>
    <w:p w:rsidR="0092633A" w:rsidRDefault="000D3C75">
      <w:pPr>
        <w:pStyle w:val="Standard"/>
      </w:pPr>
      <w:proofErr w:type="spellStart"/>
      <w:proofErr w:type="gramStart"/>
      <w:r>
        <w:rPr>
          <w:rFonts w:ascii="Times New Roman" w:eastAsia="宋体" w:hAnsi="Times New Roman"/>
        </w:rPr>
        <w:t>int</w:t>
      </w:r>
      <w:proofErr w:type="spellEnd"/>
      <w:proofErr w:type="gramEnd"/>
      <w:r>
        <w:rPr>
          <w:rFonts w:ascii="Times New Roman" w:eastAsia="宋体" w:hAnsi="Times New Roman"/>
        </w:rPr>
        <w:t xml:space="preserve"> main(</w:t>
      </w:r>
      <w:proofErr w:type="spellStart"/>
      <w:r>
        <w:rPr>
          <w:rFonts w:ascii="Times New Roman" w:eastAsia="宋体" w:hAnsi="Times New Roman"/>
        </w:rPr>
        <w:t>int</w:t>
      </w:r>
      <w:proofErr w:type="spell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argc</w:t>
      </w:r>
      <w:proofErr w:type="spellEnd"/>
      <w:r>
        <w:rPr>
          <w:rFonts w:ascii="Times New Roman" w:eastAsia="宋体" w:hAnsi="Times New Roman"/>
        </w:rPr>
        <w:t>, char *</w:t>
      </w:r>
      <w:proofErr w:type="spellStart"/>
      <w:r>
        <w:rPr>
          <w:rFonts w:ascii="Times New Roman" w:eastAsia="宋体" w:hAnsi="Times New Roman"/>
        </w:rPr>
        <w:t>argv</w:t>
      </w:r>
      <w:proofErr w:type="spellEnd"/>
      <w:r>
        <w:rPr>
          <w:rFonts w:ascii="Times New Roman" w:eastAsia="宋体" w:hAnsi="Times New Roman"/>
        </w:rPr>
        <w:t>[])</w:t>
      </w:r>
      <w:r>
        <w:rPr>
          <w:rFonts w:ascii="Times New Roman" w:eastAsia="宋体" w:hAnsi="Times New Roman" w:cs="Times New Roman"/>
          <w:color w:val="008000"/>
        </w:rPr>
        <w:t>//main</w:t>
      </w:r>
      <w:r>
        <w:rPr>
          <w:rFonts w:ascii="Times New Roman" w:eastAsia="宋体" w:hAnsi="Times New Roman" w:cs="Times New Roman"/>
          <w:color w:val="008000"/>
        </w:rPr>
        <w:t>函数的标准写法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>{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</w:t>
      </w:r>
      <w:proofErr w:type="spellStart"/>
      <w:r>
        <w:rPr>
          <w:rFonts w:ascii="Times New Roman" w:eastAsia="宋体" w:hAnsi="Times New Roman"/>
        </w:rPr>
        <w:t>QApplication</w:t>
      </w:r>
      <w:proofErr w:type="spellEnd"/>
      <w:r>
        <w:rPr>
          <w:rFonts w:ascii="Times New Roman" w:eastAsia="宋体" w:hAnsi="Times New Roman"/>
        </w:rPr>
        <w:t xml:space="preserve"> </w:t>
      </w:r>
      <w:proofErr w:type="gramStart"/>
      <w:r>
        <w:rPr>
          <w:rFonts w:ascii="Times New Roman" w:eastAsia="宋体" w:hAnsi="Times New Roman"/>
        </w:rPr>
        <w:t>app(</w:t>
      </w:r>
      <w:proofErr w:type="spellStart"/>
      <w:proofErr w:type="gramEnd"/>
      <w:r>
        <w:rPr>
          <w:rFonts w:ascii="Times New Roman" w:eastAsia="宋体" w:hAnsi="Times New Roman"/>
        </w:rPr>
        <w:t>argc</w:t>
      </w:r>
      <w:proofErr w:type="spellEnd"/>
      <w:r>
        <w:rPr>
          <w:rFonts w:ascii="Times New Roman" w:eastAsia="宋体" w:hAnsi="Times New Roman"/>
        </w:rPr>
        <w:t xml:space="preserve">, </w:t>
      </w:r>
      <w:proofErr w:type="spellStart"/>
      <w:r>
        <w:rPr>
          <w:rFonts w:ascii="Times New Roman" w:eastAsia="宋体" w:hAnsi="Times New Roman"/>
        </w:rPr>
        <w:t>argv</w:t>
      </w:r>
      <w:proofErr w:type="spellEnd"/>
      <w:r>
        <w:rPr>
          <w:rFonts w:ascii="Times New Roman" w:eastAsia="宋体" w:hAnsi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创建一个</w:t>
      </w:r>
      <w:proofErr w:type="spellStart"/>
      <w:r>
        <w:rPr>
          <w:rFonts w:ascii="Times New Roman" w:eastAsia="宋体" w:hAnsi="Times New Roman" w:cs="Times New Roman"/>
          <w:color w:val="008000"/>
        </w:rPr>
        <w:t>QApplication</w:t>
      </w:r>
      <w:proofErr w:type="spellEnd"/>
      <w:r>
        <w:rPr>
          <w:rFonts w:ascii="Times New Roman" w:eastAsia="宋体" w:hAnsi="Times New Roman" w:cs="Times New Roman"/>
          <w:color w:val="008000"/>
        </w:rPr>
        <w:t>对象，管理应用程序的资源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Calculator </w:t>
      </w:r>
      <w:proofErr w:type="spellStart"/>
      <w:r>
        <w:rPr>
          <w:rFonts w:ascii="Times New Roman" w:eastAsia="宋体" w:hAnsi="Times New Roman"/>
        </w:rPr>
        <w:t>mainwindow</w:t>
      </w:r>
      <w:proofErr w:type="spellEnd"/>
      <w:r>
        <w:rPr>
          <w:rFonts w:ascii="Times New Roman" w:eastAsia="宋体" w:hAnsi="Times New Roman"/>
        </w:rPr>
        <w:t>;</w:t>
      </w:r>
      <w:r>
        <w:rPr>
          <w:rFonts w:ascii="Times New Roman" w:eastAsia="宋体" w:hAnsi="Times New Roman" w:cs="Times New Roman"/>
          <w:color w:val="008000"/>
        </w:rPr>
        <w:t xml:space="preserve"> //</w:t>
      </w:r>
      <w:r>
        <w:rPr>
          <w:rFonts w:ascii="Times New Roman" w:eastAsia="宋体" w:hAnsi="Times New Roman" w:cs="Times New Roman"/>
          <w:color w:val="008000"/>
        </w:rPr>
        <w:t>产生一个计算器对象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</w:t>
      </w:r>
      <w:proofErr w:type="spellStart"/>
      <w:proofErr w:type="gramStart"/>
      <w:r>
        <w:rPr>
          <w:rFonts w:ascii="Times New Roman" w:eastAsia="宋体" w:hAnsi="Times New Roman"/>
        </w:rPr>
        <w:t>mainwindow.showMaximized</w:t>
      </w:r>
      <w:proofErr w:type="spellEnd"/>
      <w:r>
        <w:rPr>
          <w:rFonts w:ascii="Times New Roman" w:eastAsia="宋体" w:hAnsi="Times New Roman"/>
        </w:rPr>
        <w:t>(</w:t>
      </w:r>
      <w:proofErr w:type="gramEnd"/>
      <w:r>
        <w:rPr>
          <w:rFonts w:ascii="Times New Roman" w:eastAsia="宋体" w:hAnsi="Times New Roman"/>
        </w:rPr>
        <w:t>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显示计算器窗体</w:t>
      </w:r>
      <w:r>
        <w:rPr>
          <w:rFonts w:ascii="Times New Roman" w:eastAsia="宋体" w:hAnsi="Times New Roman" w:cs="Times New Roman"/>
          <w:color w:val="008000"/>
        </w:rPr>
        <w:t>(</w:t>
      </w:r>
      <w:r>
        <w:rPr>
          <w:rFonts w:ascii="Times New Roman" w:eastAsia="宋体" w:hAnsi="Times New Roman" w:cs="Times New Roman"/>
          <w:color w:val="008000"/>
        </w:rPr>
        <w:t>默认以最大化的形式显示</w:t>
      </w:r>
      <w:r>
        <w:rPr>
          <w:rFonts w:ascii="Times New Roman" w:eastAsia="宋体" w:hAnsi="Times New Roman" w:cs="Times New Roman"/>
          <w:color w:val="008000"/>
        </w:rPr>
        <w:t>)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 xml:space="preserve">    </w:t>
      </w:r>
      <w:proofErr w:type="gramStart"/>
      <w:r>
        <w:rPr>
          <w:rFonts w:ascii="Times New Roman" w:eastAsia="宋体" w:hAnsi="Times New Roman"/>
        </w:rPr>
        <w:t>return</w:t>
      </w:r>
      <w:proofErr w:type="gram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app.exec</w:t>
      </w:r>
      <w:proofErr w:type="spellEnd"/>
      <w:r>
        <w:rPr>
          <w:rFonts w:ascii="Times New Roman" w:eastAsia="宋体" w:hAnsi="Times New Roman"/>
        </w:rPr>
        <w:t>();</w:t>
      </w:r>
      <w:r>
        <w:rPr>
          <w:rFonts w:ascii="Times New Roman" w:eastAsia="宋体" w:hAnsi="Times New Roman" w:cs="Times New Roman"/>
          <w:color w:val="008000"/>
        </w:rPr>
        <w:t>//</w:t>
      </w:r>
      <w:r>
        <w:rPr>
          <w:rFonts w:ascii="Times New Roman" w:eastAsia="宋体" w:hAnsi="Times New Roman" w:cs="Times New Roman"/>
          <w:color w:val="008000"/>
        </w:rPr>
        <w:t>让程序进入消息循环，等待可能的菜单、工具条、鼠标等的输入，进行响应。</w:t>
      </w:r>
    </w:p>
    <w:p w:rsidR="0092633A" w:rsidRDefault="000D3C75">
      <w:pPr>
        <w:pStyle w:val="Standard"/>
      </w:pPr>
      <w:r>
        <w:rPr>
          <w:rFonts w:ascii="Times New Roman" w:eastAsia="宋体" w:hAnsi="Times New Roman"/>
        </w:rPr>
        <w:t>}</w:t>
      </w:r>
    </w:p>
    <w:p w:rsidR="0092633A" w:rsidRDefault="000D3C75">
      <w:pPr>
        <w:pStyle w:val="3new"/>
      </w:pPr>
      <w:bookmarkStart w:id="2" w:name="__DdeLink__1729_1352315766"/>
      <w:r>
        <w:t>计算器程序在</w:t>
      </w:r>
      <w:r>
        <w:t xml:space="preserve"> X86 </w:t>
      </w:r>
      <w:bookmarkEnd w:id="2"/>
      <w:r>
        <w:t>上的编译，目标机运行</w:t>
      </w:r>
    </w:p>
    <w:p w:rsidR="0092633A" w:rsidRDefault="000D3C75">
      <w:pPr>
        <w:pStyle w:val="ListParagraph"/>
        <w:numPr>
          <w:ilvl w:val="0"/>
          <w:numId w:val="13"/>
        </w:numPr>
      </w:pPr>
      <w:r>
        <w:rPr>
          <w:rFonts w:ascii="Times New Roman" w:eastAsia="宋体" w:hAnsi="Times New Roman"/>
        </w:rPr>
        <w:t>完成源程序的编辑后，可以按一下的图片，从菜单点击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构建</w:t>
      </w:r>
      <w:r>
        <w:rPr>
          <w:rFonts w:ascii="Times New Roman" w:eastAsia="宋体" w:hAnsi="Times New Roman"/>
        </w:rPr>
        <w:t>”-&gt;</w:t>
      </w:r>
      <w:proofErr w:type="gramStart"/>
      <w:r>
        <w:rPr>
          <w:rFonts w:ascii="Times New Roman" w:eastAsia="宋体" w:hAnsi="Times New Roman"/>
        </w:rPr>
        <w:t>”</w:t>
      </w:r>
      <w:proofErr w:type="gramEnd"/>
      <w:r>
        <w:rPr>
          <w:rFonts w:ascii="Times New Roman" w:eastAsia="宋体" w:hAnsi="Times New Roman"/>
        </w:rPr>
        <w:t>构建项目</w:t>
      </w:r>
      <w:r>
        <w:rPr>
          <w:rFonts w:ascii="Times New Roman" w:eastAsia="宋体" w:hAnsi="Times New Roman"/>
        </w:rPr>
        <w:t>Calculator</w:t>
      </w:r>
      <w:proofErr w:type="gramStart"/>
      <w:r>
        <w:rPr>
          <w:rFonts w:ascii="Times New Roman" w:eastAsia="宋体" w:hAnsi="Times New Roman"/>
        </w:rPr>
        <w:t>”</w:t>
      </w:r>
      <w:proofErr w:type="gramEnd"/>
      <w:r>
        <w:rPr>
          <w:rFonts w:ascii="Times New Roman" w:eastAsia="宋体" w:hAnsi="Times New Roman"/>
        </w:rPr>
        <w:t>，这时</w:t>
      </w:r>
      <w:proofErr w:type="spellStart"/>
      <w:r>
        <w:rPr>
          <w:rFonts w:ascii="Times New Roman" w:eastAsia="宋体" w:hAnsi="Times New Roman"/>
        </w:rPr>
        <w:t>QtCreator</w:t>
      </w:r>
      <w:proofErr w:type="spellEnd"/>
      <w:r>
        <w:rPr>
          <w:rFonts w:ascii="Times New Roman" w:eastAsia="宋体" w:hAnsi="Times New Roman"/>
        </w:rPr>
        <w:t>会自动编译源程序并生成可执行程序（这里默认的编译环境是目标机的）。</w:t>
      </w:r>
    </w:p>
    <w:p w:rsidR="0092633A" w:rsidRDefault="00234F2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2" behindDoc="0" locked="0" layoutInCell="1" allowOverlap="1" wp14:anchorId="414918E3" wp14:editId="2C4C9482">
            <wp:simplePos x="0" y="0"/>
            <wp:positionH relativeFrom="column">
              <wp:posOffset>-73660</wp:posOffset>
            </wp:positionH>
            <wp:positionV relativeFrom="paragraph">
              <wp:posOffset>100965</wp:posOffset>
            </wp:positionV>
            <wp:extent cx="6331585" cy="3381375"/>
            <wp:effectExtent l="0" t="0" r="0" b="9525"/>
            <wp:wrapSquare wrapText="bothSides"/>
            <wp:docPr id="23" name="图形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633A" w:rsidRDefault="000D3C75">
      <w:pPr>
        <w:pStyle w:val="ListParagraph"/>
      </w:pPr>
      <w:r>
        <w:rPr>
          <w:rFonts w:ascii="Times New Roman" w:eastAsia="宋体" w:hAnsi="Times New Roman"/>
        </w:rPr>
        <w:t>可以在</w:t>
      </w:r>
      <w:r>
        <w:rPr>
          <w:rFonts w:ascii="Times New Roman" w:eastAsia="宋体" w:hAnsi="Times New Roman"/>
        </w:rPr>
        <w:t>/opt/work/Calculator-build</w:t>
      </w:r>
      <w:r>
        <w:rPr>
          <w:rFonts w:ascii="Times New Roman" w:eastAsia="宋体" w:hAnsi="Times New Roman"/>
        </w:rPr>
        <w:t>目录下找到可执行程序。</w:t>
      </w:r>
    </w:p>
    <w:p w:rsidR="0092633A" w:rsidRDefault="000D3C75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631800"/>
            <wp:effectExtent l="0" t="0" r="0" b="0"/>
            <wp:wrapSquare wrapText="bothSides"/>
            <wp:docPr id="24" name="图形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6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3A" w:rsidRDefault="000D3C75">
      <w:pPr>
        <w:pStyle w:val="ListParagraph"/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）我们从这边就可以用</w:t>
      </w:r>
      <w:proofErr w:type="spellStart"/>
      <w:r>
        <w:rPr>
          <w:rFonts w:ascii="Times New Roman" w:eastAsia="宋体" w:hAnsi="Times New Roman"/>
        </w:rPr>
        <w:t>scp</w:t>
      </w:r>
      <w:proofErr w:type="spellEnd"/>
      <w:r>
        <w:rPr>
          <w:rFonts w:ascii="Times New Roman" w:eastAsia="宋体" w:hAnsi="Times New Roman"/>
        </w:rPr>
        <w:t>命令来发到我们的目标机</w:t>
      </w:r>
      <w:r>
        <w:rPr>
          <w:rFonts w:ascii="Times New Roman" w:eastAsia="宋体" w:hAnsi="Times New Roman"/>
        </w:rPr>
        <w:t xml:space="preserve">/root </w:t>
      </w:r>
      <w:r>
        <w:rPr>
          <w:rFonts w:ascii="Times New Roman" w:eastAsia="宋体" w:hAnsi="Times New Roman"/>
        </w:rPr>
        <w:t>目录。</w:t>
      </w:r>
    </w:p>
    <w:p w:rsidR="0092633A" w:rsidRDefault="000D3C75">
      <w:pPr>
        <w:pStyle w:val="ListParagraph"/>
      </w:pPr>
      <w:r>
        <w:rPr>
          <w:rFonts w:ascii="Times New Roman" w:eastAsia="宋体" w:hAnsi="Times New Roman"/>
        </w:rPr>
        <w:t xml:space="preserve"> </w:t>
      </w:r>
    </w:p>
    <w:p w:rsidR="0092633A" w:rsidRDefault="000D3C75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633240"/>
            <wp:effectExtent l="0" t="0" r="0" b="0"/>
            <wp:wrapSquare wrapText="bothSides"/>
            <wp:docPr id="25" name="图形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6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3A" w:rsidRDefault="000D3C75">
      <w:pPr>
        <w:pStyle w:val="ListParagraph"/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>）现在就可以在我们的目标机上运行。</w:t>
      </w:r>
    </w:p>
    <w:p w:rsidR="0092633A" w:rsidRDefault="003978FD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715000" cy="838200"/>
            <wp:effectExtent l="0" t="0" r="0" b="0"/>
            <wp:docPr id="1" name="Picture 1" descr="C:\Users\William\Desktop\trusty\virtualbox_shared\execute 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trusty\virtualbox_shared\execute cal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2C" w:rsidRDefault="00234F2C">
      <w:pPr>
        <w:pStyle w:val="ListParagraph"/>
        <w:rPr>
          <w:rFonts w:ascii="Times New Roman" w:eastAsia="宋体" w:hAnsi="Times New Roman"/>
        </w:rPr>
      </w:pPr>
      <w:bookmarkStart w:id="3" w:name="_GoBack"/>
      <w:bookmarkEnd w:id="3"/>
    </w:p>
    <w:p w:rsidR="00234F2C" w:rsidRDefault="00234F2C">
      <w:pPr>
        <w:pStyle w:val="ListParagraph"/>
        <w:rPr>
          <w:rFonts w:ascii="Times New Roman" w:eastAsia="宋体" w:hAnsi="Times New Roman"/>
        </w:rPr>
      </w:pPr>
    </w:p>
    <w:p w:rsidR="00234F2C" w:rsidRDefault="00234F2C">
      <w:pPr>
        <w:pStyle w:val="ListParagraph"/>
        <w:rPr>
          <w:rFonts w:ascii="Times New Roman" w:eastAsia="宋体" w:hAnsi="Times New Roman"/>
        </w:rPr>
      </w:pPr>
    </w:p>
    <w:p w:rsidR="0092633A" w:rsidRDefault="000D3C75">
      <w:pPr>
        <w:pStyle w:val="ListParagraph"/>
      </w:pPr>
      <w:r>
        <w:rPr>
          <w:rFonts w:ascii="Times New Roman" w:eastAsia="宋体" w:hAnsi="Times New Roman"/>
        </w:rPr>
        <w:t>由于本程序没有集成键盘动作，只能通过鼠标点击按钮来进行操作</w:t>
      </w:r>
    </w:p>
    <w:sectPr w:rsidR="0092633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D72" w:rsidRDefault="00543D72">
      <w:r>
        <w:separator/>
      </w:r>
    </w:p>
  </w:endnote>
  <w:endnote w:type="continuationSeparator" w:id="0">
    <w:p w:rsidR="00543D72" w:rsidRDefault="0054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D72" w:rsidRDefault="00543D72">
      <w:r>
        <w:rPr>
          <w:color w:val="000000"/>
        </w:rPr>
        <w:separator/>
      </w:r>
    </w:p>
  </w:footnote>
  <w:footnote w:type="continuationSeparator" w:id="0">
    <w:p w:rsidR="00543D72" w:rsidRDefault="00543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0735"/>
    <w:multiLevelType w:val="multilevel"/>
    <w:tmpl w:val="352AE652"/>
    <w:styleLink w:val="WW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)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)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129638DE"/>
    <w:multiLevelType w:val="multilevel"/>
    <w:tmpl w:val="94087C7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)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)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2A356FA8"/>
    <w:multiLevelType w:val="multilevel"/>
    <w:tmpl w:val="96501320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)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)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3C1B1898"/>
    <w:multiLevelType w:val="multilevel"/>
    <w:tmpl w:val="6B284512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4CB57BEC"/>
    <w:multiLevelType w:val="multilevel"/>
    <w:tmpl w:val="B0CE5308"/>
    <w:styleLink w:val="WWNum6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)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)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>
    <w:nsid w:val="64893B18"/>
    <w:multiLevelType w:val="multilevel"/>
    <w:tmpl w:val="91F8690C"/>
    <w:styleLink w:val="WWNum7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)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)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77A07E9D"/>
    <w:multiLevelType w:val="multilevel"/>
    <w:tmpl w:val="652E3596"/>
    <w:styleLink w:val="WW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)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)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33A"/>
    <w:rsid w:val="000D3C75"/>
    <w:rsid w:val="00234F2C"/>
    <w:rsid w:val="003978FD"/>
    <w:rsid w:val="00543D72"/>
    <w:rsid w:val="0092633A"/>
    <w:rsid w:val="00D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DejaVu Sans" w:hAnsi="DejaVu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340" w:after="330" w:line="578" w:lineRule="atLeast"/>
      <w:outlineLvl w:val="0"/>
    </w:pPr>
    <w:rPr>
      <w:b/>
      <w:bCs/>
      <w:sz w:val="44"/>
      <w:szCs w:val="44"/>
    </w:rPr>
  </w:style>
  <w:style w:type="paragraph" w:styleId="Heading2">
    <w:name w:val="heading 2"/>
    <w:basedOn w:val="Standard"/>
    <w:next w:val="Textbody"/>
    <w:pPr>
      <w:keepNext/>
      <w:spacing w:before="260" w:after="260" w:line="415" w:lineRule="atLeast"/>
      <w:outlineLvl w:val="1"/>
    </w:pPr>
    <w:rPr>
      <w:rFonts w:ascii="Cambria" w:hAnsi="Cambria"/>
      <w:b/>
      <w:bCs/>
      <w:i/>
      <w:iCs/>
      <w:sz w:val="32"/>
      <w:szCs w:val="32"/>
    </w:rPr>
  </w:style>
  <w:style w:type="paragraph" w:styleId="Heading3">
    <w:name w:val="heading 3"/>
    <w:basedOn w:val="Standard"/>
    <w:next w:val="Textbody"/>
    <w:pPr>
      <w:keepNext/>
      <w:spacing w:before="260" w:after="260" w:line="415" w:lineRule="atLeast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420"/>
      </w:tabs>
      <w:overflowPunct w:val="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</w:style>
  <w:style w:type="paragraph" w:customStyle="1" w:styleId="1new">
    <w:name w:val="标题1(new)"/>
    <w:basedOn w:val="Heading1"/>
  </w:style>
  <w:style w:type="paragraph" w:customStyle="1" w:styleId="2new">
    <w:name w:val="标题2(new)"/>
    <w:basedOn w:val="Heading2"/>
  </w:style>
  <w:style w:type="paragraph" w:customStyle="1" w:styleId="3new">
    <w:name w:val="标题3(new)"/>
    <w:basedOn w:val="Heading3"/>
  </w:style>
  <w:style w:type="paragraph" w:customStyle="1" w:styleId="new">
    <w:name w:val="正文(new)"/>
    <w:basedOn w:val="Standard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8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F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jaVu Serif" w:eastAsia="DejaVu Sans" w:hAnsi="DejaVu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340" w:after="330" w:line="578" w:lineRule="atLeast"/>
      <w:outlineLvl w:val="0"/>
    </w:pPr>
    <w:rPr>
      <w:b/>
      <w:bCs/>
      <w:sz w:val="44"/>
      <w:szCs w:val="44"/>
    </w:rPr>
  </w:style>
  <w:style w:type="paragraph" w:styleId="Heading2">
    <w:name w:val="heading 2"/>
    <w:basedOn w:val="Standard"/>
    <w:next w:val="Textbody"/>
    <w:pPr>
      <w:keepNext/>
      <w:spacing w:before="260" w:after="260" w:line="415" w:lineRule="atLeast"/>
      <w:outlineLvl w:val="1"/>
    </w:pPr>
    <w:rPr>
      <w:rFonts w:ascii="Cambria" w:hAnsi="Cambria"/>
      <w:b/>
      <w:bCs/>
      <w:i/>
      <w:iCs/>
      <w:sz w:val="32"/>
      <w:szCs w:val="32"/>
    </w:rPr>
  </w:style>
  <w:style w:type="paragraph" w:styleId="Heading3">
    <w:name w:val="heading 3"/>
    <w:basedOn w:val="Standard"/>
    <w:next w:val="Textbody"/>
    <w:pPr>
      <w:keepNext/>
      <w:spacing w:before="260" w:after="260" w:line="415" w:lineRule="atLeast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420"/>
      </w:tabs>
      <w:overflowPunct w:val="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</w:style>
  <w:style w:type="paragraph" w:customStyle="1" w:styleId="1new">
    <w:name w:val="标题1(new)"/>
    <w:basedOn w:val="Heading1"/>
  </w:style>
  <w:style w:type="paragraph" w:customStyle="1" w:styleId="2new">
    <w:name w:val="标题2(new)"/>
    <w:basedOn w:val="Heading2"/>
  </w:style>
  <w:style w:type="paragraph" w:customStyle="1" w:styleId="3new">
    <w:name w:val="标题3(new)"/>
    <w:basedOn w:val="Heading3"/>
  </w:style>
  <w:style w:type="paragraph" w:customStyle="1" w:styleId="new">
    <w:name w:val="正文(new)"/>
    <w:basedOn w:val="Standard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8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F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William</cp:lastModifiedBy>
  <cp:revision>3</cp:revision>
  <dcterms:created xsi:type="dcterms:W3CDTF">2015-05-11T08:09:00Z</dcterms:created>
  <dcterms:modified xsi:type="dcterms:W3CDTF">2015-05-11T08:32:00Z</dcterms:modified>
</cp:coreProperties>
</file>