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08D" w:rsidRDefault="00587315" w:rsidP="00FB108D">
      <w:pPr>
        <w:pStyle w:val="Title"/>
        <w:rPr>
          <w:rFonts w:ascii="Georgia" w:hAnsi="Georgia"/>
        </w:rPr>
      </w:pPr>
      <w:r>
        <w:rPr>
          <w:rFonts w:ascii="Georgia" w:hAnsi="Georgia"/>
        </w:rPr>
        <w:t>Project 2</w:t>
      </w:r>
    </w:p>
    <w:p w:rsidR="00FB108D" w:rsidRPr="004C3AFB" w:rsidRDefault="00FB108D" w:rsidP="00FB108D"/>
    <w:p w:rsidR="00FB108D" w:rsidRPr="004C3AFB" w:rsidRDefault="00FB108D" w:rsidP="00FB108D">
      <w:pPr>
        <w:jc w:val="right"/>
        <w:rPr>
          <w:rFonts w:ascii="Georgia" w:hAnsi="Georgia"/>
          <w:sz w:val="32"/>
          <w:szCs w:val="32"/>
        </w:rPr>
      </w:pPr>
      <w:r w:rsidRPr="004C3AFB">
        <w:rPr>
          <w:rFonts w:ascii="Georgia" w:hAnsi="Georgia"/>
          <w:sz w:val="32"/>
          <w:szCs w:val="32"/>
        </w:rPr>
        <w:t>Due</w:t>
      </w:r>
      <w:r>
        <w:rPr>
          <w:rFonts w:ascii="Georgia" w:hAnsi="Georgia"/>
          <w:sz w:val="32"/>
          <w:szCs w:val="32"/>
        </w:rPr>
        <w:t xml:space="preserve">: </w:t>
      </w:r>
      <w:r w:rsidR="009708AB">
        <w:rPr>
          <w:rFonts w:ascii="Georgia" w:hAnsi="Georgia"/>
          <w:sz w:val="32"/>
          <w:szCs w:val="32"/>
        </w:rPr>
        <w:t>May 1</w:t>
      </w:r>
      <w:r w:rsidRPr="004C3AFB">
        <w:rPr>
          <w:rFonts w:ascii="Georgia" w:hAnsi="Georgia"/>
          <w:sz w:val="32"/>
          <w:szCs w:val="32"/>
        </w:rPr>
        <w:t>3</w:t>
      </w:r>
      <w:r w:rsidRPr="00831ED1">
        <w:rPr>
          <w:rFonts w:ascii="Georgia" w:hAnsi="Georgia"/>
          <w:sz w:val="32"/>
          <w:szCs w:val="32"/>
          <w:vertAlign w:val="superscript"/>
        </w:rPr>
        <w:t>rd</w:t>
      </w:r>
      <w:r>
        <w:rPr>
          <w:rFonts w:ascii="Georgia" w:hAnsi="Georgia"/>
          <w:sz w:val="32"/>
          <w:szCs w:val="32"/>
        </w:rPr>
        <w:t xml:space="preserve"> by</w:t>
      </w:r>
      <w:r w:rsidRPr="004C3AFB">
        <w:rPr>
          <w:rFonts w:ascii="Georgia" w:hAnsi="Georgia"/>
          <w:sz w:val="32"/>
          <w:szCs w:val="32"/>
        </w:rPr>
        <w:t xml:space="preserve"> 11:59 EDT</w:t>
      </w:r>
    </w:p>
    <w:p w:rsidR="00FB108D" w:rsidRPr="00792654" w:rsidRDefault="00FB108D" w:rsidP="00FB108D">
      <w:pPr>
        <w:pStyle w:val="Heading1"/>
        <w:rPr>
          <w:rFonts w:ascii="Georgia" w:hAnsi="Georgia"/>
        </w:rPr>
      </w:pPr>
      <w:r w:rsidRPr="00792654">
        <w:rPr>
          <w:rFonts w:ascii="Georgia" w:hAnsi="Georgia"/>
        </w:rPr>
        <w:t>Background</w:t>
      </w:r>
    </w:p>
    <w:p w:rsidR="00FB108D" w:rsidRPr="00792654" w:rsidRDefault="00FB108D" w:rsidP="00FB108D">
      <w:pPr>
        <w:spacing w:line="240" w:lineRule="auto"/>
        <w:rPr>
          <w:rFonts w:ascii="Georgia" w:eastAsia="Times New Roman" w:hAnsi="Georgia" w:cs="Arial"/>
          <w:color w:val="000000"/>
        </w:rPr>
      </w:pPr>
    </w:p>
    <w:p w:rsidR="00FB108D" w:rsidRPr="004C3AFB" w:rsidRDefault="00FB108D" w:rsidP="009708AB">
      <w:pPr>
        <w:ind w:firstLine="720"/>
        <w:rPr>
          <w:rFonts w:ascii="Georgia" w:hAnsi="Georgia"/>
          <w:color w:val="282625"/>
          <w:sz w:val="24"/>
          <w:szCs w:val="24"/>
          <w:shd w:val="clear" w:color="auto" w:fill="FFFFFF"/>
        </w:rPr>
      </w:pPr>
      <w:r w:rsidRPr="00FB108D">
        <w:rPr>
          <w:rFonts w:ascii="Georgia" w:hAnsi="Georgia"/>
          <w:color w:val="282625"/>
          <w:sz w:val="24"/>
          <w:szCs w:val="24"/>
          <w:shd w:val="clear" w:color="auto" w:fill="FFFFFF"/>
        </w:rPr>
        <w:t xml:space="preserve">Your team project is to make a web replica of the original game Oregon Trail. (found here: </w:t>
      </w:r>
      <w:hyperlink r:id="rId5" w:history="1">
        <w:r w:rsidRPr="00FB108D">
          <w:rPr>
            <w:rFonts w:ascii="Georgia" w:hAnsi="Georgia"/>
            <w:color w:val="282625"/>
            <w:sz w:val="24"/>
            <w:szCs w:val="24"/>
            <w:shd w:val="clear" w:color="auto" w:fill="FFFFFF"/>
          </w:rPr>
          <w:t>https://archive.org/details/msdos_Oregon_Trail_The_1990</w:t>
        </w:r>
      </w:hyperlink>
      <w:r w:rsidRPr="00FB108D">
        <w:rPr>
          <w:rFonts w:ascii="Georgia" w:hAnsi="Georgia"/>
          <w:color w:val="282625"/>
          <w:sz w:val="24"/>
          <w:szCs w:val="24"/>
          <w:shd w:val="clear" w:color="auto" w:fill="FFFFFF"/>
        </w:rPr>
        <w:t xml:space="preserve">) </w:t>
      </w:r>
    </w:p>
    <w:p w:rsidR="00FB108D" w:rsidRPr="00792654" w:rsidRDefault="00FB108D" w:rsidP="00FB108D">
      <w:pPr>
        <w:pStyle w:val="Heading1"/>
        <w:rPr>
          <w:rFonts w:ascii="Georgia" w:hAnsi="Georgia"/>
          <w:shd w:val="clear" w:color="auto" w:fill="FFFFFF"/>
        </w:rPr>
      </w:pPr>
      <w:r w:rsidRPr="00792654">
        <w:rPr>
          <w:rFonts w:ascii="Georgia" w:hAnsi="Georgia"/>
          <w:shd w:val="clear" w:color="auto" w:fill="FFFFFF"/>
        </w:rPr>
        <w:t>Assignment</w:t>
      </w:r>
    </w:p>
    <w:p w:rsidR="00FB108D" w:rsidRDefault="00FB108D" w:rsidP="00FB108D">
      <w:pPr>
        <w:rPr>
          <w:rFonts w:ascii="Georgia" w:hAnsi="Georgia"/>
          <w:color w:val="282625"/>
          <w:sz w:val="21"/>
          <w:szCs w:val="21"/>
          <w:shd w:val="clear" w:color="auto" w:fill="FFFFFF"/>
        </w:rPr>
      </w:pPr>
    </w:p>
    <w:p w:rsidR="009708AB" w:rsidRDefault="009708AB" w:rsidP="009708AB">
      <w:pPr>
        <w:ind w:firstLine="720"/>
      </w:pPr>
      <w:r w:rsidRPr="00FB108D">
        <w:rPr>
          <w:rFonts w:ascii="Georgia" w:hAnsi="Georgia"/>
          <w:color w:val="282625"/>
          <w:sz w:val="24"/>
          <w:szCs w:val="24"/>
          <w:shd w:val="clear" w:color="auto" w:fill="FFFFFF"/>
        </w:rPr>
        <w:t xml:space="preserve">The project </w:t>
      </w:r>
      <w:r w:rsidR="003160E8">
        <w:rPr>
          <w:rFonts w:ascii="Georgia" w:hAnsi="Georgia"/>
          <w:color w:val="282625"/>
          <w:sz w:val="24"/>
          <w:szCs w:val="24"/>
          <w:shd w:val="clear" w:color="auto" w:fill="FFFFFF"/>
        </w:rPr>
        <w:t xml:space="preserve">is to make this game web-based </w:t>
      </w:r>
      <w:r w:rsidRPr="00FB108D">
        <w:rPr>
          <w:rFonts w:ascii="Georgia" w:hAnsi="Georgia"/>
          <w:color w:val="282625"/>
          <w:sz w:val="24"/>
          <w:szCs w:val="24"/>
          <w:shd w:val="clear" w:color="auto" w:fill="FFFFFF"/>
        </w:rPr>
        <w:t>us</w:t>
      </w:r>
      <w:r w:rsidR="003160E8">
        <w:rPr>
          <w:rFonts w:ascii="Georgia" w:hAnsi="Georgia"/>
          <w:color w:val="282625"/>
          <w:sz w:val="24"/>
          <w:szCs w:val="24"/>
          <w:shd w:val="clear" w:color="auto" w:fill="FFFFFF"/>
        </w:rPr>
        <w:t>ing</w:t>
      </w:r>
      <w:r w:rsidRPr="00FB108D">
        <w:rPr>
          <w:rFonts w:ascii="Georgia" w:hAnsi="Georgia"/>
          <w:color w:val="282625"/>
          <w:sz w:val="24"/>
          <w:szCs w:val="24"/>
          <w:shd w:val="clear" w:color="auto" w:fill="FFFFFF"/>
        </w:rPr>
        <w:t xml:space="preserve"> JavaScript, PHP, AJAX, and MySQL. How you use each will be up to the team design, but at the very least, to keep the high score should be using MySQL. There will be a ton of programming just the overall game logic. This should be taken care of by JavaScript</w:t>
      </w:r>
      <w:r w:rsidR="00BC0098" w:rsidRPr="006847C8">
        <w:rPr>
          <w:rFonts w:ascii="Georgia" w:hAnsi="Georgia"/>
          <w:color w:val="282625"/>
          <w:sz w:val="24"/>
          <w:szCs w:val="24"/>
          <w:shd w:val="clear" w:color="auto" w:fill="FFFFFF"/>
        </w:rPr>
        <w:t>, PHP, etc…</w:t>
      </w:r>
    </w:p>
    <w:p w:rsidR="009708AB" w:rsidRDefault="009708AB" w:rsidP="009708AB">
      <w:pPr>
        <w:ind w:firstLine="720"/>
        <w:rPr>
          <w:rFonts w:ascii="Georgia" w:hAnsi="Georgia"/>
          <w:color w:val="282625"/>
          <w:sz w:val="24"/>
          <w:szCs w:val="24"/>
          <w:shd w:val="clear" w:color="auto" w:fill="FFFFFF"/>
        </w:rPr>
      </w:pPr>
      <w:r w:rsidRPr="00FB108D">
        <w:rPr>
          <w:rFonts w:ascii="Georgia" w:hAnsi="Georgia"/>
          <w:color w:val="282625"/>
          <w:sz w:val="24"/>
          <w:szCs w:val="24"/>
          <w:shd w:val="clear" w:color="auto" w:fill="FFFFFF"/>
        </w:rPr>
        <w:t>In one departure from the original, there is an option in the game to hunt for food. This would be difficult to render in JavaScript, so to simplify have the leader of the group go fishing and give random chances on if a fish is caught, and how heavy it is.</w:t>
      </w:r>
    </w:p>
    <w:p w:rsidR="006847C8" w:rsidRDefault="006847C8" w:rsidP="009708AB">
      <w:pPr>
        <w:ind w:firstLine="720"/>
        <w:rPr>
          <w:rFonts w:ascii="Georgia" w:hAnsi="Georgia"/>
          <w:color w:val="282625"/>
          <w:sz w:val="24"/>
          <w:szCs w:val="24"/>
          <w:shd w:val="clear" w:color="auto" w:fill="FFFFFF"/>
        </w:rPr>
      </w:pPr>
      <w:r>
        <w:rPr>
          <w:rFonts w:ascii="Georgia" w:hAnsi="Georgia"/>
          <w:color w:val="282625"/>
          <w:sz w:val="24"/>
          <w:szCs w:val="24"/>
          <w:shd w:val="clear" w:color="auto" w:fill="FFFFFF"/>
        </w:rPr>
        <w:t>Second departure “can” be the graphics. They do not have to be the same hideous graphics of the DOS game. You can update, but should be in the same theme.</w:t>
      </w:r>
    </w:p>
    <w:p w:rsidR="003160E8" w:rsidRPr="004C3AFB" w:rsidRDefault="003160E8" w:rsidP="009708AB">
      <w:pPr>
        <w:ind w:firstLine="720"/>
        <w:rPr>
          <w:rFonts w:ascii="Georgia" w:hAnsi="Georgia"/>
          <w:color w:val="282625"/>
          <w:sz w:val="24"/>
          <w:szCs w:val="24"/>
          <w:shd w:val="clear" w:color="auto" w:fill="FFFFFF"/>
        </w:rPr>
      </w:pPr>
      <w:r>
        <w:rPr>
          <w:rFonts w:ascii="Georgia" w:hAnsi="Georgia"/>
          <w:color w:val="282625"/>
          <w:sz w:val="24"/>
          <w:szCs w:val="24"/>
          <w:shd w:val="clear" w:color="auto" w:fill="FFFFFF"/>
        </w:rPr>
        <w:t>Third, for those that were brand new to the game, some helpful hint (especially when buying or just starting to travel) would be suggested.</w:t>
      </w:r>
    </w:p>
    <w:p w:rsidR="009708AB" w:rsidRDefault="003160E8" w:rsidP="00FB108D">
      <w:pPr>
        <w:pStyle w:val="Heading1"/>
      </w:pPr>
      <w:r>
        <w:t>Code Requirements</w:t>
      </w:r>
    </w:p>
    <w:p w:rsidR="003160E8" w:rsidRDefault="003160E8" w:rsidP="003160E8">
      <w:pPr>
        <w:ind w:firstLine="720"/>
        <w:rPr>
          <w:rFonts w:ascii="Georgia" w:hAnsi="Georgia"/>
          <w:color w:val="282625"/>
          <w:sz w:val="24"/>
          <w:szCs w:val="24"/>
          <w:shd w:val="clear" w:color="auto" w:fill="FFFFFF"/>
        </w:rPr>
      </w:pPr>
    </w:p>
    <w:p w:rsidR="003160E8" w:rsidRDefault="003160E8" w:rsidP="003160E8">
      <w:pPr>
        <w:ind w:firstLine="720"/>
        <w:rPr>
          <w:rFonts w:ascii="Georgia" w:hAnsi="Georgia"/>
          <w:color w:val="282625"/>
          <w:sz w:val="24"/>
          <w:szCs w:val="24"/>
          <w:shd w:val="clear" w:color="auto" w:fill="FFFFFF"/>
        </w:rPr>
      </w:pPr>
      <w:r w:rsidRPr="003160E8">
        <w:rPr>
          <w:rFonts w:ascii="Georgia" w:hAnsi="Georgia"/>
          <w:color w:val="282625"/>
          <w:sz w:val="24"/>
          <w:szCs w:val="24"/>
          <w:shd w:val="clear" w:color="auto" w:fill="FFFFFF"/>
        </w:rPr>
        <w:t>If you play the game long enough, almost everything can be stored in objects. Use the DB sparingly, for example storing your high score.</w:t>
      </w:r>
    </w:p>
    <w:p w:rsidR="003160E8" w:rsidRDefault="003160E8" w:rsidP="003160E8">
      <w:pPr>
        <w:ind w:firstLine="720"/>
        <w:rPr>
          <w:rFonts w:ascii="Georgia" w:hAnsi="Georgia"/>
          <w:color w:val="282625"/>
          <w:sz w:val="24"/>
          <w:szCs w:val="24"/>
          <w:shd w:val="clear" w:color="auto" w:fill="FFFFFF"/>
        </w:rPr>
      </w:pPr>
      <w:r>
        <w:rPr>
          <w:rFonts w:ascii="Georgia" w:hAnsi="Georgia"/>
          <w:color w:val="282625"/>
          <w:sz w:val="24"/>
          <w:szCs w:val="24"/>
          <w:shd w:val="clear" w:color="auto" w:fill="FFFFFF"/>
        </w:rPr>
        <w:t>Random also plays an important and significant role in this game. Make sure your team can fully identify where.</w:t>
      </w:r>
    </w:p>
    <w:p w:rsidR="009513F1" w:rsidRPr="003160E8" w:rsidRDefault="009513F1" w:rsidP="003160E8">
      <w:pPr>
        <w:ind w:firstLine="720"/>
        <w:rPr>
          <w:rFonts w:ascii="Georgia" w:hAnsi="Georgia"/>
          <w:color w:val="282625"/>
          <w:sz w:val="24"/>
          <w:szCs w:val="24"/>
          <w:shd w:val="clear" w:color="auto" w:fill="FFFFFF"/>
        </w:rPr>
      </w:pPr>
      <w:r>
        <w:rPr>
          <w:rFonts w:ascii="Georgia" w:hAnsi="Georgia"/>
          <w:color w:val="282625"/>
          <w:sz w:val="24"/>
          <w:szCs w:val="24"/>
          <w:shd w:val="clear" w:color="auto" w:fill="FFFFFF"/>
        </w:rPr>
        <w:t xml:space="preserve">Finally, nothing should be “pre-bundled” package. </w:t>
      </w:r>
      <w:r w:rsidR="003612A1">
        <w:rPr>
          <w:rFonts w:ascii="Georgia" w:hAnsi="Georgia"/>
          <w:color w:val="282625"/>
          <w:sz w:val="24"/>
          <w:szCs w:val="24"/>
          <w:shd w:val="clear" w:color="auto" w:fill="FFFFFF"/>
        </w:rPr>
        <w:t>This should be a custom creation. If there is a question, consult with your instructor.</w:t>
      </w:r>
    </w:p>
    <w:p w:rsidR="00FB108D" w:rsidRDefault="00FB108D" w:rsidP="00FB108D">
      <w:pPr>
        <w:pStyle w:val="Heading1"/>
      </w:pPr>
      <w:r>
        <w:t>Grade Breakdown</w:t>
      </w:r>
    </w:p>
    <w:p w:rsidR="00FB108D" w:rsidRDefault="00FB108D" w:rsidP="00FB108D"/>
    <w:p w:rsidR="00FB108D" w:rsidRPr="00792654" w:rsidRDefault="00FD185E" w:rsidP="00FB108D">
      <w:pPr>
        <w:rPr>
          <w:sz w:val="24"/>
          <w:szCs w:val="24"/>
        </w:rPr>
      </w:pPr>
      <w:hyperlink w:anchor="_Video_Presentation" w:history="1">
        <w:r w:rsidR="00FB108D" w:rsidRPr="00E03BF3">
          <w:rPr>
            <w:rStyle w:val="Hyperlink"/>
            <w:sz w:val="24"/>
            <w:szCs w:val="24"/>
          </w:rPr>
          <w:t>Video Presentation</w:t>
        </w:r>
      </w:hyperlink>
      <w:r w:rsidR="00FB108D" w:rsidRPr="00792654">
        <w:rPr>
          <w:sz w:val="24"/>
          <w:szCs w:val="24"/>
        </w:rPr>
        <w:t xml:space="preserve"> …….……………….……………</w:t>
      </w:r>
      <w:r>
        <w:rPr>
          <w:sz w:val="24"/>
          <w:szCs w:val="24"/>
        </w:rPr>
        <w:t>….……………….……………….……………….……………… 5</w:t>
      </w:r>
      <w:r w:rsidR="00FB108D" w:rsidRPr="00792654">
        <w:rPr>
          <w:sz w:val="24"/>
          <w:szCs w:val="24"/>
        </w:rPr>
        <w:t>%</w:t>
      </w:r>
    </w:p>
    <w:p w:rsidR="00FB108D" w:rsidRPr="00792654" w:rsidRDefault="00FD185E" w:rsidP="00FB108D">
      <w:pPr>
        <w:rPr>
          <w:sz w:val="24"/>
          <w:szCs w:val="24"/>
        </w:rPr>
      </w:pPr>
      <w:hyperlink w:anchor="_Documentation" w:history="1">
        <w:r w:rsidR="00FB108D" w:rsidRPr="00E03BF3">
          <w:rPr>
            <w:rStyle w:val="Hyperlink"/>
            <w:sz w:val="24"/>
            <w:szCs w:val="24"/>
          </w:rPr>
          <w:t>Documentation</w:t>
        </w:r>
      </w:hyperlink>
      <w:r w:rsidR="00FB108D" w:rsidRPr="00792654">
        <w:rPr>
          <w:sz w:val="24"/>
          <w:szCs w:val="24"/>
        </w:rPr>
        <w:t xml:space="preserve"> ……………….……………….……………….……………….……………….…………</w:t>
      </w:r>
      <w:r w:rsidR="00FB108D">
        <w:rPr>
          <w:sz w:val="24"/>
          <w:szCs w:val="24"/>
        </w:rPr>
        <w:t>.</w:t>
      </w:r>
      <w:r w:rsidR="00FB108D" w:rsidRPr="00792654">
        <w:rPr>
          <w:sz w:val="24"/>
          <w:szCs w:val="24"/>
        </w:rPr>
        <w:t>……………….</w:t>
      </w:r>
      <w:r w:rsidR="00FB108D">
        <w:rPr>
          <w:sz w:val="24"/>
          <w:szCs w:val="24"/>
        </w:rPr>
        <w:t>15</w:t>
      </w:r>
      <w:r w:rsidR="00FB108D" w:rsidRPr="00792654">
        <w:rPr>
          <w:sz w:val="24"/>
          <w:szCs w:val="24"/>
        </w:rPr>
        <w:t>%</w:t>
      </w:r>
    </w:p>
    <w:p w:rsidR="00FB108D" w:rsidRPr="00792654" w:rsidRDefault="00FD185E" w:rsidP="00FB108D">
      <w:pPr>
        <w:rPr>
          <w:sz w:val="24"/>
          <w:szCs w:val="24"/>
        </w:rPr>
      </w:pPr>
      <w:hyperlink w:anchor="_Ease_of_Use" w:history="1">
        <w:r w:rsidR="00FB108D" w:rsidRPr="00E03BF3">
          <w:rPr>
            <w:rStyle w:val="Hyperlink"/>
            <w:sz w:val="24"/>
            <w:szCs w:val="24"/>
          </w:rPr>
          <w:t>Ease of Use</w:t>
        </w:r>
      </w:hyperlink>
      <w:r w:rsidR="00FB108D" w:rsidRPr="00792654">
        <w:rPr>
          <w:sz w:val="24"/>
          <w:szCs w:val="24"/>
        </w:rPr>
        <w:t xml:space="preserve"> ……………….……………….……………….……………….……………….……………….…………………</w:t>
      </w:r>
      <w:r w:rsidR="00FB108D">
        <w:rPr>
          <w:sz w:val="24"/>
          <w:szCs w:val="24"/>
        </w:rPr>
        <w:t>25</w:t>
      </w:r>
      <w:r w:rsidR="00FB108D" w:rsidRPr="00792654">
        <w:rPr>
          <w:sz w:val="24"/>
          <w:szCs w:val="24"/>
        </w:rPr>
        <w:t>%</w:t>
      </w:r>
    </w:p>
    <w:p w:rsidR="00FB108D" w:rsidRPr="00792654" w:rsidRDefault="00FB108D" w:rsidP="00FB108D">
      <w:pPr>
        <w:ind w:right="360"/>
        <w:rPr>
          <w:sz w:val="24"/>
          <w:szCs w:val="24"/>
        </w:rPr>
      </w:pPr>
      <w:r w:rsidRPr="00792654">
        <w:rPr>
          <w:sz w:val="24"/>
          <w:szCs w:val="24"/>
        </w:rPr>
        <w:t>Attractiveness</w:t>
      </w:r>
      <w:r>
        <w:rPr>
          <w:sz w:val="24"/>
          <w:szCs w:val="24"/>
        </w:rPr>
        <w:t xml:space="preserve"> (no explanation needed)</w:t>
      </w:r>
      <w:r w:rsidRPr="00792654">
        <w:rPr>
          <w:sz w:val="24"/>
          <w:szCs w:val="24"/>
        </w:rPr>
        <w:t xml:space="preserve"> ………………</w:t>
      </w:r>
      <w:r>
        <w:rPr>
          <w:sz w:val="24"/>
          <w:szCs w:val="24"/>
        </w:rPr>
        <w:t>….</w:t>
      </w:r>
      <w:r w:rsidRPr="00792654">
        <w:rPr>
          <w:sz w:val="24"/>
          <w:szCs w:val="24"/>
        </w:rPr>
        <w:t>……….……………….……………….…………</w:t>
      </w:r>
      <w:r w:rsidR="00FD185E">
        <w:rPr>
          <w:sz w:val="24"/>
          <w:szCs w:val="24"/>
        </w:rPr>
        <w:t>..20</w:t>
      </w:r>
      <w:r w:rsidRPr="00792654">
        <w:rPr>
          <w:sz w:val="24"/>
          <w:szCs w:val="24"/>
        </w:rPr>
        <w:t>%</w:t>
      </w:r>
    </w:p>
    <w:p w:rsidR="00FB108D" w:rsidRPr="00792654" w:rsidRDefault="00FD185E" w:rsidP="00FB108D">
      <w:pPr>
        <w:rPr>
          <w:sz w:val="24"/>
          <w:szCs w:val="24"/>
        </w:rPr>
      </w:pPr>
      <w:hyperlink w:anchor="_Code" w:history="1">
        <w:r w:rsidR="00FB108D" w:rsidRPr="00E03BF3">
          <w:rPr>
            <w:rStyle w:val="Hyperlink"/>
            <w:sz w:val="24"/>
            <w:szCs w:val="24"/>
          </w:rPr>
          <w:t>Code</w:t>
        </w:r>
      </w:hyperlink>
      <w:r w:rsidR="00FB108D" w:rsidRPr="00792654">
        <w:rPr>
          <w:sz w:val="24"/>
          <w:szCs w:val="24"/>
        </w:rPr>
        <w:t xml:space="preserve"> ……………….……………….……………….……………….……………….……………………………………….….</w:t>
      </w:r>
      <w:r>
        <w:rPr>
          <w:sz w:val="24"/>
          <w:szCs w:val="24"/>
        </w:rPr>
        <w:t>25</w:t>
      </w:r>
      <w:bookmarkStart w:id="0" w:name="_GoBack"/>
      <w:bookmarkEnd w:id="0"/>
      <w:r w:rsidR="00FB108D" w:rsidRPr="00792654">
        <w:rPr>
          <w:sz w:val="24"/>
          <w:szCs w:val="24"/>
        </w:rPr>
        <w:t>%</w:t>
      </w:r>
    </w:p>
    <w:p w:rsidR="00FB108D" w:rsidRPr="00792654" w:rsidRDefault="00DE437F" w:rsidP="00FB108D">
      <w:pPr>
        <w:rPr>
          <w:sz w:val="24"/>
          <w:szCs w:val="24"/>
        </w:rPr>
      </w:pPr>
      <w:r>
        <w:rPr>
          <w:sz w:val="24"/>
          <w:szCs w:val="24"/>
        </w:rPr>
        <w:t xml:space="preserve">Team </w:t>
      </w:r>
      <w:r w:rsidR="00BC0098">
        <w:rPr>
          <w:sz w:val="24"/>
          <w:szCs w:val="24"/>
        </w:rPr>
        <w:t>Evaluation</w:t>
      </w:r>
      <w:r>
        <w:rPr>
          <w:sz w:val="24"/>
          <w:szCs w:val="24"/>
        </w:rPr>
        <w:t xml:space="preserve"> …………………</w:t>
      </w:r>
      <w:r w:rsidR="00FB108D" w:rsidRPr="00792654">
        <w:rPr>
          <w:sz w:val="24"/>
          <w:szCs w:val="24"/>
        </w:rPr>
        <w:t>……………….……………….……………….……………….……………………....</w:t>
      </w:r>
      <w:r w:rsidR="00FB108D">
        <w:rPr>
          <w:sz w:val="24"/>
          <w:szCs w:val="24"/>
        </w:rPr>
        <w:t>2</w:t>
      </w:r>
      <w:r w:rsidR="00FB108D" w:rsidRPr="00792654">
        <w:rPr>
          <w:sz w:val="24"/>
          <w:szCs w:val="24"/>
        </w:rPr>
        <w:t>0%</w:t>
      </w:r>
    </w:p>
    <w:p w:rsidR="00FB108D" w:rsidRPr="00792654" w:rsidRDefault="00FD185E" w:rsidP="00FB108D">
      <w:pPr>
        <w:rPr>
          <w:sz w:val="24"/>
          <w:szCs w:val="24"/>
        </w:rPr>
      </w:pPr>
      <w:hyperlink w:anchor="_Thoughtful_Add-ons" w:history="1">
        <w:r w:rsidR="00FB108D" w:rsidRPr="00E03BF3">
          <w:rPr>
            <w:rStyle w:val="Hyperlink"/>
            <w:sz w:val="24"/>
            <w:szCs w:val="24"/>
          </w:rPr>
          <w:t>Thoughtful Add-ons</w:t>
        </w:r>
      </w:hyperlink>
      <w:r w:rsidR="00FB108D" w:rsidRPr="00792654">
        <w:rPr>
          <w:sz w:val="24"/>
          <w:szCs w:val="24"/>
        </w:rPr>
        <w:t>……………….……………….……………….……………….……………….……………………</w:t>
      </w:r>
      <w:r w:rsidR="00FB108D">
        <w:rPr>
          <w:sz w:val="24"/>
          <w:szCs w:val="24"/>
        </w:rPr>
        <w:t>+</w:t>
      </w:r>
      <w:r w:rsidR="00FB108D" w:rsidRPr="00792654">
        <w:rPr>
          <w:sz w:val="24"/>
          <w:szCs w:val="24"/>
        </w:rPr>
        <w:t>10%</w:t>
      </w:r>
    </w:p>
    <w:p w:rsidR="00FB108D" w:rsidRDefault="00FB108D" w:rsidP="00FB108D">
      <w:r>
        <w:t xml:space="preserve"> </w:t>
      </w:r>
    </w:p>
    <w:p w:rsidR="00FB108D" w:rsidRDefault="009708AB" w:rsidP="00FB108D">
      <w:pPr>
        <w:pStyle w:val="Heading1"/>
      </w:pPr>
      <w:bookmarkStart w:id="1" w:name="_Video_Presentation"/>
      <w:bookmarkEnd w:id="1"/>
      <w:r>
        <w:t xml:space="preserve">Table Top </w:t>
      </w:r>
      <w:r w:rsidR="00FB108D">
        <w:t>Presentation</w:t>
      </w:r>
    </w:p>
    <w:p w:rsidR="00FB108D" w:rsidRDefault="00FB108D" w:rsidP="00FB108D">
      <w:pPr>
        <w:rPr>
          <w:rFonts w:ascii="Georgia" w:hAnsi="Georgia"/>
          <w:color w:val="282625"/>
          <w:sz w:val="21"/>
          <w:szCs w:val="21"/>
          <w:shd w:val="clear" w:color="auto" w:fill="FFFFFF"/>
        </w:rPr>
      </w:pPr>
    </w:p>
    <w:p w:rsidR="00FB108D" w:rsidRDefault="009708AB" w:rsidP="00FB108D">
      <w:pPr>
        <w:rPr>
          <w:sz w:val="24"/>
          <w:szCs w:val="24"/>
        </w:rPr>
      </w:pPr>
      <w:r>
        <w:rPr>
          <w:rFonts w:ascii="Georgia" w:hAnsi="Georgia"/>
          <w:color w:val="282625"/>
          <w:sz w:val="24"/>
          <w:szCs w:val="24"/>
          <w:shd w:val="clear" w:color="auto" w:fill="FFFFFF"/>
        </w:rPr>
        <w:t>The team will demonstrate their project to all students. The team will be assigned a table where they will demonstrate their projects on the 3</w:t>
      </w:r>
      <w:r w:rsidRPr="009708AB">
        <w:rPr>
          <w:rFonts w:ascii="Georgia" w:hAnsi="Georgia"/>
          <w:color w:val="282625"/>
          <w:sz w:val="24"/>
          <w:szCs w:val="24"/>
          <w:shd w:val="clear" w:color="auto" w:fill="FFFFFF"/>
          <w:vertAlign w:val="superscript"/>
        </w:rPr>
        <w:t>rd</w:t>
      </w:r>
      <w:r>
        <w:rPr>
          <w:rFonts w:ascii="Georgia" w:hAnsi="Georgia"/>
          <w:color w:val="282625"/>
          <w:sz w:val="24"/>
          <w:szCs w:val="24"/>
          <w:shd w:val="clear" w:color="auto" w:fill="FFFFFF"/>
        </w:rPr>
        <w:t xml:space="preserve"> floor of ITE to student, faculty and staff that walk by. The table will need to be constantly manned </w:t>
      </w:r>
      <w:r w:rsidR="00BC0098">
        <w:rPr>
          <w:rFonts w:ascii="Georgia" w:hAnsi="Georgia"/>
          <w:color w:val="282625"/>
          <w:sz w:val="24"/>
          <w:szCs w:val="24"/>
          <w:shd w:val="clear" w:color="auto" w:fill="FFFFFF"/>
        </w:rPr>
        <w:t>throughout</w:t>
      </w:r>
      <w:r>
        <w:rPr>
          <w:rFonts w:ascii="Georgia" w:hAnsi="Georgia"/>
          <w:color w:val="282625"/>
          <w:sz w:val="24"/>
          <w:szCs w:val="24"/>
          <w:shd w:val="clear" w:color="auto" w:fill="FFFFFF"/>
        </w:rPr>
        <w:t xml:space="preserve"> the day, by at least one person on the team.</w:t>
      </w:r>
      <w:r w:rsidR="00AC66EF">
        <w:rPr>
          <w:rFonts w:ascii="Georgia" w:hAnsi="Georgia"/>
          <w:color w:val="282625"/>
          <w:sz w:val="24"/>
          <w:szCs w:val="24"/>
          <w:shd w:val="clear" w:color="auto" w:fill="FFFFFF"/>
        </w:rPr>
        <w:t xml:space="preserve"> (need to reword).  How nice your </w:t>
      </w:r>
      <w:r w:rsidR="00BC0098">
        <w:rPr>
          <w:rFonts w:ascii="Georgia" w:hAnsi="Georgia"/>
          <w:color w:val="282625"/>
          <w:sz w:val="24"/>
          <w:szCs w:val="24"/>
          <w:shd w:val="clear" w:color="auto" w:fill="FFFFFF"/>
        </w:rPr>
        <w:t>demonstration</w:t>
      </w:r>
      <w:r w:rsidR="00AC66EF">
        <w:rPr>
          <w:rFonts w:ascii="Georgia" w:hAnsi="Georgia"/>
          <w:color w:val="282625"/>
          <w:sz w:val="24"/>
          <w:szCs w:val="24"/>
          <w:shd w:val="clear" w:color="auto" w:fill="FFFFFF"/>
        </w:rPr>
        <w:t xml:space="preserve"> and table is will be graded by your instructor and volunteering staff.</w:t>
      </w:r>
    </w:p>
    <w:p w:rsidR="00FB108D" w:rsidRPr="00665475" w:rsidRDefault="00FB108D" w:rsidP="00FB108D">
      <w:pPr>
        <w:rPr>
          <w:sz w:val="24"/>
          <w:szCs w:val="24"/>
        </w:rPr>
      </w:pPr>
    </w:p>
    <w:p w:rsidR="00FB108D" w:rsidRDefault="00FB108D" w:rsidP="00FB108D">
      <w:pPr>
        <w:pStyle w:val="Heading1"/>
      </w:pPr>
      <w:bookmarkStart w:id="2" w:name="_Documentation"/>
      <w:bookmarkEnd w:id="2"/>
      <w:r>
        <w:t>Documentation</w:t>
      </w:r>
    </w:p>
    <w:p w:rsidR="00FB108D" w:rsidRDefault="00FB108D" w:rsidP="00FB108D"/>
    <w:p w:rsidR="00FB108D" w:rsidRPr="00240F40" w:rsidRDefault="00FB108D" w:rsidP="00FB108D">
      <w:pPr>
        <w:rPr>
          <w:rFonts w:ascii="Georgia" w:hAnsi="Georgia"/>
          <w:sz w:val="24"/>
          <w:szCs w:val="24"/>
        </w:rPr>
      </w:pPr>
      <w:r w:rsidRPr="00240F40">
        <w:rPr>
          <w:rFonts w:ascii="Georgia" w:hAnsi="Georgia"/>
          <w:sz w:val="24"/>
          <w:szCs w:val="24"/>
        </w:rPr>
        <w:t xml:space="preserve">You must include a documentation file named “README” (with appropriate extension, .docx, .pdf, etc). The file </w:t>
      </w:r>
      <w:r w:rsidRPr="00240F40">
        <w:rPr>
          <w:rFonts w:ascii="Georgia" w:hAnsi="Georgia"/>
          <w:b/>
          <w:bCs/>
          <w:sz w:val="24"/>
          <w:szCs w:val="24"/>
          <w:u w:val="single"/>
        </w:rPr>
        <w:t>must</w:t>
      </w:r>
      <w:r w:rsidRPr="00240F40">
        <w:rPr>
          <w:rFonts w:ascii="Georgia" w:hAnsi="Georgia"/>
          <w:sz w:val="24"/>
          <w:szCs w:val="24"/>
          <w:u w:val="single"/>
        </w:rPr>
        <w:t xml:space="preserve"> </w:t>
      </w:r>
      <w:r w:rsidRPr="00240F40">
        <w:rPr>
          <w:rFonts w:ascii="Georgia" w:hAnsi="Georgia"/>
          <w:b/>
          <w:bCs/>
          <w:sz w:val="24"/>
          <w:szCs w:val="24"/>
          <w:u w:val="single"/>
        </w:rPr>
        <w:t>be editable</w:t>
      </w:r>
      <w:r w:rsidRPr="00240F40">
        <w:rPr>
          <w:rFonts w:ascii="Georgia" w:hAnsi="Georgia"/>
          <w:sz w:val="24"/>
          <w:szCs w:val="24"/>
        </w:rPr>
        <w:t xml:space="preserve">. Optionally, a PDF version can be included as well. Your documentation should include </w:t>
      </w:r>
      <w:r w:rsidRPr="00240F40">
        <w:rPr>
          <w:rFonts w:ascii="Georgia" w:hAnsi="Georgia"/>
          <w:b/>
          <w:bCs/>
          <w:sz w:val="24"/>
          <w:szCs w:val="24"/>
          <w:u w:val="single"/>
        </w:rPr>
        <w:t>text and screenshots</w:t>
      </w:r>
      <w:r w:rsidRPr="00240F40">
        <w:rPr>
          <w:rFonts w:ascii="Georgia" w:hAnsi="Georgia"/>
          <w:sz w:val="24"/>
          <w:szCs w:val="24"/>
        </w:rPr>
        <w:t xml:space="preserve"> of your project.</w:t>
      </w:r>
    </w:p>
    <w:p w:rsidR="00FB108D" w:rsidRPr="00665475" w:rsidRDefault="00FB108D" w:rsidP="00FB108D">
      <w:pPr>
        <w:pStyle w:val="ListParagraph"/>
        <w:rPr>
          <w:rFonts w:ascii="Georgia" w:hAnsi="Georgia"/>
          <w:sz w:val="24"/>
          <w:szCs w:val="24"/>
        </w:rPr>
      </w:pPr>
    </w:p>
    <w:p w:rsidR="00FB108D" w:rsidRPr="00665475" w:rsidRDefault="00FB108D" w:rsidP="00FB108D">
      <w:pPr>
        <w:rPr>
          <w:rFonts w:ascii="Georgia" w:hAnsi="Georgia"/>
          <w:sz w:val="24"/>
          <w:szCs w:val="24"/>
        </w:rPr>
      </w:pPr>
      <w:r w:rsidRPr="00665475">
        <w:rPr>
          <w:rFonts w:ascii="Georgia" w:hAnsi="Georgia"/>
          <w:sz w:val="24"/>
          <w:szCs w:val="24"/>
        </w:rPr>
        <w:t xml:space="preserve">The documentation must contain, </w:t>
      </w:r>
      <w:r w:rsidRPr="00A272D5">
        <w:rPr>
          <w:rFonts w:ascii="Georgia" w:hAnsi="Georgia"/>
          <w:b/>
          <w:bCs/>
          <w:sz w:val="24"/>
          <w:szCs w:val="24"/>
          <w:u w:val="single"/>
        </w:rPr>
        <w:t>in order</w:t>
      </w:r>
      <w:r w:rsidRPr="00665475">
        <w:rPr>
          <w:rFonts w:ascii="Georgia" w:hAnsi="Georgia"/>
          <w:sz w:val="24"/>
          <w:szCs w:val="24"/>
        </w:rPr>
        <w:t>:</w:t>
      </w:r>
    </w:p>
    <w:p w:rsidR="00FB108D" w:rsidRPr="00665475" w:rsidRDefault="00FB108D" w:rsidP="00FB108D">
      <w:pPr>
        <w:rPr>
          <w:rFonts w:ascii="Georgia" w:hAnsi="Georgia"/>
          <w:sz w:val="24"/>
          <w:szCs w:val="24"/>
        </w:rPr>
      </w:pPr>
      <w:r w:rsidRPr="00665475">
        <w:rPr>
          <w:rFonts w:ascii="Georgia" w:hAnsi="Georgia"/>
          <w:sz w:val="24"/>
          <w:szCs w:val="24"/>
        </w:rPr>
        <w:t xml:space="preserve">        1. Introduction of Team</w:t>
      </w:r>
      <w:r>
        <w:rPr>
          <w:rFonts w:ascii="Georgia" w:hAnsi="Georgia"/>
          <w:sz w:val="24"/>
          <w:szCs w:val="24"/>
        </w:rPr>
        <w:t xml:space="preserve"> or self</w:t>
      </w:r>
    </w:p>
    <w:p w:rsidR="00FB108D" w:rsidRPr="00665475" w:rsidRDefault="00FB108D" w:rsidP="00FB108D">
      <w:pPr>
        <w:ind w:left="360"/>
        <w:rPr>
          <w:rFonts w:ascii="Georgia" w:hAnsi="Georgia"/>
          <w:sz w:val="24"/>
          <w:szCs w:val="24"/>
        </w:rPr>
      </w:pPr>
      <w:r w:rsidRPr="00665475">
        <w:rPr>
          <w:rFonts w:ascii="Georgia" w:hAnsi="Georgia"/>
          <w:sz w:val="24"/>
          <w:szCs w:val="24"/>
        </w:rPr>
        <w:tab/>
        <w:t>a. Names</w:t>
      </w:r>
    </w:p>
    <w:p w:rsidR="00FB108D" w:rsidRPr="00665475" w:rsidRDefault="00FB108D" w:rsidP="00FB108D">
      <w:pPr>
        <w:ind w:left="360"/>
        <w:rPr>
          <w:rFonts w:ascii="Georgia" w:hAnsi="Georgia"/>
          <w:sz w:val="24"/>
          <w:szCs w:val="24"/>
        </w:rPr>
      </w:pPr>
      <w:r w:rsidRPr="00665475">
        <w:rPr>
          <w:rFonts w:ascii="Georgia" w:hAnsi="Georgia"/>
          <w:sz w:val="24"/>
          <w:szCs w:val="24"/>
        </w:rPr>
        <w:tab/>
        <w:t>b. Emails</w:t>
      </w:r>
    </w:p>
    <w:p w:rsidR="00FB108D" w:rsidRPr="00665475" w:rsidRDefault="00FB108D" w:rsidP="00FB108D">
      <w:pPr>
        <w:ind w:left="360"/>
        <w:rPr>
          <w:rFonts w:ascii="Georgia" w:hAnsi="Georgia"/>
          <w:sz w:val="24"/>
          <w:szCs w:val="24"/>
        </w:rPr>
      </w:pPr>
      <w:r w:rsidRPr="00665475">
        <w:rPr>
          <w:rFonts w:ascii="Georgia" w:hAnsi="Georgia"/>
          <w:sz w:val="24"/>
          <w:szCs w:val="24"/>
        </w:rPr>
        <w:tab/>
        <w:t>c. Roles of each member</w:t>
      </w:r>
    </w:p>
    <w:p w:rsidR="00FB108D" w:rsidRPr="00665475" w:rsidRDefault="00FB108D" w:rsidP="00FB108D">
      <w:pPr>
        <w:ind w:left="360"/>
        <w:rPr>
          <w:rFonts w:ascii="Georgia" w:hAnsi="Georgia"/>
          <w:sz w:val="24"/>
          <w:szCs w:val="24"/>
        </w:rPr>
      </w:pPr>
      <w:r w:rsidRPr="00665475">
        <w:rPr>
          <w:rFonts w:ascii="Georgia" w:hAnsi="Georgia"/>
          <w:sz w:val="24"/>
          <w:szCs w:val="24"/>
        </w:rPr>
        <w:t>2. Location of Project</w:t>
      </w:r>
    </w:p>
    <w:p w:rsidR="00FB108D" w:rsidRPr="00665475" w:rsidRDefault="00FB108D" w:rsidP="00FB108D">
      <w:pPr>
        <w:ind w:left="360"/>
        <w:rPr>
          <w:rFonts w:ascii="Georgia" w:hAnsi="Georgia"/>
          <w:sz w:val="24"/>
          <w:szCs w:val="24"/>
        </w:rPr>
      </w:pPr>
      <w:r w:rsidRPr="00665475">
        <w:rPr>
          <w:rFonts w:ascii="Georgia" w:hAnsi="Georgia"/>
          <w:sz w:val="24"/>
          <w:szCs w:val="24"/>
        </w:rPr>
        <w:lastRenderedPageBreak/>
        <w:tab/>
        <w:t>a. How do I (instructor) get to your project</w:t>
      </w:r>
    </w:p>
    <w:p w:rsidR="00FB108D" w:rsidRPr="00665475" w:rsidRDefault="00FB108D" w:rsidP="00FB108D">
      <w:pPr>
        <w:ind w:left="360"/>
        <w:rPr>
          <w:rFonts w:ascii="Georgia" w:hAnsi="Georgia"/>
          <w:sz w:val="24"/>
          <w:szCs w:val="24"/>
        </w:rPr>
      </w:pPr>
      <w:r w:rsidRPr="00665475">
        <w:rPr>
          <w:rFonts w:ascii="Georgia" w:hAnsi="Georgia"/>
          <w:sz w:val="24"/>
          <w:szCs w:val="24"/>
        </w:rPr>
        <w:t>3. Project Description</w:t>
      </w:r>
    </w:p>
    <w:p w:rsidR="00FB108D" w:rsidRDefault="00FB108D" w:rsidP="00FB108D">
      <w:pPr>
        <w:pStyle w:val="Heading1"/>
      </w:pPr>
      <w:bookmarkStart w:id="3" w:name="_Ease_of_Use"/>
      <w:bookmarkEnd w:id="3"/>
      <w:r>
        <w:t>Ease of Use</w:t>
      </w:r>
    </w:p>
    <w:p w:rsidR="00FB108D" w:rsidRDefault="00FB108D" w:rsidP="00FB108D"/>
    <w:p w:rsidR="00FB108D" w:rsidRPr="00E86F99" w:rsidRDefault="00FB108D" w:rsidP="00FB108D">
      <w:pPr>
        <w:rPr>
          <w:rFonts w:ascii="Georgia" w:hAnsi="Georgia"/>
          <w:sz w:val="24"/>
          <w:szCs w:val="24"/>
        </w:rPr>
      </w:pPr>
      <w:r w:rsidRPr="00E86F99">
        <w:rPr>
          <w:rFonts w:ascii="Georgia" w:hAnsi="Georgia"/>
          <w:sz w:val="24"/>
          <w:szCs w:val="24"/>
        </w:rPr>
        <w:t xml:space="preserve">Your project will be graded based on a visual, informational, logical, and mechanical diagnostic examination. Ease of use will be graded by the client. Use a </w:t>
      </w:r>
      <w:hyperlink r:id="rId6" w:history="1">
        <w:r w:rsidRPr="00E86F99">
          <w:rPr>
            <w:rStyle w:val="Hyperlink"/>
            <w:rFonts w:ascii="Georgia" w:hAnsi="Georgia"/>
            <w:sz w:val="24"/>
            <w:szCs w:val="24"/>
          </w:rPr>
          <w:t>Website Evaluation Rubric (from Uni. of AZ)</w:t>
        </w:r>
      </w:hyperlink>
      <w:r w:rsidRPr="00E86F99">
        <w:rPr>
          <w:rFonts w:ascii="Georgia" w:hAnsi="Georgia"/>
          <w:sz w:val="24"/>
          <w:szCs w:val="24"/>
        </w:rPr>
        <w:t xml:space="preserve"> as a guide. I suggest that you use the “Larry Rule” (coined by Lupoli) and have someone else (aka parent) to try and see how they like the client before you make the final touches.</w:t>
      </w:r>
    </w:p>
    <w:p w:rsidR="00FB108D" w:rsidRDefault="00FB108D" w:rsidP="00FB108D"/>
    <w:p w:rsidR="00FB108D" w:rsidRDefault="00FB108D" w:rsidP="00FB108D"/>
    <w:p w:rsidR="00FB108D" w:rsidRDefault="00FB108D" w:rsidP="00FB108D">
      <w:pPr>
        <w:pStyle w:val="Heading1"/>
      </w:pPr>
      <w:bookmarkStart w:id="4" w:name="_Code"/>
      <w:bookmarkEnd w:id="4"/>
      <w:r>
        <w:t>Code</w:t>
      </w:r>
    </w:p>
    <w:p w:rsidR="00FB108D" w:rsidRDefault="00FB108D" w:rsidP="00FB108D"/>
    <w:p w:rsidR="00FB108D" w:rsidRPr="007A28A9" w:rsidRDefault="00FB108D" w:rsidP="00FB108D">
      <w:pPr>
        <w:rPr>
          <w:rFonts w:ascii="Georgia" w:hAnsi="Georgia"/>
          <w:sz w:val="24"/>
          <w:szCs w:val="24"/>
        </w:rPr>
      </w:pPr>
      <w:r w:rsidRPr="007A28A9">
        <w:rPr>
          <w:rFonts w:ascii="Georgia" w:hAnsi="Georgia"/>
          <w:sz w:val="24"/>
          <w:szCs w:val="24"/>
        </w:rPr>
        <w:t xml:space="preserve">Standard coding practices from CMSC 201-341 apply. All code must be original and custom-written. There are many nice “additions” that are easy to download and install (we’ve seen a lot of them), but you don’t learn from it. </w:t>
      </w:r>
      <w:r w:rsidRPr="007A28A9">
        <w:rPr>
          <w:rFonts w:ascii="Georgia" w:hAnsi="Georgia"/>
          <w:b/>
          <w:bCs/>
          <w:sz w:val="24"/>
          <w:szCs w:val="24"/>
        </w:rPr>
        <w:t>IF</w:t>
      </w:r>
      <w:r w:rsidRPr="007A28A9">
        <w:rPr>
          <w:rFonts w:ascii="Georgia" w:hAnsi="Georgia"/>
          <w:sz w:val="24"/>
          <w:szCs w:val="24"/>
        </w:rPr>
        <w:t xml:space="preserve">, you decide to use aesthetic and/or coding designs from other websites, </w:t>
      </w:r>
      <w:r w:rsidRPr="007A28A9">
        <w:rPr>
          <w:rFonts w:ascii="Georgia" w:hAnsi="Georgia"/>
          <w:b/>
          <w:bCs/>
          <w:sz w:val="24"/>
          <w:szCs w:val="24"/>
          <w:u w:val="single"/>
        </w:rPr>
        <w:t>make sure you cite them in the documentation and in your commented code</w:t>
      </w:r>
      <w:r w:rsidRPr="007A28A9">
        <w:rPr>
          <w:rFonts w:ascii="Georgia" w:hAnsi="Georgia"/>
          <w:sz w:val="24"/>
          <w:szCs w:val="24"/>
        </w:rPr>
        <w:t xml:space="preserve">. Failure to do this will result in a zero in this portion of your grade. </w:t>
      </w:r>
    </w:p>
    <w:p w:rsidR="00FB108D" w:rsidRPr="007A28A9" w:rsidRDefault="00FB108D" w:rsidP="00FB108D">
      <w:pPr>
        <w:rPr>
          <w:rFonts w:ascii="Georgia" w:hAnsi="Georgia"/>
          <w:sz w:val="24"/>
          <w:szCs w:val="24"/>
        </w:rPr>
      </w:pPr>
    </w:p>
    <w:p w:rsidR="00FB108D" w:rsidRPr="007A28A9" w:rsidRDefault="00FB108D" w:rsidP="00FB108D">
      <w:pPr>
        <w:rPr>
          <w:rFonts w:ascii="Georgia" w:hAnsi="Georgia"/>
          <w:sz w:val="24"/>
          <w:szCs w:val="24"/>
        </w:rPr>
      </w:pPr>
      <w:r w:rsidRPr="007A28A9">
        <w:rPr>
          <w:rFonts w:ascii="Georgia" w:hAnsi="Georgia"/>
          <w:sz w:val="24"/>
          <w:szCs w:val="24"/>
        </w:rPr>
        <w:t>How your CSS/JavaScript images were included and organized will be reviewed. All code must be submitted as instructed in the main project documentation. All submitted code must follow the rubric below:</w:t>
      </w:r>
    </w:p>
    <w:p w:rsidR="00FB108D" w:rsidRDefault="00FB108D" w:rsidP="00FB108D"/>
    <w:p w:rsidR="00FB108D" w:rsidRDefault="00FB108D" w:rsidP="00FB108D">
      <w:pPr>
        <w:rPr>
          <w:rFonts w:ascii="Georgia" w:hAnsi="Georgia"/>
          <w:sz w:val="24"/>
          <w:szCs w:val="24"/>
        </w:rPr>
      </w:pPr>
    </w:p>
    <w:p w:rsidR="00FB108D" w:rsidRDefault="00FB108D" w:rsidP="00FB108D">
      <w:pPr>
        <w:rPr>
          <w:rFonts w:ascii="Georgia" w:hAnsi="Georgia"/>
          <w:sz w:val="24"/>
          <w:szCs w:val="24"/>
        </w:rPr>
      </w:pPr>
    </w:p>
    <w:p w:rsidR="00FB108D" w:rsidRDefault="00FB108D" w:rsidP="00FB108D">
      <w:pPr>
        <w:rPr>
          <w:rFonts w:ascii="Georgia" w:hAnsi="Georgia"/>
          <w:sz w:val="24"/>
          <w:szCs w:val="24"/>
        </w:rPr>
      </w:pPr>
    </w:p>
    <w:p w:rsidR="00FB108D" w:rsidRPr="00E86F99" w:rsidRDefault="00FB108D" w:rsidP="00FB108D">
      <w:pPr>
        <w:rPr>
          <w:rFonts w:ascii="Georgia" w:hAnsi="Georgia"/>
          <w:sz w:val="24"/>
          <w:szCs w:val="24"/>
        </w:rPr>
      </w:pPr>
    </w:p>
    <w:tbl>
      <w:tblPr>
        <w:tblStyle w:val="TableGrid"/>
        <w:tblW w:w="10620" w:type="dxa"/>
        <w:tblLook w:val="04A0" w:firstRow="1" w:lastRow="0" w:firstColumn="1" w:lastColumn="0" w:noHBand="0" w:noVBand="1"/>
      </w:tblPr>
      <w:tblGrid>
        <w:gridCol w:w="1608"/>
        <w:gridCol w:w="2389"/>
        <w:gridCol w:w="2363"/>
        <w:gridCol w:w="1856"/>
        <w:gridCol w:w="2404"/>
      </w:tblGrid>
      <w:tr w:rsidR="00FB108D" w:rsidRPr="00E86F99" w:rsidTr="009640E8">
        <w:trPr>
          <w:trHeight w:val="620"/>
        </w:trPr>
        <w:tc>
          <w:tcPr>
            <w:tcW w:w="1608" w:type="dxa"/>
          </w:tcPr>
          <w:p w:rsidR="00FB108D" w:rsidRPr="00E86F99" w:rsidRDefault="00FB108D" w:rsidP="009640E8">
            <w:pPr>
              <w:tabs>
                <w:tab w:val="left" w:pos="1200"/>
              </w:tabs>
              <w:rPr>
                <w:rFonts w:ascii="Georgia" w:hAnsi="Georgia"/>
                <w:sz w:val="24"/>
                <w:szCs w:val="24"/>
              </w:rPr>
            </w:pPr>
            <w:r w:rsidRPr="00E86F99">
              <w:rPr>
                <w:rFonts w:ascii="Georgia" w:hAnsi="Georgia"/>
                <w:sz w:val="24"/>
                <w:szCs w:val="24"/>
              </w:rPr>
              <w:t xml:space="preserve">Condensed </w:t>
            </w:r>
            <w:r w:rsidRPr="00E86F99">
              <w:rPr>
                <w:rFonts w:ascii="Georgia" w:hAnsi="Georgia"/>
                <w:sz w:val="24"/>
                <w:szCs w:val="24"/>
              </w:rPr>
              <w:br/>
              <w:t>Conclusion</w:t>
            </w:r>
          </w:p>
        </w:tc>
        <w:tc>
          <w:tcPr>
            <w:tcW w:w="2389" w:type="dxa"/>
          </w:tcPr>
          <w:p w:rsidR="00FB108D" w:rsidRPr="00E86F99" w:rsidRDefault="00FB108D" w:rsidP="009640E8">
            <w:pPr>
              <w:jc w:val="center"/>
              <w:rPr>
                <w:rFonts w:ascii="Georgia" w:hAnsi="Georgia"/>
                <w:sz w:val="24"/>
                <w:szCs w:val="24"/>
              </w:rPr>
            </w:pPr>
            <w:r w:rsidRPr="00E86F99">
              <w:rPr>
                <w:rFonts w:ascii="Georgia" w:hAnsi="Georgia"/>
                <w:sz w:val="24"/>
                <w:szCs w:val="24"/>
              </w:rPr>
              <w:t>Very Good</w:t>
            </w:r>
          </w:p>
        </w:tc>
        <w:tc>
          <w:tcPr>
            <w:tcW w:w="2363" w:type="dxa"/>
          </w:tcPr>
          <w:p w:rsidR="00FB108D" w:rsidRPr="00E86F99" w:rsidRDefault="00FB108D" w:rsidP="009640E8">
            <w:pPr>
              <w:rPr>
                <w:rFonts w:ascii="Georgia" w:hAnsi="Georgia"/>
                <w:sz w:val="24"/>
                <w:szCs w:val="24"/>
              </w:rPr>
            </w:pPr>
            <w:r w:rsidRPr="00E86F99">
              <w:rPr>
                <w:rFonts w:ascii="Georgia" w:hAnsi="Georgia"/>
                <w:sz w:val="24"/>
                <w:szCs w:val="24"/>
              </w:rPr>
              <w:t xml:space="preserve">            Good </w:t>
            </w:r>
          </w:p>
        </w:tc>
        <w:tc>
          <w:tcPr>
            <w:tcW w:w="1856" w:type="dxa"/>
          </w:tcPr>
          <w:p w:rsidR="00FB108D" w:rsidRPr="00E86F99" w:rsidRDefault="00FB108D" w:rsidP="009640E8">
            <w:pPr>
              <w:rPr>
                <w:rFonts w:ascii="Georgia" w:hAnsi="Georgia"/>
                <w:sz w:val="24"/>
                <w:szCs w:val="24"/>
              </w:rPr>
            </w:pPr>
            <w:r w:rsidRPr="00E86F99">
              <w:rPr>
                <w:rFonts w:ascii="Georgia" w:hAnsi="Georgia"/>
                <w:sz w:val="24"/>
                <w:szCs w:val="24"/>
              </w:rPr>
              <w:t xml:space="preserve">          Okay</w:t>
            </w:r>
          </w:p>
        </w:tc>
        <w:tc>
          <w:tcPr>
            <w:tcW w:w="2404" w:type="dxa"/>
          </w:tcPr>
          <w:p w:rsidR="00FB108D" w:rsidRPr="00E86F99" w:rsidRDefault="00FB108D" w:rsidP="009640E8">
            <w:pPr>
              <w:rPr>
                <w:rFonts w:ascii="Georgia" w:hAnsi="Georgia"/>
                <w:sz w:val="24"/>
                <w:szCs w:val="24"/>
              </w:rPr>
            </w:pPr>
            <w:r w:rsidRPr="00E86F99">
              <w:rPr>
                <w:rFonts w:ascii="Georgia" w:hAnsi="Georgia"/>
                <w:sz w:val="24"/>
                <w:szCs w:val="24"/>
              </w:rPr>
              <w:t xml:space="preserve">    Less than Okay</w:t>
            </w:r>
          </w:p>
        </w:tc>
      </w:tr>
      <w:tr w:rsidR="00FB108D" w:rsidRPr="00E86F99" w:rsidTr="009640E8">
        <w:trPr>
          <w:trHeight w:val="2150"/>
        </w:trPr>
        <w:tc>
          <w:tcPr>
            <w:tcW w:w="1608" w:type="dxa"/>
          </w:tcPr>
          <w:p w:rsidR="00FB108D" w:rsidRPr="00E86F99" w:rsidRDefault="00FB108D" w:rsidP="009640E8">
            <w:pPr>
              <w:rPr>
                <w:rFonts w:ascii="Georgia" w:hAnsi="Georgia"/>
                <w:sz w:val="24"/>
                <w:szCs w:val="24"/>
              </w:rPr>
            </w:pPr>
            <w:r w:rsidRPr="00E86F99">
              <w:rPr>
                <w:rFonts w:ascii="Georgia" w:hAnsi="Georgia"/>
                <w:sz w:val="24"/>
                <w:szCs w:val="24"/>
              </w:rPr>
              <w:lastRenderedPageBreak/>
              <w:t>Code Organization</w:t>
            </w:r>
          </w:p>
          <w:p w:rsidR="00FB108D" w:rsidRPr="00E86F99" w:rsidRDefault="00FB108D" w:rsidP="009640E8">
            <w:pPr>
              <w:rPr>
                <w:rFonts w:ascii="Georgia" w:hAnsi="Georgia"/>
                <w:sz w:val="24"/>
                <w:szCs w:val="24"/>
              </w:rPr>
            </w:pPr>
          </w:p>
        </w:tc>
        <w:tc>
          <w:tcPr>
            <w:tcW w:w="2389" w:type="dxa"/>
          </w:tcPr>
          <w:p w:rsidR="00FB108D" w:rsidRPr="00E86F99" w:rsidRDefault="00FB108D" w:rsidP="009640E8">
            <w:pPr>
              <w:rPr>
                <w:rFonts w:ascii="Georgia" w:hAnsi="Georgia"/>
                <w:sz w:val="24"/>
                <w:szCs w:val="24"/>
              </w:rPr>
            </w:pPr>
            <w:r w:rsidRPr="00E86F99">
              <w:rPr>
                <w:rFonts w:ascii="Georgia" w:hAnsi="Georgia"/>
                <w:sz w:val="24"/>
                <w:szCs w:val="24"/>
              </w:rPr>
              <w:t>-Meaningful file/folder/directory usage</w:t>
            </w:r>
          </w:p>
          <w:p w:rsidR="00FB108D" w:rsidRPr="00E86F99" w:rsidRDefault="00FB108D" w:rsidP="009640E8">
            <w:pPr>
              <w:rPr>
                <w:rFonts w:ascii="Georgia" w:hAnsi="Georgia"/>
                <w:sz w:val="24"/>
                <w:szCs w:val="24"/>
              </w:rPr>
            </w:pPr>
            <w:r w:rsidRPr="00E86F99">
              <w:rPr>
                <w:rFonts w:ascii="Georgia" w:hAnsi="Georgia"/>
                <w:sz w:val="24"/>
                <w:szCs w:val="24"/>
              </w:rPr>
              <w:t>-Encapsulation of functionality code utilized</w:t>
            </w:r>
          </w:p>
          <w:p w:rsidR="00FB108D" w:rsidRPr="00E86F99" w:rsidRDefault="00FB108D" w:rsidP="009640E8">
            <w:pPr>
              <w:rPr>
                <w:rFonts w:ascii="Georgia" w:hAnsi="Georgia"/>
                <w:sz w:val="24"/>
                <w:szCs w:val="24"/>
              </w:rPr>
            </w:pPr>
            <w:r w:rsidRPr="00E86F99">
              <w:rPr>
                <w:rFonts w:ascii="Georgia" w:hAnsi="Georgia"/>
                <w:sz w:val="24"/>
                <w:szCs w:val="24"/>
              </w:rPr>
              <w:t>- Very well thought out separation to specific parts of code</w:t>
            </w:r>
          </w:p>
        </w:tc>
        <w:tc>
          <w:tcPr>
            <w:tcW w:w="2363" w:type="dxa"/>
          </w:tcPr>
          <w:p w:rsidR="00FB108D" w:rsidRPr="00E86F99" w:rsidRDefault="00FB108D" w:rsidP="009640E8">
            <w:pPr>
              <w:rPr>
                <w:rFonts w:ascii="Georgia" w:hAnsi="Georgia"/>
                <w:sz w:val="24"/>
                <w:szCs w:val="24"/>
              </w:rPr>
            </w:pPr>
            <w:r w:rsidRPr="00E86F99">
              <w:rPr>
                <w:rFonts w:ascii="Georgia" w:hAnsi="Georgia"/>
                <w:sz w:val="24"/>
                <w:szCs w:val="24"/>
              </w:rPr>
              <w:t>-Adequate file/folder/directory usage</w:t>
            </w:r>
          </w:p>
          <w:p w:rsidR="00FB108D" w:rsidRPr="00E86F99" w:rsidRDefault="00FB108D" w:rsidP="009640E8">
            <w:pPr>
              <w:rPr>
                <w:rFonts w:ascii="Georgia" w:hAnsi="Georgia"/>
                <w:sz w:val="24"/>
                <w:szCs w:val="24"/>
              </w:rPr>
            </w:pPr>
            <w:r w:rsidRPr="00E86F99">
              <w:rPr>
                <w:rFonts w:ascii="Georgia" w:hAnsi="Georgia"/>
                <w:sz w:val="24"/>
                <w:szCs w:val="24"/>
              </w:rPr>
              <w:t xml:space="preserve">-Separation of code into various folders used </w:t>
            </w:r>
          </w:p>
          <w:p w:rsidR="00FB108D" w:rsidRPr="00E86F99" w:rsidRDefault="00FB108D" w:rsidP="009640E8">
            <w:pPr>
              <w:rPr>
                <w:rFonts w:ascii="Georgia" w:hAnsi="Georgia"/>
                <w:sz w:val="24"/>
                <w:szCs w:val="24"/>
              </w:rPr>
            </w:pPr>
            <w:r w:rsidRPr="00E86F99">
              <w:rPr>
                <w:rFonts w:ascii="Georgia" w:hAnsi="Georgia"/>
                <w:sz w:val="24"/>
                <w:szCs w:val="24"/>
              </w:rPr>
              <w:t>- Logical pathways to specific parts of code</w:t>
            </w:r>
          </w:p>
        </w:tc>
        <w:tc>
          <w:tcPr>
            <w:tcW w:w="1856" w:type="dxa"/>
          </w:tcPr>
          <w:p w:rsidR="00FB108D" w:rsidRPr="00E86F99" w:rsidRDefault="00FB108D" w:rsidP="009640E8">
            <w:pPr>
              <w:rPr>
                <w:rFonts w:ascii="Georgia" w:hAnsi="Georgia"/>
                <w:sz w:val="24"/>
                <w:szCs w:val="24"/>
              </w:rPr>
            </w:pPr>
            <w:r w:rsidRPr="00E86F99">
              <w:rPr>
                <w:rFonts w:ascii="Georgia" w:hAnsi="Georgia"/>
                <w:sz w:val="24"/>
                <w:szCs w:val="24"/>
              </w:rPr>
              <w:t>-Lack of separation for code’s functionalities</w:t>
            </w:r>
          </w:p>
          <w:p w:rsidR="00FB108D" w:rsidRPr="00E86F99" w:rsidRDefault="00FB108D" w:rsidP="009640E8">
            <w:pPr>
              <w:rPr>
                <w:rFonts w:ascii="Georgia" w:hAnsi="Georgia"/>
                <w:sz w:val="24"/>
                <w:szCs w:val="24"/>
              </w:rPr>
            </w:pPr>
            <w:r w:rsidRPr="00E86F99">
              <w:rPr>
                <w:rFonts w:ascii="Georgia" w:hAnsi="Georgia"/>
                <w:sz w:val="24"/>
                <w:szCs w:val="24"/>
              </w:rPr>
              <w:t xml:space="preserve">-Ideas were present for coding placement </w:t>
            </w:r>
          </w:p>
          <w:p w:rsidR="00FB108D" w:rsidRPr="00E86F99" w:rsidRDefault="00FB108D" w:rsidP="009640E8">
            <w:pPr>
              <w:rPr>
                <w:rFonts w:ascii="Georgia" w:hAnsi="Georgia"/>
                <w:sz w:val="24"/>
                <w:szCs w:val="24"/>
              </w:rPr>
            </w:pPr>
          </w:p>
        </w:tc>
        <w:tc>
          <w:tcPr>
            <w:tcW w:w="2404" w:type="dxa"/>
          </w:tcPr>
          <w:p w:rsidR="00FB108D" w:rsidRPr="00E86F99" w:rsidRDefault="00FB108D" w:rsidP="009640E8">
            <w:pPr>
              <w:rPr>
                <w:rFonts w:ascii="Georgia" w:hAnsi="Georgia"/>
                <w:sz w:val="24"/>
                <w:szCs w:val="24"/>
              </w:rPr>
            </w:pPr>
            <w:r w:rsidRPr="00E86F99">
              <w:rPr>
                <w:rFonts w:ascii="Georgia" w:hAnsi="Georgia"/>
                <w:sz w:val="24"/>
                <w:szCs w:val="24"/>
              </w:rPr>
              <w:t xml:space="preserve">- Non-meaningful file/folder/directory usage </w:t>
            </w:r>
          </w:p>
          <w:p w:rsidR="00FB108D" w:rsidRPr="00E86F99" w:rsidRDefault="00FB108D" w:rsidP="009640E8">
            <w:pPr>
              <w:rPr>
                <w:rFonts w:ascii="Georgia" w:hAnsi="Georgia"/>
                <w:sz w:val="24"/>
                <w:szCs w:val="24"/>
              </w:rPr>
            </w:pPr>
            <w:r w:rsidRPr="00E86F99">
              <w:rPr>
                <w:rFonts w:ascii="Georgia" w:hAnsi="Georgia"/>
                <w:sz w:val="24"/>
                <w:szCs w:val="24"/>
              </w:rPr>
              <w:t>- Code appears forced together without much care</w:t>
            </w:r>
          </w:p>
          <w:p w:rsidR="00FB108D" w:rsidRPr="00E86F99" w:rsidRDefault="00FB108D" w:rsidP="009640E8">
            <w:pPr>
              <w:rPr>
                <w:rFonts w:ascii="Georgia" w:hAnsi="Georgia"/>
                <w:sz w:val="24"/>
                <w:szCs w:val="24"/>
              </w:rPr>
            </w:pPr>
            <w:r w:rsidRPr="00E86F99">
              <w:rPr>
                <w:rFonts w:ascii="Georgia" w:hAnsi="Georgia"/>
                <w:sz w:val="24"/>
                <w:szCs w:val="24"/>
              </w:rPr>
              <w:t>- No thought process made into separating code based on its functionality</w:t>
            </w:r>
          </w:p>
        </w:tc>
      </w:tr>
    </w:tbl>
    <w:p w:rsidR="00FB108D" w:rsidRDefault="00FB108D" w:rsidP="00FB108D"/>
    <w:p w:rsidR="00FB108D" w:rsidRDefault="00FB108D" w:rsidP="00FB108D">
      <w:pPr>
        <w:pStyle w:val="Heading1"/>
      </w:pPr>
    </w:p>
    <w:p w:rsidR="00FB108D" w:rsidRPr="006422D5" w:rsidRDefault="00FB108D" w:rsidP="00FB108D">
      <w:pPr>
        <w:rPr>
          <w:sz w:val="28"/>
          <w:szCs w:val="28"/>
        </w:rPr>
      </w:pPr>
      <w:bookmarkStart w:id="5" w:name="_Data_Collection/Presentation"/>
      <w:bookmarkEnd w:id="5"/>
    </w:p>
    <w:p w:rsidR="00FB108D" w:rsidRPr="006422D5" w:rsidRDefault="00FB108D" w:rsidP="00FB108D">
      <w:pPr>
        <w:pStyle w:val="Heading1"/>
      </w:pPr>
      <w:bookmarkStart w:id="6" w:name="_Thoughtful_Add-ons"/>
      <w:bookmarkEnd w:id="6"/>
      <w:r w:rsidRPr="006422D5">
        <w:t>Thoughtful Add-ons</w:t>
      </w:r>
    </w:p>
    <w:p w:rsidR="00FB108D" w:rsidRPr="006422D5" w:rsidRDefault="00FB108D" w:rsidP="00FB108D"/>
    <w:p w:rsidR="00FB108D" w:rsidRPr="00831ED1" w:rsidRDefault="00FB108D" w:rsidP="00FB108D">
      <w:pPr>
        <w:rPr>
          <w:sz w:val="28"/>
          <w:szCs w:val="28"/>
        </w:rPr>
      </w:pPr>
      <w:r w:rsidRPr="006422D5">
        <w:rPr>
          <w:rFonts w:ascii="Georgia" w:hAnsi="Georgia"/>
          <w:color w:val="282625"/>
          <w:sz w:val="24"/>
          <w:szCs w:val="24"/>
          <w:shd w:val="clear" w:color="auto" w:fill="FFFFFF"/>
        </w:rPr>
        <w:t>The thoughtful add-ons is the wildcard portion of your rubric. This is not a requirement. However, based on your effort and how much the add-ons help your overall application, reasonable points will be added to your overall score. The add-ons should be well-documented in both your documentation and presentation on video. There is a maximum to the amount of points that you can receive for your thoughtful add-ons. (Please reference the rubric on how many points are available.)</w:t>
      </w:r>
    </w:p>
    <w:p w:rsidR="00FB108D" w:rsidRDefault="00FB108D" w:rsidP="00FB108D">
      <w:pPr>
        <w:rPr>
          <w:rFonts w:asciiTheme="majorHAnsi" w:eastAsiaTheme="majorEastAsia" w:hAnsiTheme="majorHAnsi" w:cstheme="majorBidi"/>
          <w:color w:val="365F91" w:themeColor="accent1" w:themeShade="BF"/>
          <w:sz w:val="32"/>
          <w:szCs w:val="32"/>
        </w:rPr>
      </w:pPr>
    </w:p>
    <w:p w:rsidR="00FB108D" w:rsidRDefault="00FB108D" w:rsidP="00FB108D">
      <w:pPr>
        <w:pStyle w:val="Heading1"/>
      </w:pPr>
      <w:r>
        <w:t>Submitting your project</w:t>
      </w:r>
    </w:p>
    <w:p w:rsidR="00FB108D" w:rsidRPr="00AD55B2" w:rsidRDefault="00FB108D" w:rsidP="00FB108D">
      <w:pPr>
        <w:rPr>
          <w:rFonts w:ascii="Georgia" w:hAnsi="Georgia"/>
          <w:sz w:val="24"/>
          <w:szCs w:val="24"/>
        </w:rPr>
      </w:pPr>
    </w:p>
    <w:p w:rsidR="00FB108D" w:rsidRPr="00AD55B2" w:rsidRDefault="00FB108D" w:rsidP="00FB108D">
      <w:pPr>
        <w:rPr>
          <w:rFonts w:ascii="Georgia" w:hAnsi="Georgia"/>
          <w:sz w:val="24"/>
          <w:szCs w:val="24"/>
        </w:rPr>
      </w:pPr>
      <w:r w:rsidRPr="00AD55B2">
        <w:rPr>
          <w:rFonts w:ascii="Georgia" w:hAnsi="Georgia"/>
          <w:sz w:val="24"/>
          <w:szCs w:val="24"/>
        </w:rPr>
        <w:t>You should submit the following files within a .zip file:</w:t>
      </w:r>
    </w:p>
    <w:p w:rsidR="00FB108D" w:rsidRPr="00AD55B2" w:rsidRDefault="00AC66EF" w:rsidP="00FB108D">
      <w:pPr>
        <w:pStyle w:val="ListParagraph"/>
        <w:numPr>
          <w:ilvl w:val="0"/>
          <w:numId w:val="1"/>
        </w:numPr>
        <w:rPr>
          <w:rFonts w:ascii="Georgia" w:hAnsi="Georgia"/>
          <w:sz w:val="24"/>
          <w:szCs w:val="24"/>
        </w:rPr>
      </w:pPr>
      <w:r>
        <w:rPr>
          <w:rFonts w:ascii="Georgia" w:hAnsi="Georgia"/>
          <w:sz w:val="24"/>
          <w:szCs w:val="24"/>
        </w:rPr>
        <w:t>proj2</w:t>
      </w:r>
      <w:r w:rsidR="00FB108D" w:rsidRPr="00AD55B2">
        <w:rPr>
          <w:rFonts w:ascii="Georgia" w:hAnsi="Georgia"/>
          <w:sz w:val="24"/>
          <w:szCs w:val="24"/>
        </w:rPr>
        <w:t>.html</w:t>
      </w:r>
    </w:p>
    <w:p w:rsidR="00FB108D" w:rsidRPr="00AD55B2" w:rsidRDefault="00AC66EF" w:rsidP="00FB108D">
      <w:pPr>
        <w:pStyle w:val="ListParagraph"/>
        <w:numPr>
          <w:ilvl w:val="0"/>
          <w:numId w:val="1"/>
        </w:numPr>
        <w:rPr>
          <w:rFonts w:ascii="Georgia" w:hAnsi="Georgia"/>
          <w:sz w:val="24"/>
          <w:szCs w:val="24"/>
        </w:rPr>
      </w:pPr>
      <w:r>
        <w:rPr>
          <w:rFonts w:ascii="Georgia" w:hAnsi="Georgia"/>
          <w:sz w:val="24"/>
          <w:szCs w:val="24"/>
        </w:rPr>
        <w:t>proj2</w:t>
      </w:r>
      <w:r w:rsidR="00FB108D" w:rsidRPr="00AD55B2">
        <w:rPr>
          <w:rFonts w:ascii="Georgia" w:hAnsi="Georgia"/>
          <w:sz w:val="24"/>
          <w:szCs w:val="24"/>
        </w:rPr>
        <w:t>.css</w:t>
      </w:r>
    </w:p>
    <w:p w:rsidR="00FB108D" w:rsidRPr="00AD55B2" w:rsidRDefault="00AC66EF" w:rsidP="00FB108D">
      <w:pPr>
        <w:pStyle w:val="ListParagraph"/>
        <w:numPr>
          <w:ilvl w:val="0"/>
          <w:numId w:val="1"/>
        </w:numPr>
        <w:rPr>
          <w:rFonts w:ascii="Georgia" w:hAnsi="Georgia"/>
          <w:sz w:val="24"/>
          <w:szCs w:val="24"/>
        </w:rPr>
      </w:pPr>
      <w:r>
        <w:rPr>
          <w:rFonts w:ascii="Georgia" w:hAnsi="Georgia"/>
          <w:sz w:val="24"/>
          <w:szCs w:val="24"/>
        </w:rPr>
        <w:t>proj2</w:t>
      </w:r>
      <w:r w:rsidR="00FB108D" w:rsidRPr="00AD55B2">
        <w:rPr>
          <w:rFonts w:ascii="Georgia" w:hAnsi="Georgia"/>
          <w:sz w:val="24"/>
          <w:szCs w:val="24"/>
        </w:rPr>
        <w:t>.js</w:t>
      </w:r>
    </w:p>
    <w:p w:rsidR="00FB108D" w:rsidRPr="00AD55B2" w:rsidRDefault="00FB108D" w:rsidP="00FB108D">
      <w:pPr>
        <w:pStyle w:val="ListParagraph"/>
        <w:numPr>
          <w:ilvl w:val="0"/>
          <w:numId w:val="1"/>
        </w:numPr>
        <w:rPr>
          <w:rFonts w:ascii="Georgia" w:hAnsi="Georgia"/>
          <w:sz w:val="24"/>
          <w:szCs w:val="24"/>
        </w:rPr>
      </w:pPr>
      <w:r w:rsidRPr="00AD55B2">
        <w:rPr>
          <w:rFonts w:ascii="Georgia" w:hAnsi="Georgia"/>
          <w:sz w:val="24"/>
          <w:szCs w:val="24"/>
        </w:rPr>
        <w:t>video.txt – file with URL link to your video (YouTube)</w:t>
      </w:r>
    </w:p>
    <w:p w:rsidR="00FB108D" w:rsidRPr="00AD55B2" w:rsidRDefault="00FB108D" w:rsidP="00FB108D">
      <w:pPr>
        <w:rPr>
          <w:rFonts w:ascii="Georgia" w:hAnsi="Georgia"/>
          <w:sz w:val="24"/>
          <w:szCs w:val="24"/>
        </w:rPr>
      </w:pPr>
    </w:p>
    <w:p w:rsidR="00FB108D" w:rsidRPr="00AD55B2" w:rsidRDefault="00FB108D" w:rsidP="00FB108D">
      <w:pPr>
        <w:rPr>
          <w:rFonts w:ascii="Georgia" w:hAnsi="Georgia"/>
          <w:sz w:val="24"/>
          <w:szCs w:val="24"/>
        </w:rPr>
      </w:pPr>
      <w:r w:rsidRPr="00AD55B2">
        <w:rPr>
          <w:rFonts w:ascii="Georgia" w:hAnsi="Georgia"/>
          <w:sz w:val="24"/>
          <w:szCs w:val="24"/>
        </w:rPr>
        <w:t>Starting from the same directory as your .zip file:</w:t>
      </w:r>
    </w:p>
    <w:p w:rsidR="00FB108D" w:rsidRPr="00AD55B2" w:rsidRDefault="00FB108D" w:rsidP="00FB108D">
      <w:pPr>
        <w:spacing w:line="240" w:lineRule="auto"/>
        <w:ind w:firstLine="720"/>
        <w:rPr>
          <w:rFonts w:ascii="Georgia" w:eastAsia="Times New Roman" w:hAnsi="Georgia" w:cs="Arial"/>
          <w:color w:val="000000"/>
          <w:sz w:val="24"/>
          <w:szCs w:val="24"/>
        </w:rPr>
      </w:pPr>
      <w:r w:rsidRPr="00AD55B2">
        <w:rPr>
          <w:rFonts w:ascii="Georgia" w:eastAsia="Times New Roman" w:hAnsi="Georgia" w:cs="Arial"/>
          <w:color w:val="000000"/>
          <w:sz w:val="24"/>
          <w:szCs w:val="24"/>
        </w:rPr>
        <w:t xml:space="preserve">cp </w:t>
      </w:r>
      <w:r w:rsidR="00AC66EF">
        <w:rPr>
          <w:rFonts w:ascii="Georgia" w:eastAsia="Times New Roman" w:hAnsi="Georgia" w:cs="Arial"/>
          <w:color w:val="000000"/>
          <w:sz w:val="24"/>
          <w:szCs w:val="24"/>
        </w:rPr>
        <w:t>proj2</w:t>
      </w:r>
      <w:r w:rsidRPr="00AD55B2">
        <w:rPr>
          <w:rFonts w:ascii="Georgia" w:eastAsia="Times New Roman" w:hAnsi="Georgia" w:cs="Arial"/>
          <w:color w:val="000000"/>
          <w:sz w:val="24"/>
          <w:szCs w:val="24"/>
        </w:rPr>
        <w:t>.zip /afs/umbc.edu/users/s/l/slu</w:t>
      </w:r>
      <w:r w:rsidR="00AC66EF">
        <w:rPr>
          <w:rFonts w:ascii="Georgia" w:eastAsia="Times New Roman" w:hAnsi="Georgia" w:cs="Arial"/>
          <w:color w:val="000000"/>
          <w:sz w:val="24"/>
          <w:szCs w:val="24"/>
        </w:rPr>
        <w:t>poli/pub/cs443/USERNAME/Project2</w:t>
      </w:r>
    </w:p>
    <w:p w:rsidR="00FB108D" w:rsidRPr="00AD55B2" w:rsidRDefault="00FB108D" w:rsidP="00FB108D">
      <w:pPr>
        <w:spacing w:line="240" w:lineRule="auto"/>
        <w:ind w:firstLine="720"/>
        <w:rPr>
          <w:rFonts w:ascii="Georgia" w:eastAsia="Times New Roman" w:hAnsi="Georgia" w:cs="Arial"/>
          <w:color w:val="000000"/>
          <w:sz w:val="24"/>
          <w:szCs w:val="24"/>
        </w:rPr>
      </w:pPr>
    </w:p>
    <w:p w:rsidR="00FB108D" w:rsidRDefault="00FB108D" w:rsidP="00FB108D">
      <w:pPr>
        <w:spacing w:line="240" w:lineRule="auto"/>
        <w:ind w:firstLine="720"/>
        <w:jc w:val="center"/>
        <w:rPr>
          <w:rFonts w:ascii="Georgia" w:eastAsia="Times New Roman" w:hAnsi="Georgia" w:cs="Arial"/>
          <w:color w:val="000000"/>
          <w:sz w:val="24"/>
          <w:szCs w:val="24"/>
        </w:rPr>
      </w:pPr>
      <w:r w:rsidRPr="00AD55B2">
        <w:rPr>
          <w:rFonts w:ascii="Georgia" w:eastAsia="Times New Roman" w:hAnsi="Georgia" w:cs="Arial"/>
          <w:color w:val="000000"/>
          <w:sz w:val="24"/>
          <w:szCs w:val="24"/>
        </w:rPr>
        <w:lastRenderedPageBreak/>
        <w:t xml:space="preserve">or </w:t>
      </w:r>
    </w:p>
    <w:p w:rsidR="00FB108D" w:rsidRPr="00AD55B2" w:rsidRDefault="00FB108D" w:rsidP="00FB108D">
      <w:pPr>
        <w:spacing w:line="240" w:lineRule="auto"/>
        <w:ind w:firstLine="720"/>
        <w:jc w:val="center"/>
        <w:rPr>
          <w:rFonts w:ascii="Georgia" w:eastAsia="Times New Roman" w:hAnsi="Georgia" w:cs="Arial"/>
          <w:color w:val="000000"/>
          <w:sz w:val="24"/>
          <w:szCs w:val="24"/>
        </w:rPr>
      </w:pPr>
    </w:p>
    <w:p w:rsidR="00FB108D" w:rsidRPr="00AD55B2" w:rsidRDefault="00BC0098" w:rsidP="00FB108D">
      <w:pPr>
        <w:spacing w:line="240" w:lineRule="auto"/>
        <w:ind w:left="720"/>
        <w:rPr>
          <w:rFonts w:ascii="Georgia" w:eastAsia="Times New Roman" w:hAnsi="Georgia" w:cs="Arial"/>
          <w:color w:val="000000"/>
          <w:sz w:val="24"/>
          <w:szCs w:val="24"/>
        </w:rPr>
      </w:pPr>
      <w:r>
        <w:rPr>
          <w:rFonts w:ascii="Georgia" w:eastAsia="Times New Roman" w:hAnsi="Georgia" w:cs="Arial"/>
          <w:color w:val="000000"/>
          <w:sz w:val="24"/>
          <w:szCs w:val="24"/>
        </w:rPr>
        <w:t>submit cs433_</w:t>
      </w:r>
      <w:r w:rsidR="00AC66EF">
        <w:rPr>
          <w:rFonts w:ascii="Georgia" w:eastAsia="Times New Roman" w:hAnsi="Georgia" w:cs="Arial"/>
          <w:color w:val="000000"/>
          <w:sz w:val="24"/>
          <w:szCs w:val="24"/>
        </w:rPr>
        <w:t>lupoli proj2</w:t>
      </w:r>
      <w:r w:rsidR="00FB108D" w:rsidRPr="00AD55B2">
        <w:rPr>
          <w:rFonts w:ascii="Georgia" w:eastAsia="Times New Roman" w:hAnsi="Georgia" w:cs="Arial"/>
          <w:color w:val="000000"/>
          <w:sz w:val="24"/>
          <w:szCs w:val="24"/>
        </w:rPr>
        <w:t>.zip   (check that this is available)</w:t>
      </w:r>
    </w:p>
    <w:p w:rsidR="00FB108D" w:rsidRPr="00AD55B2" w:rsidRDefault="00FB108D" w:rsidP="00FB108D">
      <w:pPr>
        <w:rPr>
          <w:rFonts w:ascii="Georgia" w:hAnsi="Georgia"/>
          <w:sz w:val="24"/>
          <w:szCs w:val="24"/>
        </w:rPr>
      </w:pPr>
    </w:p>
    <w:p w:rsidR="00EA7F55" w:rsidRDefault="00EA7F55"/>
    <w:sectPr w:rsidR="00EA7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940916"/>
    <w:multiLevelType w:val="hybridMultilevel"/>
    <w:tmpl w:val="65225AC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0A3"/>
    <w:rsid w:val="000179E6"/>
    <w:rsid w:val="003160E8"/>
    <w:rsid w:val="003612A1"/>
    <w:rsid w:val="00576722"/>
    <w:rsid w:val="00587315"/>
    <w:rsid w:val="006847C8"/>
    <w:rsid w:val="00853CD6"/>
    <w:rsid w:val="009513F1"/>
    <w:rsid w:val="009708AB"/>
    <w:rsid w:val="009B30A3"/>
    <w:rsid w:val="00AB1A98"/>
    <w:rsid w:val="00AC66EF"/>
    <w:rsid w:val="00BC0098"/>
    <w:rsid w:val="00BD197D"/>
    <w:rsid w:val="00DE437F"/>
    <w:rsid w:val="00EA7F55"/>
    <w:rsid w:val="00FB108D"/>
    <w:rsid w:val="00FD1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A3AA9"/>
  <w15:docId w15:val="{DB48A974-9848-4F2A-BE9E-E0146E534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0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0A3"/>
    <w:rPr>
      <w:color w:val="0000FF" w:themeColor="hyperlink"/>
      <w:u w:val="single"/>
    </w:rPr>
  </w:style>
  <w:style w:type="character" w:customStyle="1" w:styleId="Heading1Char">
    <w:name w:val="Heading 1 Char"/>
    <w:basedOn w:val="DefaultParagraphFont"/>
    <w:link w:val="Heading1"/>
    <w:uiPriority w:val="9"/>
    <w:rsid w:val="00FB108D"/>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B10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08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B108D"/>
    <w:pPr>
      <w:spacing w:after="0"/>
      <w:ind w:left="720"/>
      <w:contextualSpacing/>
    </w:pPr>
  </w:style>
  <w:style w:type="table" w:styleId="TableGrid">
    <w:name w:val="Table Grid"/>
    <w:basedOn w:val="TableNormal"/>
    <w:uiPriority w:val="39"/>
    <w:rsid w:val="00FB1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B1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arizona.edu/~awkarlow/files/Rubric.pdf" TargetMode="External"/><Relationship Id="rId5" Type="http://schemas.openxmlformats.org/officeDocument/2006/relationships/hyperlink" Target="https://archive.org/details/msdos_Oregon_Trail_The_199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Lupoli</dc:creator>
  <cp:lastModifiedBy>Shawn Lupoli</cp:lastModifiedBy>
  <cp:revision>12</cp:revision>
  <dcterms:created xsi:type="dcterms:W3CDTF">2017-03-09T02:30:00Z</dcterms:created>
  <dcterms:modified xsi:type="dcterms:W3CDTF">2017-04-05T17:48:00Z</dcterms:modified>
</cp:coreProperties>
</file>