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2A0B" w14:textId="77777777" w:rsidR="008A72CF"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7B7EC820" w14:textId="77777777" w:rsidR="008A72CF"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49D0758D" w14:textId="77777777" w:rsidR="008A72CF" w:rsidRDefault="008A72CF"/>
    <w:p w14:paraId="5D3A7ADD" w14:textId="77777777" w:rsidR="008A72CF" w:rsidRDefault="00000000">
      <w:pPr>
        <w:pStyle w:val="Heading2"/>
      </w:pPr>
      <w:bookmarkStart w:id="1" w:name="_4dukfy34w99e" w:colFirst="0" w:colLast="0"/>
      <w:bookmarkEnd w:id="1"/>
      <w:r>
        <w:t>zyBooks</w:t>
      </w:r>
    </w:p>
    <w:p w14:paraId="2788458E" w14:textId="77777777" w:rsidR="008A72CF" w:rsidRDefault="00000000">
      <w:r>
        <w:t>Add your zyBooks screenshots for the % and assigned zyLabs completions below. Required percentages: all assigned zyLabs, Challenge Activity with at least 70%, and Participation Activity with at least 80%.</w:t>
      </w:r>
    </w:p>
    <w:p w14:paraId="31E12730" w14:textId="77777777" w:rsidR="008A72CF" w:rsidRDefault="008A72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64F091DB" w14:textId="77777777">
        <w:tc>
          <w:tcPr>
            <w:tcW w:w="9360" w:type="dxa"/>
            <w:shd w:val="clear" w:color="auto" w:fill="CFE2F3"/>
            <w:tcMar>
              <w:top w:w="100" w:type="dxa"/>
              <w:left w:w="100" w:type="dxa"/>
              <w:bottom w:w="100" w:type="dxa"/>
              <w:right w:w="100" w:type="dxa"/>
            </w:tcMar>
          </w:tcPr>
          <w:p w14:paraId="25A924AC" w14:textId="77777777" w:rsidR="008A72CF" w:rsidRDefault="00000000">
            <w:pPr>
              <w:widowControl w:val="0"/>
              <w:rPr>
                <w:b/>
              </w:rPr>
            </w:pPr>
            <w:r>
              <w:rPr>
                <w:b/>
              </w:rPr>
              <w:t>zyLabs, Challenge, and Participation % Screenshot:</w:t>
            </w:r>
          </w:p>
        </w:tc>
      </w:tr>
      <w:tr w:rsidR="008A72CF" w14:paraId="4E5A2356" w14:textId="77777777">
        <w:tc>
          <w:tcPr>
            <w:tcW w:w="9360" w:type="dxa"/>
            <w:shd w:val="clear" w:color="auto" w:fill="auto"/>
            <w:tcMar>
              <w:top w:w="100" w:type="dxa"/>
              <w:left w:w="100" w:type="dxa"/>
              <w:bottom w:w="100" w:type="dxa"/>
              <w:right w:w="100" w:type="dxa"/>
            </w:tcMar>
          </w:tcPr>
          <w:p w14:paraId="7C186150" w14:textId="0C74C91D" w:rsidR="008A72CF" w:rsidRDefault="005717BC">
            <w:r>
              <w:rPr>
                <w:noProof/>
              </w:rPr>
              <w:drawing>
                <wp:inline distT="0" distB="0" distL="0" distR="0" wp14:anchorId="7754053E" wp14:editId="6D5A2610">
                  <wp:extent cx="5816600" cy="636905"/>
                  <wp:effectExtent l="0" t="0" r="0" b="0"/>
                  <wp:docPr id="198816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62031" name=""/>
                          <pic:cNvPicPr/>
                        </pic:nvPicPr>
                        <pic:blipFill>
                          <a:blip r:embed="rId5"/>
                          <a:stretch>
                            <a:fillRect/>
                          </a:stretch>
                        </pic:blipFill>
                        <pic:spPr>
                          <a:xfrm>
                            <a:off x="0" y="0"/>
                            <a:ext cx="5816600" cy="636905"/>
                          </a:xfrm>
                          <a:prstGeom prst="rect">
                            <a:avLst/>
                          </a:prstGeom>
                        </pic:spPr>
                      </pic:pic>
                    </a:graphicData>
                  </a:graphic>
                </wp:inline>
              </w:drawing>
            </w:r>
          </w:p>
        </w:tc>
      </w:tr>
    </w:tbl>
    <w:p w14:paraId="730A7C05" w14:textId="77777777" w:rsidR="008A72CF" w:rsidRDefault="008A72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0E900AC7" w14:textId="77777777">
        <w:tc>
          <w:tcPr>
            <w:tcW w:w="9360" w:type="dxa"/>
            <w:shd w:val="clear" w:color="auto" w:fill="CFE2F3"/>
            <w:tcMar>
              <w:top w:w="100" w:type="dxa"/>
              <w:left w:w="100" w:type="dxa"/>
              <w:bottom w:w="100" w:type="dxa"/>
              <w:right w:w="100" w:type="dxa"/>
            </w:tcMar>
          </w:tcPr>
          <w:p w14:paraId="7444CD97" w14:textId="77777777" w:rsidR="008A72CF" w:rsidRDefault="00000000">
            <w:pPr>
              <w:widowControl w:val="0"/>
              <w:rPr>
                <w:b/>
              </w:rPr>
            </w:pPr>
            <w:r>
              <w:rPr>
                <w:b/>
              </w:rPr>
              <w:t>Assigned zyLabs completion Screenshot:</w:t>
            </w:r>
          </w:p>
        </w:tc>
      </w:tr>
      <w:tr w:rsidR="008A72CF" w14:paraId="044D93D5" w14:textId="77777777">
        <w:tc>
          <w:tcPr>
            <w:tcW w:w="9360" w:type="dxa"/>
            <w:shd w:val="clear" w:color="auto" w:fill="auto"/>
            <w:tcMar>
              <w:top w:w="100" w:type="dxa"/>
              <w:left w:w="100" w:type="dxa"/>
              <w:bottom w:w="100" w:type="dxa"/>
              <w:right w:w="100" w:type="dxa"/>
            </w:tcMar>
          </w:tcPr>
          <w:p w14:paraId="46FA1D94" w14:textId="48B3FD4D" w:rsidR="008A72CF" w:rsidRDefault="005717BC">
            <w:r>
              <w:rPr>
                <w:noProof/>
              </w:rPr>
              <w:drawing>
                <wp:inline distT="0" distB="0" distL="0" distR="0" wp14:anchorId="3C094F36" wp14:editId="4C309518">
                  <wp:extent cx="5816600" cy="925195"/>
                  <wp:effectExtent l="0" t="0" r="0" b="8255"/>
                  <wp:docPr id="161602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24120" name=""/>
                          <pic:cNvPicPr/>
                        </pic:nvPicPr>
                        <pic:blipFill>
                          <a:blip r:embed="rId6"/>
                          <a:stretch>
                            <a:fillRect/>
                          </a:stretch>
                        </pic:blipFill>
                        <pic:spPr>
                          <a:xfrm>
                            <a:off x="0" y="0"/>
                            <a:ext cx="5816600" cy="925195"/>
                          </a:xfrm>
                          <a:prstGeom prst="rect">
                            <a:avLst/>
                          </a:prstGeom>
                        </pic:spPr>
                      </pic:pic>
                    </a:graphicData>
                  </a:graphic>
                </wp:inline>
              </w:drawing>
            </w:r>
          </w:p>
        </w:tc>
      </w:tr>
    </w:tbl>
    <w:p w14:paraId="2F2CF66C" w14:textId="77777777" w:rsidR="008A72CF" w:rsidRDefault="008A72CF"/>
    <w:p w14:paraId="6AF64EDF" w14:textId="77777777" w:rsidR="008A72CF"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5EB9E72E" w14:textId="77777777">
        <w:tc>
          <w:tcPr>
            <w:tcW w:w="9360" w:type="dxa"/>
            <w:shd w:val="clear" w:color="auto" w:fill="CFE2F3"/>
            <w:tcMar>
              <w:top w:w="100" w:type="dxa"/>
              <w:left w:w="100" w:type="dxa"/>
              <w:bottom w:w="100" w:type="dxa"/>
              <w:right w:w="100" w:type="dxa"/>
            </w:tcMar>
          </w:tcPr>
          <w:p w14:paraId="063C9F5A" w14:textId="77777777" w:rsidR="008A72CF" w:rsidRDefault="00000000">
            <w:pPr>
              <w:widowControl w:val="0"/>
              <w:rPr>
                <w:b/>
              </w:rPr>
            </w:pPr>
            <w:r>
              <w:rPr>
                <w:b/>
              </w:rPr>
              <w:t>Program description:</w:t>
            </w:r>
          </w:p>
        </w:tc>
      </w:tr>
      <w:tr w:rsidR="008A72CF" w14:paraId="5C2DC7EA" w14:textId="77777777">
        <w:tc>
          <w:tcPr>
            <w:tcW w:w="9360" w:type="dxa"/>
            <w:shd w:val="clear" w:color="auto" w:fill="auto"/>
            <w:tcMar>
              <w:top w:w="100" w:type="dxa"/>
              <w:left w:w="100" w:type="dxa"/>
              <w:bottom w:w="100" w:type="dxa"/>
              <w:right w:w="100" w:type="dxa"/>
            </w:tcMar>
          </w:tcPr>
          <w:p w14:paraId="1CE6C55A" w14:textId="41E57BA8" w:rsidR="008A72CF" w:rsidRDefault="00071767">
            <w:r>
              <w:t xml:space="preserve">This program will </w:t>
            </w:r>
            <w:r w:rsidR="001C4E40">
              <w:t xml:space="preserve">take your Radon </w:t>
            </w:r>
            <w:r w:rsidR="00B33E89">
              <w:t>level and</w:t>
            </w:r>
            <w:r w:rsidR="001C4E40">
              <w:t xml:space="preserve"> calculate the </w:t>
            </w:r>
            <w:r w:rsidR="00060A6D">
              <w:t xml:space="preserve">half-life </w:t>
            </w:r>
            <w:r w:rsidR="00C440BC">
              <w:t>radon levels at 4 days, 8 days, and 16 days from</w:t>
            </w:r>
            <w:r w:rsidR="004B6940">
              <w:t xml:space="preserve"> the</w:t>
            </w:r>
            <w:r w:rsidR="00C440BC">
              <w:t xml:space="preserve"> initial measurement. </w:t>
            </w:r>
          </w:p>
        </w:tc>
      </w:tr>
    </w:tbl>
    <w:p w14:paraId="635B3B04" w14:textId="77777777" w:rsidR="008A72CF"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521493B5" w14:textId="77777777">
        <w:tc>
          <w:tcPr>
            <w:tcW w:w="9360" w:type="dxa"/>
            <w:shd w:val="clear" w:color="auto" w:fill="CFE2F3"/>
            <w:tcMar>
              <w:top w:w="100" w:type="dxa"/>
              <w:left w:w="100" w:type="dxa"/>
              <w:bottom w:w="100" w:type="dxa"/>
              <w:right w:w="100" w:type="dxa"/>
            </w:tcMar>
          </w:tcPr>
          <w:p w14:paraId="3DF3EE95" w14:textId="77777777" w:rsidR="008A72CF" w:rsidRDefault="00000000">
            <w:pPr>
              <w:rPr>
                <w:b/>
              </w:rPr>
            </w:pPr>
            <w:r>
              <w:rPr>
                <w:b/>
              </w:rPr>
              <w:t>Algorithmic design:</w:t>
            </w:r>
          </w:p>
        </w:tc>
      </w:tr>
      <w:tr w:rsidR="008A72CF" w14:paraId="396FA052" w14:textId="77777777">
        <w:tc>
          <w:tcPr>
            <w:tcW w:w="9360" w:type="dxa"/>
            <w:shd w:val="clear" w:color="auto" w:fill="CFE2F3"/>
            <w:tcMar>
              <w:top w:w="100" w:type="dxa"/>
              <w:left w:w="100" w:type="dxa"/>
              <w:bottom w:w="100" w:type="dxa"/>
              <w:right w:w="100" w:type="dxa"/>
            </w:tcMar>
          </w:tcPr>
          <w:p w14:paraId="7A736ED3" w14:textId="77777777" w:rsidR="008A72CF" w:rsidRDefault="00000000">
            <w:pPr>
              <w:numPr>
                <w:ilvl w:val="0"/>
                <w:numId w:val="1"/>
              </w:numPr>
            </w:pPr>
            <w:r>
              <w:t xml:space="preserve">Identify all of the user input. What are the data types of the inputs? Define the input variables. </w:t>
            </w:r>
          </w:p>
        </w:tc>
      </w:tr>
      <w:tr w:rsidR="008A72CF" w14:paraId="0DD06519" w14:textId="77777777">
        <w:tc>
          <w:tcPr>
            <w:tcW w:w="9360" w:type="dxa"/>
            <w:shd w:val="clear" w:color="auto" w:fill="auto"/>
            <w:tcMar>
              <w:top w:w="100" w:type="dxa"/>
              <w:left w:w="100" w:type="dxa"/>
              <w:bottom w:w="100" w:type="dxa"/>
              <w:right w:w="100" w:type="dxa"/>
            </w:tcMar>
          </w:tcPr>
          <w:p w14:paraId="0A663372" w14:textId="45EDC604" w:rsidR="008A72CF" w:rsidRDefault="00071767">
            <w:r>
              <w:t>The radon detection level</w:t>
            </w:r>
            <w:r w:rsidR="00D05347">
              <w:t xml:space="preserve"> (</w:t>
            </w:r>
            <w:r w:rsidR="00745589">
              <w:t>i</w:t>
            </w:r>
            <w:r w:rsidR="00D05347">
              <w:t>nt</w:t>
            </w:r>
            <w:r w:rsidR="00745589">
              <w:t>eger</w:t>
            </w:r>
            <w:r w:rsidR="00D05347">
              <w:t xml:space="preserve"> or </w:t>
            </w:r>
            <w:r w:rsidR="00745589">
              <w:t>f</w:t>
            </w:r>
            <w:r w:rsidR="00D05347">
              <w:t>loat</w:t>
            </w:r>
            <w:r w:rsidR="000C2241">
              <w:t>, both are accepted)</w:t>
            </w:r>
          </w:p>
        </w:tc>
      </w:tr>
      <w:tr w:rsidR="008A72CF" w14:paraId="7051A9F2" w14:textId="77777777">
        <w:tc>
          <w:tcPr>
            <w:tcW w:w="9360" w:type="dxa"/>
            <w:shd w:val="clear" w:color="auto" w:fill="CFE2F3"/>
            <w:tcMar>
              <w:top w:w="100" w:type="dxa"/>
              <w:left w:w="100" w:type="dxa"/>
              <w:bottom w:w="100" w:type="dxa"/>
              <w:right w:w="100" w:type="dxa"/>
            </w:tcMar>
          </w:tcPr>
          <w:p w14:paraId="0EC32AE7" w14:textId="77777777" w:rsidR="008A72CF" w:rsidRDefault="00000000">
            <w:pPr>
              <w:numPr>
                <w:ilvl w:val="0"/>
                <w:numId w:val="1"/>
              </w:numPr>
            </w:pPr>
            <w:r>
              <w:lastRenderedPageBreak/>
              <w:t>Describe the program output. What is displayed to the user? What are the data types of the output? Define the output variables.</w:t>
            </w:r>
          </w:p>
        </w:tc>
      </w:tr>
      <w:tr w:rsidR="008A72CF" w14:paraId="59D85957" w14:textId="77777777">
        <w:tc>
          <w:tcPr>
            <w:tcW w:w="9360" w:type="dxa"/>
            <w:shd w:val="clear" w:color="auto" w:fill="auto"/>
            <w:tcMar>
              <w:top w:w="100" w:type="dxa"/>
              <w:left w:w="100" w:type="dxa"/>
              <w:bottom w:w="100" w:type="dxa"/>
              <w:right w:w="100" w:type="dxa"/>
            </w:tcMar>
          </w:tcPr>
          <w:p w14:paraId="4E90C7BD" w14:textId="77777777" w:rsidR="008A72CF" w:rsidRDefault="001C4E40">
            <w:r>
              <w:t>The program will out</w:t>
            </w:r>
            <w:r w:rsidR="002B0D7A">
              <w:t>put the following in order:</w:t>
            </w:r>
          </w:p>
          <w:p w14:paraId="519B4307" w14:textId="77777777" w:rsidR="000C2241" w:rsidRDefault="000C2241"/>
          <w:p w14:paraId="4AA0F14D" w14:textId="5AA65E64" w:rsidR="000C2241" w:rsidRDefault="000C2241">
            <w:r>
              <w:t>Welcome message</w:t>
            </w:r>
          </w:p>
          <w:p w14:paraId="3B63A7FA" w14:textId="5D3E68CB" w:rsidR="000C2241" w:rsidRDefault="000C2241">
            <w:r>
              <w:t xml:space="preserve">Prompt </w:t>
            </w:r>
            <w:r w:rsidR="00B35383">
              <w:t>requesting</w:t>
            </w:r>
            <w:r>
              <w:t xml:space="preserve"> initial input</w:t>
            </w:r>
          </w:p>
          <w:p w14:paraId="2E20DBFE" w14:textId="37F4DC31" w:rsidR="000C2241" w:rsidRDefault="002B0D7A">
            <w:r>
              <w:t xml:space="preserve">Radon input as </w:t>
            </w:r>
            <w:r w:rsidRPr="00525070">
              <w:rPr>
                <w:u w:val="single"/>
              </w:rPr>
              <w:t>double</w:t>
            </w:r>
            <w:r>
              <w:t xml:space="preserve"> rounded to 4</w:t>
            </w:r>
            <w:r w:rsidRPr="002B0D7A">
              <w:rPr>
                <w:vertAlign w:val="superscript"/>
              </w:rPr>
              <w:t>th</w:t>
            </w:r>
            <w:r>
              <w:t xml:space="preserve"> decimal</w:t>
            </w:r>
          </w:p>
          <w:p w14:paraId="0B7C9828" w14:textId="77777777" w:rsidR="000C2241" w:rsidRDefault="000C2241"/>
          <w:p w14:paraId="68D51D1C" w14:textId="1EEE16FE" w:rsidR="002B0D7A" w:rsidRDefault="002B0D7A">
            <w:r>
              <w:t xml:space="preserve">Radon </w:t>
            </w:r>
            <w:r w:rsidR="00525070">
              <w:t>calc1</w:t>
            </w:r>
            <w:r>
              <w:t xml:space="preserve"> as </w:t>
            </w:r>
            <w:r w:rsidRPr="00525070">
              <w:rPr>
                <w:u w:val="single"/>
              </w:rPr>
              <w:t>double</w:t>
            </w:r>
            <w:r>
              <w:t xml:space="preserve"> rounded to 4</w:t>
            </w:r>
            <w:r w:rsidRPr="002B0D7A">
              <w:rPr>
                <w:vertAlign w:val="superscript"/>
              </w:rPr>
              <w:t>th</w:t>
            </w:r>
            <w:r>
              <w:t xml:space="preserve"> decimal</w:t>
            </w:r>
          </w:p>
          <w:p w14:paraId="479A831E" w14:textId="32BDA084" w:rsidR="002B0D7A" w:rsidRDefault="002B0D7A">
            <w:r>
              <w:t xml:space="preserve">Radon </w:t>
            </w:r>
            <w:r w:rsidR="00525070">
              <w:t>calc2</w:t>
            </w:r>
            <w:r>
              <w:t xml:space="preserve"> as </w:t>
            </w:r>
            <w:r w:rsidRPr="00525070">
              <w:rPr>
                <w:u w:val="single"/>
              </w:rPr>
              <w:t>double</w:t>
            </w:r>
            <w:r>
              <w:t xml:space="preserve"> rounded to 4</w:t>
            </w:r>
            <w:r w:rsidRPr="002B0D7A">
              <w:rPr>
                <w:vertAlign w:val="superscript"/>
              </w:rPr>
              <w:t>th</w:t>
            </w:r>
            <w:r>
              <w:t xml:space="preserve"> decimal</w:t>
            </w:r>
          </w:p>
          <w:p w14:paraId="71875F71" w14:textId="77777777" w:rsidR="002B0D7A" w:rsidRDefault="002B0D7A">
            <w:r>
              <w:t xml:space="preserve">Radon </w:t>
            </w:r>
            <w:r w:rsidR="00525070">
              <w:t>calc3 as</w:t>
            </w:r>
            <w:r>
              <w:t xml:space="preserve"> </w:t>
            </w:r>
            <w:r w:rsidRPr="00525070">
              <w:rPr>
                <w:u w:val="single"/>
              </w:rPr>
              <w:t>double</w:t>
            </w:r>
            <w:r>
              <w:t xml:space="preserve"> rounded to 4</w:t>
            </w:r>
            <w:r w:rsidRPr="002B0D7A">
              <w:rPr>
                <w:vertAlign w:val="superscript"/>
              </w:rPr>
              <w:t>th</w:t>
            </w:r>
            <w:r>
              <w:t xml:space="preserve"> decimal</w:t>
            </w:r>
          </w:p>
          <w:p w14:paraId="591F98EA" w14:textId="77777777" w:rsidR="000C2241" w:rsidRDefault="000C2241"/>
          <w:p w14:paraId="07F19471" w14:textId="3F0AE058" w:rsidR="000C2241" w:rsidRDefault="000C2241">
            <w:r>
              <w:t>End program message</w:t>
            </w:r>
          </w:p>
        </w:tc>
      </w:tr>
      <w:tr w:rsidR="008A72CF" w14:paraId="75BEEB1C" w14:textId="77777777">
        <w:tc>
          <w:tcPr>
            <w:tcW w:w="9360" w:type="dxa"/>
            <w:shd w:val="clear" w:color="auto" w:fill="CFE2F3"/>
            <w:tcMar>
              <w:top w:w="100" w:type="dxa"/>
              <w:left w:w="100" w:type="dxa"/>
              <w:bottom w:w="100" w:type="dxa"/>
              <w:right w:w="100" w:type="dxa"/>
            </w:tcMar>
          </w:tcPr>
          <w:p w14:paraId="5BE8317A" w14:textId="77777777" w:rsidR="008A72CF"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8A72CF" w14:paraId="390C42F8" w14:textId="77777777">
        <w:tc>
          <w:tcPr>
            <w:tcW w:w="9360" w:type="dxa"/>
            <w:shd w:val="clear" w:color="auto" w:fill="auto"/>
            <w:tcMar>
              <w:top w:w="100" w:type="dxa"/>
              <w:left w:w="100" w:type="dxa"/>
              <w:bottom w:w="100" w:type="dxa"/>
              <w:right w:w="100" w:type="dxa"/>
            </w:tcMar>
          </w:tcPr>
          <w:p w14:paraId="521CB6E9" w14:textId="1BB3A9DA" w:rsidR="00FB3C9D" w:rsidRDefault="00FB3C9D">
            <w:r>
              <w:t xml:space="preserve">radonInit = radonInit </w:t>
            </w:r>
          </w:p>
          <w:p w14:paraId="339DDF87" w14:textId="77777777" w:rsidR="00610B16" w:rsidRDefault="00610B16"/>
          <w:p w14:paraId="49E36A26" w14:textId="6E01037B" w:rsidR="00FB3C9D" w:rsidRDefault="00FB3C9D">
            <w:r>
              <w:t xml:space="preserve">radon half-life 1 = radonInit / </w:t>
            </w:r>
            <w:r w:rsidR="00906534">
              <w:t>2^1</w:t>
            </w:r>
          </w:p>
          <w:p w14:paraId="7BA53A4D" w14:textId="0581AF1C" w:rsidR="00FB3C9D" w:rsidRDefault="00FB3C9D">
            <w:r>
              <w:t xml:space="preserve">radon half-life 2 = radonInit / </w:t>
            </w:r>
            <w:r w:rsidR="00906534">
              <w:t>2^2</w:t>
            </w:r>
          </w:p>
          <w:p w14:paraId="384E908D" w14:textId="244CC571" w:rsidR="00FB3C9D" w:rsidRDefault="00FB3C9D">
            <w:r>
              <w:t xml:space="preserve">radon half-life 3 = radonInit / </w:t>
            </w:r>
            <w:r w:rsidR="00906534">
              <w:t>2^4</w:t>
            </w:r>
          </w:p>
        </w:tc>
      </w:tr>
      <w:tr w:rsidR="008A72CF" w14:paraId="7F21A03E" w14:textId="77777777">
        <w:tc>
          <w:tcPr>
            <w:tcW w:w="9360" w:type="dxa"/>
            <w:shd w:val="clear" w:color="auto" w:fill="CFE2F3"/>
            <w:tcMar>
              <w:top w:w="100" w:type="dxa"/>
              <w:left w:w="100" w:type="dxa"/>
              <w:bottom w:w="100" w:type="dxa"/>
              <w:right w:w="100" w:type="dxa"/>
            </w:tcMar>
          </w:tcPr>
          <w:p w14:paraId="26720474" w14:textId="77777777" w:rsidR="008A72CF"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8A72CF" w14:paraId="3E98F8EC" w14:textId="77777777">
        <w:tc>
          <w:tcPr>
            <w:tcW w:w="9360" w:type="dxa"/>
            <w:shd w:val="clear" w:color="auto" w:fill="auto"/>
            <w:tcMar>
              <w:top w:w="100" w:type="dxa"/>
              <w:left w:w="100" w:type="dxa"/>
              <w:bottom w:w="100" w:type="dxa"/>
              <w:right w:w="100" w:type="dxa"/>
            </w:tcMar>
          </w:tcPr>
          <w:p w14:paraId="53FB1B92" w14:textId="6296EDBA" w:rsidR="005B3B75" w:rsidRDefault="005B3B75">
            <w:r>
              <w:t>START</w:t>
            </w:r>
          </w:p>
          <w:p w14:paraId="0DA08521" w14:textId="6552FA44" w:rsidR="0053277B" w:rsidRDefault="0053277B"/>
          <w:p w14:paraId="49D2C6A3" w14:textId="4FAD70E7" w:rsidR="005B3B75" w:rsidRDefault="005B3B75">
            <w:pPr>
              <w:rPr>
                <w:sz w:val="20"/>
                <w:szCs w:val="20"/>
              </w:rPr>
            </w:pPr>
            <w:r>
              <w:rPr>
                <w:sz w:val="20"/>
                <w:szCs w:val="20"/>
              </w:rPr>
              <w:t>DECLARE double radonInit</w:t>
            </w:r>
          </w:p>
          <w:p w14:paraId="07E3946F" w14:textId="35B5ED65" w:rsidR="005B3B75" w:rsidRDefault="00F045E2">
            <w:pPr>
              <w:rPr>
                <w:sz w:val="20"/>
                <w:szCs w:val="20"/>
              </w:rPr>
            </w:pPr>
            <w:r>
              <w:rPr>
                <w:sz w:val="20"/>
                <w:szCs w:val="20"/>
              </w:rPr>
              <w:t>DECLARE double radon</w:t>
            </w:r>
            <w:r w:rsidR="00622112">
              <w:rPr>
                <w:sz w:val="20"/>
                <w:szCs w:val="20"/>
              </w:rPr>
              <w:t>H01</w:t>
            </w:r>
          </w:p>
          <w:p w14:paraId="3F0EE91A" w14:textId="1F611F33" w:rsidR="00F045E2" w:rsidRDefault="00F045E2">
            <w:pPr>
              <w:rPr>
                <w:sz w:val="20"/>
                <w:szCs w:val="20"/>
              </w:rPr>
            </w:pPr>
            <w:r>
              <w:rPr>
                <w:sz w:val="20"/>
                <w:szCs w:val="20"/>
              </w:rPr>
              <w:t>DECLARE double radon</w:t>
            </w:r>
            <w:r w:rsidR="00622112">
              <w:rPr>
                <w:sz w:val="20"/>
                <w:szCs w:val="20"/>
              </w:rPr>
              <w:t>H02</w:t>
            </w:r>
          </w:p>
          <w:p w14:paraId="7E927CB9" w14:textId="6BF6A365" w:rsidR="00F045E2" w:rsidRDefault="00F045E2">
            <w:pPr>
              <w:rPr>
                <w:sz w:val="20"/>
                <w:szCs w:val="20"/>
              </w:rPr>
            </w:pPr>
            <w:r>
              <w:rPr>
                <w:sz w:val="20"/>
                <w:szCs w:val="20"/>
              </w:rPr>
              <w:t>DECLARE double radon</w:t>
            </w:r>
            <w:r w:rsidR="00622112">
              <w:rPr>
                <w:sz w:val="20"/>
                <w:szCs w:val="20"/>
              </w:rPr>
              <w:t>H03</w:t>
            </w:r>
          </w:p>
          <w:p w14:paraId="778670AC" w14:textId="77777777" w:rsidR="00F045E2" w:rsidRDefault="00F045E2">
            <w:pPr>
              <w:rPr>
                <w:sz w:val="20"/>
                <w:szCs w:val="20"/>
              </w:rPr>
            </w:pPr>
          </w:p>
          <w:p w14:paraId="0286DE26" w14:textId="65F7CA04" w:rsidR="005B3B75" w:rsidRDefault="005B3B75" w:rsidP="005B3B75">
            <w:pPr>
              <w:rPr>
                <w:sz w:val="20"/>
                <w:szCs w:val="20"/>
              </w:rPr>
            </w:pPr>
            <w:r>
              <w:rPr>
                <w:sz w:val="20"/>
                <w:szCs w:val="20"/>
              </w:rPr>
              <w:t>DISPLAY “</w:t>
            </w:r>
            <w:r w:rsidR="00313D45" w:rsidRPr="00313D45">
              <w:rPr>
                <w:sz w:val="20"/>
                <w:szCs w:val="20"/>
              </w:rPr>
              <w:t>Welcome to my Radon Level Calculator!</w:t>
            </w:r>
          </w:p>
          <w:p w14:paraId="29A2B2E0" w14:textId="77777777" w:rsidR="007C6947" w:rsidRDefault="007C6947" w:rsidP="005B3B75">
            <w:pPr>
              <w:rPr>
                <w:sz w:val="20"/>
                <w:szCs w:val="20"/>
              </w:rPr>
            </w:pPr>
          </w:p>
          <w:p w14:paraId="5960F3EB" w14:textId="44AD1FAE" w:rsidR="005B3B75" w:rsidRDefault="005B3B75" w:rsidP="005B3B75">
            <w:pPr>
              <w:rPr>
                <w:sz w:val="20"/>
                <w:szCs w:val="20"/>
              </w:rPr>
            </w:pPr>
            <w:r>
              <w:rPr>
                <w:sz w:val="20"/>
                <w:szCs w:val="20"/>
              </w:rPr>
              <w:t>DISPLAY “</w:t>
            </w:r>
            <w:r w:rsidR="003D7B00" w:rsidRPr="003D7B00">
              <w:rPr>
                <w:sz w:val="20"/>
                <w:szCs w:val="20"/>
              </w:rPr>
              <w:t xml:space="preserve">Enter the amount of Radon detected: </w:t>
            </w:r>
            <w:r>
              <w:rPr>
                <w:sz w:val="20"/>
                <w:szCs w:val="20"/>
              </w:rPr>
              <w:t>“</w:t>
            </w:r>
          </w:p>
          <w:p w14:paraId="441E6648" w14:textId="14276CD1" w:rsidR="002508E7" w:rsidRDefault="005B3B75" w:rsidP="005B3B75">
            <w:pPr>
              <w:rPr>
                <w:sz w:val="20"/>
                <w:szCs w:val="20"/>
              </w:rPr>
            </w:pPr>
            <w:r>
              <w:rPr>
                <w:sz w:val="20"/>
                <w:szCs w:val="20"/>
              </w:rPr>
              <w:t xml:space="preserve">INPUT </w:t>
            </w:r>
            <w:r w:rsidR="00F045E2">
              <w:rPr>
                <w:sz w:val="20"/>
                <w:szCs w:val="20"/>
              </w:rPr>
              <w:t>radonInit</w:t>
            </w:r>
          </w:p>
          <w:p w14:paraId="0423429F" w14:textId="77777777" w:rsidR="007C6947" w:rsidRDefault="007C6947" w:rsidP="005B3B75">
            <w:pPr>
              <w:rPr>
                <w:sz w:val="20"/>
                <w:szCs w:val="20"/>
              </w:rPr>
            </w:pPr>
          </w:p>
          <w:p w14:paraId="520ED893" w14:textId="546A59CD" w:rsidR="00622112" w:rsidRDefault="00622112" w:rsidP="005B3B75">
            <w:pPr>
              <w:rPr>
                <w:sz w:val="20"/>
                <w:szCs w:val="20"/>
              </w:rPr>
            </w:pPr>
            <w:r>
              <w:rPr>
                <w:sz w:val="20"/>
                <w:szCs w:val="20"/>
              </w:rPr>
              <w:t xml:space="preserve">SET radonH01 = radonInit / </w:t>
            </w:r>
            <w:r w:rsidR="00E9152A">
              <w:rPr>
                <w:sz w:val="20"/>
                <w:szCs w:val="20"/>
              </w:rPr>
              <w:t>2^1</w:t>
            </w:r>
          </w:p>
          <w:p w14:paraId="1C763746" w14:textId="0AFD90A2" w:rsidR="00622112" w:rsidRDefault="00622112" w:rsidP="00622112">
            <w:pPr>
              <w:rPr>
                <w:sz w:val="20"/>
                <w:szCs w:val="20"/>
              </w:rPr>
            </w:pPr>
            <w:r>
              <w:rPr>
                <w:sz w:val="20"/>
                <w:szCs w:val="20"/>
              </w:rPr>
              <w:t xml:space="preserve">SET radonH02 = radonInit / </w:t>
            </w:r>
            <w:r w:rsidR="00692D79">
              <w:rPr>
                <w:sz w:val="20"/>
                <w:szCs w:val="20"/>
              </w:rPr>
              <w:t>2^2</w:t>
            </w:r>
          </w:p>
          <w:p w14:paraId="6499094D" w14:textId="762B6367" w:rsidR="00622112" w:rsidRDefault="00622112" w:rsidP="005B3B75">
            <w:pPr>
              <w:rPr>
                <w:sz w:val="20"/>
                <w:szCs w:val="20"/>
              </w:rPr>
            </w:pPr>
            <w:r>
              <w:rPr>
                <w:sz w:val="20"/>
                <w:szCs w:val="20"/>
              </w:rPr>
              <w:t xml:space="preserve">SET radonH03 = radonInit / </w:t>
            </w:r>
            <w:r w:rsidR="00692D79">
              <w:rPr>
                <w:sz w:val="20"/>
                <w:szCs w:val="20"/>
              </w:rPr>
              <w:t>2^4</w:t>
            </w:r>
          </w:p>
          <w:p w14:paraId="2DA3C414" w14:textId="77777777" w:rsidR="00622112" w:rsidRDefault="00622112" w:rsidP="005B3B75">
            <w:pPr>
              <w:rPr>
                <w:sz w:val="20"/>
                <w:szCs w:val="20"/>
              </w:rPr>
            </w:pPr>
          </w:p>
          <w:p w14:paraId="554B8957" w14:textId="7EA60083" w:rsidR="00622112" w:rsidRDefault="002508E7">
            <w:r>
              <w:t xml:space="preserve">DISPLAY </w:t>
            </w:r>
            <w:r w:rsidR="00622112">
              <w:t>“Here are your Radon levels at future dates: “</w:t>
            </w:r>
          </w:p>
          <w:p w14:paraId="400F5F0D" w14:textId="5344D3D7" w:rsidR="00622112" w:rsidRDefault="00622112">
            <w:r>
              <w:t>DISPLAY “</w:t>
            </w:r>
            <w:r w:rsidR="00327EE4" w:rsidRPr="00327EE4">
              <w:t xml:space="preserve">After </w:t>
            </w:r>
            <w:r w:rsidR="00327EE4">
              <w:t>4</w:t>
            </w:r>
            <w:r w:rsidR="00327EE4" w:rsidRPr="00327EE4">
              <w:t xml:space="preserve"> days</w:t>
            </w:r>
            <w:r w:rsidR="006A7093">
              <w:t>: %0.4lf</w:t>
            </w:r>
            <w:r w:rsidR="001238A1">
              <w:t xml:space="preserve"> </w:t>
            </w:r>
            <w:r w:rsidR="001238A1" w:rsidRPr="001238A1">
              <w:t>pCi/L</w:t>
            </w:r>
            <w:r w:rsidR="006A7093">
              <w:t>“, radonH01</w:t>
            </w:r>
          </w:p>
          <w:p w14:paraId="3C67D52C" w14:textId="0F370FC4" w:rsidR="006A7093" w:rsidRDefault="006A7093">
            <w:r>
              <w:t>DISPLAY “</w:t>
            </w:r>
            <w:r w:rsidR="00327EE4" w:rsidRPr="00327EE4">
              <w:t xml:space="preserve">After </w:t>
            </w:r>
            <w:r w:rsidR="00327EE4">
              <w:t>8</w:t>
            </w:r>
            <w:r w:rsidR="00327EE4" w:rsidRPr="00327EE4">
              <w:t xml:space="preserve"> days: </w:t>
            </w:r>
            <w:r>
              <w:t>%0.4lf</w:t>
            </w:r>
            <w:r w:rsidR="001238A1">
              <w:t xml:space="preserve"> </w:t>
            </w:r>
            <w:r w:rsidR="001238A1" w:rsidRPr="001238A1">
              <w:t>pCi/L</w:t>
            </w:r>
            <w:r w:rsidR="001238A1">
              <w:t xml:space="preserve"> </w:t>
            </w:r>
            <w:r>
              <w:t>“, radonH02</w:t>
            </w:r>
          </w:p>
          <w:p w14:paraId="5E6C020B" w14:textId="4AF9106D" w:rsidR="006A7093" w:rsidRDefault="006A7093">
            <w:r>
              <w:t>DISPLAY “</w:t>
            </w:r>
            <w:r w:rsidR="00327EE4" w:rsidRPr="00327EE4">
              <w:t xml:space="preserve">After </w:t>
            </w:r>
            <w:r w:rsidR="00327EE4">
              <w:t>16</w:t>
            </w:r>
            <w:r w:rsidR="00327EE4" w:rsidRPr="00327EE4">
              <w:t xml:space="preserve"> days</w:t>
            </w:r>
            <w:r>
              <w:t>: %0.4lf</w:t>
            </w:r>
            <w:r w:rsidR="001238A1">
              <w:t xml:space="preserve"> </w:t>
            </w:r>
            <w:r w:rsidR="001238A1" w:rsidRPr="001238A1">
              <w:t>pCi/L</w:t>
            </w:r>
            <w:r w:rsidR="001238A1">
              <w:t xml:space="preserve"> </w:t>
            </w:r>
            <w:r>
              <w:t>“, radonH03</w:t>
            </w:r>
          </w:p>
          <w:p w14:paraId="1DB82576" w14:textId="77777777" w:rsidR="00BA24AE" w:rsidRDefault="00BA24AE"/>
          <w:p w14:paraId="604CF252" w14:textId="4ECB36D8" w:rsidR="00BA24AE" w:rsidRDefault="00BA24AE">
            <w:r>
              <w:lastRenderedPageBreak/>
              <w:t>DISPLAY “</w:t>
            </w:r>
            <w:r w:rsidR="00327EE4" w:rsidRPr="00327EE4">
              <w:t>Thank you for using my program!</w:t>
            </w:r>
          </w:p>
          <w:p w14:paraId="0C97A081" w14:textId="77777777" w:rsidR="00BA24AE" w:rsidRDefault="00BA24AE"/>
          <w:p w14:paraId="43B62AE9" w14:textId="1B523F53" w:rsidR="008A72CF" w:rsidRDefault="00BA24AE">
            <w:r>
              <w:t>END</w:t>
            </w:r>
          </w:p>
        </w:tc>
      </w:tr>
      <w:tr w:rsidR="008A72CF" w14:paraId="407F5206" w14:textId="77777777">
        <w:tc>
          <w:tcPr>
            <w:tcW w:w="9360" w:type="dxa"/>
            <w:shd w:val="clear" w:color="auto" w:fill="CFE2F3"/>
            <w:tcMar>
              <w:top w:w="100" w:type="dxa"/>
              <w:left w:w="100" w:type="dxa"/>
              <w:bottom w:w="100" w:type="dxa"/>
              <w:right w:w="100" w:type="dxa"/>
            </w:tcMar>
          </w:tcPr>
          <w:p w14:paraId="0D924C21" w14:textId="77777777" w:rsidR="008A72CF"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8A72CF" w14:paraId="50BAE84F" w14:textId="77777777">
        <w:tc>
          <w:tcPr>
            <w:tcW w:w="9360" w:type="dxa"/>
            <w:shd w:val="clear" w:color="auto" w:fill="auto"/>
            <w:tcMar>
              <w:top w:w="100" w:type="dxa"/>
              <w:left w:w="100" w:type="dxa"/>
              <w:bottom w:w="100" w:type="dxa"/>
              <w:right w:w="100" w:type="dxa"/>
            </w:tcMar>
          </w:tcPr>
          <w:p w14:paraId="6F7A8752" w14:textId="77777777" w:rsidR="008A72CF" w:rsidRDefault="00000000">
            <w:pPr>
              <w:widowControl w:val="0"/>
            </w:pPr>
            <w:r>
              <w:t>Sample Program Run 1:</w:t>
            </w:r>
          </w:p>
          <w:p w14:paraId="0E68D908" w14:textId="7860025C" w:rsidR="008A72CF" w:rsidRDefault="00254F28">
            <w:pPr>
              <w:widowControl w:val="0"/>
            </w:pPr>
            <w:r>
              <w:rPr>
                <w:noProof/>
              </w:rPr>
              <w:drawing>
                <wp:inline distT="0" distB="0" distL="0" distR="0" wp14:anchorId="16478520" wp14:editId="7CBD87DE">
                  <wp:extent cx="3472597" cy="1930400"/>
                  <wp:effectExtent l="0" t="0" r="0" b="0"/>
                  <wp:docPr id="187125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50836" name=""/>
                          <pic:cNvPicPr/>
                        </pic:nvPicPr>
                        <pic:blipFill>
                          <a:blip r:embed="rId7"/>
                          <a:stretch>
                            <a:fillRect/>
                          </a:stretch>
                        </pic:blipFill>
                        <pic:spPr>
                          <a:xfrm>
                            <a:off x="0" y="0"/>
                            <a:ext cx="3473549" cy="1930929"/>
                          </a:xfrm>
                          <a:prstGeom prst="rect">
                            <a:avLst/>
                          </a:prstGeom>
                        </pic:spPr>
                      </pic:pic>
                    </a:graphicData>
                  </a:graphic>
                </wp:inline>
              </w:drawing>
            </w:r>
          </w:p>
          <w:p w14:paraId="6A99791B" w14:textId="77777777" w:rsidR="00254F28" w:rsidRDefault="00254F28">
            <w:pPr>
              <w:widowControl w:val="0"/>
            </w:pPr>
          </w:p>
          <w:p w14:paraId="675AB3BD" w14:textId="1D052CEE" w:rsidR="008A72CF" w:rsidRDefault="00000000">
            <w:pPr>
              <w:widowControl w:val="0"/>
            </w:pPr>
            <w:r>
              <w:t xml:space="preserve">Sample Program Run 2: </w:t>
            </w:r>
          </w:p>
          <w:p w14:paraId="1A2A700F" w14:textId="77777777" w:rsidR="008A72CF" w:rsidRDefault="00254F28" w:rsidP="003B7992">
            <w:pPr>
              <w:widowControl w:val="0"/>
            </w:pPr>
            <w:r>
              <w:rPr>
                <w:noProof/>
              </w:rPr>
              <w:drawing>
                <wp:inline distT="0" distB="0" distL="0" distR="0" wp14:anchorId="2C124031" wp14:editId="4F1A9976">
                  <wp:extent cx="3562350" cy="1990794"/>
                  <wp:effectExtent l="0" t="0" r="0" b="9525"/>
                  <wp:docPr id="70704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40219" name=""/>
                          <pic:cNvPicPr/>
                        </pic:nvPicPr>
                        <pic:blipFill>
                          <a:blip r:embed="rId8"/>
                          <a:stretch>
                            <a:fillRect/>
                          </a:stretch>
                        </pic:blipFill>
                        <pic:spPr>
                          <a:xfrm>
                            <a:off x="0" y="0"/>
                            <a:ext cx="3569127" cy="1994581"/>
                          </a:xfrm>
                          <a:prstGeom prst="rect">
                            <a:avLst/>
                          </a:prstGeom>
                        </pic:spPr>
                      </pic:pic>
                    </a:graphicData>
                  </a:graphic>
                </wp:inline>
              </w:drawing>
            </w:r>
          </w:p>
          <w:p w14:paraId="5AD8F84F" w14:textId="65BA0302" w:rsidR="00254F28" w:rsidRDefault="00254F28" w:rsidP="003B7992">
            <w:pPr>
              <w:widowControl w:val="0"/>
            </w:pPr>
          </w:p>
        </w:tc>
      </w:tr>
    </w:tbl>
    <w:p w14:paraId="2D6EF0F9" w14:textId="77777777" w:rsidR="008A72CF" w:rsidRDefault="008A72CF">
      <w:pPr>
        <w:spacing w:after="200"/>
      </w:pPr>
    </w:p>
    <w:p w14:paraId="141F44DF" w14:textId="77777777" w:rsidR="008A72CF"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0EA1CC46" w14:textId="77777777" w:rsidR="008A72CF"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8A72CF" w14:paraId="4E215DDD" w14:textId="77777777">
        <w:tc>
          <w:tcPr>
            <w:tcW w:w="2415" w:type="dxa"/>
            <w:shd w:val="clear" w:color="auto" w:fill="CFE2F3"/>
            <w:tcMar>
              <w:top w:w="100" w:type="dxa"/>
              <w:left w:w="100" w:type="dxa"/>
              <w:bottom w:w="100" w:type="dxa"/>
              <w:right w:w="100" w:type="dxa"/>
            </w:tcMar>
          </w:tcPr>
          <w:p w14:paraId="702641D0" w14:textId="77777777" w:rsidR="008A72CF"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06B7C519" w14:textId="77777777" w:rsidR="008A72CF"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5310FF5C" w14:textId="77777777" w:rsidR="008A72CF" w:rsidRDefault="00000000">
            <w:pPr>
              <w:widowControl w:val="0"/>
              <w:spacing w:line="240" w:lineRule="auto"/>
              <w:rPr>
                <w:b/>
              </w:rPr>
            </w:pPr>
            <w:r>
              <w:rPr>
                <w:b/>
              </w:rPr>
              <w:t>Example:</w:t>
            </w:r>
          </w:p>
        </w:tc>
      </w:tr>
      <w:tr w:rsidR="008A72CF" w14:paraId="268CA1A2" w14:textId="77777777">
        <w:tc>
          <w:tcPr>
            <w:tcW w:w="2415" w:type="dxa"/>
            <w:shd w:val="clear" w:color="auto" w:fill="auto"/>
            <w:tcMar>
              <w:top w:w="100" w:type="dxa"/>
              <w:left w:w="100" w:type="dxa"/>
              <w:bottom w:w="100" w:type="dxa"/>
              <w:right w:w="100" w:type="dxa"/>
            </w:tcMar>
          </w:tcPr>
          <w:p w14:paraId="711AC145" w14:textId="77777777" w:rsidR="008A72CF"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2A757A0A" w14:textId="77777777" w:rsidR="008A72CF"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77D7A2C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8A72CF" w14:paraId="2F789F06" w14:textId="77777777">
        <w:tc>
          <w:tcPr>
            <w:tcW w:w="2415" w:type="dxa"/>
            <w:shd w:val="clear" w:color="auto" w:fill="auto"/>
            <w:tcMar>
              <w:top w:w="100" w:type="dxa"/>
              <w:left w:w="100" w:type="dxa"/>
              <w:bottom w:w="100" w:type="dxa"/>
              <w:right w:w="100" w:type="dxa"/>
            </w:tcMar>
          </w:tcPr>
          <w:p w14:paraId="7C2188B5" w14:textId="77777777" w:rsidR="008A72CF"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2D86852F" w14:textId="77777777" w:rsidR="008A72CF"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1CB0389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8A72CF" w14:paraId="11831F59" w14:textId="77777777">
        <w:tc>
          <w:tcPr>
            <w:tcW w:w="2415" w:type="dxa"/>
            <w:shd w:val="clear" w:color="auto" w:fill="auto"/>
            <w:tcMar>
              <w:top w:w="100" w:type="dxa"/>
              <w:left w:w="100" w:type="dxa"/>
              <w:bottom w:w="100" w:type="dxa"/>
              <w:right w:w="100" w:type="dxa"/>
            </w:tcMar>
          </w:tcPr>
          <w:p w14:paraId="417987AA" w14:textId="77777777" w:rsidR="008A72CF"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6E566078" w14:textId="77777777" w:rsidR="008A72CF"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02BFC206"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8A72CF" w14:paraId="7AB42CD9" w14:textId="77777777">
        <w:tc>
          <w:tcPr>
            <w:tcW w:w="2415" w:type="dxa"/>
            <w:shd w:val="clear" w:color="auto" w:fill="auto"/>
            <w:tcMar>
              <w:top w:w="100" w:type="dxa"/>
              <w:left w:w="100" w:type="dxa"/>
              <w:bottom w:w="100" w:type="dxa"/>
              <w:right w:w="100" w:type="dxa"/>
            </w:tcMar>
          </w:tcPr>
          <w:p w14:paraId="6E565187" w14:textId="77777777" w:rsidR="008A72CF" w:rsidRDefault="00000000">
            <w:pPr>
              <w:widowControl w:val="0"/>
              <w:spacing w:line="240" w:lineRule="auto"/>
              <w:rPr>
                <w:sz w:val="20"/>
                <w:szCs w:val="20"/>
              </w:rPr>
            </w:pPr>
            <w:r>
              <w:rPr>
                <w:sz w:val="20"/>
                <w:szCs w:val="20"/>
              </w:rPr>
              <w:t xml:space="preserve">Update the contents of a </w:t>
            </w:r>
            <w:r>
              <w:rPr>
                <w:sz w:val="20"/>
                <w:szCs w:val="20"/>
              </w:rPr>
              <w:lastRenderedPageBreak/>
              <w:t>variable</w:t>
            </w:r>
          </w:p>
        </w:tc>
        <w:tc>
          <w:tcPr>
            <w:tcW w:w="2700" w:type="dxa"/>
            <w:shd w:val="clear" w:color="auto" w:fill="auto"/>
            <w:tcMar>
              <w:top w:w="100" w:type="dxa"/>
              <w:left w:w="100" w:type="dxa"/>
              <w:bottom w:w="100" w:type="dxa"/>
              <w:right w:w="100" w:type="dxa"/>
            </w:tcMar>
          </w:tcPr>
          <w:p w14:paraId="0082A1BB" w14:textId="77777777" w:rsidR="008A72CF" w:rsidRDefault="00000000">
            <w:pPr>
              <w:widowControl w:val="0"/>
              <w:spacing w:line="240" w:lineRule="auto"/>
              <w:rPr>
                <w:sz w:val="20"/>
                <w:szCs w:val="20"/>
              </w:rPr>
            </w:pPr>
            <w:r>
              <w:rPr>
                <w:sz w:val="20"/>
                <w:szCs w:val="20"/>
              </w:rPr>
              <w:lastRenderedPageBreak/>
              <w:t>SET</w:t>
            </w:r>
          </w:p>
        </w:tc>
        <w:tc>
          <w:tcPr>
            <w:tcW w:w="4245" w:type="dxa"/>
            <w:shd w:val="clear" w:color="auto" w:fill="auto"/>
            <w:tcMar>
              <w:top w:w="100" w:type="dxa"/>
              <w:left w:w="100" w:type="dxa"/>
              <w:bottom w:w="100" w:type="dxa"/>
              <w:right w:w="100" w:type="dxa"/>
            </w:tcMar>
          </w:tcPr>
          <w:p w14:paraId="2E8335D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8A72CF" w14:paraId="6D210E4A" w14:textId="77777777">
        <w:trPr>
          <w:trHeight w:val="400"/>
        </w:trPr>
        <w:tc>
          <w:tcPr>
            <w:tcW w:w="9360" w:type="dxa"/>
            <w:gridSpan w:val="3"/>
            <w:shd w:val="clear" w:color="auto" w:fill="FFF2CC"/>
            <w:tcMar>
              <w:top w:w="100" w:type="dxa"/>
              <w:left w:w="100" w:type="dxa"/>
              <w:bottom w:w="100" w:type="dxa"/>
              <w:right w:w="100" w:type="dxa"/>
            </w:tcMar>
          </w:tcPr>
          <w:p w14:paraId="6D2986B0" w14:textId="77777777" w:rsidR="008A72CF" w:rsidRDefault="00000000">
            <w:pPr>
              <w:widowControl w:val="0"/>
              <w:spacing w:line="240" w:lineRule="auto"/>
              <w:rPr>
                <w:b/>
              </w:rPr>
            </w:pPr>
            <w:r>
              <w:rPr>
                <w:b/>
              </w:rPr>
              <w:t>Conditionals</w:t>
            </w:r>
          </w:p>
        </w:tc>
      </w:tr>
      <w:tr w:rsidR="008A72CF" w14:paraId="7D57C7EC" w14:textId="77777777">
        <w:tc>
          <w:tcPr>
            <w:tcW w:w="2415" w:type="dxa"/>
            <w:shd w:val="clear" w:color="auto" w:fill="auto"/>
            <w:tcMar>
              <w:top w:w="100" w:type="dxa"/>
              <w:left w:w="100" w:type="dxa"/>
              <w:bottom w:w="100" w:type="dxa"/>
              <w:right w:w="100" w:type="dxa"/>
            </w:tcMar>
          </w:tcPr>
          <w:p w14:paraId="282E0C91" w14:textId="77777777" w:rsidR="008A72CF"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09A4EEDF" w14:textId="77777777" w:rsidR="008A72CF"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76C8C79"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3A55BEEC" w14:textId="77777777" w:rsidR="008A72CF" w:rsidRDefault="00000000">
            <w:pPr>
              <w:widowControl w:val="0"/>
              <w:spacing w:line="240" w:lineRule="auto"/>
              <w:rPr>
                <w:i/>
                <w:sz w:val="20"/>
                <w:szCs w:val="20"/>
              </w:rPr>
            </w:pPr>
            <w:r>
              <w:rPr>
                <w:i/>
                <w:sz w:val="20"/>
                <w:szCs w:val="20"/>
              </w:rPr>
              <w:t xml:space="preserve">     statement</w:t>
            </w:r>
          </w:p>
          <w:p w14:paraId="068A29B9" w14:textId="77777777" w:rsidR="008A72CF"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7D6F4458"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309DCF4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312541B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A72CF" w14:paraId="0CB1ACC1" w14:textId="77777777">
        <w:tc>
          <w:tcPr>
            <w:tcW w:w="2415" w:type="dxa"/>
            <w:shd w:val="clear" w:color="auto" w:fill="auto"/>
            <w:tcMar>
              <w:top w:w="100" w:type="dxa"/>
              <w:left w:w="100" w:type="dxa"/>
              <w:bottom w:w="100" w:type="dxa"/>
              <w:right w:w="100" w:type="dxa"/>
            </w:tcMar>
          </w:tcPr>
          <w:p w14:paraId="2B9DA7E4" w14:textId="77777777" w:rsidR="008A72CF"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5A3E92BE" w14:textId="77777777" w:rsidR="008A72CF"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2D9076B7"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1A270F58" w14:textId="77777777" w:rsidR="008A72CF" w:rsidRDefault="00000000">
            <w:pPr>
              <w:widowControl w:val="0"/>
              <w:spacing w:line="240" w:lineRule="auto"/>
              <w:rPr>
                <w:i/>
                <w:sz w:val="20"/>
                <w:szCs w:val="20"/>
              </w:rPr>
            </w:pPr>
            <w:r>
              <w:rPr>
                <w:i/>
                <w:sz w:val="20"/>
                <w:szCs w:val="20"/>
              </w:rPr>
              <w:t xml:space="preserve">     statement</w:t>
            </w:r>
          </w:p>
          <w:p w14:paraId="678453AC" w14:textId="77777777" w:rsidR="008A72CF" w:rsidRDefault="00000000">
            <w:pPr>
              <w:widowControl w:val="0"/>
              <w:spacing w:line="240" w:lineRule="auto"/>
              <w:rPr>
                <w:sz w:val="20"/>
                <w:szCs w:val="20"/>
              </w:rPr>
            </w:pPr>
            <w:r>
              <w:rPr>
                <w:sz w:val="20"/>
                <w:szCs w:val="20"/>
              </w:rPr>
              <w:t>ELSE</w:t>
            </w:r>
          </w:p>
          <w:p w14:paraId="5A8AC9DF"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196F486E" w14:textId="77777777" w:rsidR="008A72CF" w:rsidRDefault="00000000">
            <w:pPr>
              <w:widowControl w:val="0"/>
              <w:spacing w:line="240" w:lineRule="auto"/>
              <w:rPr>
                <w:i/>
                <w:sz w:val="20"/>
                <w:szCs w:val="20"/>
              </w:rPr>
            </w:pPr>
            <w:r>
              <w:rPr>
                <w:i/>
                <w:sz w:val="20"/>
                <w:szCs w:val="20"/>
              </w:rPr>
              <w:t xml:space="preserve">     statement</w:t>
            </w:r>
          </w:p>
          <w:p w14:paraId="5D3A6453" w14:textId="77777777" w:rsidR="008A72CF"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4279F1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1F100902"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453653AA"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5034749A"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076A1B9B"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A72CF" w14:paraId="0F35707D" w14:textId="77777777">
        <w:tc>
          <w:tcPr>
            <w:tcW w:w="2415" w:type="dxa"/>
            <w:shd w:val="clear" w:color="auto" w:fill="auto"/>
            <w:tcMar>
              <w:top w:w="100" w:type="dxa"/>
              <w:left w:w="100" w:type="dxa"/>
              <w:bottom w:w="100" w:type="dxa"/>
              <w:right w:w="100" w:type="dxa"/>
            </w:tcMar>
          </w:tcPr>
          <w:p w14:paraId="173D185F" w14:textId="77777777" w:rsidR="008A72CF"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1DDCA717" w14:textId="77777777" w:rsidR="008A72CF" w:rsidRDefault="00000000">
            <w:pPr>
              <w:widowControl w:val="0"/>
              <w:spacing w:line="240" w:lineRule="auto"/>
              <w:rPr>
                <w:i/>
                <w:sz w:val="20"/>
                <w:szCs w:val="20"/>
              </w:rPr>
            </w:pPr>
            <w:r>
              <w:rPr>
                <w:sz w:val="20"/>
                <w:szCs w:val="20"/>
              </w:rPr>
              <w:t xml:space="preserve">SELECT </w:t>
            </w:r>
            <w:r>
              <w:rPr>
                <w:i/>
                <w:sz w:val="20"/>
                <w:szCs w:val="20"/>
              </w:rPr>
              <w:t>variable or expression</w:t>
            </w:r>
          </w:p>
          <w:p w14:paraId="3502E823" w14:textId="77777777" w:rsidR="008A72CF" w:rsidRDefault="00000000">
            <w:pPr>
              <w:widowControl w:val="0"/>
              <w:spacing w:line="240" w:lineRule="auto"/>
              <w:rPr>
                <w:i/>
                <w:sz w:val="20"/>
                <w:szCs w:val="20"/>
              </w:rPr>
            </w:pPr>
            <w:r>
              <w:rPr>
                <w:sz w:val="20"/>
                <w:szCs w:val="20"/>
              </w:rPr>
              <w:t xml:space="preserve">   CASE </w:t>
            </w:r>
            <w:r>
              <w:rPr>
                <w:i/>
                <w:sz w:val="20"/>
                <w:szCs w:val="20"/>
              </w:rPr>
              <w:t>value_1:</w:t>
            </w:r>
          </w:p>
          <w:p w14:paraId="4B9044D4" w14:textId="77777777" w:rsidR="008A72CF" w:rsidRDefault="00000000">
            <w:pPr>
              <w:widowControl w:val="0"/>
              <w:spacing w:line="240" w:lineRule="auto"/>
              <w:rPr>
                <w:i/>
                <w:sz w:val="20"/>
                <w:szCs w:val="20"/>
              </w:rPr>
            </w:pPr>
            <w:r>
              <w:rPr>
                <w:i/>
                <w:sz w:val="20"/>
                <w:szCs w:val="20"/>
              </w:rPr>
              <w:t xml:space="preserve">      statement</w:t>
            </w:r>
          </w:p>
          <w:p w14:paraId="78AD691B" w14:textId="77777777" w:rsidR="008A72CF" w:rsidRDefault="00000000">
            <w:pPr>
              <w:widowControl w:val="0"/>
              <w:spacing w:line="240" w:lineRule="auto"/>
              <w:rPr>
                <w:i/>
                <w:sz w:val="20"/>
                <w:szCs w:val="20"/>
              </w:rPr>
            </w:pPr>
            <w:r>
              <w:rPr>
                <w:i/>
                <w:sz w:val="20"/>
                <w:szCs w:val="20"/>
              </w:rPr>
              <w:t xml:space="preserve">      statement</w:t>
            </w:r>
          </w:p>
          <w:p w14:paraId="2FA626D2" w14:textId="77777777" w:rsidR="008A72CF" w:rsidRDefault="00000000">
            <w:pPr>
              <w:widowControl w:val="0"/>
              <w:spacing w:line="240" w:lineRule="auto"/>
              <w:rPr>
                <w:i/>
                <w:sz w:val="20"/>
                <w:szCs w:val="20"/>
              </w:rPr>
            </w:pPr>
            <w:r>
              <w:rPr>
                <w:sz w:val="20"/>
                <w:szCs w:val="20"/>
              </w:rPr>
              <w:t xml:space="preserve">   CASE </w:t>
            </w:r>
            <w:r>
              <w:rPr>
                <w:i/>
                <w:sz w:val="20"/>
                <w:szCs w:val="20"/>
              </w:rPr>
              <w:t>value_2:</w:t>
            </w:r>
          </w:p>
          <w:p w14:paraId="142C236E" w14:textId="77777777" w:rsidR="008A72CF" w:rsidRDefault="00000000">
            <w:pPr>
              <w:widowControl w:val="0"/>
              <w:spacing w:line="240" w:lineRule="auto"/>
              <w:rPr>
                <w:i/>
                <w:sz w:val="20"/>
                <w:szCs w:val="20"/>
              </w:rPr>
            </w:pPr>
            <w:r>
              <w:rPr>
                <w:i/>
                <w:sz w:val="20"/>
                <w:szCs w:val="20"/>
              </w:rPr>
              <w:t xml:space="preserve">      statement</w:t>
            </w:r>
          </w:p>
          <w:p w14:paraId="7C57DDF7" w14:textId="77777777" w:rsidR="008A72CF" w:rsidRDefault="00000000">
            <w:pPr>
              <w:widowControl w:val="0"/>
              <w:spacing w:line="240" w:lineRule="auto"/>
              <w:rPr>
                <w:i/>
                <w:sz w:val="20"/>
                <w:szCs w:val="20"/>
              </w:rPr>
            </w:pPr>
            <w:r>
              <w:rPr>
                <w:i/>
                <w:sz w:val="20"/>
                <w:szCs w:val="20"/>
              </w:rPr>
              <w:t xml:space="preserve">      statement</w:t>
            </w:r>
          </w:p>
          <w:p w14:paraId="51EB56F9" w14:textId="77777777" w:rsidR="008A72CF" w:rsidRDefault="00000000">
            <w:pPr>
              <w:widowControl w:val="0"/>
              <w:spacing w:line="240" w:lineRule="auto"/>
              <w:rPr>
                <w:i/>
                <w:sz w:val="20"/>
                <w:szCs w:val="20"/>
              </w:rPr>
            </w:pPr>
            <w:r>
              <w:rPr>
                <w:sz w:val="20"/>
                <w:szCs w:val="20"/>
              </w:rPr>
              <w:t xml:space="preserve">   CASE </w:t>
            </w:r>
            <w:r>
              <w:rPr>
                <w:i/>
                <w:sz w:val="20"/>
                <w:szCs w:val="20"/>
              </w:rPr>
              <w:t>value_2:</w:t>
            </w:r>
          </w:p>
          <w:p w14:paraId="4C746D3E" w14:textId="77777777" w:rsidR="008A72CF" w:rsidRDefault="00000000">
            <w:pPr>
              <w:widowControl w:val="0"/>
              <w:spacing w:line="240" w:lineRule="auto"/>
              <w:rPr>
                <w:i/>
                <w:sz w:val="20"/>
                <w:szCs w:val="20"/>
              </w:rPr>
            </w:pPr>
            <w:r>
              <w:rPr>
                <w:i/>
                <w:sz w:val="20"/>
                <w:szCs w:val="20"/>
              </w:rPr>
              <w:t xml:space="preserve">      statement</w:t>
            </w:r>
          </w:p>
          <w:p w14:paraId="298FB4BF" w14:textId="77777777" w:rsidR="008A72CF" w:rsidRDefault="00000000">
            <w:pPr>
              <w:widowControl w:val="0"/>
              <w:spacing w:line="240" w:lineRule="auto"/>
              <w:rPr>
                <w:i/>
                <w:sz w:val="20"/>
                <w:szCs w:val="20"/>
              </w:rPr>
            </w:pPr>
            <w:r>
              <w:rPr>
                <w:i/>
                <w:sz w:val="20"/>
                <w:szCs w:val="20"/>
              </w:rPr>
              <w:t xml:space="preserve">      statement</w:t>
            </w:r>
          </w:p>
          <w:p w14:paraId="0915D955" w14:textId="77777777" w:rsidR="008A72CF" w:rsidRDefault="00000000">
            <w:pPr>
              <w:widowControl w:val="0"/>
              <w:spacing w:line="240" w:lineRule="auto"/>
              <w:rPr>
                <w:sz w:val="20"/>
                <w:szCs w:val="20"/>
              </w:rPr>
            </w:pPr>
            <w:r>
              <w:rPr>
                <w:sz w:val="20"/>
                <w:szCs w:val="20"/>
              </w:rPr>
              <w:t xml:space="preserve">   DEFAULT:</w:t>
            </w:r>
          </w:p>
          <w:p w14:paraId="263F5278"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664B8F19" w14:textId="77777777" w:rsidR="008A72CF" w:rsidRDefault="00000000">
            <w:pPr>
              <w:widowControl w:val="0"/>
              <w:spacing w:line="240" w:lineRule="auto"/>
              <w:rPr>
                <w:i/>
                <w:sz w:val="20"/>
                <w:szCs w:val="20"/>
              </w:rPr>
            </w:pPr>
            <w:r>
              <w:rPr>
                <w:i/>
                <w:sz w:val="20"/>
                <w:szCs w:val="20"/>
              </w:rPr>
              <w:t xml:space="preserve">      statement</w:t>
            </w:r>
          </w:p>
          <w:p w14:paraId="7BBD9330" w14:textId="77777777" w:rsidR="008A72CF"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32C481D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37B6C4A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79A29ABF"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6E17830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170B78B2"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2E21F89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684A8DF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8A72CF" w14:paraId="132B6C4E" w14:textId="77777777">
        <w:trPr>
          <w:trHeight w:val="400"/>
        </w:trPr>
        <w:tc>
          <w:tcPr>
            <w:tcW w:w="9360" w:type="dxa"/>
            <w:gridSpan w:val="3"/>
            <w:shd w:val="clear" w:color="auto" w:fill="FFF2CC"/>
            <w:tcMar>
              <w:top w:w="100" w:type="dxa"/>
              <w:left w:w="100" w:type="dxa"/>
              <w:bottom w:w="100" w:type="dxa"/>
              <w:right w:w="100" w:type="dxa"/>
            </w:tcMar>
          </w:tcPr>
          <w:p w14:paraId="10291586" w14:textId="77777777" w:rsidR="008A72CF" w:rsidRDefault="00000000">
            <w:pPr>
              <w:widowControl w:val="0"/>
              <w:spacing w:line="240" w:lineRule="auto"/>
              <w:rPr>
                <w:b/>
              </w:rPr>
            </w:pPr>
            <w:r>
              <w:rPr>
                <w:b/>
              </w:rPr>
              <w:t>Loops</w:t>
            </w:r>
          </w:p>
        </w:tc>
      </w:tr>
      <w:tr w:rsidR="008A72CF" w14:paraId="17C743E8" w14:textId="77777777">
        <w:tc>
          <w:tcPr>
            <w:tcW w:w="2415" w:type="dxa"/>
            <w:shd w:val="clear" w:color="auto" w:fill="auto"/>
            <w:tcMar>
              <w:top w:w="100" w:type="dxa"/>
              <w:left w:w="100" w:type="dxa"/>
              <w:bottom w:w="100" w:type="dxa"/>
              <w:right w:w="100" w:type="dxa"/>
            </w:tcMar>
          </w:tcPr>
          <w:p w14:paraId="03E6AFC7" w14:textId="77777777" w:rsidR="008A72CF"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3F204B0" w14:textId="77777777" w:rsidR="008A72CF" w:rsidRDefault="00000000">
            <w:pPr>
              <w:widowControl w:val="0"/>
              <w:spacing w:line="240" w:lineRule="auto"/>
              <w:rPr>
                <w:i/>
                <w:sz w:val="20"/>
                <w:szCs w:val="20"/>
              </w:rPr>
            </w:pPr>
            <w:r>
              <w:rPr>
                <w:sz w:val="20"/>
                <w:szCs w:val="20"/>
              </w:rPr>
              <w:t xml:space="preserve">WHILE </w:t>
            </w:r>
            <w:r>
              <w:rPr>
                <w:i/>
                <w:sz w:val="20"/>
                <w:szCs w:val="20"/>
              </w:rPr>
              <w:t>condition</w:t>
            </w:r>
          </w:p>
          <w:p w14:paraId="36AAB1E6" w14:textId="77777777" w:rsidR="008A72CF" w:rsidRDefault="00000000">
            <w:pPr>
              <w:widowControl w:val="0"/>
              <w:spacing w:line="240" w:lineRule="auto"/>
              <w:rPr>
                <w:i/>
                <w:sz w:val="20"/>
                <w:szCs w:val="20"/>
              </w:rPr>
            </w:pPr>
            <w:r>
              <w:rPr>
                <w:i/>
                <w:sz w:val="20"/>
                <w:szCs w:val="20"/>
              </w:rPr>
              <w:t xml:space="preserve">   statement</w:t>
            </w:r>
          </w:p>
          <w:p w14:paraId="4D7795DA" w14:textId="77777777" w:rsidR="008A72CF" w:rsidRDefault="00000000">
            <w:pPr>
              <w:widowControl w:val="0"/>
              <w:spacing w:line="240" w:lineRule="auto"/>
              <w:rPr>
                <w:i/>
                <w:sz w:val="20"/>
                <w:szCs w:val="20"/>
              </w:rPr>
            </w:pPr>
            <w:r>
              <w:rPr>
                <w:i/>
                <w:sz w:val="20"/>
                <w:szCs w:val="20"/>
              </w:rPr>
              <w:t xml:space="preserve">   statement</w:t>
            </w:r>
          </w:p>
          <w:p w14:paraId="7FBCA91A" w14:textId="77777777" w:rsidR="008A72CF"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03B053A5"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1E85848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033A39F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BCE631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67BB4EB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8A72CF" w14:paraId="15E38ED4" w14:textId="77777777">
        <w:tc>
          <w:tcPr>
            <w:tcW w:w="2415" w:type="dxa"/>
            <w:shd w:val="clear" w:color="auto" w:fill="auto"/>
            <w:tcMar>
              <w:top w:w="100" w:type="dxa"/>
              <w:left w:w="100" w:type="dxa"/>
              <w:bottom w:w="100" w:type="dxa"/>
              <w:right w:w="100" w:type="dxa"/>
            </w:tcMar>
          </w:tcPr>
          <w:p w14:paraId="5284E011" w14:textId="77777777" w:rsidR="008A72CF"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4E94BC46" w14:textId="77777777" w:rsidR="008A72CF" w:rsidRDefault="00000000">
            <w:pPr>
              <w:widowControl w:val="0"/>
              <w:spacing w:line="240" w:lineRule="auto"/>
              <w:rPr>
                <w:sz w:val="20"/>
                <w:szCs w:val="20"/>
              </w:rPr>
            </w:pPr>
            <w:r>
              <w:rPr>
                <w:sz w:val="20"/>
                <w:szCs w:val="20"/>
              </w:rPr>
              <w:t xml:space="preserve">DO </w:t>
            </w:r>
          </w:p>
          <w:p w14:paraId="3B07A9F0"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300F343B" w14:textId="77777777" w:rsidR="008A72CF" w:rsidRDefault="00000000">
            <w:pPr>
              <w:widowControl w:val="0"/>
              <w:spacing w:line="240" w:lineRule="auto"/>
              <w:rPr>
                <w:i/>
                <w:sz w:val="20"/>
                <w:szCs w:val="20"/>
              </w:rPr>
            </w:pPr>
            <w:r>
              <w:rPr>
                <w:i/>
                <w:sz w:val="20"/>
                <w:szCs w:val="20"/>
              </w:rPr>
              <w:t xml:space="preserve">   statement</w:t>
            </w:r>
          </w:p>
          <w:p w14:paraId="52537F51" w14:textId="77777777" w:rsidR="008A72CF"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684835F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354C3CDF"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48C80A8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3D49D7BB"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54E5FB3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8A72CF" w14:paraId="56C52E15" w14:textId="77777777">
        <w:tc>
          <w:tcPr>
            <w:tcW w:w="2415" w:type="dxa"/>
            <w:shd w:val="clear" w:color="auto" w:fill="auto"/>
            <w:tcMar>
              <w:top w:w="100" w:type="dxa"/>
              <w:left w:w="100" w:type="dxa"/>
              <w:bottom w:w="100" w:type="dxa"/>
              <w:right w:w="100" w:type="dxa"/>
            </w:tcMar>
          </w:tcPr>
          <w:p w14:paraId="55EB1BAD" w14:textId="77777777" w:rsidR="008A72CF"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3791B2AF" w14:textId="77777777" w:rsidR="008A72CF"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6B80C08F"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456817BF" w14:textId="77777777" w:rsidR="008A72CF" w:rsidRDefault="00000000">
            <w:pPr>
              <w:widowControl w:val="0"/>
              <w:spacing w:line="240" w:lineRule="auto"/>
              <w:rPr>
                <w:i/>
                <w:sz w:val="20"/>
                <w:szCs w:val="20"/>
              </w:rPr>
            </w:pPr>
            <w:r>
              <w:rPr>
                <w:i/>
                <w:sz w:val="20"/>
                <w:szCs w:val="20"/>
              </w:rPr>
              <w:t xml:space="preserve">   statement</w:t>
            </w:r>
          </w:p>
          <w:p w14:paraId="4563E682" w14:textId="77777777" w:rsidR="008A72CF"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248EE73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1947EDB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7778223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8A72CF" w14:paraId="58EDE777" w14:textId="77777777">
        <w:trPr>
          <w:trHeight w:val="400"/>
        </w:trPr>
        <w:tc>
          <w:tcPr>
            <w:tcW w:w="9360" w:type="dxa"/>
            <w:gridSpan w:val="3"/>
            <w:shd w:val="clear" w:color="auto" w:fill="FFF2CC"/>
            <w:tcMar>
              <w:top w:w="100" w:type="dxa"/>
              <w:left w:w="100" w:type="dxa"/>
              <w:bottom w:w="100" w:type="dxa"/>
              <w:right w:w="100" w:type="dxa"/>
            </w:tcMar>
          </w:tcPr>
          <w:p w14:paraId="6585CBF2" w14:textId="77777777" w:rsidR="008A72CF" w:rsidRDefault="00000000">
            <w:pPr>
              <w:widowControl w:val="0"/>
              <w:spacing w:line="240" w:lineRule="auto"/>
              <w:rPr>
                <w:sz w:val="20"/>
                <w:szCs w:val="20"/>
              </w:rPr>
            </w:pPr>
            <w:r>
              <w:rPr>
                <w:b/>
              </w:rPr>
              <w:t>Functions</w:t>
            </w:r>
          </w:p>
        </w:tc>
      </w:tr>
      <w:tr w:rsidR="008A72CF" w14:paraId="67682A9D" w14:textId="77777777">
        <w:tc>
          <w:tcPr>
            <w:tcW w:w="2415" w:type="dxa"/>
            <w:shd w:val="clear" w:color="auto" w:fill="auto"/>
            <w:tcMar>
              <w:top w:w="100" w:type="dxa"/>
              <w:left w:w="100" w:type="dxa"/>
              <w:bottom w:w="100" w:type="dxa"/>
              <w:right w:w="100" w:type="dxa"/>
            </w:tcMar>
          </w:tcPr>
          <w:p w14:paraId="39D5B74B" w14:textId="77777777" w:rsidR="008A72CF"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56E583C6" w14:textId="77777777" w:rsidR="008A72CF"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3DFD205E"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32CF7D08" w14:textId="77777777" w:rsidR="008A72CF" w:rsidRDefault="00000000">
            <w:pPr>
              <w:widowControl w:val="0"/>
              <w:spacing w:line="240" w:lineRule="auto"/>
              <w:rPr>
                <w:i/>
                <w:sz w:val="20"/>
                <w:szCs w:val="20"/>
              </w:rPr>
            </w:pPr>
            <w:r>
              <w:rPr>
                <w:i/>
                <w:sz w:val="20"/>
                <w:szCs w:val="20"/>
              </w:rPr>
              <w:t xml:space="preserve">   statement</w:t>
            </w:r>
          </w:p>
          <w:p w14:paraId="5CFC6F4D" w14:textId="77777777" w:rsidR="008A72CF"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5B46BD2E" w14:textId="77777777" w:rsidR="008A72CF" w:rsidRPr="005717BC" w:rsidRDefault="00000000">
            <w:pPr>
              <w:rPr>
                <w:rFonts w:ascii="Courier New" w:eastAsia="Courier New" w:hAnsi="Courier New" w:cs="Courier New"/>
                <w:sz w:val="20"/>
                <w:szCs w:val="20"/>
                <w:lang w:val="de-DE"/>
              </w:rPr>
            </w:pPr>
            <w:r w:rsidRPr="005717BC">
              <w:rPr>
                <w:rFonts w:ascii="Courier New" w:eastAsia="Courier New" w:hAnsi="Courier New" w:cs="Courier New"/>
                <w:sz w:val="20"/>
                <w:szCs w:val="20"/>
                <w:lang w:val="de-DE"/>
              </w:rPr>
              <w:t>FUNCTION Integer add(Integer num1, Integer num2)</w:t>
            </w:r>
          </w:p>
          <w:p w14:paraId="43D4703E" w14:textId="77777777" w:rsidR="008A72CF" w:rsidRDefault="00000000">
            <w:pPr>
              <w:rPr>
                <w:rFonts w:ascii="Courier New" w:eastAsia="Courier New" w:hAnsi="Courier New" w:cs="Courier New"/>
                <w:sz w:val="20"/>
                <w:szCs w:val="20"/>
              </w:rPr>
            </w:pPr>
            <w:r w:rsidRPr="005717BC">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47E2CEE4" w14:textId="77777777" w:rsidR="008A72C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6327EEE5" w14:textId="77777777" w:rsidR="008A72C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0E04C0E1" w14:textId="77777777" w:rsidR="008A72CF" w:rsidRDefault="00000000">
            <w:pPr>
              <w:rPr>
                <w:sz w:val="18"/>
                <w:szCs w:val="18"/>
              </w:rPr>
            </w:pPr>
            <w:r>
              <w:rPr>
                <w:rFonts w:ascii="Courier New" w:eastAsia="Courier New" w:hAnsi="Courier New" w:cs="Courier New"/>
                <w:sz w:val="20"/>
                <w:szCs w:val="20"/>
              </w:rPr>
              <w:lastRenderedPageBreak/>
              <w:t>END FUNCTION</w:t>
            </w:r>
          </w:p>
        </w:tc>
      </w:tr>
      <w:tr w:rsidR="008A72CF" w14:paraId="6B1BFCA5" w14:textId="77777777">
        <w:tc>
          <w:tcPr>
            <w:tcW w:w="2415" w:type="dxa"/>
            <w:shd w:val="clear" w:color="auto" w:fill="auto"/>
            <w:tcMar>
              <w:top w:w="100" w:type="dxa"/>
              <w:left w:w="100" w:type="dxa"/>
              <w:bottom w:w="100" w:type="dxa"/>
              <w:right w:w="100" w:type="dxa"/>
            </w:tcMar>
          </w:tcPr>
          <w:p w14:paraId="2237AFB0" w14:textId="77777777" w:rsidR="008A72CF" w:rsidRDefault="00000000">
            <w:pPr>
              <w:widowControl w:val="0"/>
              <w:spacing w:line="240" w:lineRule="auto"/>
              <w:rPr>
                <w:sz w:val="20"/>
                <w:szCs w:val="20"/>
              </w:rPr>
            </w:pPr>
            <w:r>
              <w:rPr>
                <w:sz w:val="20"/>
                <w:szCs w:val="20"/>
              </w:rPr>
              <w:lastRenderedPageBreak/>
              <w:t>Call a function</w:t>
            </w:r>
          </w:p>
        </w:tc>
        <w:tc>
          <w:tcPr>
            <w:tcW w:w="2700" w:type="dxa"/>
            <w:shd w:val="clear" w:color="auto" w:fill="auto"/>
            <w:tcMar>
              <w:top w:w="100" w:type="dxa"/>
              <w:left w:w="100" w:type="dxa"/>
              <w:bottom w:w="100" w:type="dxa"/>
              <w:right w:w="100" w:type="dxa"/>
            </w:tcMar>
          </w:tcPr>
          <w:p w14:paraId="4D5BC6EE" w14:textId="77777777" w:rsidR="008A72CF"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54EB8A0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8A72CF" w14:paraId="23C8FF6A" w14:textId="77777777">
        <w:tc>
          <w:tcPr>
            <w:tcW w:w="2415" w:type="dxa"/>
            <w:shd w:val="clear" w:color="auto" w:fill="auto"/>
            <w:tcMar>
              <w:top w:w="100" w:type="dxa"/>
              <w:left w:w="100" w:type="dxa"/>
              <w:bottom w:w="100" w:type="dxa"/>
              <w:right w:w="100" w:type="dxa"/>
            </w:tcMar>
          </w:tcPr>
          <w:p w14:paraId="2BB843AC" w14:textId="77777777" w:rsidR="008A72CF"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5708EF88" w14:textId="77777777" w:rsidR="008A72CF"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CDA0A4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70FB5322" w14:textId="77777777" w:rsidR="008A72CF" w:rsidRDefault="008A72CF">
      <w:pPr>
        <w:spacing w:after="200"/>
      </w:pPr>
    </w:p>
    <w:p w14:paraId="74B12015" w14:textId="77777777" w:rsidR="008A72CF" w:rsidRDefault="008A72CF">
      <w:pPr>
        <w:widowControl w:val="0"/>
      </w:pPr>
    </w:p>
    <w:sectPr w:rsidR="008A72C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61E5F"/>
    <w:multiLevelType w:val="multilevel"/>
    <w:tmpl w:val="D0328C3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011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2CF"/>
    <w:rsid w:val="00060A6D"/>
    <w:rsid w:val="00071767"/>
    <w:rsid w:val="000C2241"/>
    <w:rsid w:val="000E3EF6"/>
    <w:rsid w:val="001238A1"/>
    <w:rsid w:val="0019039E"/>
    <w:rsid w:val="001C4E40"/>
    <w:rsid w:val="002508E7"/>
    <w:rsid w:val="00254F28"/>
    <w:rsid w:val="002B0D7A"/>
    <w:rsid w:val="002B45AE"/>
    <w:rsid w:val="00313D45"/>
    <w:rsid w:val="00327EE4"/>
    <w:rsid w:val="003B7992"/>
    <w:rsid w:val="003D7B00"/>
    <w:rsid w:val="00451005"/>
    <w:rsid w:val="004A3B04"/>
    <w:rsid w:val="004B6940"/>
    <w:rsid w:val="00525070"/>
    <w:rsid w:val="0053277B"/>
    <w:rsid w:val="005717BC"/>
    <w:rsid w:val="005B3AD2"/>
    <w:rsid w:val="005B3B75"/>
    <w:rsid w:val="00610B16"/>
    <w:rsid w:val="00622112"/>
    <w:rsid w:val="00692D79"/>
    <w:rsid w:val="006A7093"/>
    <w:rsid w:val="007034CA"/>
    <w:rsid w:val="00745589"/>
    <w:rsid w:val="007C6947"/>
    <w:rsid w:val="007D2CD9"/>
    <w:rsid w:val="008708C9"/>
    <w:rsid w:val="008A72CF"/>
    <w:rsid w:val="008C2B8C"/>
    <w:rsid w:val="00906534"/>
    <w:rsid w:val="00953EC0"/>
    <w:rsid w:val="00993D0C"/>
    <w:rsid w:val="00A33A27"/>
    <w:rsid w:val="00A60830"/>
    <w:rsid w:val="00A93309"/>
    <w:rsid w:val="00B33E89"/>
    <w:rsid w:val="00B35383"/>
    <w:rsid w:val="00BA24AE"/>
    <w:rsid w:val="00BC4F59"/>
    <w:rsid w:val="00C440BC"/>
    <w:rsid w:val="00C51AF3"/>
    <w:rsid w:val="00D05347"/>
    <w:rsid w:val="00E9152A"/>
    <w:rsid w:val="00F045E2"/>
    <w:rsid w:val="00FB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1DFA"/>
  <w15:docId w15:val="{9AA03939-3C48-4534-8F3B-BF1CBD76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49</cp:revision>
  <dcterms:created xsi:type="dcterms:W3CDTF">2024-01-15T15:31:00Z</dcterms:created>
  <dcterms:modified xsi:type="dcterms:W3CDTF">2024-02-29T03:41:00Z</dcterms:modified>
</cp:coreProperties>
</file>