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C36DFFA" w:rsidR="00564A4D" w:rsidRDefault="005D09EE">
            <w:pPr>
              <w:widowControl w:val="0"/>
              <w:autoSpaceDE w:val="0"/>
              <w:ind w:left="120"/>
            </w:pPr>
            <w:r>
              <w:rPr>
                <w:b/>
                <w:bCs/>
              </w:rPr>
              <w:t xml:space="preserve">Test Case ID#:  </w:t>
            </w:r>
            <w:r w:rsidR="00EB38ED">
              <w:rPr>
                <w:b/>
                <w:bCs/>
              </w:rPr>
              <w:t>IRV_0</w:t>
            </w:r>
            <w:r w:rsidR="00D7310D">
              <w:rPr>
                <w:b/>
                <w:bCs/>
              </w:rPr>
              <w:t>4</w:t>
            </w:r>
          </w:p>
        </w:tc>
        <w:tc>
          <w:tcPr>
            <w:tcW w:w="6420" w:type="dxa"/>
            <w:shd w:val="clear" w:color="auto" w:fill="auto"/>
            <w:vAlign w:val="bottom"/>
          </w:tcPr>
          <w:p w14:paraId="61CBBB4A" w14:textId="570F6C04" w:rsidR="00564A4D" w:rsidRDefault="005D09EE">
            <w:pPr>
              <w:widowControl w:val="0"/>
              <w:autoSpaceDE w:val="0"/>
              <w:rPr>
                <w:b/>
              </w:rPr>
            </w:pPr>
            <w:r>
              <w:rPr>
                <w:b/>
              </w:rPr>
              <w:t xml:space="preserve">Name(s) of Testers: </w:t>
            </w:r>
            <w:r w:rsidR="00884866">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4785295" w:rsidR="00564A4D" w:rsidRDefault="005D09EE">
            <w:pPr>
              <w:widowControl w:val="0"/>
              <w:autoSpaceDE w:val="0"/>
              <w:ind w:left="120"/>
            </w:pPr>
            <w:r>
              <w:rPr>
                <w:b/>
                <w:bCs/>
              </w:rPr>
              <w:t>Test Description:</w:t>
            </w:r>
            <w:r w:rsidR="005C606B">
              <w:rPr>
                <w:b/>
                <w:bCs/>
              </w:rPr>
              <w:t xml:space="preserve"> Testing the </w:t>
            </w:r>
            <w:r w:rsidR="00D7310D">
              <w:rPr>
                <w:b/>
                <w:bCs/>
              </w:rPr>
              <w:t>getNumBallots</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884866">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6E3CC4D" w:rsidR="00564A4D" w:rsidRPr="00E05E27" w:rsidRDefault="00EB38ED">
            <w:pPr>
              <w:widowControl w:val="0"/>
              <w:autoSpaceDE w:val="0"/>
              <w:rPr>
                <w:sz w:val="18"/>
                <w:szCs w:val="18"/>
                <w:u w:val="single"/>
              </w:rPr>
            </w:pPr>
            <w:r>
              <w:rPr>
                <w:sz w:val="18"/>
                <w:szCs w:val="18"/>
                <w:u w:val="single"/>
              </w:rPr>
              <w:t>IRV.</w:t>
            </w:r>
            <w:r w:rsidR="00D7310D">
              <w:rPr>
                <w:sz w:val="18"/>
                <w:szCs w:val="18"/>
                <w:u w:val="single"/>
              </w:rPr>
              <w:t>numBallots</w:t>
            </w:r>
          </w:p>
        </w:tc>
        <w:tc>
          <w:tcPr>
            <w:tcW w:w="2430" w:type="dxa"/>
            <w:tcBorders>
              <w:left w:val="single" w:sz="8" w:space="0" w:color="000000"/>
              <w:bottom w:val="single" w:sz="8" w:space="0" w:color="000000"/>
            </w:tcBorders>
            <w:shd w:val="clear" w:color="auto" w:fill="auto"/>
            <w:tcMar>
              <w:left w:w="-10" w:type="dxa"/>
            </w:tcMar>
          </w:tcPr>
          <w:p w14:paraId="3CDF9768" w14:textId="0F463649" w:rsidR="00564A4D" w:rsidRDefault="00D7310D">
            <w:pPr>
              <w:widowControl w:val="0"/>
              <w:autoSpaceDE w:val="0"/>
              <w:snapToGrid w:val="0"/>
              <w:rPr>
                <w:sz w:val="18"/>
                <w:szCs w:val="18"/>
              </w:rPr>
            </w:pPr>
            <w:r>
              <w:rPr>
                <w:sz w:val="18"/>
                <w:szCs w:val="18"/>
              </w:rPr>
              <w:t>50</w:t>
            </w:r>
          </w:p>
        </w:tc>
        <w:tc>
          <w:tcPr>
            <w:tcW w:w="3240" w:type="dxa"/>
            <w:tcBorders>
              <w:left w:val="single" w:sz="8" w:space="0" w:color="000000"/>
              <w:bottom w:val="single" w:sz="8" w:space="0" w:color="000000"/>
            </w:tcBorders>
            <w:shd w:val="clear" w:color="auto" w:fill="auto"/>
            <w:tcMar>
              <w:left w:w="-10" w:type="dxa"/>
            </w:tcMar>
          </w:tcPr>
          <w:p w14:paraId="68C0338A" w14:textId="2FA01B44" w:rsidR="00564A4D" w:rsidRDefault="00D7310D">
            <w:pPr>
              <w:widowControl w:val="0"/>
              <w:autoSpaceDE w:val="0"/>
              <w:rPr>
                <w:sz w:val="18"/>
                <w:szCs w:val="18"/>
              </w:rPr>
            </w:pPr>
            <w:r>
              <w:rPr>
                <w:sz w:val="18"/>
                <w:szCs w:val="18"/>
              </w:rPr>
              <w:t>50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27C22"/>
    <w:rsid w:val="00884866"/>
    <w:rsid w:val="008B6FF3"/>
    <w:rsid w:val="008E18F4"/>
    <w:rsid w:val="0095642B"/>
    <w:rsid w:val="00A146AF"/>
    <w:rsid w:val="00A77F11"/>
    <w:rsid w:val="00AB01BD"/>
    <w:rsid w:val="00B4256D"/>
    <w:rsid w:val="00BC6DD1"/>
    <w:rsid w:val="00C00C74"/>
    <w:rsid w:val="00C96420"/>
    <w:rsid w:val="00CD1F16"/>
    <w:rsid w:val="00CF2F48"/>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2022-03-27T19:39:00Z</dcterms:created>
  <dcterms:modified xsi:type="dcterms:W3CDTF">2022-03-27T19:54:00Z</dcterms:modified>
  <dc:language>en-US</dc:language>
</cp:coreProperties>
</file>