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FE3F7B" w14:textId="77777777" w:rsidR="00F96F63" w:rsidRDefault="00F96F63" w:rsidP="00F96F63">
      <w:pPr>
        <w:jc w:val="center"/>
      </w:pPr>
      <w:r>
        <w:rPr>
          <w:b/>
          <w:color w:val="14325A"/>
          <w:sz w:val="36"/>
        </w:rPr>
        <w:t>PROJECT CHARTER</w:t>
      </w:r>
      <w:r>
        <w:rPr>
          <w:b/>
          <w:color w:val="14325A"/>
          <w:sz w:val="36"/>
        </w:rPr>
        <w:br/>
      </w:r>
      <w:r>
        <w:rPr>
          <w:b/>
          <w:color w:val="3C3C3C"/>
          <w:sz w:val="28"/>
        </w:rPr>
        <w:t>Customer Churn Analysis for a Telecommunications Company</w:t>
      </w:r>
      <w:r>
        <w:rPr>
          <w:b/>
          <w:color w:val="3C3C3C"/>
          <w:sz w:val="28"/>
        </w:rPr>
        <w:br/>
      </w:r>
      <w:r>
        <w:rPr>
          <w:i/>
          <w:sz w:val="22"/>
        </w:rPr>
        <w:t>Stage 1</w:t>
      </w:r>
    </w:p>
    <w:p w14:paraId="5DD63137" w14:textId="77777777" w:rsidR="00F96F63" w:rsidRPr="00F45E2A" w:rsidRDefault="00F96F63" w:rsidP="00F96F63">
      <w:pPr>
        <w:spacing w:before="40" w:after="40"/>
        <w:jc w:val="both"/>
        <w:rPr>
          <w:sz w:val="24"/>
          <w:szCs w:val="24"/>
        </w:rPr>
      </w:pPr>
      <w:r w:rsidRPr="00F45E2A">
        <w:rPr>
          <w:b/>
          <w:sz w:val="24"/>
          <w:szCs w:val="24"/>
        </w:rPr>
        <w:t xml:space="preserve">Project Name: </w:t>
      </w:r>
      <w:r w:rsidRPr="00F45E2A">
        <w:rPr>
          <w:sz w:val="24"/>
          <w:szCs w:val="24"/>
        </w:rPr>
        <w:t>Customer Churn Analysis for a Telecommunications Company</w:t>
      </w:r>
    </w:p>
    <w:p w14:paraId="7D2AFB85" w14:textId="77777777" w:rsidR="00F96F63" w:rsidRPr="00F45E2A" w:rsidRDefault="00F96F63" w:rsidP="00F96F63">
      <w:pPr>
        <w:spacing w:before="40" w:after="40"/>
        <w:jc w:val="both"/>
        <w:rPr>
          <w:sz w:val="24"/>
          <w:szCs w:val="24"/>
        </w:rPr>
      </w:pPr>
      <w:r w:rsidRPr="00F45E2A">
        <w:rPr>
          <w:b/>
          <w:sz w:val="24"/>
          <w:szCs w:val="24"/>
        </w:rPr>
        <w:t xml:space="preserve">Project Manager: </w:t>
      </w:r>
      <w:r w:rsidRPr="00F45E2A">
        <w:rPr>
          <w:sz w:val="24"/>
          <w:szCs w:val="24"/>
        </w:rPr>
        <w:t>Tuan Nghia Bui</w:t>
      </w:r>
    </w:p>
    <w:p w14:paraId="750016C6" w14:textId="77777777" w:rsidR="00F96F63" w:rsidRPr="00F45E2A" w:rsidRDefault="00F96F63" w:rsidP="00F96F63">
      <w:pPr>
        <w:spacing w:before="40" w:after="40"/>
        <w:jc w:val="both"/>
        <w:rPr>
          <w:sz w:val="24"/>
          <w:szCs w:val="24"/>
        </w:rPr>
      </w:pPr>
      <w:r w:rsidRPr="00F45E2A">
        <w:rPr>
          <w:b/>
          <w:sz w:val="24"/>
          <w:szCs w:val="24"/>
        </w:rPr>
        <w:t xml:space="preserve">Prepared By: </w:t>
      </w:r>
      <w:r w:rsidRPr="00F45E2A">
        <w:rPr>
          <w:sz w:val="24"/>
          <w:szCs w:val="24"/>
        </w:rPr>
        <w:t>Tuan Nghia Bui</w:t>
      </w:r>
    </w:p>
    <w:p w14:paraId="1F7694B4" w14:textId="77777777" w:rsidR="00F96F63" w:rsidRPr="00F45E2A" w:rsidRDefault="00F96F63" w:rsidP="00F96F63">
      <w:pPr>
        <w:spacing w:before="40" w:after="40"/>
        <w:jc w:val="both"/>
        <w:rPr>
          <w:sz w:val="24"/>
          <w:szCs w:val="24"/>
        </w:rPr>
      </w:pPr>
      <w:r w:rsidRPr="00F45E2A">
        <w:rPr>
          <w:b/>
          <w:sz w:val="24"/>
          <w:szCs w:val="24"/>
        </w:rPr>
        <w:t xml:space="preserve">Tools &amp; Technologies: </w:t>
      </w:r>
      <w:r w:rsidRPr="00F45E2A">
        <w:rPr>
          <w:sz w:val="24"/>
          <w:szCs w:val="24"/>
        </w:rPr>
        <w:t>Jira, Confluence</w:t>
      </w:r>
    </w:p>
    <w:p w14:paraId="23339116" w14:textId="77777777" w:rsidR="00F96F63" w:rsidRPr="00F45E2A" w:rsidRDefault="00F96F63" w:rsidP="00F96F63">
      <w:pPr>
        <w:spacing w:before="40" w:after="40"/>
        <w:jc w:val="both"/>
        <w:rPr>
          <w:sz w:val="24"/>
          <w:szCs w:val="24"/>
        </w:rPr>
      </w:pPr>
      <w:r w:rsidRPr="00F45E2A">
        <w:rPr>
          <w:b/>
          <w:sz w:val="24"/>
          <w:szCs w:val="24"/>
        </w:rPr>
        <w:t xml:space="preserve">Date Prepared: </w:t>
      </w:r>
      <w:r w:rsidRPr="00F45E2A">
        <w:rPr>
          <w:sz w:val="24"/>
          <w:szCs w:val="24"/>
        </w:rPr>
        <w:t>11 June 2026</w:t>
      </w:r>
    </w:p>
    <w:p w14:paraId="0C51CEB7" w14:textId="77777777" w:rsidR="00F96F63" w:rsidRPr="00F45E2A" w:rsidRDefault="00F96F63" w:rsidP="00F96F63">
      <w:pPr>
        <w:spacing w:before="40" w:after="40"/>
        <w:jc w:val="both"/>
        <w:rPr>
          <w:sz w:val="24"/>
          <w:szCs w:val="24"/>
        </w:rPr>
      </w:pPr>
      <w:r w:rsidRPr="00F45E2A">
        <w:rPr>
          <w:b/>
          <w:sz w:val="24"/>
          <w:szCs w:val="24"/>
        </w:rPr>
        <w:t xml:space="preserve">Version / Status: </w:t>
      </w:r>
      <w:r w:rsidRPr="00F45E2A">
        <w:rPr>
          <w:sz w:val="24"/>
          <w:szCs w:val="24"/>
        </w:rPr>
        <w:t xml:space="preserve">1.0 </w:t>
      </w:r>
    </w:p>
    <w:p w14:paraId="3973EE2A" w14:textId="77777777" w:rsidR="00F96F63" w:rsidRDefault="00F96F63" w:rsidP="00F96F63">
      <w:pPr>
        <w:jc w:val="both"/>
        <w:rPr>
          <w:b/>
          <w:color w:val="14325A"/>
          <w:sz w:val="26"/>
        </w:rPr>
      </w:pPr>
      <w:r>
        <w:rPr>
          <w:b/>
          <w:color w:val="14325A"/>
          <w:sz w:val="26"/>
        </w:rPr>
        <w:br w:type="page"/>
      </w:r>
    </w:p>
    <w:p w14:paraId="2F849721" w14:textId="77777777" w:rsidR="00F96F63" w:rsidRDefault="00F96F63" w:rsidP="00F96F63">
      <w:pPr>
        <w:spacing w:before="240" w:after="80"/>
        <w:jc w:val="both"/>
      </w:pPr>
      <w:r>
        <w:rPr>
          <w:b/>
          <w:color w:val="14325A"/>
          <w:sz w:val="26"/>
        </w:rPr>
        <w:lastRenderedPageBreak/>
        <w:t>1. Project Background &amp; Purpose</w:t>
      </w:r>
    </w:p>
    <w:p w14:paraId="0CA6869D" w14:textId="77777777" w:rsidR="00F96F63" w:rsidRPr="00F45E2A" w:rsidRDefault="00F96F63" w:rsidP="00F96F63">
      <w:pPr>
        <w:jc w:val="both"/>
        <w:rPr>
          <w:sz w:val="24"/>
          <w:szCs w:val="24"/>
        </w:rPr>
      </w:pPr>
      <w:r w:rsidRPr="00F45E2A">
        <w:rPr>
          <w:sz w:val="24"/>
          <w:szCs w:val="24"/>
        </w:rPr>
        <w:t>Right now, the telecom industry is changing fast because digital technology is growing very quickly. In this situation, many top companies have the same big problem: too many customers are leaving (high churn rate). It is very necessary for our business growth and competition to understand why they leave and make good plans to keep them.</w:t>
      </w:r>
    </w:p>
    <w:p w14:paraId="6B86DC4C" w14:textId="77777777" w:rsidR="00F96F63" w:rsidRPr="00F45E2A" w:rsidRDefault="00F96F63" w:rsidP="00F96F63">
      <w:pPr>
        <w:jc w:val="both"/>
        <w:rPr>
          <w:sz w:val="24"/>
          <w:szCs w:val="24"/>
        </w:rPr>
      </w:pPr>
      <w:r w:rsidRPr="00F45E2A">
        <w:rPr>
          <w:sz w:val="24"/>
          <w:szCs w:val="24"/>
        </w:rPr>
        <w:t>To solve this, our team will look into the customer dataset. We want to find the main reasons for churn, group the customers into segments, and build a prediction model to know who has a high risk to leave. We will use Python to do data cleaning, making charts, clustering, and predictive modeling. The results will show us why customers leave and help us make strong retention strategies to keep our good customers.</w:t>
      </w:r>
    </w:p>
    <w:p w14:paraId="2FBE3058" w14:textId="77777777" w:rsidR="00F96F63" w:rsidRPr="00F45E2A" w:rsidRDefault="00F96F63" w:rsidP="00F96F63">
      <w:pPr>
        <w:jc w:val="both"/>
        <w:rPr>
          <w:sz w:val="24"/>
          <w:szCs w:val="24"/>
        </w:rPr>
      </w:pPr>
      <w:r w:rsidRPr="00F45E2A">
        <w:rPr>
          <w:sz w:val="24"/>
          <w:szCs w:val="24"/>
        </w:rPr>
        <w:t>This Project Charter is made to agree on the scope, what we deliver, goals, risks, and the timeline before we start the actual work.</w:t>
      </w:r>
    </w:p>
    <w:p w14:paraId="2E5166A1" w14:textId="77777777" w:rsidR="00F96F63" w:rsidRDefault="00F96F63" w:rsidP="00F96F63">
      <w:pPr>
        <w:spacing w:before="240" w:after="80"/>
        <w:jc w:val="both"/>
      </w:pPr>
      <w:r>
        <w:rPr>
          <w:b/>
          <w:color w:val="14325A"/>
          <w:sz w:val="26"/>
        </w:rPr>
        <w:t>2. Project Scope</w:t>
      </w:r>
    </w:p>
    <w:p w14:paraId="03DAECFC" w14:textId="77777777" w:rsidR="00F96F63" w:rsidRDefault="00F96F63" w:rsidP="00F96F63">
      <w:pPr>
        <w:spacing w:before="240" w:after="80"/>
        <w:jc w:val="both"/>
      </w:pPr>
      <w:r>
        <w:rPr>
          <w:b/>
          <w:color w:val="325078"/>
          <w:sz w:val="23"/>
        </w:rPr>
        <w:t>2.1 In Scope</w:t>
      </w:r>
    </w:p>
    <w:p w14:paraId="00C21F65"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Loading, cleaning, and preparing the customer dataset (fixing missing data and changing text categories to numbers).</w:t>
      </w:r>
    </w:p>
    <w:p w14:paraId="323B20BC"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Making features, scaling/normalizing data, and dividing data into train and test parts.</w:t>
      </w:r>
    </w:p>
    <w:p w14:paraId="2163AB3C"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Doing exploratory data analysis (EDA) and making graphs to see what makes customers churn.</w:t>
      </w:r>
    </w:p>
    <w:p w14:paraId="07ACE119"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Grouping customers with K-Means clustering, using the elbow method to find the best cluster number, and explaining what the groups mean.</w:t>
      </w:r>
    </w:p>
    <w:p w14:paraId="0E443212"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Predicting customer churn using Artificial Neural Network (ANN), including making the model structure, training it, and checking how good it predicts.</w:t>
      </w:r>
    </w:p>
    <w:p w14:paraId="69419E49"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Writing the final report and doing a presentation for stakeholders to show results and give good suggestions for customer retention.</w:t>
      </w:r>
    </w:p>
    <w:p w14:paraId="1562527E" w14:textId="77777777" w:rsidR="00F96F63" w:rsidRDefault="00F96F63" w:rsidP="00F96F63">
      <w:pPr>
        <w:spacing w:before="240" w:after="80"/>
        <w:jc w:val="both"/>
      </w:pPr>
      <w:r>
        <w:rPr>
          <w:b/>
          <w:color w:val="325078"/>
          <w:sz w:val="23"/>
        </w:rPr>
        <w:t>2.2 Out of Scope</w:t>
      </w:r>
    </w:p>
    <w:p w14:paraId="78036038"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Doing the actual retention work (like starting marketing campaigns, changing prices, or starting loyalty programs).</w:t>
      </w:r>
    </w:p>
    <w:p w14:paraId="348F4A3E"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Changing the IT systems, production servers, or how the customer database is built.</w:t>
      </w:r>
    </w:p>
    <w:p w14:paraId="781FF6C6"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Putting the model into live production, doing real-time scoring, or doing long-term maintenance for the model.</w:t>
      </w:r>
    </w:p>
    <w:p w14:paraId="7D4B0A5A"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lastRenderedPageBreak/>
        <w:t>Collecting new data from outside (like making new surveys or interviews) apart from the given dataset.</w:t>
      </w:r>
    </w:p>
    <w:p w14:paraId="42D92BC9"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Making business, financial, legal, or contract decisions from our recommendations.</w:t>
      </w:r>
    </w:p>
    <w:p w14:paraId="2071990F" w14:textId="77777777" w:rsidR="00F96F63" w:rsidRDefault="00F96F63" w:rsidP="00F96F63">
      <w:pPr>
        <w:spacing w:before="240" w:after="80"/>
        <w:jc w:val="both"/>
      </w:pPr>
      <w:r>
        <w:rPr>
          <w:b/>
          <w:color w:val="14325A"/>
          <w:sz w:val="26"/>
        </w:rPr>
        <w:t>3. Project Deliverables</w:t>
      </w:r>
    </w:p>
    <w:p w14:paraId="4109A286" w14:textId="77777777" w:rsidR="00F96F63" w:rsidRPr="00F45E2A" w:rsidRDefault="00F96F63" w:rsidP="00F96F63">
      <w:pPr>
        <w:jc w:val="both"/>
        <w:rPr>
          <w:sz w:val="24"/>
          <w:szCs w:val="24"/>
        </w:rPr>
      </w:pPr>
      <w:r w:rsidRPr="00F45E2A">
        <w:rPr>
          <w:sz w:val="24"/>
          <w:szCs w:val="24"/>
        </w:rPr>
        <w:t>We group the deliverables by project stages according to our plan: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52"/>
        <w:gridCol w:w="3168"/>
        <w:gridCol w:w="5040"/>
      </w:tblGrid>
      <w:tr w:rsidR="00F96F63" w14:paraId="6BF74A2D" w14:textId="77777777" w:rsidTr="008845E5">
        <w:tc>
          <w:tcPr>
            <w:tcW w:w="1152" w:type="dxa"/>
            <w:shd w:val="clear" w:color="auto" w:fill="808080" w:themeFill="background1" w:themeFillShade="80"/>
            <w:tcMar>
              <w:top w:w="100" w:type="dxa"/>
              <w:left w:w="150" w:type="dxa"/>
              <w:bottom w:w="100" w:type="dxa"/>
              <w:right w:w="150" w:type="dxa"/>
            </w:tcMar>
          </w:tcPr>
          <w:p w14:paraId="29ACD2DC" w14:textId="77777777" w:rsidR="00F96F63" w:rsidRPr="00F45E2A" w:rsidRDefault="00F96F63" w:rsidP="008845E5">
            <w:pPr>
              <w:jc w:val="both"/>
              <w:rPr>
                <w:sz w:val="24"/>
                <w:szCs w:val="24"/>
              </w:rPr>
            </w:pPr>
            <w:r w:rsidRPr="00F45E2A">
              <w:rPr>
                <w:b/>
                <w:color w:val="FFFFFF"/>
                <w:sz w:val="24"/>
                <w:szCs w:val="24"/>
              </w:rPr>
              <w:t>Ref</w:t>
            </w:r>
          </w:p>
        </w:tc>
        <w:tc>
          <w:tcPr>
            <w:tcW w:w="3168" w:type="dxa"/>
            <w:shd w:val="clear" w:color="auto" w:fill="808080" w:themeFill="background1" w:themeFillShade="80"/>
            <w:tcMar>
              <w:top w:w="100" w:type="dxa"/>
              <w:left w:w="150" w:type="dxa"/>
              <w:bottom w:w="100" w:type="dxa"/>
              <w:right w:w="150" w:type="dxa"/>
            </w:tcMar>
          </w:tcPr>
          <w:p w14:paraId="66221624" w14:textId="77777777" w:rsidR="00F96F63" w:rsidRPr="00F45E2A" w:rsidRDefault="00F96F63" w:rsidP="008845E5">
            <w:pPr>
              <w:jc w:val="both"/>
              <w:rPr>
                <w:sz w:val="24"/>
                <w:szCs w:val="24"/>
              </w:rPr>
            </w:pPr>
            <w:r w:rsidRPr="00F45E2A">
              <w:rPr>
                <w:b/>
                <w:color w:val="FFFFFF"/>
                <w:sz w:val="24"/>
                <w:szCs w:val="24"/>
              </w:rPr>
              <w:t>Deliverable</w:t>
            </w:r>
          </w:p>
        </w:tc>
        <w:tc>
          <w:tcPr>
            <w:tcW w:w="5040" w:type="dxa"/>
            <w:shd w:val="clear" w:color="auto" w:fill="808080" w:themeFill="background1" w:themeFillShade="80"/>
            <w:tcMar>
              <w:top w:w="100" w:type="dxa"/>
              <w:left w:w="150" w:type="dxa"/>
              <w:bottom w:w="100" w:type="dxa"/>
              <w:right w:w="150" w:type="dxa"/>
            </w:tcMar>
          </w:tcPr>
          <w:p w14:paraId="44B84336" w14:textId="77777777" w:rsidR="00F96F63" w:rsidRPr="00F45E2A" w:rsidRDefault="00F96F63" w:rsidP="008845E5">
            <w:pPr>
              <w:jc w:val="both"/>
              <w:rPr>
                <w:sz w:val="24"/>
                <w:szCs w:val="24"/>
              </w:rPr>
            </w:pPr>
            <w:r w:rsidRPr="00F45E2A">
              <w:rPr>
                <w:b/>
                <w:color w:val="FFFFFF"/>
                <w:sz w:val="24"/>
                <w:szCs w:val="24"/>
              </w:rPr>
              <w:t>Description</w:t>
            </w:r>
          </w:p>
        </w:tc>
      </w:tr>
      <w:tr w:rsidR="00F96F63" w14:paraId="6C19554C" w14:textId="77777777" w:rsidTr="008845E5">
        <w:tc>
          <w:tcPr>
            <w:tcW w:w="5040" w:type="dxa"/>
            <w:gridSpan w:val="3"/>
            <w:shd w:val="clear" w:color="auto" w:fill="EAF0F6"/>
            <w:tcMar>
              <w:top w:w="100" w:type="dxa"/>
              <w:left w:w="150" w:type="dxa"/>
              <w:bottom w:w="100" w:type="dxa"/>
              <w:right w:w="150" w:type="dxa"/>
            </w:tcMar>
          </w:tcPr>
          <w:p w14:paraId="08E59F34" w14:textId="77777777" w:rsidR="00F96F63" w:rsidRPr="00F45E2A" w:rsidRDefault="00F96F63" w:rsidP="008845E5">
            <w:pPr>
              <w:jc w:val="both"/>
              <w:rPr>
                <w:sz w:val="24"/>
                <w:szCs w:val="24"/>
              </w:rPr>
            </w:pPr>
            <w:r w:rsidRPr="00F45E2A">
              <w:rPr>
                <w:b/>
                <w:sz w:val="24"/>
                <w:szCs w:val="24"/>
              </w:rPr>
              <w:t>Stage 1 — Project Planning and Setup</w:t>
            </w:r>
          </w:p>
        </w:tc>
      </w:tr>
      <w:tr w:rsidR="00F96F63" w14:paraId="181F4698" w14:textId="77777777" w:rsidTr="008845E5">
        <w:tc>
          <w:tcPr>
            <w:tcW w:w="1152" w:type="dxa"/>
            <w:tcMar>
              <w:top w:w="100" w:type="dxa"/>
              <w:left w:w="150" w:type="dxa"/>
              <w:bottom w:w="100" w:type="dxa"/>
              <w:right w:w="150" w:type="dxa"/>
            </w:tcMar>
          </w:tcPr>
          <w:p w14:paraId="22EA226C" w14:textId="77777777" w:rsidR="00F96F63" w:rsidRPr="00F45E2A" w:rsidRDefault="00F96F63" w:rsidP="008845E5">
            <w:pPr>
              <w:jc w:val="both"/>
              <w:rPr>
                <w:sz w:val="24"/>
                <w:szCs w:val="24"/>
              </w:rPr>
            </w:pPr>
            <w:r w:rsidRPr="00F45E2A">
              <w:rPr>
                <w:sz w:val="24"/>
                <w:szCs w:val="24"/>
              </w:rPr>
              <w:t>1-1</w:t>
            </w:r>
          </w:p>
        </w:tc>
        <w:tc>
          <w:tcPr>
            <w:tcW w:w="3168" w:type="dxa"/>
            <w:tcMar>
              <w:top w:w="100" w:type="dxa"/>
              <w:left w:w="150" w:type="dxa"/>
              <w:bottom w:w="100" w:type="dxa"/>
              <w:right w:w="150" w:type="dxa"/>
            </w:tcMar>
          </w:tcPr>
          <w:p w14:paraId="0B374C99" w14:textId="77777777" w:rsidR="00F96F63" w:rsidRPr="00F45E2A" w:rsidRDefault="00F96F63" w:rsidP="008845E5">
            <w:pPr>
              <w:jc w:val="both"/>
              <w:rPr>
                <w:sz w:val="24"/>
                <w:szCs w:val="24"/>
              </w:rPr>
            </w:pPr>
            <w:r w:rsidRPr="00F45E2A">
              <w:rPr>
                <w:sz w:val="24"/>
                <w:szCs w:val="24"/>
              </w:rPr>
              <w:t>Project Charter</w:t>
            </w:r>
          </w:p>
        </w:tc>
        <w:tc>
          <w:tcPr>
            <w:tcW w:w="5040" w:type="dxa"/>
            <w:tcMar>
              <w:top w:w="100" w:type="dxa"/>
              <w:left w:w="150" w:type="dxa"/>
              <w:bottom w:w="100" w:type="dxa"/>
              <w:right w:w="150" w:type="dxa"/>
            </w:tcMar>
          </w:tcPr>
          <w:p w14:paraId="6382485F" w14:textId="77777777" w:rsidR="00F96F63" w:rsidRPr="00F45E2A" w:rsidRDefault="00F96F63" w:rsidP="008845E5">
            <w:pPr>
              <w:jc w:val="both"/>
              <w:rPr>
                <w:sz w:val="24"/>
                <w:szCs w:val="24"/>
              </w:rPr>
            </w:pPr>
            <w:r w:rsidRPr="00F45E2A">
              <w:rPr>
                <w:sz w:val="24"/>
                <w:szCs w:val="24"/>
              </w:rPr>
              <w:t>This official document that defines goals, scope, timeline, milestones, roles, and resources.</w:t>
            </w:r>
          </w:p>
        </w:tc>
      </w:tr>
      <w:tr w:rsidR="00F96F63" w14:paraId="00CC7384" w14:textId="77777777" w:rsidTr="008845E5">
        <w:tc>
          <w:tcPr>
            <w:tcW w:w="5040" w:type="dxa"/>
            <w:gridSpan w:val="3"/>
            <w:shd w:val="clear" w:color="auto" w:fill="EAF0F6"/>
            <w:tcMar>
              <w:top w:w="100" w:type="dxa"/>
              <w:left w:w="150" w:type="dxa"/>
              <w:bottom w:w="100" w:type="dxa"/>
              <w:right w:w="150" w:type="dxa"/>
            </w:tcMar>
          </w:tcPr>
          <w:p w14:paraId="02E40625" w14:textId="77777777" w:rsidR="00F96F63" w:rsidRPr="00F45E2A" w:rsidRDefault="00F96F63" w:rsidP="008845E5">
            <w:pPr>
              <w:jc w:val="both"/>
              <w:rPr>
                <w:sz w:val="24"/>
                <w:szCs w:val="24"/>
              </w:rPr>
            </w:pPr>
            <w:r w:rsidRPr="00F45E2A">
              <w:rPr>
                <w:b/>
                <w:sz w:val="24"/>
                <w:szCs w:val="24"/>
              </w:rPr>
              <w:t>Stage 2 — Data Preparation and Modeling</w:t>
            </w:r>
          </w:p>
        </w:tc>
      </w:tr>
      <w:tr w:rsidR="00F96F63" w14:paraId="1F0A0FA7" w14:textId="77777777" w:rsidTr="008845E5">
        <w:tc>
          <w:tcPr>
            <w:tcW w:w="1152" w:type="dxa"/>
            <w:tcMar>
              <w:top w:w="100" w:type="dxa"/>
              <w:left w:w="150" w:type="dxa"/>
              <w:bottom w:w="100" w:type="dxa"/>
              <w:right w:w="150" w:type="dxa"/>
            </w:tcMar>
          </w:tcPr>
          <w:p w14:paraId="3E7839AA" w14:textId="77777777" w:rsidR="00F96F63" w:rsidRPr="00F45E2A" w:rsidRDefault="00F96F63" w:rsidP="008845E5">
            <w:pPr>
              <w:jc w:val="both"/>
              <w:rPr>
                <w:sz w:val="24"/>
                <w:szCs w:val="24"/>
              </w:rPr>
            </w:pPr>
            <w:r w:rsidRPr="00F45E2A">
              <w:rPr>
                <w:sz w:val="24"/>
                <w:szCs w:val="24"/>
              </w:rPr>
              <w:t>2-1</w:t>
            </w:r>
          </w:p>
        </w:tc>
        <w:tc>
          <w:tcPr>
            <w:tcW w:w="3168" w:type="dxa"/>
            <w:tcMar>
              <w:top w:w="100" w:type="dxa"/>
              <w:left w:w="150" w:type="dxa"/>
              <w:bottom w:w="100" w:type="dxa"/>
              <w:right w:w="150" w:type="dxa"/>
            </w:tcMar>
          </w:tcPr>
          <w:p w14:paraId="25490DC3" w14:textId="77777777" w:rsidR="00F96F63" w:rsidRPr="00F45E2A" w:rsidRDefault="00F96F63" w:rsidP="008845E5">
            <w:pPr>
              <w:jc w:val="both"/>
              <w:rPr>
                <w:sz w:val="24"/>
                <w:szCs w:val="24"/>
              </w:rPr>
            </w:pPr>
            <w:r w:rsidRPr="00F45E2A">
              <w:rPr>
                <w:sz w:val="24"/>
                <w:szCs w:val="24"/>
              </w:rPr>
              <w:t>Data Preparation Deliverables</w:t>
            </w:r>
          </w:p>
        </w:tc>
        <w:tc>
          <w:tcPr>
            <w:tcW w:w="5040" w:type="dxa"/>
            <w:tcMar>
              <w:top w:w="100" w:type="dxa"/>
              <w:left w:w="150" w:type="dxa"/>
              <w:bottom w:w="100" w:type="dxa"/>
              <w:right w:w="150" w:type="dxa"/>
            </w:tcMar>
          </w:tcPr>
          <w:p w14:paraId="7EA1C4DB" w14:textId="77777777" w:rsidR="00F96F63" w:rsidRPr="00F45E2A" w:rsidRDefault="00F96F63" w:rsidP="008845E5">
            <w:pPr>
              <w:jc w:val="both"/>
              <w:rPr>
                <w:sz w:val="24"/>
                <w:szCs w:val="24"/>
              </w:rPr>
            </w:pPr>
            <w:r w:rsidRPr="00F45E2A">
              <w:rPr>
                <w:sz w:val="24"/>
                <w:szCs w:val="24"/>
              </w:rPr>
              <w:t>Clean dataset with no missing data, categorical data encoded, data split into train/test, and proper scaling done.</w:t>
            </w:r>
          </w:p>
        </w:tc>
      </w:tr>
      <w:tr w:rsidR="00F96F63" w14:paraId="4FEFD4CE" w14:textId="77777777" w:rsidTr="008845E5">
        <w:tc>
          <w:tcPr>
            <w:tcW w:w="1152" w:type="dxa"/>
            <w:tcMar>
              <w:top w:w="100" w:type="dxa"/>
              <w:left w:w="150" w:type="dxa"/>
              <w:bottom w:w="100" w:type="dxa"/>
              <w:right w:w="150" w:type="dxa"/>
            </w:tcMar>
          </w:tcPr>
          <w:p w14:paraId="60074A84" w14:textId="77777777" w:rsidR="00F96F63" w:rsidRPr="00F45E2A" w:rsidRDefault="00F96F63" w:rsidP="008845E5">
            <w:pPr>
              <w:jc w:val="both"/>
              <w:rPr>
                <w:sz w:val="24"/>
                <w:szCs w:val="24"/>
              </w:rPr>
            </w:pPr>
            <w:r w:rsidRPr="00F45E2A">
              <w:rPr>
                <w:sz w:val="24"/>
                <w:szCs w:val="24"/>
              </w:rPr>
              <w:t>2-2</w:t>
            </w:r>
          </w:p>
        </w:tc>
        <w:tc>
          <w:tcPr>
            <w:tcW w:w="3168" w:type="dxa"/>
            <w:tcMar>
              <w:top w:w="100" w:type="dxa"/>
              <w:left w:w="150" w:type="dxa"/>
              <w:bottom w:w="100" w:type="dxa"/>
              <w:right w:w="150" w:type="dxa"/>
            </w:tcMar>
          </w:tcPr>
          <w:p w14:paraId="12C2836C" w14:textId="77777777" w:rsidR="00F96F63" w:rsidRPr="00F45E2A" w:rsidRDefault="00F96F63" w:rsidP="008845E5">
            <w:pPr>
              <w:jc w:val="both"/>
              <w:rPr>
                <w:sz w:val="24"/>
                <w:szCs w:val="24"/>
              </w:rPr>
            </w:pPr>
            <w:r w:rsidRPr="00F45E2A">
              <w:rPr>
                <w:sz w:val="24"/>
                <w:szCs w:val="24"/>
              </w:rPr>
              <w:t>Clustering Analysis Deliverables</w:t>
            </w:r>
          </w:p>
        </w:tc>
        <w:tc>
          <w:tcPr>
            <w:tcW w:w="5040" w:type="dxa"/>
            <w:tcMar>
              <w:top w:w="100" w:type="dxa"/>
              <w:left w:w="150" w:type="dxa"/>
              <w:bottom w:w="100" w:type="dxa"/>
              <w:right w:w="150" w:type="dxa"/>
            </w:tcMar>
          </w:tcPr>
          <w:p w14:paraId="4B387510" w14:textId="77777777" w:rsidR="00F96F63" w:rsidRPr="00F45E2A" w:rsidRDefault="00F96F63" w:rsidP="008845E5">
            <w:pPr>
              <w:jc w:val="both"/>
              <w:rPr>
                <w:sz w:val="24"/>
                <w:szCs w:val="24"/>
              </w:rPr>
            </w:pPr>
            <w:r w:rsidRPr="00F45E2A">
              <w:rPr>
                <w:sz w:val="24"/>
                <w:szCs w:val="24"/>
              </w:rPr>
              <w:t>Best number of clusters found by elbow method, trained K-Means model, and visual charts explaining the customer groups.</w:t>
            </w:r>
          </w:p>
        </w:tc>
      </w:tr>
      <w:tr w:rsidR="00F96F63" w14:paraId="79E45F95" w14:textId="77777777" w:rsidTr="008845E5">
        <w:tc>
          <w:tcPr>
            <w:tcW w:w="5040" w:type="dxa"/>
            <w:gridSpan w:val="3"/>
            <w:shd w:val="clear" w:color="auto" w:fill="EAF0F6"/>
            <w:tcMar>
              <w:top w:w="100" w:type="dxa"/>
              <w:left w:w="150" w:type="dxa"/>
              <w:bottom w:w="100" w:type="dxa"/>
              <w:right w:w="150" w:type="dxa"/>
            </w:tcMar>
          </w:tcPr>
          <w:p w14:paraId="3EC3D58D" w14:textId="77777777" w:rsidR="00F96F63" w:rsidRPr="00F45E2A" w:rsidRDefault="00F96F63" w:rsidP="008845E5">
            <w:pPr>
              <w:jc w:val="both"/>
              <w:rPr>
                <w:sz w:val="24"/>
                <w:szCs w:val="24"/>
              </w:rPr>
            </w:pPr>
            <w:r w:rsidRPr="00F45E2A">
              <w:rPr>
                <w:b/>
                <w:sz w:val="24"/>
                <w:szCs w:val="24"/>
              </w:rPr>
              <w:t>Stage 3 — Predicting Churn and Reporting</w:t>
            </w:r>
          </w:p>
        </w:tc>
      </w:tr>
      <w:tr w:rsidR="00F96F63" w14:paraId="349BDBFF" w14:textId="77777777" w:rsidTr="008845E5">
        <w:tc>
          <w:tcPr>
            <w:tcW w:w="1152" w:type="dxa"/>
            <w:tcMar>
              <w:top w:w="100" w:type="dxa"/>
              <w:left w:w="150" w:type="dxa"/>
              <w:bottom w:w="100" w:type="dxa"/>
              <w:right w:w="150" w:type="dxa"/>
            </w:tcMar>
          </w:tcPr>
          <w:p w14:paraId="4933BD68" w14:textId="77777777" w:rsidR="00F96F63" w:rsidRPr="00F45E2A" w:rsidRDefault="00F96F63" w:rsidP="008845E5">
            <w:pPr>
              <w:jc w:val="both"/>
              <w:rPr>
                <w:sz w:val="24"/>
                <w:szCs w:val="24"/>
              </w:rPr>
            </w:pPr>
            <w:r w:rsidRPr="00F45E2A">
              <w:rPr>
                <w:sz w:val="24"/>
                <w:szCs w:val="24"/>
              </w:rPr>
              <w:t>3-1</w:t>
            </w:r>
          </w:p>
        </w:tc>
        <w:tc>
          <w:tcPr>
            <w:tcW w:w="3168" w:type="dxa"/>
            <w:tcMar>
              <w:top w:w="100" w:type="dxa"/>
              <w:left w:w="150" w:type="dxa"/>
              <w:bottom w:w="100" w:type="dxa"/>
              <w:right w:w="150" w:type="dxa"/>
            </w:tcMar>
          </w:tcPr>
          <w:p w14:paraId="60F6165F" w14:textId="77777777" w:rsidR="00F96F63" w:rsidRPr="00F45E2A" w:rsidRDefault="00F96F63" w:rsidP="008845E5">
            <w:pPr>
              <w:jc w:val="both"/>
              <w:rPr>
                <w:sz w:val="24"/>
                <w:szCs w:val="24"/>
              </w:rPr>
            </w:pPr>
            <w:r w:rsidRPr="00F45E2A">
              <w:rPr>
                <w:sz w:val="24"/>
                <w:szCs w:val="24"/>
              </w:rPr>
              <w:t>Predictive Modeling Deliverables</w:t>
            </w:r>
          </w:p>
        </w:tc>
        <w:tc>
          <w:tcPr>
            <w:tcW w:w="5040" w:type="dxa"/>
            <w:tcMar>
              <w:top w:w="100" w:type="dxa"/>
              <w:left w:w="150" w:type="dxa"/>
              <w:bottom w:w="100" w:type="dxa"/>
              <w:right w:w="150" w:type="dxa"/>
            </w:tcMar>
          </w:tcPr>
          <w:p w14:paraId="5BC52150" w14:textId="77777777" w:rsidR="00F96F63" w:rsidRPr="00F45E2A" w:rsidRDefault="00F96F63" w:rsidP="008845E5">
            <w:pPr>
              <w:jc w:val="both"/>
              <w:rPr>
                <w:sz w:val="24"/>
                <w:szCs w:val="24"/>
              </w:rPr>
            </w:pPr>
            <w:r w:rsidRPr="00F45E2A">
              <w:rPr>
                <w:sz w:val="24"/>
                <w:szCs w:val="24"/>
              </w:rPr>
              <w:t>Setup of the ANN model architecture, trained ANN model using the dataset, and score of how well it predicts churn.</w:t>
            </w:r>
          </w:p>
        </w:tc>
      </w:tr>
      <w:tr w:rsidR="00F96F63" w14:paraId="2A091B24" w14:textId="77777777" w:rsidTr="008845E5">
        <w:tc>
          <w:tcPr>
            <w:tcW w:w="1152" w:type="dxa"/>
            <w:tcMar>
              <w:top w:w="100" w:type="dxa"/>
              <w:left w:w="150" w:type="dxa"/>
              <w:bottom w:w="100" w:type="dxa"/>
              <w:right w:w="150" w:type="dxa"/>
            </w:tcMar>
          </w:tcPr>
          <w:p w14:paraId="5A53889F" w14:textId="77777777" w:rsidR="00F96F63" w:rsidRPr="00F45E2A" w:rsidRDefault="00F96F63" w:rsidP="008845E5">
            <w:pPr>
              <w:jc w:val="both"/>
              <w:rPr>
                <w:sz w:val="24"/>
                <w:szCs w:val="24"/>
              </w:rPr>
            </w:pPr>
            <w:r w:rsidRPr="00F45E2A">
              <w:rPr>
                <w:sz w:val="24"/>
                <w:szCs w:val="24"/>
              </w:rPr>
              <w:t>3-2</w:t>
            </w:r>
          </w:p>
        </w:tc>
        <w:tc>
          <w:tcPr>
            <w:tcW w:w="3168" w:type="dxa"/>
            <w:tcMar>
              <w:top w:w="100" w:type="dxa"/>
              <w:left w:w="150" w:type="dxa"/>
              <w:bottom w:w="100" w:type="dxa"/>
              <w:right w:w="150" w:type="dxa"/>
            </w:tcMar>
          </w:tcPr>
          <w:p w14:paraId="51AD2470" w14:textId="77777777" w:rsidR="00F96F63" w:rsidRPr="00F45E2A" w:rsidRDefault="00F96F63" w:rsidP="008845E5">
            <w:pPr>
              <w:jc w:val="both"/>
              <w:rPr>
                <w:sz w:val="24"/>
                <w:szCs w:val="24"/>
              </w:rPr>
            </w:pPr>
            <w:r w:rsidRPr="00F45E2A">
              <w:rPr>
                <w:sz w:val="24"/>
                <w:szCs w:val="24"/>
              </w:rPr>
              <w:t>Final Report</w:t>
            </w:r>
          </w:p>
        </w:tc>
        <w:tc>
          <w:tcPr>
            <w:tcW w:w="5040" w:type="dxa"/>
            <w:tcMar>
              <w:top w:w="100" w:type="dxa"/>
              <w:left w:w="150" w:type="dxa"/>
              <w:bottom w:w="100" w:type="dxa"/>
              <w:right w:w="150" w:type="dxa"/>
            </w:tcMar>
          </w:tcPr>
          <w:p w14:paraId="7A5BAD02" w14:textId="77777777" w:rsidR="00F96F63" w:rsidRPr="00F45E2A" w:rsidRDefault="00F96F63" w:rsidP="008845E5">
            <w:pPr>
              <w:jc w:val="both"/>
              <w:rPr>
                <w:sz w:val="24"/>
                <w:szCs w:val="24"/>
              </w:rPr>
            </w:pPr>
            <w:r w:rsidRPr="00F45E2A">
              <w:rPr>
                <w:sz w:val="24"/>
                <w:szCs w:val="24"/>
              </w:rPr>
              <w:t>Summary of big findings from clustering and prediction, reasons for churn, targeted recommendations, project limitations with solutions, and presentation to stakeholders.</w:t>
            </w:r>
          </w:p>
        </w:tc>
      </w:tr>
    </w:tbl>
    <w:p w14:paraId="3A62FFD5" w14:textId="77777777" w:rsidR="00F96F63" w:rsidRDefault="00F96F63" w:rsidP="00F96F63">
      <w:pPr>
        <w:spacing w:before="240" w:after="80"/>
        <w:jc w:val="both"/>
      </w:pPr>
      <w:r>
        <w:rPr>
          <w:b/>
          <w:color w:val="14325A"/>
          <w:sz w:val="26"/>
        </w:rPr>
        <w:lastRenderedPageBreak/>
        <w:t>4. Project Goals &amp; Objectives</w:t>
      </w:r>
    </w:p>
    <w:p w14:paraId="02FD5A5C" w14:textId="77777777" w:rsidR="00F96F63" w:rsidRDefault="00F96F63" w:rsidP="00F96F63">
      <w:pPr>
        <w:spacing w:before="240" w:after="80"/>
        <w:jc w:val="both"/>
      </w:pPr>
      <w:r>
        <w:rPr>
          <w:b/>
          <w:color w:val="325078"/>
          <w:sz w:val="23"/>
        </w:rPr>
        <w:t>4.1 Big Goal</w:t>
      </w:r>
    </w:p>
    <w:p w14:paraId="4C8035F1" w14:textId="77777777" w:rsidR="00F96F63" w:rsidRPr="00F45E2A" w:rsidRDefault="00F96F63" w:rsidP="00F96F63">
      <w:pPr>
        <w:jc w:val="both"/>
        <w:rPr>
          <w:sz w:val="24"/>
          <w:szCs w:val="24"/>
        </w:rPr>
      </w:pPr>
      <w:r w:rsidRPr="00F45E2A">
        <w:rPr>
          <w:sz w:val="24"/>
          <w:szCs w:val="24"/>
        </w:rPr>
        <w:t>To help the telecom company lower the customer churn rate by finding out which customers want to leave and why, so the company can make better, data-driven plans to keep them.</w:t>
      </w:r>
    </w:p>
    <w:p w14:paraId="6DA23312" w14:textId="77777777" w:rsidR="00F96F63" w:rsidRDefault="00F96F63" w:rsidP="00F96F63">
      <w:pPr>
        <w:spacing w:before="240" w:after="80"/>
        <w:jc w:val="both"/>
      </w:pPr>
      <w:r>
        <w:rPr>
          <w:b/>
          <w:color w:val="325078"/>
          <w:sz w:val="23"/>
        </w:rPr>
        <w:t>4.2 Specific Objectives (SMART)</w:t>
      </w:r>
    </w:p>
    <w:p w14:paraId="028E2630"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Make good data: Create a clean, encoded, and scaled dataset that is split correctly into training and testing parts.</w:t>
      </w:r>
    </w:p>
    <w:p w14:paraId="225BC19A"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Group the customers: Run K-Means clustering with the elbow method to find and understand useful customer groups.</w:t>
      </w:r>
    </w:p>
    <w:p w14:paraId="351EF356"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Predict the churn: Build and train an ANN model that hits the target performance we agree on (like minimum 80% recall for the churn class).</w:t>
      </w:r>
    </w:p>
    <w:p w14:paraId="7F69F22B"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Find churn reasons: Discover the most important factors that make customers stay or leave from our data work.</w:t>
      </w:r>
    </w:p>
    <w:p w14:paraId="1E7C6A36" w14:textId="77777777" w:rsidR="00F96F63" w:rsidRPr="00F45E2A" w:rsidRDefault="00F96F63" w:rsidP="00F96F63">
      <w:pPr>
        <w:pStyle w:val="ListBullet"/>
        <w:tabs>
          <w:tab w:val="num" w:pos="360"/>
        </w:tabs>
        <w:ind w:left="360" w:hanging="360"/>
        <w:jc w:val="both"/>
        <w:rPr>
          <w:sz w:val="24"/>
          <w:szCs w:val="24"/>
        </w:rPr>
      </w:pPr>
      <w:r w:rsidRPr="00F45E2A">
        <w:rPr>
          <w:sz w:val="24"/>
          <w:szCs w:val="24"/>
        </w:rPr>
        <w:t>Suggest actions: Give a list of prioritized, data-backed retention ideas that can help reduce churn by 5-10% after the company implements them.</w:t>
      </w:r>
    </w:p>
    <w:p w14:paraId="26036692" w14:textId="77777777" w:rsidR="00F96F63" w:rsidRPr="00F45E2A" w:rsidRDefault="00F96F63" w:rsidP="00F96F63">
      <w:pPr>
        <w:jc w:val="both"/>
        <w:rPr>
          <w:b/>
          <w:color w:val="14325A"/>
          <w:sz w:val="26"/>
        </w:rPr>
      </w:pPr>
      <w:r>
        <w:rPr>
          <w:b/>
          <w:color w:val="14325A"/>
          <w:sz w:val="26"/>
        </w:rPr>
        <w:t>5. Risk Assessment</w:t>
      </w:r>
    </w:p>
    <w:p w14:paraId="6B82B76B" w14:textId="77777777" w:rsidR="00F96F63" w:rsidRPr="00F45E2A" w:rsidRDefault="00F96F63" w:rsidP="00F96F63">
      <w:pPr>
        <w:jc w:val="both"/>
        <w:rPr>
          <w:sz w:val="24"/>
          <w:szCs w:val="24"/>
        </w:rPr>
      </w:pPr>
      <w:r w:rsidRPr="00F45E2A">
        <w:rPr>
          <w:sz w:val="24"/>
          <w:szCs w:val="24"/>
        </w:rPr>
        <w:t>These are the main risks for our project, how likely they happen, their impact, and how we fix them. The team will check and update this list regularly.</w:t>
      </w:r>
    </w:p>
    <w:p w14:paraId="10C36F8C" w14:textId="77777777" w:rsidR="00F96F63" w:rsidRDefault="00F96F63" w:rsidP="00F96F63">
      <w:pPr>
        <w:jc w:val="both"/>
      </w:pPr>
      <w:r>
        <w:br w:type="page"/>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16"/>
        <w:gridCol w:w="1500"/>
        <w:gridCol w:w="1252"/>
        <w:gridCol w:w="3162"/>
      </w:tblGrid>
      <w:tr w:rsidR="00F96F63" w14:paraId="1872699A" w14:textId="77777777" w:rsidTr="008845E5">
        <w:tc>
          <w:tcPr>
            <w:tcW w:w="3168" w:type="dxa"/>
            <w:shd w:val="clear" w:color="auto" w:fill="808080" w:themeFill="background1" w:themeFillShade="80"/>
            <w:tcMar>
              <w:top w:w="100" w:type="dxa"/>
              <w:left w:w="150" w:type="dxa"/>
              <w:bottom w:w="100" w:type="dxa"/>
              <w:right w:w="150" w:type="dxa"/>
            </w:tcMar>
          </w:tcPr>
          <w:p w14:paraId="349B0216" w14:textId="77777777" w:rsidR="00F96F63" w:rsidRPr="00F45E2A" w:rsidRDefault="00F96F63" w:rsidP="008845E5">
            <w:pPr>
              <w:jc w:val="both"/>
              <w:rPr>
                <w:sz w:val="24"/>
                <w:szCs w:val="24"/>
              </w:rPr>
            </w:pPr>
            <w:r w:rsidRPr="00F45E2A">
              <w:rPr>
                <w:b/>
                <w:color w:val="FFFFFF"/>
                <w:sz w:val="24"/>
                <w:szCs w:val="24"/>
              </w:rPr>
              <w:lastRenderedPageBreak/>
              <w:t>Risk</w:t>
            </w:r>
          </w:p>
        </w:tc>
        <w:tc>
          <w:tcPr>
            <w:tcW w:w="1296" w:type="dxa"/>
            <w:shd w:val="clear" w:color="auto" w:fill="808080" w:themeFill="background1" w:themeFillShade="80"/>
            <w:tcMar>
              <w:top w:w="100" w:type="dxa"/>
              <w:left w:w="150" w:type="dxa"/>
              <w:bottom w:w="100" w:type="dxa"/>
              <w:right w:w="150" w:type="dxa"/>
            </w:tcMar>
          </w:tcPr>
          <w:p w14:paraId="39ABD09F" w14:textId="77777777" w:rsidR="00F96F63" w:rsidRPr="00F45E2A" w:rsidRDefault="00F96F63" w:rsidP="008845E5">
            <w:pPr>
              <w:jc w:val="both"/>
              <w:rPr>
                <w:sz w:val="24"/>
                <w:szCs w:val="24"/>
              </w:rPr>
            </w:pPr>
            <w:r w:rsidRPr="00F45E2A">
              <w:rPr>
                <w:b/>
                <w:color w:val="FFFFFF"/>
                <w:sz w:val="24"/>
                <w:szCs w:val="24"/>
              </w:rPr>
              <w:t>Likelihood</w:t>
            </w:r>
          </w:p>
        </w:tc>
        <w:tc>
          <w:tcPr>
            <w:tcW w:w="1296" w:type="dxa"/>
            <w:shd w:val="clear" w:color="auto" w:fill="808080" w:themeFill="background1" w:themeFillShade="80"/>
            <w:tcMar>
              <w:top w:w="100" w:type="dxa"/>
              <w:left w:w="150" w:type="dxa"/>
              <w:bottom w:w="100" w:type="dxa"/>
              <w:right w:w="150" w:type="dxa"/>
            </w:tcMar>
          </w:tcPr>
          <w:p w14:paraId="0F6F3A4F" w14:textId="77777777" w:rsidR="00F96F63" w:rsidRPr="00F45E2A" w:rsidRDefault="00F96F63" w:rsidP="008845E5">
            <w:pPr>
              <w:jc w:val="both"/>
              <w:rPr>
                <w:sz w:val="24"/>
                <w:szCs w:val="24"/>
              </w:rPr>
            </w:pPr>
            <w:r w:rsidRPr="00F45E2A">
              <w:rPr>
                <w:b/>
                <w:color w:val="FFFFFF"/>
                <w:sz w:val="24"/>
                <w:szCs w:val="24"/>
              </w:rPr>
              <w:t>Impact</w:t>
            </w:r>
          </w:p>
        </w:tc>
        <w:tc>
          <w:tcPr>
            <w:tcW w:w="3600" w:type="dxa"/>
            <w:shd w:val="clear" w:color="auto" w:fill="808080" w:themeFill="background1" w:themeFillShade="80"/>
            <w:tcMar>
              <w:top w:w="100" w:type="dxa"/>
              <w:left w:w="150" w:type="dxa"/>
              <w:bottom w:w="100" w:type="dxa"/>
              <w:right w:w="150" w:type="dxa"/>
            </w:tcMar>
          </w:tcPr>
          <w:p w14:paraId="391C944F" w14:textId="77777777" w:rsidR="00F96F63" w:rsidRPr="00F45E2A" w:rsidRDefault="00F96F63" w:rsidP="008845E5">
            <w:pPr>
              <w:jc w:val="both"/>
              <w:rPr>
                <w:sz w:val="24"/>
                <w:szCs w:val="24"/>
              </w:rPr>
            </w:pPr>
            <w:r w:rsidRPr="00F45E2A">
              <w:rPr>
                <w:b/>
                <w:color w:val="FFFFFF"/>
                <w:sz w:val="24"/>
                <w:szCs w:val="24"/>
              </w:rPr>
              <w:t>How We Mitigate (Fix)</w:t>
            </w:r>
          </w:p>
        </w:tc>
      </w:tr>
      <w:tr w:rsidR="00F96F63" w14:paraId="70A7724F" w14:textId="77777777" w:rsidTr="008845E5">
        <w:trPr>
          <w:trHeight w:val="1411"/>
        </w:trPr>
        <w:tc>
          <w:tcPr>
            <w:tcW w:w="3168" w:type="dxa"/>
            <w:tcMar>
              <w:top w:w="100" w:type="dxa"/>
              <w:left w:w="150" w:type="dxa"/>
              <w:bottom w:w="100" w:type="dxa"/>
              <w:right w:w="150" w:type="dxa"/>
            </w:tcMar>
          </w:tcPr>
          <w:p w14:paraId="7849F6AF" w14:textId="77777777" w:rsidR="00F96F63" w:rsidRPr="00F45E2A" w:rsidRDefault="00F96F63" w:rsidP="008845E5">
            <w:pPr>
              <w:jc w:val="both"/>
              <w:rPr>
                <w:sz w:val="24"/>
                <w:szCs w:val="24"/>
              </w:rPr>
            </w:pPr>
            <w:r w:rsidRPr="00F45E2A">
              <w:rPr>
                <w:sz w:val="24"/>
                <w:szCs w:val="24"/>
              </w:rPr>
              <w:t>Bad data quality (missing data, noise, errors)</w:t>
            </w:r>
          </w:p>
        </w:tc>
        <w:tc>
          <w:tcPr>
            <w:tcW w:w="1296" w:type="dxa"/>
            <w:tcMar>
              <w:top w:w="100" w:type="dxa"/>
              <w:left w:w="150" w:type="dxa"/>
              <w:bottom w:w="100" w:type="dxa"/>
              <w:right w:w="150" w:type="dxa"/>
            </w:tcMar>
          </w:tcPr>
          <w:p w14:paraId="48898B30" w14:textId="77777777" w:rsidR="00F96F63" w:rsidRPr="00F45E2A" w:rsidRDefault="00F96F63" w:rsidP="008845E5">
            <w:pPr>
              <w:jc w:val="both"/>
              <w:rPr>
                <w:sz w:val="24"/>
                <w:szCs w:val="24"/>
              </w:rPr>
            </w:pPr>
            <w:r w:rsidRPr="00F45E2A">
              <w:rPr>
                <w:sz w:val="24"/>
                <w:szCs w:val="24"/>
              </w:rPr>
              <w:t>High</w:t>
            </w:r>
          </w:p>
        </w:tc>
        <w:tc>
          <w:tcPr>
            <w:tcW w:w="1296" w:type="dxa"/>
            <w:tcMar>
              <w:top w:w="100" w:type="dxa"/>
              <w:left w:w="150" w:type="dxa"/>
              <w:bottom w:w="100" w:type="dxa"/>
              <w:right w:w="150" w:type="dxa"/>
            </w:tcMar>
          </w:tcPr>
          <w:p w14:paraId="5FAD94C4" w14:textId="77777777" w:rsidR="00F96F63" w:rsidRPr="00F45E2A" w:rsidRDefault="00F96F63" w:rsidP="008845E5">
            <w:pPr>
              <w:jc w:val="both"/>
              <w:rPr>
                <w:sz w:val="24"/>
                <w:szCs w:val="24"/>
              </w:rPr>
            </w:pPr>
            <w:r w:rsidRPr="00F45E2A">
              <w:rPr>
                <w:sz w:val="24"/>
                <w:szCs w:val="24"/>
              </w:rPr>
              <w:t>High</w:t>
            </w:r>
          </w:p>
        </w:tc>
        <w:tc>
          <w:tcPr>
            <w:tcW w:w="3600" w:type="dxa"/>
            <w:tcMar>
              <w:top w:w="100" w:type="dxa"/>
              <w:left w:w="150" w:type="dxa"/>
              <w:bottom w:w="100" w:type="dxa"/>
              <w:right w:w="150" w:type="dxa"/>
            </w:tcMar>
          </w:tcPr>
          <w:p w14:paraId="2131055D" w14:textId="77777777" w:rsidR="00F96F63" w:rsidRPr="00F45E2A" w:rsidRDefault="00F96F63" w:rsidP="008845E5">
            <w:pPr>
              <w:jc w:val="both"/>
              <w:rPr>
                <w:sz w:val="24"/>
                <w:szCs w:val="24"/>
              </w:rPr>
            </w:pPr>
            <w:proofErr w:type="spellStart"/>
            <w:r w:rsidRPr="00F45E2A">
              <w:rPr>
                <w:sz w:val="24"/>
                <w:szCs w:val="24"/>
              </w:rPr>
              <w:t>Give</w:t>
            </w:r>
            <w:proofErr w:type="spellEnd"/>
            <w:r w:rsidRPr="00F45E2A">
              <w:rPr>
                <w:sz w:val="24"/>
                <w:szCs w:val="24"/>
              </w:rPr>
              <w:t xml:space="preserve"> enough time for cleaning and checking; write down our assumptions; mark bad fields.</w:t>
            </w:r>
          </w:p>
        </w:tc>
      </w:tr>
      <w:tr w:rsidR="00F96F63" w14:paraId="4FEAFF8A" w14:textId="77777777" w:rsidTr="008845E5">
        <w:tc>
          <w:tcPr>
            <w:tcW w:w="3168" w:type="dxa"/>
            <w:tcMar>
              <w:top w:w="100" w:type="dxa"/>
              <w:left w:w="150" w:type="dxa"/>
              <w:bottom w:w="100" w:type="dxa"/>
              <w:right w:w="150" w:type="dxa"/>
            </w:tcMar>
          </w:tcPr>
          <w:p w14:paraId="62D9435F" w14:textId="77777777" w:rsidR="00F96F63" w:rsidRPr="00F45E2A" w:rsidRDefault="00F96F63" w:rsidP="008845E5">
            <w:pPr>
              <w:jc w:val="both"/>
              <w:rPr>
                <w:sz w:val="24"/>
                <w:szCs w:val="24"/>
              </w:rPr>
            </w:pPr>
            <w:r w:rsidRPr="00F45E2A">
              <w:rPr>
                <w:sz w:val="24"/>
                <w:szCs w:val="24"/>
              </w:rPr>
              <w:t>Imbalanced data (too few churn examples)</w:t>
            </w:r>
          </w:p>
        </w:tc>
        <w:tc>
          <w:tcPr>
            <w:tcW w:w="1296" w:type="dxa"/>
            <w:tcMar>
              <w:top w:w="100" w:type="dxa"/>
              <w:left w:w="150" w:type="dxa"/>
              <w:bottom w:w="100" w:type="dxa"/>
              <w:right w:w="150" w:type="dxa"/>
            </w:tcMar>
          </w:tcPr>
          <w:p w14:paraId="43FA8B52" w14:textId="77777777" w:rsidR="00F96F63" w:rsidRPr="00F45E2A" w:rsidRDefault="00F96F63" w:rsidP="008845E5">
            <w:pPr>
              <w:jc w:val="both"/>
              <w:rPr>
                <w:sz w:val="24"/>
                <w:szCs w:val="24"/>
              </w:rPr>
            </w:pPr>
            <w:r w:rsidRPr="00F45E2A">
              <w:rPr>
                <w:sz w:val="24"/>
                <w:szCs w:val="24"/>
              </w:rPr>
              <w:t>Medium</w:t>
            </w:r>
          </w:p>
        </w:tc>
        <w:tc>
          <w:tcPr>
            <w:tcW w:w="1296" w:type="dxa"/>
            <w:tcMar>
              <w:top w:w="100" w:type="dxa"/>
              <w:left w:w="150" w:type="dxa"/>
              <w:bottom w:w="100" w:type="dxa"/>
              <w:right w:w="150" w:type="dxa"/>
            </w:tcMar>
          </w:tcPr>
          <w:p w14:paraId="7DBFB3A2" w14:textId="77777777" w:rsidR="00F96F63" w:rsidRPr="00F45E2A" w:rsidRDefault="00F96F63" w:rsidP="008845E5">
            <w:pPr>
              <w:jc w:val="both"/>
              <w:rPr>
                <w:sz w:val="24"/>
                <w:szCs w:val="24"/>
              </w:rPr>
            </w:pPr>
            <w:r w:rsidRPr="00F45E2A">
              <w:rPr>
                <w:sz w:val="24"/>
                <w:szCs w:val="24"/>
              </w:rPr>
              <w:t>High</w:t>
            </w:r>
          </w:p>
        </w:tc>
        <w:tc>
          <w:tcPr>
            <w:tcW w:w="3600" w:type="dxa"/>
            <w:tcMar>
              <w:top w:w="100" w:type="dxa"/>
              <w:left w:w="150" w:type="dxa"/>
              <w:bottom w:w="100" w:type="dxa"/>
              <w:right w:w="150" w:type="dxa"/>
            </w:tcMar>
          </w:tcPr>
          <w:p w14:paraId="3E5B4ECE" w14:textId="77777777" w:rsidR="00F96F63" w:rsidRPr="00F45E2A" w:rsidRDefault="00F96F63" w:rsidP="008845E5">
            <w:pPr>
              <w:jc w:val="both"/>
              <w:rPr>
                <w:sz w:val="24"/>
                <w:szCs w:val="24"/>
              </w:rPr>
            </w:pPr>
            <w:r w:rsidRPr="00F45E2A">
              <w:rPr>
                <w:sz w:val="24"/>
                <w:szCs w:val="24"/>
              </w:rPr>
              <w:t>Use correct metrics like Recall, F1, and ROC-AUC; use resampling or give more weight to classes.</w:t>
            </w:r>
          </w:p>
        </w:tc>
      </w:tr>
      <w:tr w:rsidR="00F96F63" w14:paraId="3EAA8BCE" w14:textId="77777777" w:rsidTr="008845E5">
        <w:tc>
          <w:tcPr>
            <w:tcW w:w="3168" w:type="dxa"/>
            <w:tcMar>
              <w:top w:w="100" w:type="dxa"/>
              <w:left w:w="150" w:type="dxa"/>
              <w:bottom w:w="100" w:type="dxa"/>
              <w:right w:w="150" w:type="dxa"/>
            </w:tcMar>
          </w:tcPr>
          <w:p w14:paraId="055A2EA6" w14:textId="77777777" w:rsidR="00F96F63" w:rsidRPr="00F45E2A" w:rsidRDefault="00F96F63" w:rsidP="008845E5">
            <w:pPr>
              <w:jc w:val="both"/>
              <w:rPr>
                <w:sz w:val="24"/>
                <w:szCs w:val="24"/>
              </w:rPr>
            </w:pPr>
            <w:r w:rsidRPr="00F45E2A">
              <w:rPr>
                <w:sz w:val="24"/>
                <w:szCs w:val="24"/>
              </w:rPr>
              <w:t>ANN model has overfitting or cannot converge</w:t>
            </w:r>
          </w:p>
        </w:tc>
        <w:tc>
          <w:tcPr>
            <w:tcW w:w="1296" w:type="dxa"/>
            <w:tcMar>
              <w:top w:w="100" w:type="dxa"/>
              <w:left w:w="150" w:type="dxa"/>
              <w:bottom w:w="100" w:type="dxa"/>
              <w:right w:w="150" w:type="dxa"/>
            </w:tcMar>
          </w:tcPr>
          <w:p w14:paraId="6FBC3DCA" w14:textId="77777777" w:rsidR="00F96F63" w:rsidRPr="00F45E2A" w:rsidRDefault="00F96F63" w:rsidP="008845E5">
            <w:pPr>
              <w:jc w:val="both"/>
              <w:rPr>
                <w:sz w:val="24"/>
                <w:szCs w:val="24"/>
              </w:rPr>
            </w:pPr>
            <w:r w:rsidRPr="00F45E2A">
              <w:rPr>
                <w:sz w:val="24"/>
                <w:szCs w:val="24"/>
              </w:rPr>
              <w:t>Medium</w:t>
            </w:r>
          </w:p>
        </w:tc>
        <w:tc>
          <w:tcPr>
            <w:tcW w:w="1296" w:type="dxa"/>
            <w:tcMar>
              <w:top w:w="100" w:type="dxa"/>
              <w:left w:w="150" w:type="dxa"/>
              <w:bottom w:w="100" w:type="dxa"/>
              <w:right w:w="150" w:type="dxa"/>
            </w:tcMar>
          </w:tcPr>
          <w:p w14:paraId="239B6406" w14:textId="77777777" w:rsidR="00F96F63" w:rsidRPr="00F45E2A" w:rsidRDefault="00F96F63" w:rsidP="008845E5">
            <w:pPr>
              <w:jc w:val="both"/>
              <w:rPr>
                <w:sz w:val="24"/>
                <w:szCs w:val="24"/>
              </w:rPr>
            </w:pPr>
            <w:r w:rsidRPr="00F45E2A">
              <w:rPr>
                <w:sz w:val="24"/>
                <w:szCs w:val="24"/>
              </w:rPr>
              <w:t>High</w:t>
            </w:r>
          </w:p>
        </w:tc>
        <w:tc>
          <w:tcPr>
            <w:tcW w:w="3600" w:type="dxa"/>
            <w:tcMar>
              <w:top w:w="100" w:type="dxa"/>
              <w:left w:w="150" w:type="dxa"/>
              <w:bottom w:w="100" w:type="dxa"/>
              <w:right w:w="150" w:type="dxa"/>
            </w:tcMar>
          </w:tcPr>
          <w:p w14:paraId="1B58F48D" w14:textId="77777777" w:rsidR="00F96F63" w:rsidRPr="00F45E2A" w:rsidRDefault="00F96F63" w:rsidP="008845E5">
            <w:pPr>
              <w:jc w:val="both"/>
              <w:rPr>
                <w:sz w:val="24"/>
                <w:szCs w:val="24"/>
              </w:rPr>
            </w:pPr>
            <w:r w:rsidRPr="00F45E2A">
              <w:rPr>
                <w:sz w:val="24"/>
                <w:szCs w:val="24"/>
              </w:rPr>
              <w:t>Use train/test split and validation data; use regularization, dropout, early stopping; tune the hyperparameters.</w:t>
            </w:r>
          </w:p>
        </w:tc>
      </w:tr>
      <w:tr w:rsidR="00F96F63" w14:paraId="2C57CBDD" w14:textId="77777777" w:rsidTr="008845E5">
        <w:tc>
          <w:tcPr>
            <w:tcW w:w="3168" w:type="dxa"/>
            <w:tcMar>
              <w:top w:w="100" w:type="dxa"/>
              <w:left w:w="150" w:type="dxa"/>
              <w:bottom w:w="100" w:type="dxa"/>
              <w:right w:w="150" w:type="dxa"/>
            </w:tcMar>
          </w:tcPr>
          <w:p w14:paraId="2FC23BB9" w14:textId="77777777" w:rsidR="00F96F63" w:rsidRPr="00F45E2A" w:rsidRDefault="00F96F63" w:rsidP="008845E5">
            <w:pPr>
              <w:jc w:val="both"/>
              <w:rPr>
                <w:sz w:val="24"/>
                <w:szCs w:val="24"/>
              </w:rPr>
            </w:pPr>
            <w:r w:rsidRPr="00F45E2A">
              <w:rPr>
                <w:sz w:val="24"/>
                <w:szCs w:val="24"/>
              </w:rPr>
              <w:t>Selecting a wrong number for clusters</w:t>
            </w:r>
          </w:p>
        </w:tc>
        <w:tc>
          <w:tcPr>
            <w:tcW w:w="1296" w:type="dxa"/>
            <w:tcMar>
              <w:top w:w="100" w:type="dxa"/>
              <w:left w:w="150" w:type="dxa"/>
              <w:bottom w:w="100" w:type="dxa"/>
              <w:right w:w="150" w:type="dxa"/>
            </w:tcMar>
          </w:tcPr>
          <w:p w14:paraId="4979F289" w14:textId="77777777" w:rsidR="00F96F63" w:rsidRPr="00F45E2A" w:rsidRDefault="00F96F63" w:rsidP="008845E5">
            <w:pPr>
              <w:jc w:val="both"/>
              <w:rPr>
                <w:sz w:val="24"/>
                <w:szCs w:val="24"/>
              </w:rPr>
            </w:pPr>
            <w:r w:rsidRPr="00F45E2A">
              <w:rPr>
                <w:sz w:val="24"/>
                <w:szCs w:val="24"/>
              </w:rPr>
              <w:t>Medium</w:t>
            </w:r>
          </w:p>
        </w:tc>
        <w:tc>
          <w:tcPr>
            <w:tcW w:w="1296" w:type="dxa"/>
            <w:tcMar>
              <w:top w:w="100" w:type="dxa"/>
              <w:left w:w="150" w:type="dxa"/>
              <w:bottom w:w="100" w:type="dxa"/>
              <w:right w:w="150" w:type="dxa"/>
            </w:tcMar>
          </w:tcPr>
          <w:p w14:paraId="665A52CD" w14:textId="77777777" w:rsidR="00F96F63" w:rsidRPr="00F45E2A" w:rsidRDefault="00F96F63" w:rsidP="008845E5">
            <w:pPr>
              <w:jc w:val="both"/>
              <w:rPr>
                <w:sz w:val="24"/>
                <w:szCs w:val="24"/>
              </w:rPr>
            </w:pPr>
            <w:r w:rsidRPr="00F45E2A">
              <w:rPr>
                <w:sz w:val="24"/>
                <w:szCs w:val="24"/>
              </w:rPr>
              <w:t>Medium</w:t>
            </w:r>
          </w:p>
        </w:tc>
        <w:tc>
          <w:tcPr>
            <w:tcW w:w="3600" w:type="dxa"/>
            <w:tcMar>
              <w:top w:w="100" w:type="dxa"/>
              <w:left w:w="150" w:type="dxa"/>
              <w:bottom w:w="100" w:type="dxa"/>
              <w:right w:w="150" w:type="dxa"/>
            </w:tcMar>
          </w:tcPr>
          <w:p w14:paraId="322764EE" w14:textId="77777777" w:rsidR="00F96F63" w:rsidRPr="00F45E2A" w:rsidRDefault="00F96F63" w:rsidP="008845E5">
            <w:pPr>
              <w:jc w:val="both"/>
              <w:rPr>
                <w:sz w:val="24"/>
                <w:szCs w:val="24"/>
              </w:rPr>
            </w:pPr>
            <w:r w:rsidRPr="00F45E2A">
              <w:rPr>
                <w:sz w:val="24"/>
                <w:szCs w:val="24"/>
              </w:rPr>
              <w:t>Use the elbow method and check if the clusters make sense for business people.</w:t>
            </w:r>
          </w:p>
        </w:tc>
      </w:tr>
      <w:tr w:rsidR="00F96F63" w14:paraId="0C8E5DD3" w14:textId="77777777" w:rsidTr="008845E5">
        <w:tc>
          <w:tcPr>
            <w:tcW w:w="3168" w:type="dxa"/>
            <w:tcMar>
              <w:top w:w="100" w:type="dxa"/>
              <w:left w:w="150" w:type="dxa"/>
              <w:bottom w:w="100" w:type="dxa"/>
              <w:right w:w="150" w:type="dxa"/>
            </w:tcMar>
          </w:tcPr>
          <w:p w14:paraId="3F34A91D" w14:textId="77777777" w:rsidR="00F96F63" w:rsidRPr="00F45E2A" w:rsidRDefault="00F96F63" w:rsidP="008845E5">
            <w:pPr>
              <w:jc w:val="both"/>
              <w:rPr>
                <w:sz w:val="24"/>
                <w:szCs w:val="24"/>
              </w:rPr>
            </w:pPr>
            <w:r w:rsidRPr="00F45E2A">
              <w:rPr>
                <w:sz w:val="24"/>
                <w:szCs w:val="24"/>
              </w:rPr>
              <w:t>Not enough time or people resources in team</w:t>
            </w:r>
          </w:p>
        </w:tc>
        <w:tc>
          <w:tcPr>
            <w:tcW w:w="1296" w:type="dxa"/>
            <w:tcMar>
              <w:top w:w="100" w:type="dxa"/>
              <w:left w:w="150" w:type="dxa"/>
              <w:bottom w:w="100" w:type="dxa"/>
              <w:right w:w="150" w:type="dxa"/>
            </w:tcMar>
          </w:tcPr>
          <w:p w14:paraId="6248907B" w14:textId="77777777" w:rsidR="00F96F63" w:rsidRPr="00F45E2A" w:rsidRDefault="00F96F63" w:rsidP="008845E5">
            <w:pPr>
              <w:jc w:val="both"/>
              <w:rPr>
                <w:sz w:val="24"/>
                <w:szCs w:val="24"/>
              </w:rPr>
            </w:pPr>
            <w:r w:rsidRPr="00F45E2A">
              <w:rPr>
                <w:sz w:val="24"/>
                <w:szCs w:val="24"/>
              </w:rPr>
              <w:t>Medium</w:t>
            </w:r>
          </w:p>
        </w:tc>
        <w:tc>
          <w:tcPr>
            <w:tcW w:w="1296" w:type="dxa"/>
            <w:tcMar>
              <w:top w:w="100" w:type="dxa"/>
              <w:left w:w="150" w:type="dxa"/>
              <w:bottom w:w="100" w:type="dxa"/>
              <w:right w:w="150" w:type="dxa"/>
            </w:tcMar>
          </w:tcPr>
          <w:p w14:paraId="14DB9B73" w14:textId="77777777" w:rsidR="00F96F63" w:rsidRPr="00F45E2A" w:rsidRDefault="00F96F63" w:rsidP="008845E5">
            <w:pPr>
              <w:jc w:val="both"/>
              <w:rPr>
                <w:sz w:val="24"/>
                <w:szCs w:val="24"/>
              </w:rPr>
            </w:pPr>
            <w:r w:rsidRPr="00F45E2A">
              <w:rPr>
                <w:sz w:val="24"/>
                <w:szCs w:val="24"/>
              </w:rPr>
              <w:t>Medium</w:t>
            </w:r>
          </w:p>
        </w:tc>
        <w:tc>
          <w:tcPr>
            <w:tcW w:w="3600" w:type="dxa"/>
            <w:tcMar>
              <w:top w:w="100" w:type="dxa"/>
              <w:left w:w="150" w:type="dxa"/>
              <w:bottom w:w="100" w:type="dxa"/>
              <w:right w:w="150" w:type="dxa"/>
            </w:tcMar>
          </w:tcPr>
          <w:p w14:paraId="47E7394F" w14:textId="77777777" w:rsidR="00F96F63" w:rsidRPr="00F45E2A" w:rsidRDefault="00F96F63" w:rsidP="008845E5">
            <w:pPr>
              <w:jc w:val="both"/>
              <w:rPr>
                <w:sz w:val="24"/>
                <w:szCs w:val="24"/>
              </w:rPr>
            </w:pPr>
            <w:r w:rsidRPr="00F45E2A">
              <w:rPr>
                <w:sz w:val="24"/>
                <w:szCs w:val="24"/>
              </w:rPr>
              <w:t>Divide work into small sprints; give tasks to owners with deadlines in Jira; review progress every week.</w:t>
            </w:r>
          </w:p>
        </w:tc>
      </w:tr>
      <w:tr w:rsidR="00F96F63" w14:paraId="7C686265" w14:textId="77777777" w:rsidTr="008845E5">
        <w:tc>
          <w:tcPr>
            <w:tcW w:w="3168" w:type="dxa"/>
            <w:tcMar>
              <w:top w:w="100" w:type="dxa"/>
              <w:left w:w="150" w:type="dxa"/>
              <w:bottom w:w="100" w:type="dxa"/>
              <w:right w:w="150" w:type="dxa"/>
            </w:tcMar>
          </w:tcPr>
          <w:p w14:paraId="4CB21E20" w14:textId="77777777" w:rsidR="00F96F63" w:rsidRPr="00F45E2A" w:rsidRDefault="00F96F63" w:rsidP="008845E5">
            <w:pPr>
              <w:jc w:val="both"/>
              <w:rPr>
                <w:sz w:val="24"/>
                <w:szCs w:val="24"/>
              </w:rPr>
            </w:pPr>
            <w:r w:rsidRPr="00F45E2A">
              <w:rPr>
                <w:sz w:val="24"/>
                <w:szCs w:val="24"/>
              </w:rPr>
              <w:t>Tech or environment problems</w:t>
            </w:r>
          </w:p>
        </w:tc>
        <w:tc>
          <w:tcPr>
            <w:tcW w:w="1296" w:type="dxa"/>
            <w:tcMar>
              <w:top w:w="100" w:type="dxa"/>
              <w:left w:w="150" w:type="dxa"/>
              <w:bottom w:w="100" w:type="dxa"/>
              <w:right w:w="150" w:type="dxa"/>
            </w:tcMar>
          </w:tcPr>
          <w:p w14:paraId="683A8D7C" w14:textId="77777777" w:rsidR="00F96F63" w:rsidRPr="00F45E2A" w:rsidRDefault="00F96F63" w:rsidP="008845E5">
            <w:pPr>
              <w:jc w:val="both"/>
              <w:rPr>
                <w:sz w:val="24"/>
                <w:szCs w:val="24"/>
              </w:rPr>
            </w:pPr>
            <w:r w:rsidRPr="00F45E2A">
              <w:rPr>
                <w:sz w:val="24"/>
                <w:szCs w:val="24"/>
              </w:rPr>
              <w:t>Low</w:t>
            </w:r>
          </w:p>
        </w:tc>
        <w:tc>
          <w:tcPr>
            <w:tcW w:w="1296" w:type="dxa"/>
            <w:tcMar>
              <w:top w:w="100" w:type="dxa"/>
              <w:left w:w="150" w:type="dxa"/>
              <w:bottom w:w="100" w:type="dxa"/>
              <w:right w:w="150" w:type="dxa"/>
            </w:tcMar>
          </w:tcPr>
          <w:p w14:paraId="2952C26A" w14:textId="77777777" w:rsidR="00F96F63" w:rsidRPr="00F45E2A" w:rsidRDefault="00F96F63" w:rsidP="008845E5">
            <w:pPr>
              <w:jc w:val="both"/>
              <w:rPr>
                <w:sz w:val="24"/>
                <w:szCs w:val="24"/>
              </w:rPr>
            </w:pPr>
            <w:r w:rsidRPr="00F45E2A">
              <w:rPr>
                <w:sz w:val="24"/>
                <w:szCs w:val="24"/>
              </w:rPr>
              <w:t>Medium</w:t>
            </w:r>
          </w:p>
        </w:tc>
        <w:tc>
          <w:tcPr>
            <w:tcW w:w="3600" w:type="dxa"/>
            <w:tcMar>
              <w:top w:w="100" w:type="dxa"/>
              <w:left w:w="150" w:type="dxa"/>
              <w:bottom w:w="100" w:type="dxa"/>
              <w:right w:w="150" w:type="dxa"/>
            </w:tcMar>
          </w:tcPr>
          <w:p w14:paraId="66F9135A" w14:textId="77777777" w:rsidR="00F96F63" w:rsidRPr="00F45E2A" w:rsidRDefault="00F96F63" w:rsidP="008845E5">
            <w:pPr>
              <w:jc w:val="both"/>
              <w:rPr>
                <w:sz w:val="24"/>
                <w:szCs w:val="24"/>
              </w:rPr>
            </w:pPr>
            <w:r w:rsidRPr="00F45E2A">
              <w:rPr>
                <w:sz w:val="24"/>
                <w:szCs w:val="24"/>
              </w:rPr>
              <w:t>Check Python setup and library permissions early; make model size match our computer power.</w:t>
            </w:r>
          </w:p>
        </w:tc>
      </w:tr>
      <w:tr w:rsidR="00F96F63" w14:paraId="5E527EF3" w14:textId="77777777" w:rsidTr="008845E5">
        <w:tc>
          <w:tcPr>
            <w:tcW w:w="3168" w:type="dxa"/>
            <w:tcMar>
              <w:top w:w="100" w:type="dxa"/>
              <w:left w:w="150" w:type="dxa"/>
              <w:bottom w:w="100" w:type="dxa"/>
              <w:right w:w="150" w:type="dxa"/>
            </w:tcMar>
          </w:tcPr>
          <w:p w14:paraId="4B93C2D0" w14:textId="77777777" w:rsidR="00F96F63" w:rsidRPr="00F45E2A" w:rsidRDefault="00F96F63" w:rsidP="008845E5">
            <w:pPr>
              <w:jc w:val="both"/>
              <w:rPr>
                <w:sz w:val="24"/>
                <w:szCs w:val="24"/>
              </w:rPr>
            </w:pPr>
            <w:r w:rsidRPr="00F45E2A">
              <w:rPr>
                <w:sz w:val="24"/>
                <w:szCs w:val="24"/>
              </w:rPr>
              <w:t>Scope creep / requirements change or not clear</w:t>
            </w:r>
          </w:p>
        </w:tc>
        <w:tc>
          <w:tcPr>
            <w:tcW w:w="1296" w:type="dxa"/>
            <w:tcMar>
              <w:top w:w="100" w:type="dxa"/>
              <w:left w:w="150" w:type="dxa"/>
              <w:bottom w:w="100" w:type="dxa"/>
              <w:right w:w="150" w:type="dxa"/>
            </w:tcMar>
          </w:tcPr>
          <w:p w14:paraId="7EA584CB" w14:textId="77777777" w:rsidR="00F96F63" w:rsidRPr="00F45E2A" w:rsidRDefault="00F96F63" w:rsidP="008845E5">
            <w:pPr>
              <w:jc w:val="both"/>
              <w:rPr>
                <w:sz w:val="24"/>
                <w:szCs w:val="24"/>
              </w:rPr>
            </w:pPr>
            <w:r w:rsidRPr="00F45E2A">
              <w:rPr>
                <w:sz w:val="24"/>
                <w:szCs w:val="24"/>
              </w:rPr>
              <w:t>Medium</w:t>
            </w:r>
          </w:p>
        </w:tc>
        <w:tc>
          <w:tcPr>
            <w:tcW w:w="1296" w:type="dxa"/>
            <w:tcMar>
              <w:top w:w="100" w:type="dxa"/>
              <w:left w:w="150" w:type="dxa"/>
              <w:bottom w:w="100" w:type="dxa"/>
              <w:right w:w="150" w:type="dxa"/>
            </w:tcMar>
          </w:tcPr>
          <w:p w14:paraId="2EE45AC8" w14:textId="77777777" w:rsidR="00F96F63" w:rsidRPr="00F45E2A" w:rsidRDefault="00F96F63" w:rsidP="008845E5">
            <w:pPr>
              <w:jc w:val="both"/>
              <w:rPr>
                <w:sz w:val="24"/>
                <w:szCs w:val="24"/>
              </w:rPr>
            </w:pPr>
            <w:r w:rsidRPr="00F45E2A">
              <w:rPr>
                <w:sz w:val="24"/>
                <w:szCs w:val="24"/>
              </w:rPr>
              <w:t>Medium</w:t>
            </w:r>
          </w:p>
        </w:tc>
        <w:tc>
          <w:tcPr>
            <w:tcW w:w="3600" w:type="dxa"/>
            <w:tcMar>
              <w:top w:w="100" w:type="dxa"/>
              <w:left w:w="150" w:type="dxa"/>
              <w:bottom w:w="100" w:type="dxa"/>
              <w:right w:w="150" w:type="dxa"/>
            </w:tcMar>
          </w:tcPr>
          <w:p w14:paraId="097B6807" w14:textId="77777777" w:rsidR="00F96F63" w:rsidRPr="00F45E2A" w:rsidRDefault="00F96F63" w:rsidP="008845E5">
            <w:pPr>
              <w:jc w:val="both"/>
              <w:rPr>
                <w:sz w:val="24"/>
                <w:szCs w:val="24"/>
              </w:rPr>
            </w:pPr>
            <w:r w:rsidRPr="00F45E2A">
              <w:rPr>
                <w:sz w:val="24"/>
                <w:szCs w:val="24"/>
              </w:rPr>
              <w:t xml:space="preserve">Keep the scope locked in this charter; any change </w:t>
            </w:r>
            <w:r w:rsidRPr="00F45E2A">
              <w:rPr>
                <w:sz w:val="24"/>
                <w:szCs w:val="24"/>
              </w:rPr>
              <w:lastRenderedPageBreak/>
              <w:t>must go through Project Manager and mentor.</w:t>
            </w:r>
          </w:p>
        </w:tc>
      </w:tr>
      <w:tr w:rsidR="00F96F63" w14:paraId="4BB7EE1B" w14:textId="77777777" w:rsidTr="008845E5">
        <w:tc>
          <w:tcPr>
            <w:tcW w:w="3168" w:type="dxa"/>
            <w:tcMar>
              <w:top w:w="100" w:type="dxa"/>
              <w:left w:w="150" w:type="dxa"/>
              <w:bottom w:w="100" w:type="dxa"/>
              <w:right w:w="150" w:type="dxa"/>
            </w:tcMar>
          </w:tcPr>
          <w:p w14:paraId="1DDD2924" w14:textId="77777777" w:rsidR="00F96F63" w:rsidRPr="00F45E2A" w:rsidRDefault="00F96F63" w:rsidP="008845E5">
            <w:pPr>
              <w:jc w:val="both"/>
              <w:rPr>
                <w:sz w:val="24"/>
                <w:szCs w:val="24"/>
              </w:rPr>
            </w:pPr>
            <w:r w:rsidRPr="00F45E2A">
              <w:rPr>
                <w:sz w:val="24"/>
                <w:szCs w:val="24"/>
              </w:rPr>
              <w:lastRenderedPageBreak/>
              <w:t>Privacy of customer data</w:t>
            </w:r>
          </w:p>
        </w:tc>
        <w:tc>
          <w:tcPr>
            <w:tcW w:w="1296" w:type="dxa"/>
            <w:tcMar>
              <w:top w:w="100" w:type="dxa"/>
              <w:left w:w="150" w:type="dxa"/>
              <w:bottom w:w="100" w:type="dxa"/>
              <w:right w:w="150" w:type="dxa"/>
            </w:tcMar>
          </w:tcPr>
          <w:p w14:paraId="487FFD07" w14:textId="77777777" w:rsidR="00F96F63" w:rsidRPr="00F45E2A" w:rsidRDefault="00F96F63" w:rsidP="008845E5">
            <w:pPr>
              <w:jc w:val="both"/>
              <w:rPr>
                <w:sz w:val="24"/>
                <w:szCs w:val="24"/>
              </w:rPr>
            </w:pPr>
            <w:r w:rsidRPr="00F45E2A">
              <w:rPr>
                <w:sz w:val="24"/>
                <w:szCs w:val="24"/>
              </w:rPr>
              <w:t>Low</w:t>
            </w:r>
          </w:p>
        </w:tc>
        <w:tc>
          <w:tcPr>
            <w:tcW w:w="1296" w:type="dxa"/>
            <w:tcMar>
              <w:top w:w="100" w:type="dxa"/>
              <w:left w:w="150" w:type="dxa"/>
              <w:bottom w:w="100" w:type="dxa"/>
              <w:right w:w="150" w:type="dxa"/>
            </w:tcMar>
          </w:tcPr>
          <w:p w14:paraId="711AE329" w14:textId="77777777" w:rsidR="00F96F63" w:rsidRPr="00F45E2A" w:rsidRDefault="00F96F63" w:rsidP="008845E5">
            <w:pPr>
              <w:jc w:val="both"/>
              <w:rPr>
                <w:sz w:val="24"/>
                <w:szCs w:val="24"/>
              </w:rPr>
            </w:pPr>
            <w:r w:rsidRPr="00F45E2A">
              <w:rPr>
                <w:sz w:val="24"/>
                <w:szCs w:val="24"/>
              </w:rPr>
              <w:t>High</w:t>
            </w:r>
          </w:p>
        </w:tc>
        <w:tc>
          <w:tcPr>
            <w:tcW w:w="3600" w:type="dxa"/>
            <w:tcMar>
              <w:top w:w="100" w:type="dxa"/>
              <w:left w:w="150" w:type="dxa"/>
              <w:bottom w:w="100" w:type="dxa"/>
              <w:right w:w="150" w:type="dxa"/>
            </w:tcMar>
          </w:tcPr>
          <w:p w14:paraId="2F899222" w14:textId="77777777" w:rsidR="00F96F63" w:rsidRPr="00F45E2A" w:rsidRDefault="00F96F63" w:rsidP="008845E5">
            <w:pPr>
              <w:jc w:val="both"/>
              <w:rPr>
                <w:sz w:val="24"/>
                <w:szCs w:val="24"/>
              </w:rPr>
            </w:pPr>
            <w:r w:rsidRPr="00F45E2A">
              <w:rPr>
                <w:sz w:val="24"/>
                <w:szCs w:val="24"/>
              </w:rPr>
              <w:t>Use anonymous data if possible; save it safely in the approved folder.</w:t>
            </w:r>
          </w:p>
        </w:tc>
      </w:tr>
    </w:tbl>
    <w:p w14:paraId="6A364DC9" w14:textId="77777777" w:rsidR="00F96F63" w:rsidRDefault="00F96F63" w:rsidP="00F96F63">
      <w:pPr>
        <w:spacing w:before="240" w:after="80"/>
        <w:jc w:val="both"/>
        <w:rPr>
          <w:b/>
          <w:color w:val="14325A"/>
          <w:sz w:val="26"/>
          <w:lang w:val="vi-VN"/>
        </w:rPr>
      </w:pPr>
    </w:p>
    <w:p w14:paraId="4052F8E7" w14:textId="77777777" w:rsidR="00F96F63" w:rsidRDefault="00F96F63" w:rsidP="00F96F63">
      <w:pPr>
        <w:spacing w:before="240" w:after="80"/>
        <w:jc w:val="both"/>
      </w:pPr>
      <w:r>
        <w:rPr>
          <w:b/>
          <w:color w:val="14325A"/>
          <w:sz w:val="26"/>
        </w:rPr>
        <w:t>6. Visual Representation of Project Timeline</w:t>
      </w:r>
    </w:p>
    <w:p w14:paraId="4A238A70" w14:textId="77777777" w:rsidR="00F96F63" w:rsidRPr="00F45E2A" w:rsidRDefault="00F96F63" w:rsidP="00F96F63">
      <w:pPr>
        <w:jc w:val="both"/>
        <w:rPr>
          <w:sz w:val="24"/>
          <w:szCs w:val="24"/>
        </w:rPr>
      </w:pPr>
      <w:r w:rsidRPr="00F45E2A">
        <w:rPr>
          <w:sz w:val="24"/>
          <w:szCs w:val="24"/>
        </w:rPr>
        <w:t xml:space="preserve">The project will run for 7 weeks across 3 stages. Below </w:t>
      </w:r>
      <w:proofErr w:type="gramStart"/>
      <w:r w:rsidRPr="00F45E2A">
        <w:rPr>
          <w:sz w:val="24"/>
          <w:szCs w:val="24"/>
        </w:rPr>
        <w:t>is</w:t>
      </w:r>
      <w:proofErr w:type="gramEnd"/>
      <w:r w:rsidRPr="00F45E2A">
        <w:rPr>
          <w:sz w:val="24"/>
          <w:szCs w:val="24"/>
        </w:rPr>
        <w:t xml:space="preserve"> the list of milestones and the Gantt chart showing overlapping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3530"/>
        <w:gridCol w:w="1568"/>
        <w:gridCol w:w="2578"/>
      </w:tblGrid>
      <w:tr w:rsidR="00F96F63" w:rsidRPr="00F45E2A" w14:paraId="0159F541" w14:textId="77777777" w:rsidTr="008845E5">
        <w:tc>
          <w:tcPr>
            <w:tcW w:w="864" w:type="dxa"/>
            <w:shd w:val="clear" w:color="auto" w:fill="808080" w:themeFill="background1" w:themeFillShade="80"/>
            <w:tcMar>
              <w:top w:w="100" w:type="dxa"/>
              <w:left w:w="150" w:type="dxa"/>
              <w:bottom w:w="100" w:type="dxa"/>
              <w:right w:w="150" w:type="dxa"/>
            </w:tcMar>
          </w:tcPr>
          <w:p w14:paraId="5082C054" w14:textId="77777777" w:rsidR="00F96F63" w:rsidRPr="00F45E2A" w:rsidRDefault="00F96F63" w:rsidP="008845E5">
            <w:pPr>
              <w:jc w:val="both"/>
              <w:rPr>
                <w:sz w:val="24"/>
                <w:szCs w:val="24"/>
              </w:rPr>
            </w:pPr>
            <w:r w:rsidRPr="00F45E2A">
              <w:rPr>
                <w:b/>
                <w:color w:val="FFFFFF"/>
                <w:sz w:val="24"/>
                <w:szCs w:val="24"/>
              </w:rPr>
              <w:t>Stage</w:t>
            </w:r>
          </w:p>
        </w:tc>
        <w:tc>
          <w:tcPr>
            <w:tcW w:w="4032" w:type="dxa"/>
            <w:shd w:val="clear" w:color="auto" w:fill="808080" w:themeFill="background1" w:themeFillShade="80"/>
            <w:tcMar>
              <w:top w:w="100" w:type="dxa"/>
              <w:left w:w="150" w:type="dxa"/>
              <w:bottom w:w="100" w:type="dxa"/>
              <w:right w:w="150" w:type="dxa"/>
            </w:tcMar>
          </w:tcPr>
          <w:p w14:paraId="431947F5" w14:textId="77777777" w:rsidR="00F96F63" w:rsidRPr="00F45E2A" w:rsidRDefault="00F96F63" w:rsidP="008845E5">
            <w:pPr>
              <w:jc w:val="both"/>
              <w:rPr>
                <w:sz w:val="24"/>
                <w:szCs w:val="24"/>
              </w:rPr>
            </w:pPr>
            <w:r w:rsidRPr="00F45E2A">
              <w:rPr>
                <w:b/>
                <w:color w:val="FFFFFF"/>
                <w:sz w:val="24"/>
                <w:szCs w:val="24"/>
              </w:rPr>
              <w:t>Activity / Milestone</w:t>
            </w:r>
          </w:p>
        </w:tc>
        <w:tc>
          <w:tcPr>
            <w:tcW w:w="1584" w:type="dxa"/>
            <w:shd w:val="clear" w:color="auto" w:fill="808080" w:themeFill="background1" w:themeFillShade="80"/>
            <w:tcMar>
              <w:top w:w="100" w:type="dxa"/>
              <w:left w:w="150" w:type="dxa"/>
              <w:bottom w:w="100" w:type="dxa"/>
              <w:right w:w="150" w:type="dxa"/>
            </w:tcMar>
          </w:tcPr>
          <w:p w14:paraId="3BEA5BFE" w14:textId="77777777" w:rsidR="00F96F63" w:rsidRPr="00F45E2A" w:rsidRDefault="00F96F63" w:rsidP="008845E5">
            <w:pPr>
              <w:jc w:val="both"/>
              <w:rPr>
                <w:sz w:val="24"/>
                <w:szCs w:val="24"/>
              </w:rPr>
            </w:pPr>
            <w:r w:rsidRPr="00F45E2A">
              <w:rPr>
                <w:b/>
                <w:color w:val="FFFFFF"/>
                <w:sz w:val="24"/>
                <w:szCs w:val="24"/>
              </w:rPr>
              <w:t>Timeframe</w:t>
            </w:r>
          </w:p>
        </w:tc>
        <w:tc>
          <w:tcPr>
            <w:tcW w:w="2880" w:type="dxa"/>
            <w:shd w:val="clear" w:color="auto" w:fill="808080" w:themeFill="background1" w:themeFillShade="80"/>
            <w:tcMar>
              <w:top w:w="100" w:type="dxa"/>
              <w:left w:w="150" w:type="dxa"/>
              <w:bottom w:w="100" w:type="dxa"/>
              <w:right w:w="150" w:type="dxa"/>
            </w:tcMar>
          </w:tcPr>
          <w:p w14:paraId="28D7FEE2" w14:textId="77777777" w:rsidR="00F96F63" w:rsidRPr="00F45E2A" w:rsidRDefault="00F96F63" w:rsidP="008845E5">
            <w:pPr>
              <w:jc w:val="both"/>
              <w:rPr>
                <w:sz w:val="24"/>
                <w:szCs w:val="24"/>
              </w:rPr>
            </w:pPr>
            <w:r w:rsidRPr="00F45E2A">
              <w:rPr>
                <w:b/>
                <w:color w:val="FFFFFF"/>
                <w:sz w:val="24"/>
                <w:szCs w:val="24"/>
              </w:rPr>
              <w:t>Owner</w:t>
            </w:r>
          </w:p>
        </w:tc>
      </w:tr>
      <w:tr w:rsidR="00F96F63" w:rsidRPr="00F45E2A" w14:paraId="7542D505" w14:textId="77777777" w:rsidTr="008845E5">
        <w:tc>
          <w:tcPr>
            <w:tcW w:w="864" w:type="dxa"/>
            <w:tcMar>
              <w:top w:w="100" w:type="dxa"/>
              <w:left w:w="150" w:type="dxa"/>
              <w:bottom w:w="100" w:type="dxa"/>
              <w:right w:w="150" w:type="dxa"/>
            </w:tcMar>
          </w:tcPr>
          <w:p w14:paraId="73226739" w14:textId="77777777" w:rsidR="00F96F63" w:rsidRPr="00F45E2A" w:rsidRDefault="00F96F63" w:rsidP="008845E5">
            <w:pPr>
              <w:jc w:val="both"/>
              <w:rPr>
                <w:sz w:val="24"/>
                <w:szCs w:val="24"/>
              </w:rPr>
            </w:pPr>
            <w:r w:rsidRPr="00F45E2A">
              <w:rPr>
                <w:sz w:val="24"/>
                <w:szCs w:val="24"/>
              </w:rPr>
              <w:t>1</w:t>
            </w:r>
          </w:p>
        </w:tc>
        <w:tc>
          <w:tcPr>
            <w:tcW w:w="4032" w:type="dxa"/>
            <w:tcMar>
              <w:top w:w="100" w:type="dxa"/>
              <w:left w:w="150" w:type="dxa"/>
              <w:bottom w:w="100" w:type="dxa"/>
              <w:right w:w="150" w:type="dxa"/>
            </w:tcMar>
          </w:tcPr>
          <w:p w14:paraId="09DEE0C9" w14:textId="77777777" w:rsidR="00F96F63" w:rsidRPr="00F45E2A" w:rsidRDefault="00F96F63" w:rsidP="008845E5">
            <w:pPr>
              <w:jc w:val="both"/>
              <w:rPr>
                <w:sz w:val="24"/>
                <w:szCs w:val="24"/>
              </w:rPr>
            </w:pPr>
            <w:r w:rsidRPr="00F45E2A">
              <w:rPr>
                <w:sz w:val="24"/>
                <w:szCs w:val="24"/>
              </w:rPr>
              <w:t>Project planning &amp; charter (1-1)</w:t>
            </w:r>
          </w:p>
        </w:tc>
        <w:tc>
          <w:tcPr>
            <w:tcW w:w="1584" w:type="dxa"/>
            <w:tcMar>
              <w:top w:w="100" w:type="dxa"/>
              <w:left w:w="150" w:type="dxa"/>
              <w:bottom w:w="100" w:type="dxa"/>
              <w:right w:w="150" w:type="dxa"/>
            </w:tcMar>
          </w:tcPr>
          <w:p w14:paraId="46622D66" w14:textId="77777777" w:rsidR="00F96F63" w:rsidRPr="00F45E2A" w:rsidRDefault="00F96F63" w:rsidP="008845E5">
            <w:pPr>
              <w:jc w:val="both"/>
              <w:rPr>
                <w:sz w:val="24"/>
                <w:szCs w:val="24"/>
              </w:rPr>
            </w:pPr>
            <w:r w:rsidRPr="00F45E2A">
              <w:rPr>
                <w:sz w:val="24"/>
                <w:szCs w:val="24"/>
              </w:rPr>
              <w:t>Week 1</w:t>
            </w:r>
          </w:p>
        </w:tc>
        <w:tc>
          <w:tcPr>
            <w:tcW w:w="2880" w:type="dxa"/>
            <w:tcMar>
              <w:top w:w="100" w:type="dxa"/>
              <w:left w:w="150" w:type="dxa"/>
              <w:bottom w:w="100" w:type="dxa"/>
              <w:right w:w="150" w:type="dxa"/>
            </w:tcMar>
          </w:tcPr>
          <w:p w14:paraId="3F748C9A" w14:textId="77777777" w:rsidR="00F96F63" w:rsidRPr="00F45E2A" w:rsidRDefault="00F96F63" w:rsidP="008845E5">
            <w:pPr>
              <w:jc w:val="both"/>
              <w:rPr>
                <w:sz w:val="24"/>
                <w:szCs w:val="24"/>
              </w:rPr>
            </w:pPr>
            <w:r w:rsidRPr="00F45E2A">
              <w:rPr>
                <w:sz w:val="24"/>
                <w:szCs w:val="24"/>
              </w:rPr>
              <w:t>Project Manager</w:t>
            </w:r>
          </w:p>
        </w:tc>
      </w:tr>
      <w:tr w:rsidR="00F96F63" w:rsidRPr="00F45E2A" w14:paraId="13E99421" w14:textId="77777777" w:rsidTr="008845E5">
        <w:tc>
          <w:tcPr>
            <w:tcW w:w="864" w:type="dxa"/>
            <w:tcMar>
              <w:top w:w="100" w:type="dxa"/>
              <w:left w:w="150" w:type="dxa"/>
              <w:bottom w:w="100" w:type="dxa"/>
              <w:right w:w="150" w:type="dxa"/>
            </w:tcMar>
          </w:tcPr>
          <w:p w14:paraId="1FF3224B" w14:textId="77777777" w:rsidR="00F96F63" w:rsidRPr="00F45E2A" w:rsidRDefault="00F96F63" w:rsidP="008845E5">
            <w:pPr>
              <w:jc w:val="both"/>
              <w:rPr>
                <w:sz w:val="24"/>
                <w:szCs w:val="24"/>
              </w:rPr>
            </w:pPr>
            <w:r w:rsidRPr="00F45E2A">
              <w:rPr>
                <w:sz w:val="24"/>
                <w:szCs w:val="24"/>
              </w:rPr>
              <w:t>2</w:t>
            </w:r>
          </w:p>
        </w:tc>
        <w:tc>
          <w:tcPr>
            <w:tcW w:w="4032" w:type="dxa"/>
            <w:tcMar>
              <w:top w:w="100" w:type="dxa"/>
              <w:left w:w="150" w:type="dxa"/>
              <w:bottom w:w="100" w:type="dxa"/>
              <w:right w:w="150" w:type="dxa"/>
            </w:tcMar>
          </w:tcPr>
          <w:p w14:paraId="4D776C4A" w14:textId="77777777" w:rsidR="00F96F63" w:rsidRPr="00F45E2A" w:rsidRDefault="00F96F63" w:rsidP="008845E5">
            <w:pPr>
              <w:jc w:val="both"/>
              <w:rPr>
                <w:sz w:val="24"/>
                <w:szCs w:val="24"/>
              </w:rPr>
            </w:pPr>
            <w:r w:rsidRPr="00F45E2A">
              <w:rPr>
                <w:sz w:val="24"/>
                <w:szCs w:val="24"/>
              </w:rPr>
              <w:t>Data preparation &amp; preprocessing (2-1)</w:t>
            </w:r>
          </w:p>
        </w:tc>
        <w:tc>
          <w:tcPr>
            <w:tcW w:w="1584" w:type="dxa"/>
            <w:tcMar>
              <w:top w:w="100" w:type="dxa"/>
              <w:left w:w="150" w:type="dxa"/>
              <w:bottom w:w="100" w:type="dxa"/>
              <w:right w:w="150" w:type="dxa"/>
            </w:tcMar>
          </w:tcPr>
          <w:p w14:paraId="798232F0" w14:textId="77777777" w:rsidR="00F96F63" w:rsidRPr="00F45E2A" w:rsidRDefault="00F96F63" w:rsidP="008845E5">
            <w:pPr>
              <w:jc w:val="both"/>
              <w:rPr>
                <w:sz w:val="24"/>
                <w:szCs w:val="24"/>
              </w:rPr>
            </w:pPr>
            <w:r w:rsidRPr="00F45E2A">
              <w:rPr>
                <w:sz w:val="24"/>
                <w:szCs w:val="24"/>
              </w:rPr>
              <w:t>Weeks 2-3</w:t>
            </w:r>
          </w:p>
        </w:tc>
        <w:tc>
          <w:tcPr>
            <w:tcW w:w="2880" w:type="dxa"/>
            <w:tcMar>
              <w:top w:w="100" w:type="dxa"/>
              <w:left w:w="150" w:type="dxa"/>
              <w:bottom w:w="100" w:type="dxa"/>
              <w:right w:w="150" w:type="dxa"/>
            </w:tcMar>
          </w:tcPr>
          <w:p w14:paraId="12E91C26" w14:textId="77777777" w:rsidR="00F96F63" w:rsidRPr="00F45E2A" w:rsidRDefault="00F96F63" w:rsidP="008845E5">
            <w:pPr>
              <w:jc w:val="both"/>
              <w:rPr>
                <w:sz w:val="24"/>
                <w:szCs w:val="24"/>
              </w:rPr>
            </w:pPr>
            <w:r w:rsidRPr="00F45E2A">
              <w:rPr>
                <w:sz w:val="24"/>
                <w:szCs w:val="24"/>
              </w:rPr>
              <w:t>Data Engineer</w:t>
            </w:r>
          </w:p>
        </w:tc>
      </w:tr>
      <w:tr w:rsidR="00F96F63" w:rsidRPr="00F45E2A" w14:paraId="1CD8BB68" w14:textId="77777777" w:rsidTr="008845E5">
        <w:tc>
          <w:tcPr>
            <w:tcW w:w="864" w:type="dxa"/>
            <w:tcMar>
              <w:top w:w="100" w:type="dxa"/>
              <w:left w:w="150" w:type="dxa"/>
              <w:bottom w:w="100" w:type="dxa"/>
              <w:right w:w="150" w:type="dxa"/>
            </w:tcMar>
          </w:tcPr>
          <w:p w14:paraId="02E483EB" w14:textId="77777777" w:rsidR="00F96F63" w:rsidRPr="00F45E2A" w:rsidRDefault="00F96F63" w:rsidP="008845E5">
            <w:pPr>
              <w:jc w:val="both"/>
              <w:rPr>
                <w:sz w:val="24"/>
                <w:szCs w:val="24"/>
              </w:rPr>
            </w:pPr>
            <w:r w:rsidRPr="00F45E2A">
              <w:rPr>
                <w:sz w:val="24"/>
                <w:szCs w:val="24"/>
              </w:rPr>
              <w:t>2</w:t>
            </w:r>
          </w:p>
        </w:tc>
        <w:tc>
          <w:tcPr>
            <w:tcW w:w="4032" w:type="dxa"/>
            <w:tcMar>
              <w:top w:w="100" w:type="dxa"/>
              <w:left w:w="150" w:type="dxa"/>
              <w:bottom w:w="100" w:type="dxa"/>
              <w:right w:w="150" w:type="dxa"/>
            </w:tcMar>
          </w:tcPr>
          <w:p w14:paraId="13A57E41" w14:textId="77777777" w:rsidR="00F96F63" w:rsidRPr="00F45E2A" w:rsidRDefault="00F96F63" w:rsidP="008845E5">
            <w:pPr>
              <w:jc w:val="both"/>
              <w:rPr>
                <w:sz w:val="24"/>
                <w:szCs w:val="24"/>
              </w:rPr>
            </w:pPr>
            <w:r w:rsidRPr="00F45E2A">
              <w:rPr>
                <w:sz w:val="24"/>
                <w:szCs w:val="24"/>
              </w:rPr>
              <w:t>Clustering analysis - K-Means (2-2)</w:t>
            </w:r>
          </w:p>
        </w:tc>
        <w:tc>
          <w:tcPr>
            <w:tcW w:w="1584" w:type="dxa"/>
            <w:tcMar>
              <w:top w:w="100" w:type="dxa"/>
              <w:left w:w="150" w:type="dxa"/>
              <w:bottom w:w="100" w:type="dxa"/>
              <w:right w:w="150" w:type="dxa"/>
            </w:tcMar>
          </w:tcPr>
          <w:p w14:paraId="4EE939B7" w14:textId="77777777" w:rsidR="00F96F63" w:rsidRPr="00F45E2A" w:rsidRDefault="00F96F63" w:rsidP="008845E5">
            <w:pPr>
              <w:jc w:val="both"/>
              <w:rPr>
                <w:sz w:val="24"/>
                <w:szCs w:val="24"/>
              </w:rPr>
            </w:pPr>
            <w:r w:rsidRPr="00F45E2A">
              <w:rPr>
                <w:sz w:val="24"/>
                <w:szCs w:val="24"/>
              </w:rPr>
              <w:t>Weeks 3-4</w:t>
            </w:r>
          </w:p>
        </w:tc>
        <w:tc>
          <w:tcPr>
            <w:tcW w:w="2880" w:type="dxa"/>
            <w:tcMar>
              <w:top w:w="100" w:type="dxa"/>
              <w:left w:w="150" w:type="dxa"/>
              <w:bottom w:w="100" w:type="dxa"/>
              <w:right w:w="150" w:type="dxa"/>
            </w:tcMar>
          </w:tcPr>
          <w:p w14:paraId="6457F181" w14:textId="77777777" w:rsidR="00F96F63" w:rsidRPr="00F45E2A" w:rsidRDefault="00F96F63" w:rsidP="008845E5">
            <w:pPr>
              <w:jc w:val="both"/>
              <w:rPr>
                <w:sz w:val="24"/>
                <w:szCs w:val="24"/>
              </w:rPr>
            </w:pPr>
            <w:r w:rsidRPr="00F45E2A">
              <w:rPr>
                <w:sz w:val="24"/>
                <w:szCs w:val="24"/>
              </w:rPr>
              <w:t>Data Analyst (Clustering)</w:t>
            </w:r>
          </w:p>
        </w:tc>
      </w:tr>
      <w:tr w:rsidR="00F96F63" w:rsidRPr="00F45E2A" w14:paraId="6298DF05" w14:textId="77777777" w:rsidTr="008845E5">
        <w:tc>
          <w:tcPr>
            <w:tcW w:w="864" w:type="dxa"/>
            <w:tcMar>
              <w:top w:w="100" w:type="dxa"/>
              <w:left w:w="150" w:type="dxa"/>
              <w:bottom w:w="100" w:type="dxa"/>
              <w:right w:w="150" w:type="dxa"/>
            </w:tcMar>
          </w:tcPr>
          <w:p w14:paraId="419A3A94" w14:textId="77777777" w:rsidR="00F96F63" w:rsidRPr="00F45E2A" w:rsidRDefault="00F96F63" w:rsidP="008845E5">
            <w:pPr>
              <w:jc w:val="both"/>
              <w:rPr>
                <w:sz w:val="24"/>
                <w:szCs w:val="24"/>
              </w:rPr>
            </w:pPr>
            <w:r w:rsidRPr="00F45E2A">
              <w:rPr>
                <w:sz w:val="24"/>
                <w:szCs w:val="24"/>
              </w:rPr>
              <w:t>3</w:t>
            </w:r>
          </w:p>
        </w:tc>
        <w:tc>
          <w:tcPr>
            <w:tcW w:w="4032" w:type="dxa"/>
            <w:tcMar>
              <w:top w:w="100" w:type="dxa"/>
              <w:left w:w="150" w:type="dxa"/>
              <w:bottom w:w="100" w:type="dxa"/>
              <w:right w:w="150" w:type="dxa"/>
            </w:tcMar>
          </w:tcPr>
          <w:p w14:paraId="54C629A3" w14:textId="77777777" w:rsidR="00F96F63" w:rsidRPr="00F45E2A" w:rsidRDefault="00F96F63" w:rsidP="008845E5">
            <w:pPr>
              <w:jc w:val="both"/>
              <w:rPr>
                <w:sz w:val="24"/>
                <w:szCs w:val="24"/>
              </w:rPr>
            </w:pPr>
            <w:r w:rsidRPr="00F45E2A">
              <w:rPr>
                <w:sz w:val="24"/>
                <w:szCs w:val="24"/>
              </w:rPr>
              <w:t>Predictive modelling - ANN (3-1)</w:t>
            </w:r>
          </w:p>
        </w:tc>
        <w:tc>
          <w:tcPr>
            <w:tcW w:w="1584" w:type="dxa"/>
            <w:tcMar>
              <w:top w:w="100" w:type="dxa"/>
              <w:left w:w="150" w:type="dxa"/>
              <w:bottom w:w="100" w:type="dxa"/>
              <w:right w:w="150" w:type="dxa"/>
            </w:tcMar>
          </w:tcPr>
          <w:p w14:paraId="5138454E" w14:textId="77777777" w:rsidR="00F96F63" w:rsidRPr="00F45E2A" w:rsidRDefault="00F96F63" w:rsidP="008845E5">
            <w:pPr>
              <w:jc w:val="both"/>
              <w:rPr>
                <w:sz w:val="24"/>
                <w:szCs w:val="24"/>
              </w:rPr>
            </w:pPr>
            <w:r w:rsidRPr="00F45E2A">
              <w:rPr>
                <w:sz w:val="24"/>
                <w:szCs w:val="24"/>
              </w:rPr>
              <w:t>Weeks 4-6</w:t>
            </w:r>
          </w:p>
        </w:tc>
        <w:tc>
          <w:tcPr>
            <w:tcW w:w="2880" w:type="dxa"/>
            <w:tcMar>
              <w:top w:w="100" w:type="dxa"/>
              <w:left w:w="150" w:type="dxa"/>
              <w:bottom w:w="100" w:type="dxa"/>
              <w:right w:w="150" w:type="dxa"/>
            </w:tcMar>
          </w:tcPr>
          <w:p w14:paraId="76C79B2C" w14:textId="77777777" w:rsidR="00F96F63" w:rsidRPr="00F45E2A" w:rsidRDefault="00F96F63" w:rsidP="008845E5">
            <w:pPr>
              <w:jc w:val="both"/>
              <w:rPr>
                <w:sz w:val="24"/>
                <w:szCs w:val="24"/>
              </w:rPr>
            </w:pPr>
            <w:r w:rsidRPr="00F45E2A">
              <w:rPr>
                <w:sz w:val="24"/>
                <w:szCs w:val="24"/>
              </w:rPr>
              <w:t>Data Analyst (Predictive)</w:t>
            </w:r>
          </w:p>
        </w:tc>
      </w:tr>
      <w:tr w:rsidR="00F96F63" w:rsidRPr="00F45E2A" w14:paraId="7B086E60" w14:textId="77777777" w:rsidTr="008845E5">
        <w:tc>
          <w:tcPr>
            <w:tcW w:w="864" w:type="dxa"/>
            <w:tcMar>
              <w:top w:w="100" w:type="dxa"/>
              <w:left w:w="150" w:type="dxa"/>
              <w:bottom w:w="100" w:type="dxa"/>
              <w:right w:w="150" w:type="dxa"/>
            </w:tcMar>
          </w:tcPr>
          <w:p w14:paraId="1DB09C5C" w14:textId="77777777" w:rsidR="00F96F63" w:rsidRPr="00F45E2A" w:rsidRDefault="00F96F63" w:rsidP="008845E5">
            <w:pPr>
              <w:jc w:val="both"/>
              <w:rPr>
                <w:sz w:val="24"/>
                <w:szCs w:val="24"/>
              </w:rPr>
            </w:pPr>
            <w:r w:rsidRPr="00F45E2A">
              <w:rPr>
                <w:sz w:val="24"/>
                <w:szCs w:val="24"/>
              </w:rPr>
              <w:t>3</w:t>
            </w:r>
          </w:p>
        </w:tc>
        <w:tc>
          <w:tcPr>
            <w:tcW w:w="4032" w:type="dxa"/>
            <w:tcMar>
              <w:top w:w="100" w:type="dxa"/>
              <w:left w:w="150" w:type="dxa"/>
              <w:bottom w:w="100" w:type="dxa"/>
              <w:right w:w="150" w:type="dxa"/>
            </w:tcMar>
          </w:tcPr>
          <w:p w14:paraId="1B6B2B39" w14:textId="77777777" w:rsidR="00F96F63" w:rsidRPr="00F45E2A" w:rsidRDefault="00F96F63" w:rsidP="008845E5">
            <w:pPr>
              <w:jc w:val="both"/>
              <w:rPr>
                <w:sz w:val="24"/>
                <w:szCs w:val="24"/>
              </w:rPr>
            </w:pPr>
            <w:r w:rsidRPr="00F45E2A">
              <w:rPr>
                <w:sz w:val="24"/>
                <w:szCs w:val="24"/>
              </w:rPr>
              <w:t>Final report &amp; presentation (3-2)</w:t>
            </w:r>
          </w:p>
        </w:tc>
        <w:tc>
          <w:tcPr>
            <w:tcW w:w="1584" w:type="dxa"/>
            <w:tcMar>
              <w:top w:w="100" w:type="dxa"/>
              <w:left w:w="150" w:type="dxa"/>
              <w:bottom w:w="100" w:type="dxa"/>
              <w:right w:w="150" w:type="dxa"/>
            </w:tcMar>
          </w:tcPr>
          <w:p w14:paraId="7965ED37" w14:textId="77777777" w:rsidR="00F96F63" w:rsidRPr="00F45E2A" w:rsidRDefault="00F96F63" w:rsidP="008845E5">
            <w:pPr>
              <w:jc w:val="both"/>
              <w:rPr>
                <w:sz w:val="24"/>
                <w:szCs w:val="24"/>
              </w:rPr>
            </w:pPr>
            <w:r w:rsidRPr="00F45E2A">
              <w:rPr>
                <w:sz w:val="24"/>
                <w:szCs w:val="24"/>
              </w:rPr>
              <w:t>Weeks 6-7</w:t>
            </w:r>
          </w:p>
        </w:tc>
        <w:tc>
          <w:tcPr>
            <w:tcW w:w="2880" w:type="dxa"/>
            <w:tcMar>
              <w:top w:w="100" w:type="dxa"/>
              <w:left w:w="150" w:type="dxa"/>
              <w:bottom w:w="100" w:type="dxa"/>
              <w:right w:w="150" w:type="dxa"/>
            </w:tcMar>
          </w:tcPr>
          <w:p w14:paraId="564A4A12" w14:textId="77777777" w:rsidR="00F96F63" w:rsidRPr="00F45E2A" w:rsidRDefault="00F96F63" w:rsidP="008845E5">
            <w:pPr>
              <w:jc w:val="both"/>
              <w:rPr>
                <w:sz w:val="24"/>
                <w:szCs w:val="24"/>
              </w:rPr>
            </w:pPr>
            <w:r w:rsidRPr="00F45E2A">
              <w:rPr>
                <w:sz w:val="24"/>
                <w:szCs w:val="24"/>
              </w:rPr>
              <w:t>Business Analyst / All Team</w:t>
            </w:r>
          </w:p>
        </w:tc>
      </w:tr>
    </w:tbl>
    <w:p w14:paraId="0D7F50EA" w14:textId="77777777" w:rsidR="00F96F63" w:rsidRPr="00F45E2A" w:rsidRDefault="00F96F63" w:rsidP="00F96F63">
      <w:pPr>
        <w:jc w:val="both"/>
        <w:rPr>
          <w:sz w:val="24"/>
          <w:szCs w:val="24"/>
        </w:rPr>
      </w:pPr>
      <w:r w:rsidRPr="00F45E2A">
        <w:rPr>
          <w:sz w:val="24"/>
          <w:szCs w:val="24"/>
        </w:rPr>
        <w:br/>
      </w:r>
    </w:p>
    <w:p w14:paraId="684FD42F" w14:textId="77777777" w:rsidR="00F96F63" w:rsidRDefault="00F96F63" w:rsidP="00F96F63">
      <w:pPr>
        <w:rPr>
          <w:sz w:val="24"/>
          <w:szCs w:val="24"/>
        </w:rPr>
      </w:pPr>
      <w:r>
        <w:rPr>
          <w:sz w:val="24"/>
          <w:szCs w:val="24"/>
        </w:rPr>
        <w:br w:type="page"/>
      </w:r>
    </w:p>
    <w:p w14:paraId="598BEB3C" w14:textId="77777777" w:rsidR="00F96F63" w:rsidRPr="00F45E2A" w:rsidRDefault="00F96F63" w:rsidP="00F96F63">
      <w:pPr>
        <w:rPr>
          <w:sz w:val="24"/>
          <w:szCs w:val="24"/>
        </w:rPr>
      </w:pPr>
      <w:r w:rsidRPr="00F45E2A">
        <w:rPr>
          <w:sz w:val="24"/>
          <w:szCs w:val="24"/>
        </w:rPr>
        <w:lastRenderedPageBreak/>
        <w:t>Simplified Gantt Chart (Weeks 1-7)</w:t>
      </w:r>
      <w:r w:rsidRPr="00F45E2A">
        <w:rPr>
          <w:sz w:val="24"/>
          <w:szCs w:val="24"/>
        </w:rPr>
        <w:br/>
        <w:t>The colored blocks show when we are doing the work.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546"/>
        <w:gridCol w:w="718"/>
        <w:gridCol w:w="718"/>
        <w:gridCol w:w="718"/>
        <w:gridCol w:w="718"/>
        <w:gridCol w:w="718"/>
        <w:gridCol w:w="718"/>
        <w:gridCol w:w="776"/>
      </w:tblGrid>
      <w:tr w:rsidR="00F96F63" w:rsidRPr="00F45E2A" w14:paraId="1F1088B7" w14:textId="77777777" w:rsidTr="008845E5">
        <w:tc>
          <w:tcPr>
            <w:tcW w:w="3600" w:type="dxa"/>
            <w:shd w:val="clear" w:color="auto" w:fill="808080" w:themeFill="background1" w:themeFillShade="80"/>
            <w:tcMar>
              <w:top w:w="100" w:type="dxa"/>
              <w:left w:w="150" w:type="dxa"/>
              <w:bottom w:w="100" w:type="dxa"/>
              <w:right w:w="150" w:type="dxa"/>
            </w:tcMar>
          </w:tcPr>
          <w:p w14:paraId="67CC46AB" w14:textId="77777777" w:rsidR="00F96F63" w:rsidRPr="00F45E2A" w:rsidRDefault="00F96F63" w:rsidP="008845E5">
            <w:pPr>
              <w:jc w:val="both"/>
              <w:rPr>
                <w:sz w:val="24"/>
                <w:szCs w:val="24"/>
              </w:rPr>
            </w:pPr>
            <w:r w:rsidRPr="00F45E2A">
              <w:rPr>
                <w:b/>
                <w:color w:val="FFFFFF"/>
                <w:sz w:val="24"/>
                <w:szCs w:val="24"/>
              </w:rPr>
              <w:t>Activity \ Week</w:t>
            </w:r>
          </w:p>
        </w:tc>
        <w:tc>
          <w:tcPr>
            <w:tcW w:w="720" w:type="dxa"/>
            <w:shd w:val="clear" w:color="auto" w:fill="808080" w:themeFill="background1" w:themeFillShade="80"/>
            <w:tcMar>
              <w:top w:w="100" w:type="dxa"/>
              <w:left w:w="150" w:type="dxa"/>
              <w:bottom w:w="100" w:type="dxa"/>
              <w:right w:w="150" w:type="dxa"/>
            </w:tcMar>
          </w:tcPr>
          <w:p w14:paraId="22C00137" w14:textId="77777777" w:rsidR="00F96F63" w:rsidRPr="00F45E2A" w:rsidRDefault="00F96F63" w:rsidP="008845E5">
            <w:pPr>
              <w:jc w:val="both"/>
              <w:rPr>
                <w:sz w:val="24"/>
                <w:szCs w:val="24"/>
              </w:rPr>
            </w:pPr>
            <w:r w:rsidRPr="00F45E2A">
              <w:rPr>
                <w:b/>
                <w:color w:val="FFFFFF"/>
                <w:sz w:val="24"/>
                <w:szCs w:val="24"/>
              </w:rPr>
              <w:t>W1</w:t>
            </w:r>
          </w:p>
        </w:tc>
        <w:tc>
          <w:tcPr>
            <w:tcW w:w="720" w:type="dxa"/>
            <w:shd w:val="clear" w:color="auto" w:fill="808080" w:themeFill="background1" w:themeFillShade="80"/>
            <w:tcMar>
              <w:top w:w="100" w:type="dxa"/>
              <w:left w:w="150" w:type="dxa"/>
              <w:bottom w:w="100" w:type="dxa"/>
              <w:right w:w="150" w:type="dxa"/>
            </w:tcMar>
          </w:tcPr>
          <w:p w14:paraId="3AFB4E75" w14:textId="77777777" w:rsidR="00F96F63" w:rsidRPr="00F45E2A" w:rsidRDefault="00F96F63" w:rsidP="008845E5">
            <w:pPr>
              <w:jc w:val="both"/>
              <w:rPr>
                <w:sz w:val="24"/>
                <w:szCs w:val="24"/>
              </w:rPr>
            </w:pPr>
            <w:r w:rsidRPr="00F45E2A">
              <w:rPr>
                <w:b/>
                <w:color w:val="FFFFFF"/>
                <w:sz w:val="24"/>
                <w:szCs w:val="24"/>
              </w:rPr>
              <w:t>W2</w:t>
            </w:r>
          </w:p>
        </w:tc>
        <w:tc>
          <w:tcPr>
            <w:tcW w:w="720" w:type="dxa"/>
            <w:shd w:val="clear" w:color="auto" w:fill="808080" w:themeFill="background1" w:themeFillShade="80"/>
            <w:tcMar>
              <w:top w:w="100" w:type="dxa"/>
              <w:left w:w="150" w:type="dxa"/>
              <w:bottom w:w="100" w:type="dxa"/>
              <w:right w:w="150" w:type="dxa"/>
            </w:tcMar>
          </w:tcPr>
          <w:p w14:paraId="55FDB02D" w14:textId="77777777" w:rsidR="00F96F63" w:rsidRPr="00F45E2A" w:rsidRDefault="00F96F63" w:rsidP="008845E5">
            <w:pPr>
              <w:jc w:val="both"/>
              <w:rPr>
                <w:sz w:val="24"/>
                <w:szCs w:val="24"/>
              </w:rPr>
            </w:pPr>
            <w:r w:rsidRPr="00F45E2A">
              <w:rPr>
                <w:b/>
                <w:color w:val="FFFFFF"/>
                <w:sz w:val="24"/>
                <w:szCs w:val="24"/>
              </w:rPr>
              <w:t>W3</w:t>
            </w:r>
          </w:p>
        </w:tc>
        <w:tc>
          <w:tcPr>
            <w:tcW w:w="720" w:type="dxa"/>
            <w:shd w:val="clear" w:color="auto" w:fill="808080" w:themeFill="background1" w:themeFillShade="80"/>
            <w:tcMar>
              <w:top w:w="100" w:type="dxa"/>
              <w:left w:w="150" w:type="dxa"/>
              <w:bottom w:w="100" w:type="dxa"/>
              <w:right w:w="150" w:type="dxa"/>
            </w:tcMar>
          </w:tcPr>
          <w:p w14:paraId="005C87BE" w14:textId="77777777" w:rsidR="00F96F63" w:rsidRPr="00F45E2A" w:rsidRDefault="00F96F63" w:rsidP="008845E5">
            <w:pPr>
              <w:jc w:val="both"/>
              <w:rPr>
                <w:sz w:val="24"/>
                <w:szCs w:val="24"/>
              </w:rPr>
            </w:pPr>
            <w:r w:rsidRPr="00F45E2A">
              <w:rPr>
                <w:b/>
                <w:color w:val="FFFFFF"/>
                <w:sz w:val="24"/>
                <w:szCs w:val="24"/>
              </w:rPr>
              <w:t>W4</w:t>
            </w:r>
          </w:p>
        </w:tc>
        <w:tc>
          <w:tcPr>
            <w:tcW w:w="720" w:type="dxa"/>
            <w:shd w:val="clear" w:color="auto" w:fill="808080" w:themeFill="background1" w:themeFillShade="80"/>
            <w:tcMar>
              <w:top w:w="100" w:type="dxa"/>
              <w:left w:w="150" w:type="dxa"/>
              <w:bottom w:w="100" w:type="dxa"/>
              <w:right w:w="150" w:type="dxa"/>
            </w:tcMar>
          </w:tcPr>
          <w:p w14:paraId="78D02BE2" w14:textId="77777777" w:rsidR="00F96F63" w:rsidRPr="00F45E2A" w:rsidRDefault="00F96F63" w:rsidP="008845E5">
            <w:pPr>
              <w:jc w:val="both"/>
              <w:rPr>
                <w:sz w:val="24"/>
                <w:szCs w:val="24"/>
              </w:rPr>
            </w:pPr>
            <w:r w:rsidRPr="00F45E2A">
              <w:rPr>
                <w:b/>
                <w:color w:val="FFFFFF"/>
                <w:sz w:val="24"/>
                <w:szCs w:val="24"/>
              </w:rPr>
              <w:t>W5</w:t>
            </w:r>
          </w:p>
        </w:tc>
        <w:tc>
          <w:tcPr>
            <w:tcW w:w="720" w:type="dxa"/>
            <w:shd w:val="clear" w:color="auto" w:fill="808080" w:themeFill="background1" w:themeFillShade="80"/>
            <w:tcMar>
              <w:top w:w="100" w:type="dxa"/>
              <w:left w:w="150" w:type="dxa"/>
              <w:bottom w:w="100" w:type="dxa"/>
              <w:right w:w="150" w:type="dxa"/>
            </w:tcMar>
          </w:tcPr>
          <w:p w14:paraId="65306F38" w14:textId="77777777" w:rsidR="00F96F63" w:rsidRPr="00F45E2A" w:rsidRDefault="00F96F63" w:rsidP="008845E5">
            <w:pPr>
              <w:jc w:val="both"/>
              <w:rPr>
                <w:sz w:val="24"/>
                <w:szCs w:val="24"/>
              </w:rPr>
            </w:pPr>
            <w:r w:rsidRPr="00F45E2A">
              <w:rPr>
                <w:b/>
                <w:color w:val="FFFFFF"/>
                <w:sz w:val="24"/>
                <w:szCs w:val="24"/>
              </w:rPr>
              <w:t>W6</w:t>
            </w:r>
          </w:p>
        </w:tc>
        <w:tc>
          <w:tcPr>
            <w:tcW w:w="780" w:type="dxa"/>
            <w:shd w:val="clear" w:color="auto" w:fill="808080" w:themeFill="background1" w:themeFillShade="80"/>
            <w:tcMar>
              <w:top w:w="100" w:type="dxa"/>
              <w:left w:w="150" w:type="dxa"/>
              <w:bottom w:w="100" w:type="dxa"/>
              <w:right w:w="150" w:type="dxa"/>
            </w:tcMar>
          </w:tcPr>
          <w:p w14:paraId="0E2791C9" w14:textId="77777777" w:rsidR="00F96F63" w:rsidRPr="00F45E2A" w:rsidRDefault="00F96F63" w:rsidP="008845E5">
            <w:pPr>
              <w:jc w:val="both"/>
              <w:rPr>
                <w:sz w:val="24"/>
                <w:szCs w:val="24"/>
              </w:rPr>
            </w:pPr>
            <w:r w:rsidRPr="00F45E2A">
              <w:rPr>
                <w:b/>
                <w:color w:val="FFFFFF"/>
                <w:sz w:val="24"/>
                <w:szCs w:val="24"/>
              </w:rPr>
              <w:t>W7</w:t>
            </w:r>
          </w:p>
        </w:tc>
      </w:tr>
      <w:tr w:rsidR="00F96F63" w:rsidRPr="00F45E2A" w14:paraId="6BC42A38" w14:textId="77777777" w:rsidTr="008845E5">
        <w:trPr>
          <w:trHeight w:val="223"/>
        </w:trPr>
        <w:tc>
          <w:tcPr>
            <w:tcW w:w="3600" w:type="dxa"/>
            <w:tcMar>
              <w:top w:w="100" w:type="dxa"/>
              <w:left w:w="150" w:type="dxa"/>
              <w:bottom w:w="100" w:type="dxa"/>
              <w:right w:w="150" w:type="dxa"/>
            </w:tcMar>
          </w:tcPr>
          <w:p w14:paraId="58598CE6" w14:textId="77777777" w:rsidR="00F96F63" w:rsidRPr="00F45E2A" w:rsidRDefault="00F96F63" w:rsidP="008845E5">
            <w:pPr>
              <w:jc w:val="both"/>
              <w:rPr>
                <w:sz w:val="24"/>
                <w:szCs w:val="24"/>
              </w:rPr>
            </w:pPr>
            <w:r w:rsidRPr="00F45E2A">
              <w:rPr>
                <w:sz w:val="24"/>
                <w:szCs w:val="24"/>
              </w:rPr>
              <w:t>Planning &amp; charter</w:t>
            </w:r>
          </w:p>
        </w:tc>
        <w:tc>
          <w:tcPr>
            <w:tcW w:w="720" w:type="dxa"/>
            <w:shd w:val="clear" w:color="auto" w:fill="8EAADB" w:themeFill="accent1" w:themeFillTint="99"/>
            <w:tcMar>
              <w:top w:w="100" w:type="dxa"/>
              <w:left w:w="150" w:type="dxa"/>
              <w:bottom w:w="100" w:type="dxa"/>
              <w:right w:w="150" w:type="dxa"/>
            </w:tcMar>
          </w:tcPr>
          <w:p w14:paraId="7E7F4B23" w14:textId="77777777" w:rsidR="00F96F63" w:rsidRPr="00F45E2A" w:rsidRDefault="00F96F63" w:rsidP="008845E5">
            <w:pPr>
              <w:jc w:val="both"/>
              <w:rPr>
                <w:sz w:val="24"/>
                <w:szCs w:val="24"/>
              </w:rPr>
            </w:pPr>
          </w:p>
        </w:tc>
        <w:tc>
          <w:tcPr>
            <w:tcW w:w="720" w:type="dxa"/>
            <w:shd w:val="clear" w:color="auto" w:fill="FFFFFF" w:themeFill="background1"/>
            <w:tcMar>
              <w:top w:w="100" w:type="dxa"/>
              <w:left w:w="150" w:type="dxa"/>
              <w:bottom w:w="100" w:type="dxa"/>
              <w:right w:w="150" w:type="dxa"/>
            </w:tcMar>
          </w:tcPr>
          <w:p w14:paraId="74727A05" w14:textId="77777777" w:rsidR="00F96F63" w:rsidRPr="00F45E2A" w:rsidRDefault="00F96F63" w:rsidP="008845E5">
            <w:pPr>
              <w:jc w:val="both"/>
              <w:rPr>
                <w:color w:val="EE0000"/>
                <w:sz w:val="24"/>
                <w:szCs w:val="24"/>
              </w:rPr>
            </w:pPr>
          </w:p>
        </w:tc>
        <w:tc>
          <w:tcPr>
            <w:tcW w:w="720" w:type="dxa"/>
            <w:tcMar>
              <w:top w:w="100" w:type="dxa"/>
              <w:left w:w="150" w:type="dxa"/>
              <w:bottom w:w="100" w:type="dxa"/>
              <w:right w:w="150" w:type="dxa"/>
            </w:tcMar>
          </w:tcPr>
          <w:p w14:paraId="66BFF8D7"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6DBA4704"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1E434869"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163DA39D" w14:textId="77777777" w:rsidR="00F96F63" w:rsidRPr="00F45E2A" w:rsidRDefault="00F96F63" w:rsidP="008845E5">
            <w:pPr>
              <w:jc w:val="both"/>
              <w:rPr>
                <w:sz w:val="24"/>
                <w:szCs w:val="24"/>
              </w:rPr>
            </w:pPr>
          </w:p>
        </w:tc>
        <w:tc>
          <w:tcPr>
            <w:tcW w:w="780" w:type="dxa"/>
            <w:tcMar>
              <w:top w:w="100" w:type="dxa"/>
              <w:left w:w="150" w:type="dxa"/>
              <w:bottom w:w="100" w:type="dxa"/>
              <w:right w:w="150" w:type="dxa"/>
            </w:tcMar>
          </w:tcPr>
          <w:p w14:paraId="55BA6BBE" w14:textId="77777777" w:rsidR="00F96F63" w:rsidRPr="00F45E2A" w:rsidRDefault="00F96F63" w:rsidP="008845E5">
            <w:pPr>
              <w:jc w:val="both"/>
              <w:rPr>
                <w:sz w:val="24"/>
                <w:szCs w:val="24"/>
              </w:rPr>
            </w:pPr>
          </w:p>
        </w:tc>
      </w:tr>
      <w:tr w:rsidR="00F96F63" w:rsidRPr="00F45E2A" w14:paraId="40316D18" w14:textId="77777777" w:rsidTr="008845E5">
        <w:trPr>
          <w:trHeight w:val="313"/>
        </w:trPr>
        <w:tc>
          <w:tcPr>
            <w:tcW w:w="3600" w:type="dxa"/>
            <w:tcMar>
              <w:top w:w="100" w:type="dxa"/>
              <w:left w:w="150" w:type="dxa"/>
              <w:bottom w:w="100" w:type="dxa"/>
              <w:right w:w="150" w:type="dxa"/>
            </w:tcMar>
          </w:tcPr>
          <w:p w14:paraId="5F948A26" w14:textId="77777777" w:rsidR="00F96F63" w:rsidRPr="00F45E2A" w:rsidRDefault="00F96F63" w:rsidP="008845E5">
            <w:pPr>
              <w:rPr>
                <w:sz w:val="24"/>
                <w:szCs w:val="24"/>
              </w:rPr>
            </w:pPr>
            <w:r w:rsidRPr="00F45E2A">
              <w:rPr>
                <w:sz w:val="24"/>
                <w:szCs w:val="24"/>
              </w:rPr>
              <w:t>Data preparation &amp; preprocessing</w:t>
            </w:r>
          </w:p>
        </w:tc>
        <w:tc>
          <w:tcPr>
            <w:tcW w:w="720" w:type="dxa"/>
            <w:tcMar>
              <w:top w:w="100" w:type="dxa"/>
              <w:left w:w="150" w:type="dxa"/>
              <w:bottom w:w="100" w:type="dxa"/>
              <w:right w:w="150" w:type="dxa"/>
            </w:tcMar>
          </w:tcPr>
          <w:p w14:paraId="6084AB8B" w14:textId="77777777" w:rsidR="00F96F63" w:rsidRPr="00F45E2A" w:rsidRDefault="00F96F63" w:rsidP="008845E5">
            <w:pPr>
              <w:jc w:val="both"/>
              <w:rPr>
                <w:sz w:val="24"/>
                <w:szCs w:val="24"/>
              </w:rPr>
            </w:pPr>
          </w:p>
        </w:tc>
        <w:tc>
          <w:tcPr>
            <w:tcW w:w="720" w:type="dxa"/>
            <w:shd w:val="clear" w:color="auto" w:fill="8EAADB" w:themeFill="accent1" w:themeFillTint="99"/>
            <w:tcMar>
              <w:top w:w="100" w:type="dxa"/>
              <w:left w:w="150" w:type="dxa"/>
              <w:bottom w:w="100" w:type="dxa"/>
              <w:right w:w="150" w:type="dxa"/>
            </w:tcMar>
          </w:tcPr>
          <w:p w14:paraId="5CB5E83C" w14:textId="77777777" w:rsidR="00F96F63" w:rsidRPr="00F45E2A" w:rsidRDefault="00F96F63" w:rsidP="008845E5">
            <w:pPr>
              <w:jc w:val="both"/>
              <w:rPr>
                <w:sz w:val="24"/>
                <w:szCs w:val="24"/>
                <w:lang w:val="vi-VN"/>
              </w:rPr>
            </w:pPr>
          </w:p>
        </w:tc>
        <w:tc>
          <w:tcPr>
            <w:tcW w:w="720" w:type="dxa"/>
            <w:shd w:val="clear" w:color="auto" w:fill="8EAADB" w:themeFill="accent1" w:themeFillTint="99"/>
            <w:tcMar>
              <w:top w:w="100" w:type="dxa"/>
              <w:left w:w="150" w:type="dxa"/>
              <w:bottom w:w="100" w:type="dxa"/>
              <w:right w:w="150" w:type="dxa"/>
            </w:tcMar>
          </w:tcPr>
          <w:p w14:paraId="499B1F7C"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5F13C225"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140BE713"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27AC9161" w14:textId="77777777" w:rsidR="00F96F63" w:rsidRPr="00F45E2A" w:rsidRDefault="00F96F63" w:rsidP="008845E5">
            <w:pPr>
              <w:jc w:val="both"/>
              <w:rPr>
                <w:sz w:val="24"/>
                <w:szCs w:val="24"/>
              </w:rPr>
            </w:pPr>
          </w:p>
        </w:tc>
        <w:tc>
          <w:tcPr>
            <w:tcW w:w="780" w:type="dxa"/>
            <w:tcMar>
              <w:top w:w="100" w:type="dxa"/>
              <w:left w:w="150" w:type="dxa"/>
              <w:bottom w:w="100" w:type="dxa"/>
              <w:right w:w="150" w:type="dxa"/>
            </w:tcMar>
          </w:tcPr>
          <w:p w14:paraId="22520909" w14:textId="77777777" w:rsidR="00F96F63" w:rsidRPr="00F45E2A" w:rsidRDefault="00F96F63" w:rsidP="008845E5">
            <w:pPr>
              <w:jc w:val="both"/>
              <w:rPr>
                <w:sz w:val="24"/>
                <w:szCs w:val="24"/>
              </w:rPr>
            </w:pPr>
          </w:p>
        </w:tc>
      </w:tr>
      <w:tr w:rsidR="00F96F63" w:rsidRPr="00F45E2A" w14:paraId="48943076" w14:textId="77777777" w:rsidTr="008845E5">
        <w:tc>
          <w:tcPr>
            <w:tcW w:w="3600" w:type="dxa"/>
            <w:tcMar>
              <w:top w:w="100" w:type="dxa"/>
              <w:left w:w="150" w:type="dxa"/>
              <w:bottom w:w="100" w:type="dxa"/>
              <w:right w:w="150" w:type="dxa"/>
            </w:tcMar>
          </w:tcPr>
          <w:p w14:paraId="43330EDB" w14:textId="77777777" w:rsidR="00F96F63" w:rsidRPr="00F45E2A" w:rsidRDefault="00F96F63" w:rsidP="008845E5">
            <w:pPr>
              <w:jc w:val="both"/>
              <w:rPr>
                <w:sz w:val="24"/>
                <w:szCs w:val="24"/>
              </w:rPr>
            </w:pPr>
            <w:r w:rsidRPr="00F45E2A">
              <w:rPr>
                <w:sz w:val="24"/>
                <w:szCs w:val="24"/>
              </w:rPr>
              <w:t>Clustering analysis (K-Means)</w:t>
            </w:r>
          </w:p>
        </w:tc>
        <w:tc>
          <w:tcPr>
            <w:tcW w:w="720" w:type="dxa"/>
            <w:tcMar>
              <w:top w:w="100" w:type="dxa"/>
              <w:left w:w="150" w:type="dxa"/>
              <w:bottom w:w="100" w:type="dxa"/>
              <w:right w:w="150" w:type="dxa"/>
            </w:tcMar>
          </w:tcPr>
          <w:p w14:paraId="18CDB8EF"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273C6658" w14:textId="77777777" w:rsidR="00F96F63" w:rsidRPr="00F45E2A" w:rsidRDefault="00F96F63" w:rsidP="008845E5">
            <w:pPr>
              <w:jc w:val="both"/>
              <w:rPr>
                <w:sz w:val="24"/>
                <w:szCs w:val="24"/>
              </w:rPr>
            </w:pPr>
          </w:p>
        </w:tc>
        <w:tc>
          <w:tcPr>
            <w:tcW w:w="720" w:type="dxa"/>
            <w:shd w:val="clear" w:color="auto" w:fill="8EAADB" w:themeFill="accent1" w:themeFillTint="99"/>
            <w:tcMar>
              <w:top w:w="100" w:type="dxa"/>
              <w:left w:w="150" w:type="dxa"/>
              <w:bottom w:w="100" w:type="dxa"/>
              <w:right w:w="150" w:type="dxa"/>
            </w:tcMar>
          </w:tcPr>
          <w:p w14:paraId="532EF650" w14:textId="77777777" w:rsidR="00F96F63" w:rsidRPr="00F45E2A" w:rsidRDefault="00F96F63" w:rsidP="008845E5">
            <w:pPr>
              <w:jc w:val="both"/>
              <w:rPr>
                <w:sz w:val="24"/>
                <w:szCs w:val="24"/>
              </w:rPr>
            </w:pPr>
          </w:p>
        </w:tc>
        <w:tc>
          <w:tcPr>
            <w:tcW w:w="720" w:type="dxa"/>
            <w:shd w:val="clear" w:color="auto" w:fill="8EAADB" w:themeFill="accent1" w:themeFillTint="99"/>
            <w:tcMar>
              <w:top w:w="100" w:type="dxa"/>
              <w:left w:w="150" w:type="dxa"/>
              <w:bottom w:w="100" w:type="dxa"/>
              <w:right w:w="150" w:type="dxa"/>
            </w:tcMar>
          </w:tcPr>
          <w:p w14:paraId="4BAC4BAE"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2BE02C47"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520F6001" w14:textId="77777777" w:rsidR="00F96F63" w:rsidRPr="00F45E2A" w:rsidRDefault="00F96F63" w:rsidP="008845E5">
            <w:pPr>
              <w:jc w:val="both"/>
              <w:rPr>
                <w:sz w:val="24"/>
                <w:szCs w:val="24"/>
              </w:rPr>
            </w:pPr>
          </w:p>
        </w:tc>
        <w:tc>
          <w:tcPr>
            <w:tcW w:w="780" w:type="dxa"/>
            <w:tcMar>
              <w:top w:w="100" w:type="dxa"/>
              <w:left w:w="150" w:type="dxa"/>
              <w:bottom w:w="100" w:type="dxa"/>
              <w:right w:w="150" w:type="dxa"/>
            </w:tcMar>
          </w:tcPr>
          <w:p w14:paraId="32E2F9C1" w14:textId="77777777" w:rsidR="00F96F63" w:rsidRPr="00F45E2A" w:rsidRDefault="00F96F63" w:rsidP="008845E5">
            <w:pPr>
              <w:jc w:val="both"/>
              <w:rPr>
                <w:sz w:val="24"/>
                <w:szCs w:val="24"/>
              </w:rPr>
            </w:pPr>
          </w:p>
        </w:tc>
      </w:tr>
      <w:tr w:rsidR="00F96F63" w:rsidRPr="00F45E2A" w14:paraId="13DFCB4A" w14:textId="77777777" w:rsidTr="008845E5">
        <w:tc>
          <w:tcPr>
            <w:tcW w:w="3600" w:type="dxa"/>
            <w:tcMar>
              <w:top w:w="100" w:type="dxa"/>
              <w:left w:w="150" w:type="dxa"/>
              <w:bottom w:w="100" w:type="dxa"/>
              <w:right w:w="150" w:type="dxa"/>
            </w:tcMar>
          </w:tcPr>
          <w:p w14:paraId="7814066A" w14:textId="77777777" w:rsidR="00F96F63" w:rsidRPr="00F45E2A" w:rsidRDefault="00F96F63" w:rsidP="008845E5">
            <w:pPr>
              <w:jc w:val="both"/>
              <w:rPr>
                <w:sz w:val="24"/>
                <w:szCs w:val="24"/>
              </w:rPr>
            </w:pPr>
            <w:r w:rsidRPr="00F45E2A">
              <w:rPr>
                <w:sz w:val="24"/>
                <w:szCs w:val="24"/>
              </w:rPr>
              <w:t>Predictive modelling (ANN)</w:t>
            </w:r>
          </w:p>
        </w:tc>
        <w:tc>
          <w:tcPr>
            <w:tcW w:w="720" w:type="dxa"/>
            <w:tcMar>
              <w:top w:w="100" w:type="dxa"/>
              <w:left w:w="150" w:type="dxa"/>
              <w:bottom w:w="100" w:type="dxa"/>
              <w:right w:w="150" w:type="dxa"/>
            </w:tcMar>
          </w:tcPr>
          <w:p w14:paraId="334711C3"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4881260E"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1D9DB41D" w14:textId="77777777" w:rsidR="00F96F63" w:rsidRPr="00F45E2A" w:rsidRDefault="00F96F63" w:rsidP="008845E5">
            <w:pPr>
              <w:jc w:val="both"/>
              <w:rPr>
                <w:sz w:val="24"/>
                <w:szCs w:val="24"/>
              </w:rPr>
            </w:pPr>
          </w:p>
        </w:tc>
        <w:tc>
          <w:tcPr>
            <w:tcW w:w="720" w:type="dxa"/>
            <w:shd w:val="clear" w:color="auto" w:fill="8EAADB" w:themeFill="accent1" w:themeFillTint="99"/>
            <w:tcMar>
              <w:top w:w="100" w:type="dxa"/>
              <w:left w:w="150" w:type="dxa"/>
              <w:bottom w:w="100" w:type="dxa"/>
              <w:right w:w="150" w:type="dxa"/>
            </w:tcMar>
          </w:tcPr>
          <w:p w14:paraId="46138BE2" w14:textId="77777777" w:rsidR="00F96F63" w:rsidRPr="00F45E2A" w:rsidRDefault="00F96F63" w:rsidP="008845E5">
            <w:pPr>
              <w:jc w:val="both"/>
              <w:rPr>
                <w:sz w:val="24"/>
                <w:szCs w:val="24"/>
              </w:rPr>
            </w:pPr>
          </w:p>
        </w:tc>
        <w:tc>
          <w:tcPr>
            <w:tcW w:w="720" w:type="dxa"/>
            <w:shd w:val="clear" w:color="auto" w:fill="8EAADB" w:themeFill="accent1" w:themeFillTint="99"/>
            <w:tcMar>
              <w:top w:w="100" w:type="dxa"/>
              <w:left w:w="150" w:type="dxa"/>
              <w:bottom w:w="100" w:type="dxa"/>
              <w:right w:w="150" w:type="dxa"/>
            </w:tcMar>
          </w:tcPr>
          <w:p w14:paraId="76EA44A6" w14:textId="77777777" w:rsidR="00F96F63" w:rsidRPr="00F45E2A" w:rsidRDefault="00F96F63" w:rsidP="008845E5">
            <w:pPr>
              <w:jc w:val="both"/>
              <w:rPr>
                <w:sz w:val="24"/>
                <w:szCs w:val="24"/>
              </w:rPr>
            </w:pPr>
          </w:p>
        </w:tc>
        <w:tc>
          <w:tcPr>
            <w:tcW w:w="720" w:type="dxa"/>
            <w:shd w:val="clear" w:color="auto" w:fill="8EAADB" w:themeFill="accent1" w:themeFillTint="99"/>
            <w:tcMar>
              <w:top w:w="100" w:type="dxa"/>
              <w:left w:w="150" w:type="dxa"/>
              <w:bottom w:w="100" w:type="dxa"/>
              <w:right w:w="150" w:type="dxa"/>
            </w:tcMar>
          </w:tcPr>
          <w:p w14:paraId="1458958F" w14:textId="77777777" w:rsidR="00F96F63" w:rsidRPr="00F45E2A" w:rsidRDefault="00F96F63" w:rsidP="008845E5">
            <w:pPr>
              <w:jc w:val="both"/>
              <w:rPr>
                <w:sz w:val="24"/>
                <w:szCs w:val="24"/>
              </w:rPr>
            </w:pPr>
          </w:p>
        </w:tc>
        <w:tc>
          <w:tcPr>
            <w:tcW w:w="780" w:type="dxa"/>
            <w:tcMar>
              <w:top w:w="100" w:type="dxa"/>
              <w:left w:w="150" w:type="dxa"/>
              <w:bottom w:w="100" w:type="dxa"/>
              <w:right w:w="150" w:type="dxa"/>
            </w:tcMar>
          </w:tcPr>
          <w:p w14:paraId="256E4F2A" w14:textId="77777777" w:rsidR="00F96F63" w:rsidRPr="00F45E2A" w:rsidRDefault="00F96F63" w:rsidP="008845E5">
            <w:pPr>
              <w:jc w:val="both"/>
              <w:rPr>
                <w:sz w:val="24"/>
                <w:szCs w:val="24"/>
              </w:rPr>
            </w:pPr>
          </w:p>
        </w:tc>
      </w:tr>
      <w:tr w:rsidR="00F96F63" w:rsidRPr="00F45E2A" w14:paraId="43BDFB89" w14:textId="77777777" w:rsidTr="008845E5">
        <w:tc>
          <w:tcPr>
            <w:tcW w:w="3600" w:type="dxa"/>
            <w:tcMar>
              <w:top w:w="100" w:type="dxa"/>
              <w:left w:w="150" w:type="dxa"/>
              <w:bottom w:w="100" w:type="dxa"/>
              <w:right w:w="150" w:type="dxa"/>
            </w:tcMar>
          </w:tcPr>
          <w:p w14:paraId="0B867EDF" w14:textId="77777777" w:rsidR="00F96F63" w:rsidRPr="00F45E2A" w:rsidRDefault="00F96F63" w:rsidP="008845E5">
            <w:pPr>
              <w:jc w:val="both"/>
              <w:rPr>
                <w:sz w:val="24"/>
                <w:szCs w:val="24"/>
              </w:rPr>
            </w:pPr>
            <w:r w:rsidRPr="00F45E2A">
              <w:rPr>
                <w:sz w:val="24"/>
                <w:szCs w:val="24"/>
              </w:rPr>
              <w:t>Final report &amp; presentation</w:t>
            </w:r>
          </w:p>
        </w:tc>
        <w:tc>
          <w:tcPr>
            <w:tcW w:w="720" w:type="dxa"/>
            <w:tcMar>
              <w:top w:w="100" w:type="dxa"/>
              <w:left w:w="150" w:type="dxa"/>
              <w:bottom w:w="100" w:type="dxa"/>
              <w:right w:w="150" w:type="dxa"/>
            </w:tcMar>
          </w:tcPr>
          <w:p w14:paraId="41BDF233"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2F01696B"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6435EE02"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03F8AF27" w14:textId="77777777" w:rsidR="00F96F63" w:rsidRPr="00F45E2A" w:rsidRDefault="00F96F63" w:rsidP="008845E5">
            <w:pPr>
              <w:jc w:val="both"/>
              <w:rPr>
                <w:sz w:val="24"/>
                <w:szCs w:val="24"/>
              </w:rPr>
            </w:pPr>
          </w:p>
        </w:tc>
        <w:tc>
          <w:tcPr>
            <w:tcW w:w="720" w:type="dxa"/>
            <w:tcMar>
              <w:top w:w="100" w:type="dxa"/>
              <w:left w:w="150" w:type="dxa"/>
              <w:bottom w:w="100" w:type="dxa"/>
              <w:right w:w="150" w:type="dxa"/>
            </w:tcMar>
          </w:tcPr>
          <w:p w14:paraId="76641846" w14:textId="77777777" w:rsidR="00F96F63" w:rsidRPr="00F45E2A" w:rsidRDefault="00F96F63" w:rsidP="008845E5">
            <w:pPr>
              <w:jc w:val="both"/>
              <w:rPr>
                <w:sz w:val="24"/>
                <w:szCs w:val="24"/>
              </w:rPr>
            </w:pPr>
          </w:p>
        </w:tc>
        <w:tc>
          <w:tcPr>
            <w:tcW w:w="720" w:type="dxa"/>
            <w:shd w:val="clear" w:color="auto" w:fill="8EAADB" w:themeFill="accent1" w:themeFillTint="99"/>
            <w:tcMar>
              <w:top w:w="100" w:type="dxa"/>
              <w:left w:w="150" w:type="dxa"/>
              <w:bottom w:w="100" w:type="dxa"/>
              <w:right w:w="150" w:type="dxa"/>
            </w:tcMar>
          </w:tcPr>
          <w:p w14:paraId="79041C9A" w14:textId="77777777" w:rsidR="00F96F63" w:rsidRPr="00F45E2A" w:rsidRDefault="00F96F63" w:rsidP="008845E5">
            <w:pPr>
              <w:jc w:val="both"/>
              <w:rPr>
                <w:sz w:val="24"/>
                <w:szCs w:val="24"/>
              </w:rPr>
            </w:pPr>
          </w:p>
        </w:tc>
        <w:tc>
          <w:tcPr>
            <w:tcW w:w="780" w:type="dxa"/>
            <w:shd w:val="clear" w:color="auto" w:fill="8EAADB" w:themeFill="accent1" w:themeFillTint="99"/>
            <w:tcMar>
              <w:top w:w="100" w:type="dxa"/>
              <w:left w:w="150" w:type="dxa"/>
              <w:bottom w:w="100" w:type="dxa"/>
              <w:right w:w="150" w:type="dxa"/>
            </w:tcMar>
          </w:tcPr>
          <w:p w14:paraId="2DCA44CB" w14:textId="77777777" w:rsidR="00F96F63" w:rsidRPr="00F45E2A" w:rsidRDefault="00F96F63" w:rsidP="008845E5">
            <w:pPr>
              <w:jc w:val="both"/>
              <w:rPr>
                <w:sz w:val="24"/>
                <w:szCs w:val="24"/>
              </w:rPr>
            </w:pPr>
          </w:p>
        </w:tc>
      </w:tr>
    </w:tbl>
    <w:p w14:paraId="6A677DCD" w14:textId="77777777" w:rsidR="00F96F63" w:rsidRDefault="00F96F63" w:rsidP="00F96F63">
      <w:pPr>
        <w:spacing w:before="240" w:after="80"/>
        <w:jc w:val="both"/>
        <w:rPr>
          <w:b/>
          <w:color w:val="14325A"/>
          <w:sz w:val="26"/>
        </w:rPr>
      </w:pPr>
    </w:p>
    <w:p w14:paraId="1F5202CF" w14:textId="77777777" w:rsidR="00F96F63" w:rsidRPr="00F45E2A" w:rsidRDefault="00F96F63" w:rsidP="00F96F63">
      <w:pPr>
        <w:jc w:val="both"/>
        <w:rPr>
          <w:b/>
          <w:color w:val="14325A"/>
          <w:sz w:val="26"/>
        </w:rPr>
      </w:pPr>
      <w:r>
        <w:rPr>
          <w:b/>
          <w:color w:val="14325A"/>
          <w:sz w:val="26"/>
        </w:rPr>
        <w:t>7. Team Roles &amp; Responsibilities</w:t>
      </w:r>
    </w:p>
    <w:p w14:paraId="284270CE" w14:textId="77777777" w:rsidR="00F96F63" w:rsidRPr="00F45E2A" w:rsidRDefault="00F96F63" w:rsidP="00F96F63">
      <w:pPr>
        <w:pStyle w:val="ListBullet"/>
        <w:tabs>
          <w:tab w:val="num" w:pos="360"/>
        </w:tabs>
        <w:ind w:left="360" w:hanging="360"/>
        <w:jc w:val="both"/>
        <w:rPr>
          <w:sz w:val="24"/>
          <w:szCs w:val="24"/>
        </w:rPr>
      </w:pPr>
      <w:r w:rsidRPr="00F45E2A">
        <w:rPr>
          <w:b/>
          <w:sz w:val="24"/>
          <w:szCs w:val="24"/>
        </w:rPr>
        <w:t xml:space="preserve">Project Manager (Tuan Nghia Bui): </w:t>
      </w:r>
      <w:r w:rsidRPr="00F45E2A">
        <w:rPr>
          <w:sz w:val="24"/>
          <w:szCs w:val="24"/>
        </w:rPr>
        <w:t>Plans and manages everything, controls Jira and Confluence, reviews and submits this charter.</w:t>
      </w:r>
    </w:p>
    <w:p w14:paraId="17EE4BC1" w14:textId="77777777" w:rsidR="00F96F63" w:rsidRPr="00F45E2A" w:rsidRDefault="00F96F63" w:rsidP="00F96F63">
      <w:pPr>
        <w:pStyle w:val="ListBullet"/>
        <w:tabs>
          <w:tab w:val="num" w:pos="360"/>
        </w:tabs>
        <w:ind w:left="360" w:hanging="360"/>
        <w:jc w:val="both"/>
        <w:rPr>
          <w:sz w:val="24"/>
          <w:szCs w:val="24"/>
        </w:rPr>
      </w:pPr>
      <w:r w:rsidRPr="00F45E2A">
        <w:rPr>
          <w:b/>
          <w:sz w:val="24"/>
          <w:szCs w:val="24"/>
        </w:rPr>
        <w:t xml:space="preserve">Data Engineer - Preprocessing &amp; Feature Engineering (Sharon): </w:t>
      </w:r>
      <w:r w:rsidRPr="00F45E2A">
        <w:rPr>
          <w:sz w:val="24"/>
          <w:szCs w:val="24"/>
        </w:rPr>
        <w:t>Loads and prepares data, manages missing data, changes text categories to numbers, scales the data, and splits it into training/testing sets.</w:t>
      </w:r>
    </w:p>
    <w:p w14:paraId="2BDCF871" w14:textId="77777777" w:rsidR="00F96F63" w:rsidRPr="00F45E2A" w:rsidRDefault="00F96F63" w:rsidP="00F96F63">
      <w:pPr>
        <w:pStyle w:val="ListBullet"/>
        <w:tabs>
          <w:tab w:val="num" w:pos="360"/>
        </w:tabs>
        <w:ind w:left="360" w:hanging="360"/>
        <w:jc w:val="both"/>
        <w:rPr>
          <w:sz w:val="24"/>
          <w:szCs w:val="24"/>
        </w:rPr>
      </w:pPr>
      <w:r w:rsidRPr="00F45E2A">
        <w:rPr>
          <w:b/>
          <w:sz w:val="24"/>
          <w:szCs w:val="24"/>
        </w:rPr>
        <w:t xml:space="preserve">Data Analyst - Clustering Analysis (Hammad Anwar): </w:t>
      </w:r>
      <w:r w:rsidRPr="00F45E2A">
        <w:rPr>
          <w:sz w:val="24"/>
          <w:szCs w:val="24"/>
        </w:rPr>
        <w:t>Runs the K-Means clustering code, uses the elbow method, and creates graphs to explain the customer groups.</w:t>
      </w:r>
    </w:p>
    <w:p w14:paraId="5733CBE9" w14:textId="77777777" w:rsidR="00F96F63" w:rsidRPr="00F45E2A" w:rsidRDefault="00F96F63" w:rsidP="00F96F63">
      <w:pPr>
        <w:pStyle w:val="ListBullet"/>
        <w:tabs>
          <w:tab w:val="num" w:pos="360"/>
        </w:tabs>
        <w:ind w:left="360" w:hanging="360"/>
        <w:jc w:val="both"/>
        <w:rPr>
          <w:sz w:val="24"/>
          <w:szCs w:val="24"/>
        </w:rPr>
      </w:pPr>
      <w:r w:rsidRPr="00F45E2A">
        <w:rPr>
          <w:b/>
          <w:sz w:val="24"/>
          <w:szCs w:val="24"/>
        </w:rPr>
        <w:t xml:space="preserve">Data Analyst - Predictive Modeling (Sharmila): </w:t>
      </w:r>
      <w:r w:rsidRPr="00F45E2A">
        <w:rPr>
          <w:sz w:val="24"/>
          <w:szCs w:val="24"/>
        </w:rPr>
        <w:t>Creates, trains, tunes, and evaluates the performance of the ANN model for churn prediction.</w:t>
      </w:r>
    </w:p>
    <w:p w14:paraId="792280B5" w14:textId="77777777" w:rsidR="00F96F63" w:rsidRPr="00F45E2A" w:rsidRDefault="00F96F63" w:rsidP="00F96F63">
      <w:pPr>
        <w:pStyle w:val="ListBullet"/>
        <w:tabs>
          <w:tab w:val="num" w:pos="360"/>
        </w:tabs>
        <w:ind w:left="360" w:hanging="360"/>
        <w:jc w:val="both"/>
        <w:rPr>
          <w:sz w:val="24"/>
          <w:szCs w:val="24"/>
        </w:rPr>
      </w:pPr>
      <w:r w:rsidRPr="00F45E2A">
        <w:rPr>
          <w:b/>
          <w:sz w:val="24"/>
          <w:szCs w:val="24"/>
        </w:rPr>
        <w:t xml:space="preserve">Business Analyst (Sam): </w:t>
      </w:r>
      <w:r w:rsidRPr="00F45E2A">
        <w:rPr>
          <w:sz w:val="24"/>
          <w:szCs w:val="24"/>
        </w:rPr>
        <w:t>Turns findings into understandable churn reasons and retention ideas; leads the writing of the final report and stakeholder presentation.</w:t>
      </w:r>
    </w:p>
    <w:p w14:paraId="3BB0A281" w14:textId="77777777" w:rsidR="00F96F63" w:rsidRDefault="00F96F63" w:rsidP="00F96F63">
      <w:pPr>
        <w:pStyle w:val="ListBullet"/>
        <w:numPr>
          <w:ilvl w:val="0"/>
          <w:numId w:val="0"/>
        </w:numPr>
        <w:ind w:left="360" w:hanging="360"/>
        <w:jc w:val="both"/>
        <w:rPr>
          <w:sz w:val="24"/>
          <w:szCs w:val="24"/>
          <w:lang w:val="vi-VN"/>
        </w:rPr>
      </w:pPr>
    </w:p>
    <w:p w14:paraId="0257075C" w14:textId="77777777" w:rsidR="00F96F63" w:rsidRPr="00F45E2A" w:rsidRDefault="00F96F63" w:rsidP="00F96F63">
      <w:pPr>
        <w:spacing w:before="120" w:after="120"/>
        <w:rPr>
          <w:sz w:val="24"/>
          <w:szCs w:val="24"/>
        </w:rPr>
      </w:pPr>
      <w:r w:rsidRPr="00F45E2A">
        <w:rPr>
          <w:b/>
          <w:bCs/>
          <w:sz w:val="24"/>
          <w:szCs w:val="24"/>
        </w:rPr>
        <w:t>Project management links:</w:t>
      </w:r>
    </w:p>
    <w:p w14:paraId="5FC1F564" w14:textId="77777777" w:rsidR="00F96F63" w:rsidRPr="00F45E2A" w:rsidRDefault="00F96F63" w:rsidP="00F96F63">
      <w:pPr>
        <w:pStyle w:val="ListParagraph"/>
        <w:numPr>
          <w:ilvl w:val="0"/>
          <w:numId w:val="2"/>
        </w:numPr>
        <w:spacing w:after="60" w:line="240" w:lineRule="auto"/>
        <w:contextualSpacing w:val="0"/>
        <w:rPr>
          <w:sz w:val="24"/>
          <w:szCs w:val="24"/>
        </w:rPr>
      </w:pPr>
      <w:r w:rsidRPr="00F45E2A">
        <w:rPr>
          <w:sz w:val="24"/>
          <w:szCs w:val="24"/>
        </w:rPr>
        <w:t xml:space="preserve">Jira project: </w:t>
      </w:r>
      <w:r w:rsidRPr="00910A13">
        <w:rPr>
          <w:sz w:val="24"/>
          <w:szCs w:val="24"/>
        </w:rPr>
        <w:t>https://wilda2605group5.atlassian.net/jira/software/projects/KAN/pages?atl</w:t>
      </w:r>
      <w:r w:rsidRPr="00910A13">
        <w:rPr>
          <w:sz w:val="24"/>
          <w:szCs w:val="24"/>
        </w:rPr>
        <w:lastRenderedPageBreak/>
        <w:t>Origin=eyJpIjoiYzMxOWIyYzJjNjkyNDU1OGI5OGZjZWFlZGVkYzQ0ZDEiLCJwIjoiaiJ9</w:t>
      </w:r>
    </w:p>
    <w:p w14:paraId="2EEFD42C" w14:textId="77777777" w:rsidR="00F96F63" w:rsidRPr="00F45E2A" w:rsidRDefault="00F96F63" w:rsidP="00F96F63">
      <w:pPr>
        <w:pStyle w:val="ListParagraph"/>
        <w:numPr>
          <w:ilvl w:val="0"/>
          <w:numId w:val="2"/>
        </w:numPr>
        <w:spacing w:after="60" w:line="240" w:lineRule="auto"/>
        <w:contextualSpacing w:val="0"/>
        <w:rPr>
          <w:sz w:val="24"/>
          <w:szCs w:val="24"/>
        </w:rPr>
      </w:pPr>
      <w:r w:rsidRPr="00F45E2A">
        <w:rPr>
          <w:sz w:val="24"/>
          <w:szCs w:val="24"/>
        </w:rPr>
        <w:t xml:space="preserve">Confluence page: </w:t>
      </w:r>
      <w:r w:rsidRPr="00910A13">
        <w:rPr>
          <w:sz w:val="24"/>
          <w:szCs w:val="24"/>
        </w:rPr>
        <w:t>https://wilda2605group5.atlassian.net/wiki/pages/resumedraft.action?draftId=262145&amp;draftShareId=af9715ec-7f5c-451d-bc1d-b8a0ed234081&amp;atlOrigin=eyJpIjoiOTkwMjkwMWU2NGJiNGUwNDllYjY4YzUxY2NhZDVjZWEiLCJwIjoiaiJ9</w:t>
      </w:r>
    </w:p>
    <w:p w14:paraId="41AB7A78" w14:textId="77777777" w:rsidR="00F96F63" w:rsidRPr="00F45E2A" w:rsidRDefault="00F96F63" w:rsidP="00F96F63">
      <w:pPr>
        <w:pStyle w:val="ListBullet"/>
        <w:numPr>
          <w:ilvl w:val="0"/>
          <w:numId w:val="0"/>
        </w:numPr>
        <w:ind w:left="360" w:hanging="360"/>
        <w:jc w:val="both"/>
        <w:rPr>
          <w:sz w:val="24"/>
          <w:szCs w:val="24"/>
          <w:lang w:val="vi-VN"/>
        </w:rPr>
      </w:pPr>
    </w:p>
    <w:p w14:paraId="78C72F7D" w14:textId="77777777" w:rsidR="00F96F63" w:rsidRDefault="00F96F63"/>
    <w:sectPr w:rsidR="00F96F63" w:rsidSect="00F96F63">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BFEE811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424B6A41"/>
    <w:multiLevelType w:val="hybridMultilevel"/>
    <w:tmpl w:val="30720D24"/>
    <w:lvl w:ilvl="0" w:tplc="62DE4180">
      <w:start w:val="1"/>
      <w:numFmt w:val="bullet"/>
      <w:lvlText w:val="•"/>
      <w:lvlJc w:val="left"/>
      <w:pPr>
        <w:ind w:left="720" w:hanging="360"/>
      </w:pPr>
    </w:lvl>
    <w:lvl w:ilvl="1" w:tplc="4392B176">
      <w:numFmt w:val="decimal"/>
      <w:lvlText w:val=""/>
      <w:lvlJc w:val="left"/>
    </w:lvl>
    <w:lvl w:ilvl="2" w:tplc="B2001FDC">
      <w:numFmt w:val="decimal"/>
      <w:lvlText w:val=""/>
      <w:lvlJc w:val="left"/>
    </w:lvl>
    <w:lvl w:ilvl="3" w:tplc="7FC65FCC">
      <w:numFmt w:val="decimal"/>
      <w:lvlText w:val=""/>
      <w:lvlJc w:val="left"/>
    </w:lvl>
    <w:lvl w:ilvl="4" w:tplc="AC64132A">
      <w:numFmt w:val="decimal"/>
      <w:lvlText w:val=""/>
      <w:lvlJc w:val="left"/>
    </w:lvl>
    <w:lvl w:ilvl="5" w:tplc="A6F48598">
      <w:numFmt w:val="decimal"/>
      <w:lvlText w:val=""/>
      <w:lvlJc w:val="left"/>
    </w:lvl>
    <w:lvl w:ilvl="6" w:tplc="B01A77C6">
      <w:numFmt w:val="decimal"/>
      <w:lvlText w:val=""/>
      <w:lvlJc w:val="left"/>
    </w:lvl>
    <w:lvl w:ilvl="7" w:tplc="7C9AA2BE">
      <w:numFmt w:val="decimal"/>
      <w:lvlText w:val=""/>
      <w:lvlJc w:val="left"/>
    </w:lvl>
    <w:lvl w:ilvl="8" w:tplc="E24034FA">
      <w:numFmt w:val="decimal"/>
      <w:lvlText w:val=""/>
      <w:lvlJc w:val="left"/>
    </w:lvl>
  </w:abstractNum>
  <w:num w:numId="1" w16cid:durableId="1486167316">
    <w:abstractNumId w:val="0"/>
  </w:num>
  <w:num w:numId="2" w16cid:durableId="337931431">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63"/>
    <w:rsid w:val="0009170F"/>
    <w:rsid w:val="00F96F63"/>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F3FD9"/>
  <w15:chartTrackingRefBased/>
  <w15:docId w15:val="{97CF1E51-0887-41F5-A0F1-7D5568AE66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6F63"/>
    <w:pPr>
      <w:spacing w:after="200" w:line="276" w:lineRule="auto"/>
    </w:pPr>
    <w:rPr>
      <w:rFonts w:ascii="Arial" w:eastAsiaTheme="minorEastAsia" w:hAnsi="Arial"/>
      <w:color w:val="282828"/>
      <w:kern w:val="0"/>
      <w:sz w:val="21"/>
      <w:szCs w:val="22"/>
      <w:lang w:val="en-US"/>
      <w14:ligatures w14:val="none"/>
    </w:rPr>
  </w:style>
  <w:style w:type="paragraph" w:styleId="Heading1">
    <w:name w:val="heading 1"/>
    <w:basedOn w:val="Normal"/>
    <w:next w:val="Normal"/>
    <w:link w:val="Heading1Char"/>
    <w:uiPriority w:val="9"/>
    <w:qFormat/>
    <w:rsid w:val="00F96F6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96F6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96F6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96F6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96F6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96F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6F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6F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6F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6F6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96F6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96F6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96F6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96F6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96F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6F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6F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6F63"/>
    <w:rPr>
      <w:rFonts w:eastAsiaTheme="majorEastAsia" w:cstheme="majorBidi"/>
      <w:color w:val="272727" w:themeColor="text1" w:themeTint="D8"/>
    </w:rPr>
  </w:style>
  <w:style w:type="paragraph" w:styleId="Title">
    <w:name w:val="Title"/>
    <w:basedOn w:val="Normal"/>
    <w:next w:val="Normal"/>
    <w:link w:val="TitleChar"/>
    <w:uiPriority w:val="10"/>
    <w:qFormat/>
    <w:rsid w:val="00F96F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6F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6F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6F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6F63"/>
    <w:pPr>
      <w:spacing w:before="160"/>
      <w:jc w:val="center"/>
    </w:pPr>
    <w:rPr>
      <w:i/>
      <w:iCs/>
      <w:color w:val="404040" w:themeColor="text1" w:themeTint="BF"/>
    </w:rPr>
  </w:style>
  <w:style w:type="character" w:customStyle="1" w:styleId="QuoteChar">
    <w:name w:val="Quote Char"/>
    <w:basedOn w:val="DefaultParagraphFont"/>
    <w:link w:val="Quote"/>
    <w:uiPriority w:val="29"/>
    <w:rsid w:val="00F96F63"/>
    <w:rPr>
      <w:i/>
      <w:iCs/>
      <w:color w:val="404040" w:themeColor="text1" w:themeTint="BF"/>
    </w:rPr>
  </w:style>
  <w:style w:type="paragraph" w:styleId="ListParagraph">
    <w:name w:val="List Paragraph"/>
    <w:basedOn w:val="Normal"/>
    <w:qFormat/>
    <w:rsid w:val="00F96F63"/>
    <w:pPr>
      <w:ind w:left="720"/>
      <w:contextualSpacing/>
    </w:pPr>
  </w:style>
  <w:style w:type="character" w:styleId="IntenseEmphasis">
    <w:name w:val="Intense Emphasis"/>
    <w:basedOn w:val="DefaultParagraphFont"/>
    <w:uiPriority w:val="21"/>
    <w:qFormat/>
    <w:rsid w:val="00F96F63"/>
    <w:rPr>
      <w:i/>
      <w:iCs/>
      <w:color w:val="2F5496" w:themeColor="accent1" w:themeShade="BF"/>
    </w:rPr>
  </w:style>
  <w:style w:type="paragraph" w:styleId="IntenseQuote">
    <w:name w:val="Intense Quote"/>
    <w:basedOn w:val="Normal"/>
    <w:next w:val="Normal"/>
    <w:link w:val="IntenseQuoteChar"/>
    <w:uiPriority w:val="30"/>
    <w:qFormat/>
    <w:rsid w:val="00F96F6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96F63"/>
    <w:rPr>
      <w:i/>
      <w:iCs/>
      <w:color w:val="2F5496" w:themeColor="accent1" w:themeShade="BF"/>
    </w:rPr>
  </w:style>
  <w:style w:type="character" w:styleId="IntenseReference">
    <w:name w:val="Intense Reference"/>
    <w:basedOn w:val="DefaultParagraphFont"/>
    <w:uiPriority w:val="32"/>
    <w:qFormat/>
    <w:rsid w:val="00F96F63"/>
    <w:rPr>
      <w:b/>
      <w:bCs/>
      <w:smallCaps/>
      <w:color w:val="2F5496" w:themeColor="accent1" w:themeShade="BF"/>
      <w:spacing w:val="5"/>
    </w:rPr>
  </w:style>
  <w:style w:type="paragraph" w:styleId="ListBullet">
    <w:name w:val="List Bullet"/>
    <w:basedOn w:val="Normal"/>
    <w:uiPriority w:val="99"/>
    <w:unhideWhenUsed/>
    <w:rsid w:val="00F96F63"/>
    <w:pPr>
      <w:numPr>
        <w:numId w:val="1"/>
      </w:numPr>
      <w:tabs>
        <w:tab w:val="clear" w:pos="360"/>
      </w:tabs>
      <w:ind w:left="0" w:firstLine="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8</Pages>
  <Words>1173</Words>
  <Characters>6687</Characters>
  <Application>Microsoft Office Word</Application>
  <DocSecurity>0</DocSecurity>
  <Lines>55</Lines>
  <Paragraphs>15</Paragraphs>
  <ScaleCrop>false</ScaleCrop>
  <Company/>
  <LinksUpToDate>false</LinksUpToDate>
  <CharactersWithSpaces>7845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Tuan Nghia Bui</dc:creator>
  <cp:keywords/>
  <dc:description/>
  <cp:lastModifiedBy>Tuan Nghia Bui</cp:lastModifiedBy>
  <cp:revision>1</cp:revision>
  <dcterms:created xsi:type="dcterms:W3CDTF">2026-06-13T05:50:00Z</dcterms:created>
  <dcterms:modified xsi:type="dcterms:W3CDTF">2026-06-13T05:52:00Z</dcterms:modified>
</cp:coreProperties>
</file>