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C8" w:rsidRDefault="00DC5375">
      <w:r>
        <w:rPr>
          <w:noProof/>
        </w:rPr>
        <w:drawing>
          <wp:inline distT="114300" distB="114300" distL="114300" distR="114300">
            <wp:extent cx="5943600" cy="4203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43600" cy="4203700"/>
                    </a:xfrm>
                    <a:prstGeom prst="rect">
                      <a:avLst/>
                    </a:prstGeom>
                    <a:ln/>
                  </pic:spPr>
                </pic:pic>
              </a:graphicData>
            </a:graphic>
          </wp:inline>
        </w:drawing>
      </w:r>
    </w:p>
    <w:p w:rsidR="00CD02C8" w:rsidRDefault="00DC5375">
      <w:r>
        <w:rPr>
          <w:noProof/>
        </w:rPr>
        <w:drawing>
          <wp:inline distT="114300" distB="114300" distL="114300" distR="114300">
            <wp:extent cx="5943600" cy="3771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3771900"/>
                    </a:xfrm>
                    <a:prstGeom prst="rect">
                      <a:avLst/>
                    </a:prstGeom>
                    <a:ln/>
                  </pic:spPr>
                </pic:pic>
              </a:graphicData>
            </a:graphic>
          </wp:inline>
        </w:drawing>
      </w:r>
    </w:p>
    <w:p w:rsidR="00CD02C8" w:rsidRDefault="00DC5375">
      <w:pPr>
        <w:jc w:val="center"/>
      </w:pPr>
      <w:r>
        <w:rPr>
          <w:b/>
          <w:sz w:val="28"/>
          <w:szCs w:val="28"/>
        </w:rPr>
        <w:t>Frontier Rental Car Service</w:t>
      </w:r>
    </w:p>
    <w:p w:rsidR="00CD02C8" w:rsidRDefault="00CD02C8">
      <w:pPr>
        <w:spacing w:after="120"/>
      </w:pPr>
    </w:p>
    <w:p w:rsidR="00CD02C8" w:rsidRDefault="00DC5375">
      <w:pPr>
        <w:spacing w:after="120"/>
        <w:ind w:firstLine="540"/>
      </w:pPr>
      <w:r>
        <w:rPr>
          <w:rFonts w:ascii="Calibri" w:eastAsia="Calibri" w:hAnsi="Calibri" w:cs="Calibri"/>
          <w:sz w:val="24"/>
          <w:szCs w:val="24"/>
        </w:rPr>
        <w:t>Every year car rental companies handle over millions of reservations. A large number of customers are not local, so looking for a good deal on a car rental can be difficult if the customer does not know where to start. The high cost and time to find a rent</w:t>
      </w:r>
      <w:r>
        <w:rPr>
          <w:rFonts w:ascii="Calibri" w:eastAsia="Calibri" w:hAnsi="Calibri" w:cs="Calibri"/>
          <w:sz w:val="24"/>
          <w:szCs w:val="24"/>
        </w:rPr>
        <w:t>al in some areas also affects the user’s ability to find a suitable car that he or she needs. The car rental services usually fill up fast and are quite expensive. It is easy to find a round-trip rental, but looking for a one-way or long-term car rental ca</w:t>
      </w:r>
      <w:r>
        <w:rPr>
          <w:rFonts w:ascii="Calibri" w:eastAsia="Calibri" w:hAnsi="Calibri" w:cs="Calibri"/>
          <w:sz w:val="24"/>
          <w:szCs w:val="24"/>
        </w:rPr>
        <w:t>n be hard. Once summer and/or holiday season begins, they are in high demand and it is a challenge to find the right car. As of now, customers have to rely on big car rental companies to find a suitable and affordable accommodation for what they need. Ther</w:t>
      </w:r>
      <w:r>
        <w:rPr>
          <w:rFonts w:ascii="Calibri" w:eastAsia="Calibri" w:hAnsi="Calibri" w:cs="Calibri"/>
          <w:sz w:val="24"/>
          <w:szCs w:val="24"/>
        </w:rPr>
        <w:t xml:space="preserve">efore, this web application’s goal is to create an online platform for locals and foreigners to share cars where ever they are. This application aims to let users manage their account easily, and with an ease of use, save time and money. </w:t>
      </w:r>
    </w:p>
    <w:p w:rsidR="00CD02C8" w:rsidRDefault="00DC5375">
      <w:pPr>
        <w:spacing w:after="120"/>
      </w:pPr>
      <w:r>
        <w:rPr>
          <w:rFonts w:ascii="Calibri" w:eastAsia="Calibri" w:hAnsi="Calibri" w:cs="Calibri"/>
          <w:sz w:val="24"/>
          <w:szCs w:val="24"/>
        </w:rPr>
        <w:t>Frontier Car Rent</w:t>
      </w:r>
      <w:r>
        <w:rPr>
          <w:rFonts w:ascii="Calibri" w:eastAsia="Calibri" w:hAnsi="Calibri" w:cs="Calibri"/>
          <w:sz w:val="24"/>
          <w:szCs w:val="24"/>
        </w:rPr>
        <w:t>al Service will be for all and user-friendly, that is why we have made a few functional requirements to assist the user:</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User accounts (customer)</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To rent a car, the app shall require users to create an account using their name, phone number, address, email</w:t>
      </w:r>
      <w:r>
        <w:rPr>
          <w:rFonts w:ascii="Calibri" w:eastAsia="Calibri" w:hAnsi="Calibri" w:cs="Calibri"/>
          <w:sz w:val="24"/>
          <w:szCs w:val="24"/>
        </w:rPr>
        <w:t xml:space="preserve"> and driver license number. </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Sorting Algorithm</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The application must have a functionality to sort searching based on the user’s criteria such as car type, model, number of doors, etc.</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Matching Algorithm</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This functionality shall identify the right vehicle th</w:t>
      </w:r>
      <w:r>
        <w:rPr>
          <w:rFonts w:ascii="Calibri" w:eastAsia="Calibri" w:hAnsi="Calibri" w:cs="Calibri"/>
          <w:sz w:val="24"/>
          <w:szCs w:val="24"/>
        </w:rPr>
        <w:t xml:space="preserve">at matches the user’s search </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Queuing System (FCFS-first come first serve)</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 xml:space="preserve">The application shall be using the queuing system to prioritize users who have reserved a car first, in the order that the reservations were placed </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Interactive Map View</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 xml:space="preserve">The search </w:t>
      </w:r>
      <w:r>
        <w:rPr>
          <w:rFonts w:ascii="Calibri" w:eastAsia="Calibri" w:hAnsi="Calibri" w:cs="Calibri"/>
          <w:sz w:val="24"/>
          <w:szCs w:val="24"/>
        </w:rPr>
        <w:t xml:space="preserve">view must have the option to switch between a </w:t>
      </w:r>
      <w:proofErr w:type="spellStart"/>
      <w:r>
        <w:rPr>
          <w:rFonts w:ascii="Calibri" w:eastAsia="Calibri" w:hAnsi="Calibri" w:cs="Calibri"/>
          <w:sz w:val="24"/>
          <w:szCs w:val="24"/>
        </w:rPr>
        <w:t>listview</w:t>
      </w:r>
      <w:proofErr w:type="spellEnd"/>
      <w:r>
        <w:rPr>
          <w:rFonts w:ascii="Calibri" w:eastAsia="Calibri" w:hAnsi="Calibri" w:cs="Calibri"/>
          <w:sz w:val="24"/>
          <w:szCs w:val="24"/>
        </w:rPr>
        <w:t xml:space="preserve"> and an interactive map, which places pins at the location of the cars.</w:t>
      </w:r>
    </w:p>
    <w:p w:rsidR="00CD02C8" w:rsidRDefault="00DC5375">
      <w:pPr>
        <w:numPr>
          <w:ilvl w:val="0"/>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User accounts (host)</w:t>
      </w:r>
    </w:p>
    <w:p w:rsidR="00CD02C8" w:rsidRDefault="00DC5375">
      <w:pPr>
        <w:numPr>
          <w:ilvl w:val="1"/>
          <w:numId w:val="1"/>
        </w:numPr>
        <w:spacing w:after="120"/>
        <w:ind w:hanging="360"/>
        <w:contextualSpacing/>
        <w:rPr>
          <w:rFonts w:ascii="Calibri" w:eastAsia="Calibri" w:hAnsi="Calibri" w:cs="Calibri"/>
          <w:sz w:val="24"/>
          <w:szCs w:val="24"/>
        </w:rPr>
      </w:pPr>
      <w:r>
        <w:rPr>
          <w:rFonts w:ascii="Calibri" w:eastAsia="Calibri" w:hAnsi="Calibri" w:cs="Calibri"/>
          <w:sz w:val="24"/>
          <w:szCs w:val="24"/>
        </w:rPr>
        <w:t xml:space="preserve">Additionally to the customer account the app shall allow an account to be switched to a host, with which one </w:t>
      </w:r>
      <w:r>
        <w:rPr>
          <w:rFonts w:ascii="Calibri" w:eastAsia="Calibri" w:hAnsi="Calibri" w:cs="Calibri"/>
          <w:sz w:val="24"/>
          <w:szCs w:val="24"/>
        </w:rPr>
        <w:t>can offer their own car for rent</w:t>
      </w:r>
    </w:p>
    <w:p w:rsidR="00CD02C8" w:rsidRDefault="00CD02C8">
      <w:pPr>
        <w:spacing w:after="120"/>
      </w:pPr>
    </w:p>
    <w:p w:rsidR="00CD02C8" w:rsidRDefault="00CD02C8">
      <w:pPr>
        <w:spacing w:after="120"/>
      </w:pPr>
    </w:p>
    <w:p w:rsidR="00CD02C8" w:rsidRDefault="00CD02C8">
      <w:pPr>
        <w:spacing w:after="120"/>
      </w:pPr>
    </w:p>
    <w:p w:rsidR="00CD02C8" w:rsidRDefault="00CD02C8">
      <w:pPr>
        <w:spacing w:after="120"/>
      </w:pPr>
    </w:p>
    <w:p w:rsidR="00CD02C8" w:rsidRDefault="00DC5375">
      <w:pPr>
        <w:spacing w:after="120"/>
      </w:pPr>
      <w:r>
        <w:rPr>
          <w:rFonts w:ascii="Calibri" w:eastAsia="Calibri" w:hAnsi="Calibri" w:cs="Calibri"/>
          <w:sz w:val="24"/>
          <w:szCs w:val="24"/>
        </w:rPr>
        <w:lastRenderedPageBreak/>
        <w:t>Additionally, to the six functional requirements mentioned above, the application also required to have four nonfunctional requirements to supports the users.</w:t>
      </w:r>
    </w:p>
    <w:p w:rsidR="00CD02C8" w:rsidRDefault="00DC5375">
      <w:pPr>
        <w:numPr>
          <w:ilvl w:val="0"/>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GUI</w:t>
      </w:r>
    </w:p>
    <w:p w:rsidR="00CD02C8" w:rsidRDefault="00DC5375">
      <w:pPr>
        <w:numPr>
          <w:ilvl w:val="1"/>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The application’s look must be streamlined with one or more accent colors throughout all pages</w:t>
      </w:r>
    </w:p>
    <w:p w:rsidR="00CD02C8" w:rsidRDefault="00DC5375">
      <w:pPr>
        <w:numPr>
          <w:ilvl w:val="0"/>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Load times</w:t>
      </w:r>
    </w:p>
    <w:p w:rsidR="00CD02C8" w:rsidRDefault="00DC5375">
      <w:pPr>
        <w:numPr>
          <w:ilvl w:val="1"/>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 xml:space="preserve">Load times of search results shall be kept to a minimum, this is achieved through dynamical loading and limiting to ~20 cars </w:t>
      </w:r>
    </w:p>
    <w:p w:rsidR="00CD02C8" w:rsidRDefault="00DC5375">
      <w:pPr>
        <w:numPr>
          <w:ilvl w:val="0"/>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Navigation</w:t>
      </w:r>
    </w:p>
    <w:p w:rsidR="00CD02C8" w:rsidRDefault="00DC5375">
      <w:pPr>
        <w:numPr>
          <w:ilvl w:val="1"/>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There must be</w:t>
      </w:r>
      <w:r>
        <w:rPr>
          <w:rFonts w:ascii="Calibri" w:eastAsia="Calibri" w:hAnsi="Calibri" w:cs="Calibri"/>
          <w:sz w:val="24"/>
          <w:szCs w:val="24"/>
        </w:rPr>
        <w:t xml:space="preserve"> a navigation bar on the top which lets the user switch between different views</w:t>
      </w:r>
    </w:p>
    <w:p w:rsidR="00CD02C8" w:rsidRDefault="00DC5375">
      <w:pPr>
        <w:numPr>
          <w:ilvl w:val="0"/>
          <w:numId w:val="2"/>
        </w:numPr>
        <w:spacing w:after="120"/>
        <w:ind w:hanging="360"/>
        <w:contextualSpacing/>
        <w:rPr>
          <w:rFonts w:ascii="Calibri" w:eastAsia="Calibri" w:hAnsi="Calibri" w:cs="Calibri"/>
          <w:sz w:val="24"/>
          <w:szCs w:val="24"/>
        </w:rPr>
      </w:pPr>
      <w:r>
        <w:rPr>
          <w:rFonts w:ascii="Calibri" w:eastAsia="Calibri" w:hAnsi="Calibri" w:cs="Calibri"/>
          <w:sz w:val="24"/>
          <w:szCs w:val="24"/>
        </w:rPr>
        <w:t>Responsive Design</w:t>
      </w:r>
    </w:p>
    <w:p w:rsidR="00CD02C8" w:rsidRDefault="00DC5375">
      <w:pPr>
        <w:numPr>
          <w:ilvl w:val="1"/>
          <w:numId w:val="2"/>
        </w:numPr>
        <w:spacing w:after="120"/>
        <w:ind w:hanging="360"/>
        <w:contextualSpacing/>
        <w:rPr>
          <w:rFonts w:ascii="Calibri" w:eastAsia="Calibri" w:hAnsi="Calibri" w:cs="Calibri"/>
          <w:sz w:val="24"/>
          <w:szCs w:val="24"/>
        </w:rPr>
      </w:pPr>
      <w:r>
        <w:rPr>
          <w:rFonts w:ascii="Calibri" w:eastAsia="Calibri" w:hAnsi="Calibri" w:cs="Calibri"/>
          <w:color w:val="FF0000"/>
          <w:sz w:val="24"/>
          <w:szCs w:val="24"/>
        </w:rPr>
        <w:t xml:space="preserve"> </w:t>
      </w:r>
      <w:r>
        <w:rPr>
          <w:rFonts w:ascii="Calibri" w:eastAsia="Calibri" w:hAnsi="Calibri" w:cs="Calibri"/>
          <w:sz w:val="24"/>
          <w:szCs w:val="24"/>
        </w:rPr>
        <w:t xml:space="preserve">The app shall offer all functions no matter what platform (Desktop, Mobile or Tablet) it is used from  </w:t>
      </w:r>
    </w:p>
    <w:p w:rsidR="00CD02C8" w:rsidRDefault="00DC5375">
      <w:pPr>
        <w:spacing w:after="120"/>
      </w:pPr>
      <w:r>
        <w:rPr>
          <w:rFonts w:ascii="Calibri" w:eastAsia="Calibri" w:hAnsi="Calibri" w:cs="Calibri"/>
          <w:sz w:val="24"/>
          <w:szCs w:val="24"/>
        </w:rPr>
        <w:t>The functional specification also includes a UML (use</w:t>
      </w:r>
      <w:r>
        <w:rPr>
          <w:rFonts w:ascii="Calibri" w:eastAsia="Calibri" w:hAnsi="Calibri" w:cs="Calibri"/>
          <w:sz w:val="24"/>
          <w:szCs w:val="24"/>
        </w:rPr>
        <w:t xml:space="preserve"> case diagram) that contains six use cases with a minimum of two actors and use case forms with three descriptions for each case. </w:t>
      </w:r>
    </w:p>
    <w:p w:rsidR="00CD02C8" w:rsidRDefault="00DC5375">
      <w:pPr>
        <w:spacing w:after="120"/>
      </w:pPr>
      <w:r>
        <w:rPr>
          <w:rFonts w:ascii="Calibri" w:eastAsia="Calibri" w:hAnsi="Calibri" w:cs="Calibri"/>
          <w:sz w:val="24"/>
          <w:szCs w:val="24"/>
        </w:rPr>
        <w:t>The goal of this web application is to enable the users’ rental experience as easy, safe, efficient and affordable as possibl</w:t>
      </w:r>
      <w:r>
        <w:rPr>
          <w:rFonts w:ascii="Calibri" w:eastAsia="Calibri" w:hAnsi="Calibri" w:cs="Calibri"/>
          <w:sz w:val="24"/>
          <w:szCs w:val="24"/>
        </w:rPr>
        <w:t xml:space="preserve">e. With the successful implementation of the Frontier Car Rental web application, users will have the ability to find a suitable and right car to rent that he or she needs including car availability, price range, and location. </w:t>
      </w:r>
    </w:p>
    <w:p w:rsidR="00CD02C8" w:rsidRDefault="00CD02C8"/>
    <w:p w:rsidR="00CD02C8" w:rsidRDefault="00DC5375">
      <w:r>
        <w:rPr>
          <w:noProof/>
        </w:rPr>
        <w:lastRenderedPageBreak/>
        <mc:AlternateContent>
          <mc:Choice Requires="wpg">
            <w:drawing>
              <wp:inline distT="114300" distB="114300" distL="114300" distR="114300">
                <wp:extent cx="5943600" cy="4963587"/>
                <wp:effectExtent l="0" t="0" r="0" b="27940"/>
                <wp:docPr id="3" name="Group 3"/>
                <wp:cNvGraphicFramePr/>
                <a:graphic xmlns:a="http://schemas.openxmlformats.org/drawingml/2006/main">
                  <a:graphicData uri="http://schemas.microsoft.com/office/word/2010/wordprocessingGroup">
                    <wpg:wgp>
                      <wpg:cNvGrpSpPr/>
                      <wpg:grpSpPr>
                        <a:xfrm>
                          <a:off x="0" y="0"/>
                          <a:ext cx="5943600" cy="4963587"/>
                          <a:chOff x="419025" y="428625"/>
                          <a:chExt cx="6220125" cy="5191200"/>
                        </a:xfrm>
                      </wpg:grpSpPr>
                      <wps:wsp>
                        <wps:cNvPr id="4" name="Rectangle 4"/>
                        <wps:cNvSpPr/>
                        <wps:spPr>
                          <a:xfrm>
                            <a:off x="2371725" y="428625"/>
                            <a:ext cx="1866900" cy="51912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D02C8" w:rsidRDefault="00CD02C8">
                              <w:pPr>
                                <w:spacing w:line="240" w:lineRule="auto"/>
                                <w:textDirection w:val="btLr"/>
                              </w:pPr>
                            </w:p>
                          </w:txbxContent>
                        </wps:txbx>
                        <wps:bodyPr lIns="91425" tIns="91425" rIns="91425" bIns="91425" anchor="ctr" anchorCtr="0"/>
                      </wps:wsp>
                      <wps:wsp>
                        <wps:cNvPr id="5" name="Oval 5"/>
                        <wps:cNvSpPr/>
                        <wps:spPr>
                          <a:xfrm>
                            <a:off x="2657475" y="552440"/>
                            <a:ext cx="1416538" cy="746181"/>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pPr>
                              <w:r w:rsidRPr="0075392B">
                                <w:t>Create Account</w:t>
                              </w:r>
                            </w:p>
                          </w:txbxContent>
                        </wps:txbx>
                        <wps:bodyPr lIns="91425" tIns="91425" rIns="91425" bIns="91425" anchor="ctr" anchorCtr="0"/>
                      </wps:wsp>
                      <wps:wsp>
                        <wps:cNvPr id="6" name="Oval 6"/>
                        <wps:cNvSpPr/>
                        <wps:spPr>
                          <a:xfrm>
                            <a:off x="2657475" y="1343036"/>
                            <a:ext cx="1376666" cy="799015"/>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bookmarkStart w:id="0" w:name="_GoBack"/>
                              <w:r w:rsidRPr="0075392B">
                                <w:rPr>
                                  <w:sz w:val="24"/>
                                  <w:szCs w:val="24"/>
                                </w:rPr>
                                <w:t>Offer</w:t>
                              </w:r>
                              <w:bookmarkEnd w:id="0"/>
                              <w:r w:rsidRPr="0075392B">
                                <w:rPr>
                                  <w:sz w:val="24"/>
                                  <w:szCs w:val="24"/>
                                </w:rPr>
                                <w:t xml:space="preserve"> Car</w:t>
                              </w:r>
                            </w:p>
                          </w:txbxContent>
                        </wps:txbx>
                        <wps:bodyPr lIns="91425" tIns="91425" rIns="91425" bIns="91425" anchor="ctr" anchorCtr="0"/>
                      </wps:wsp>
                      <wps:wsp>
                        <wps:cNvPr id="7" name="Oval 7"/>
                        <wps:cNvSpPr/>
                        <wps:spPr>
                          <a:xfrm>
                            <a:off x="2657475" y="2214371"/>
                            <a:ext cx="1356729" cy="804317"/>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Reserve Car</w:t>
                              </w:r>
                            </w:p>
                          </w:txbxContent>
                        </wps:txbx>
                        <wps:bodyPr lIns="91425" tIns="91425" rIns="91425" bIns="91425" anchor="ctr" anchorCtr="0"/>
                      </wps:wsp>
                      <wps:wsp>
                        <wps:cNvPr id="8" name="Oval 8"/>
                        <wps:cNvSpPr/>
                        <wps:spPr>
                          <a:xfrm>
                            <a:off x="2657475" y="3052259"/>
                            <a:ext cx="1416538" cy="776655"/>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Make Payment</w:t>
                              </w:r>
                            </w:p>
                          </w:txbxContent>
                        </wps:txbx>
                        <wps:bodyPr lIns="91425" tIns="91425" rIns="91425" bIns="91425" anchor="ctr" anchorCtr="0"/>
                      </wps:wsp>
                      <wps:wsp>
                        <wps:cNvPr id="9" name="Oval 9"/>
                        <wps:cNvSpPr/>
                        <wps:spPr>
                          <a:xfrm>
                            <a:off x="2657475" y="3904600"/>
                            <a:ext cx="1376666" cy="800950"/>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Receive Payment</w:t>
                              </w:r>
                            </w:p>
                          </w:txbxContent>
                        </wps:txbx>
                        <wps:bodyPr lIns="91425" tIns="91425" rIns="91425" bIns="91425" anchor="ctr" anchorCtr="0"/>
                      </wps:wsp>
                      <wps:wsp>
                        <wps:cNvPr id="10" name="Straight Arrow Connector 10"/>
                        <wps:cNvCnPr/>
                        <wps:spPr>
                          <a:xfrm flipH="1">
                            <a:off x="1190700" y="838200"/>
                            <a:ext cx="1133400" cy="247500"/>
                          </a:xfrm>
                          <a:prstGeom prst="straightConnector1">
                            <a:avLst/>
                          </a:prstGeom>
                          <a:noFill/>
                          <a:ln w="9525" cap="flat" cmpd="sng">
                            <a:solidFill>
                              <a:srgbClr val="000000"/>
                            </a:solidFill>
                            <a:prstDash val="solid"/>
                            <a:round/>
                            <a:headEnd type="none" w="lg" len="lg"/>
                            <a:tailEnd type="none" w="lg" len="lg"/>
                          </a:ln>
                        </wps:spPr>
                        <wps:bodyPr/>
                      </wps:wsp>
                      <wps:wsp>
                        <wps:cNvPr id="11" name="Straight Arrow Connector 11"/>
                        <wps:cNvCnPr/>
                        <wps:spPr>
                          <a:xfrm rot="10800000">
                            <a:off x="1219050" y="1381050"/>
                            <a:ext cx="1124100" cy="276300"/>
                          </a:xfrm>
                          <a:prstGeom prst="straightConnector1">
                            <a:avLst/>
                          </a:prstGeom>
                          <a:noFill/>
                          <a:ln w="9525" cap="flat" cmpd="sng">
                            <a:solidFill>
                              <a:srgbClr val="000000"/>
                            </a:solidFill>
                            <a:prstDash val="solid"/>
                            <a:round/>
                            <a:headEnd type="none" w="lg" len="lg"/>
                            <a:tailEnd type="none" w="lg" len="lg"/>
                          </a:ln>
                        </wps:spPr>
                        <wps:bodyPr/>
                      </wps:wsp>
                      <wps:wsp>
                        <wps:cNvPr id="12" name="Straight Arrow Connector 12"/>
                        <wps:cNvCnPr/>
                        <wps:spPr>
                          <a:xfrm flipH="1">
                            <a:off x="1352625" y="952500"/>
                            <a:ext cx="942900" cy="1314600"/>
                          </a:xfrm>
                          <a:prstGeom prst="straightConnector1">
                            <a:avLst/>
                          </a:prstGeom>
                          <a:noFill/>
                          <a:ln w="9525" cap="flat" cmpd="sng">
                            <a:solidFill>
                              <a:srgbClr val="000000"/>
                            </a:solidFill>
                            <a:prstDash val="solid"/>
                            <a:round/>
                            <a:headEnd type="none" w="lg" len="lg"/>
                            <a:tailEnd type="none" w="lg" len="lg"/>
                          </a:ln>
                        </wps:spPr>
                        <wps:bodyPr/>
                      </wps:wsp>
                      <wps:wsp>
                        <wps:cNvPr id="13" name="Straight Arrow Connector 13"/>
                        <wps:cNvCnPr/>
                        <wps:spPr>
                          <a:xfrm rot="10800000">
                            <a:off x="1438125" y="2495625"/>
                            <a:ext cx="933600" cy="95100"/>
                          </a:xfrm>
                          <a:prstGeom prst="straightConnector1">
                            <a:avLst/>
                          </a:prstGeom>
                          <a:noFill/>
                          <a:ln w="9525" cap="flat" cmpd="sng">
                            <a:solidFill>
                              <a:srgbClr val="000000"/>
                            </a:solidFill>
                            <a:prstDash val="solid"/>
                            <a:round/>
                            <a:headEnd type="none" w="lg" len="lg"/>
                            <a:tailEnd type="none" w="lg" len="lg"/>
                          </a:ln>
                        </wps:spPr>
                        <wps:bodyPr/>
                      </wps:wsp>
                      <wps:wsp>
                        <wps:cNvPr id="14" name="Straight Arrow Connector 14"/>
                        <wps:cNvCnPr/>
                        <wps:spPr>
                          <a:xfrm rot="10800000">
                            <a:off x="1371300" y="2743125"/>
                            <a:ext cx="990900" cy="6192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rot="10800000" flipH="1">
                            <a:off x="4248150" y="2667075"/>
                            <a:ext cx="1457400" cy="15144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rot="10800000" flipH="1">
                            <a:off x="4238625" y="2314500"/>
                            <a:ext cx="1371600" cy="10383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4248150" y="895350"/>
                            <a:ext cx="1428900" cy="1143000"/>
                          </a:xfrm>
                          <a:prstGeom prst="straightConnector1">
                            <a:avLst/>
                          </a:prstGeom>
                          <a:noFill/>
                          <a:ln w="9525" cap="flat" cmpd="sng">
                            <a:solidFill>
                              <a:srgbClr val="000000"/>
                            </a:solidFill>
                            <a:prstDash val="solid"/>
                            <a:round/>
                            <a:headEnd type="none" w="lg" len="lg"/>
                            <a:tailEnd type="none" w="lg" len="lg"/>
                          </a:ln>
                        </wps:spPr>
                        <wps:bodyPr/>
                      </wps:wsp>
                      <wps:wsp>
                        <wps:cNvPr id="18" name="Text Box 18"/>
                        <wps:cNvSpPr txBox="1"/>
                        <wps:spPr>
                          <a:xfrm>
                            <a:off x="5705550" y="2090625"/>
                            <a:ext cx="933600" cy="381000"/>
                          </a:xfrm>
                          <a:prstGeom prst="rect">
                            <a:avLst/>
                          </a:prstGeom>
                          <a:noFill/>
                          <a:ln>
                            <a:noFill/>
                          </a:ln>
                        </wps:spPr>
                        <wps:txbx>
                          <w:txbxContent>
                            <w:p w:rsidR="00CD02C8" w:rsidRDefault="00DC5375">
                              <w:pPr>
                                <w:spacing w:line="240" w:lineRule="auto"/>
                                <w:textDirection w:val="btLr"/>
                              </w:pPr>
                              <w:r>
                                <w:rPr>
                                  <w:sz w:val="28"/>
                                </w:rPr>
                                <w:t>Platform</w:t>
                              </w:r>
                            </w:p>
                          </w:txbxContent>
                        </wps:txbx>
                        <wps:bodyPr lIns="91425" tIns="91425" rIns="91425" bIns="91425" anchor="t" anchorCtr="0"/>
                      </wps:wsp>
                      <wps:wsp>
                        <wps:cNvPr id="19" name="Text Box 19"/>
                        <wps:cNvSpPr txBox="1"/>
                        <wps:spPr>
                          <a:xfrm>
                            <a:off x="704925" y="1000050"/>
                            <a:ext cx="733200" cy="381000"/>
                          </a:xfrm>
                          <a:prstGeom prst="rect">
                            <a:avLst/>
                          </a:prstGeom>
                          <a:noFill/>
                          <a:ln>
                            <a:noFill/>
                          </a:ln>
                        </wps:spPr>
                        <wps:txbx>
                          <w:txbxContent>
                            <w:p w:rsidR="00CD02C8" w:rsidRDefault="00DC5375">
                              <w:pPr>
                                <w:spacing w:line="240" w:lineRule="auto"/>
                                <w:textDirection w:val="btLr"/>
                              </w:pPr>
                              <w:r>
                                <w:rPr>
                                  <w:sz w:val="28"/>
                                </w:rPr>
                                <w:t>Host</w:t>
                              </w:r>
                            </w:p>
                          </w:txbxContent>
                        </wps:txbx>
                        <wps:bodyPr lIns="91425" tIns="91425" rIns="91425" bIns="91425" anchor="t" anchorCtr="0"/>
                      </wps:wsp>
                      <wps:wsp>
                        <wps:cNvPr id="20" name="Text Box 20"/>
                        <wps:cNvSpPr txBox="1"/>
                        <wps:spPr>
                          <a:xfrm>
                            <a:off x="419025" y="2314687"/>
                            <a:ext cx="1019100" cy="381000"/>
                          </a:xfrm>
                          <a:prstGeom prst="rect">
                            <a:avLst/>
                          </a:prstGeom>
                          <a:noFill/>
                          <a:ln>
                            <a:noFill/>
                          </a:ln>
                        </wps:spPr>
                        <wps:txbx>
                          <w:txbxContent>
                            <w:p w:rsidR="00CD02C8" w:rsidRDefault="00DC5375">
                              <w:pPr>
                                <w:spacing w:line="240" w:lineRule="auto"/>
                                <w:textDirection w:val="btLr"/>
                              </w:pPr>
                              <w:r>
                                <w:rPr>
                                  <w:sz w:val="28"/>
                                </w:rPr>
                                <w:t>Customer</w:t>
                              </w:r>
                            </w:p>
                          </w:txbxContent>
                        </wps:txbx>
                        <wps:bodyPr lIns="91425" tIns="91425" rIns="91425" bIns="91425" anchor="t" anchorCtr="0"/>
                      </wps:wsp>
                      <wps:wsp>
                        <wps:cNvPr id="21" name="Oval 21"/>
                        <wps:cNvSpPr/>
                        <wps:spPr>
                          <a:xfrm>
                            <a:off x="2657475" y="4757675"/>
                            <a:ext cx="1295400" cy="714300"/>
                          </a:xfrm>
                          <a:prstGeom prst="ellipse">
                            <a:avLst/>
                          </a:prstGeom>
                          <a:solidFill>
                            <a:srgbClr val="FFE599"/>
                          </a:solidFill>
                          <a:ln w="9525" cap="flat" cmpd="sng">
                            <a:solidFill>
                              <a:srgbClr val="000000"/>
                            </a:solidFill>
                            <a:prstDash val="solid"/>
                            <a:round/>
                            <a:headEnd type="none" w="med" len="med"/>
                            <a:tailEnd type="none" w="med" len="med"/>
                          </a:ln>
                        </wps:spPr>
                        <wps:txbx>
                          <w:txbxContent>
                            <w:p w:rsidR="00CD02C8" w:rsidRPr="0075392B" w:rsidRDefault="00DC5375">
                              <w:pPr>
                                <w:spacing w:line="240" w:lineRule="auto"/>
                                <w:jc w:val="center"/>
                                <w:textDirection w:val="btLr"/>
                                <w:rPr>
                                  <w:sz w:val="24"/>
                                  <w:szCs w:val="24"/>
                                </w:rPr>
                              </w:pPr>
                              <w:r w:rsidRPr="0075392B">
                                <w:rPr>
                                  <w:sz w:val="24"/>
                                  <w:szCs w:val="24"/>
                                </w:rPr>
                                <w:t>Search</w:t>
                              </w:r>
                            </w:p>
                          </w:txbxContent>
                        </wps:txbx>
                        <wps:bodyPr lIns="91425" tIns="91425" rIns="91425" bIns="91425" anchor="ctr" anchorCtr="0"/>
                      </wps:wsp>
                      <wps:wsp>
                        <wps:cNvPr id="22" name="Straight Arrow Connector 22"/>
                        <wps:cNvCnPr/>
                        <wps:spPr>
                          <a:xfrm rot="10800000">
                            <a:off x="1071525" y="1381050"/>
                            <a:ext cx="1300200" cy="2752800"/>
                          </a:xfrm>
                          <a:prstGeom prst="straightConnector1">
                            <a:avLst/>
                          </a:prstGeom>
                          <a:noFill/>
                          <a:ln w="9525" cap="flat" cmpd="sng">
                            <a:solidFill>
                              <a:srgbClr val="000000"/>
                            </a:solidFill>
                            <a:prstDash val="solid"/>
                            <a:round/>
                            <a:headEnd type="none" w="lg" len="lg"/>
                            <a:tailEnd type="none" w="lg" len="lg"/>
                          </a:ln>
                        </wps:spPr>
                        <wps:bodyPr/>
                      </wps:wsp>
                      <wps:wsp>
                        <wps:cNvPr id="23" name="Straight Arrow Connector 23"/>
                        <wps:cNvCnPr/>
                        <wps:spPr>
                          <a:xfrm>
                            <a:off x="1228725" y="2771775"/>
                            <a:ext cx="1133400" cy="22194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rot="10800000" flipH="1">
                            <a:off x="4238625" y="2733675"/>
                            <a:ext cx="1657200" cy="2324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3" o:spid="_x0000_s1026" style="width:468pt;height:390.85pt;mso-position-horizontal-relative:char;mso-position-vertical-relative:line" coordorigin="4190,4286" coordsize="62201,5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">
                <v:rect id="Rectangle 4" o:spid="_x0000_s1027" style="position:absolute;left:23717;top:4286;width:18669;height:51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1KwgAAANoAAAAPAAAAZHJzL2Rvd25yZXYueG1sRI9fa8Iw&#10;FMXfhX2HcAd703Sy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D4cS1KwgAAANoAAAAPAAAA&#10;AAAAAAAAAAAAAAcCAABkcnMvZG93bnJldi54bWxQSwUGAAAAAAMAAwC3AAAA9gIAAAAA&#10;">
                  <v:stroke joinstyle="round"/>
                  <v:textbox inset="2.53958mm,2.53958mm,2.53958mm,2.53958mm">
                    <w:txbxContent>
                      <w:p w:rsidR="00CD02C8" w:rsidRDefault="00CD02C8">
                        <w:pPr>
                          <w:spacing w:line="240" w:lineRule="auto"/>
                          <w:textDirection w:val="btLr"/>
                        </w:pPr>
                      </w:p>
                    </w:txbxContent>
                  </v:textbox>
                </v:rect>
                <v:oval id="Oval 5" o:spid="_x0000_s1028" style="position:absolute;left:26574;top:5524;width:14166;height:7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pPr>
                        <w:r w:rsidRPr="0075392B">
                          <w:t>Create Account</w:t>
                        </w:r>
                      </w:p>
                    </w:txbxContent>
                  </v:textbox>
                </v:oval>
                <v:oval id="Oval 6" o:spid="_x0000_s1029" style="position:absolute;left:26574;top:13430;width:13767;height:7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bookmarkStart w:id="1" w:name="_GoBack"/>
                        <w:r w:rsidRPr="0075392B">
                          <w:rPr>
                            <w:sz w:val="24"/>
                            <w:szCs w:val="24"/>
                          </w:rPr>
                          <w:t>Offer</w:t>
                        </w:r>
                        <w:bookmarkEnd w:id="1"/>
                        <w:r w:rsidRPr="0075392B">
                          <w:rPr>
                            <w:sz w:val="24"/>
                            <w:szCs w:val="24"/>
                          </w:rPr>
                          <w:t xml:space="preserve"> Car</w:t>
                        </w:r>
                      </w:p>
                    </w:txbxContent>
                  </v:textbox>
                </v:oval>
                <v:oval id="Oval 7" o:spid="_x0000_s1030" style="position:absolute;left:26574;top:22143;width:13568;height:8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Reserve Car</w:t>
                        </w:r>
                      </w:p>
                    </w:txbxContent>
                  </v:textbox>
                </v:oval>
                <v:oval id="Oval 8" o:spid="_x0000_s1031" style="position:absolute;left:26574;top:30522;width:14166;height:7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Make Payment</w:t>
                        </w:r>
                      </w:p>
                    </w:txbxContent>
                  </v:textbox>
                </v:oval>
                <v:oval id="Oval 9" o:spid="_x0000_s1032" style="position:absolute;left:26574;top:39046;width:13767;height:8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Receive Payment</w:t>
                        </w:r>
                      </w:p>
                    </w:txbxContent>
                  </v:textbox>
                </v:oval>
                <v:shapetype id="_x0000_t32" coordsize="21600,21600" o:spt="32" o:oned="t" path="m,l21600,21600e" filled="f">
                  <v:path arrowok="t" fillok="f" o:connecttype="none"/>
                  <o:lock v:ext="edit" shapetype="t"/>
                </v:shapetype>
                <v:shape id="Straight Arrow Connector 10" o:spid="_x0000_s1033" type="#_x0000_t32" style="position:absolute;left:11907;top:8382;width:11334;height:2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">
                  <v:stroke startarrowwidth="wide" startarrowlength="long" endarrowwidth="wide" endarrowlength="long"/>
                </v:shape>
                <v:shape id="Straight Arrow Connector 11" o:spid="_x0000_s1034" type="#_x0000_t32" style="position:absolute;left:12190;top:13810;width:11241;height:27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">
                  <v:stroke startarrowwidth="wide" startarrowlength="long" endarrowwidth="wide" endarrowlength="long"/>
                </v:shape>
                <v:shape id="Straight Arrow Connector 12" o:spid="_x0000_s1035" type="#_x0000_t32" style="position:absolute;left:13526;top:9525;width:9429;height:13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">
                  <v:stroke startarrowwidth="wide" startarrowlength="long" endarrowwidth="wide" endarrowlength="long"/>
                </v:shape>
                <v:shape id="Straight Arrow Connector 13" o:spid="_x0000_s1036" type="#_x0000_t32" style="position:absolute;left:14381;top:24956;width:9336;height:95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">
                  <v:stroke startarrowwidth="wide" startarrowlength="long" endarrowwidth="wide" endarrowlength="long"/>
                </v:shape>
                <v:shape id="Straight Arrow Connector 14" o:spid="_x0000_s1037" type="#_x0000_t32" style="position:absolute;left:13713;top:27431;width:9909;height:619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">
                  <v:stroke startarrowwidth="wide" startarrowlength="long" endarrowwidth="wide" endarrowlength="long"/>
                </v:shape>
                <v:shape id="Straight Arrow Connector 15" o:spid="_x0000_s1038" type="#_x0000_t32" style="position:absolute;left:42481;top:26670;width:14574;height:151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">
                  <v:stroke startarrowwidth="wide" startarrowlength="long" endarrowwidth="wide" endarrowlength="long"/>
                </v:shape>
                <v:shape id="Straight Arrow Connector 16" o:spid="_x0000_s1039" type="#_x0000_t32" style="position:absolute;left:42386;top:23145;width:13716;height:1038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">
                  <v:stroke startarrowwidth="wide" startarrowlength="long" endarrowwidth="wide" endarrowlength="long"/>
                </v:shape>
                <v:shape id="Straight Arrow Connector 17" o:spid="_x0000_s1040" type="#_x0000_t32" style="position:absolute;left:42481;top:8953;width:14289;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">
                  <v:stroke startarrowwidth="wide" startarrowlength="long" endarrowwidth="wide" endarrowlength="long"/>
                </v:shape>
                <v:shapetype id="_x0000_t202" coordsize="21600,21600" o:spt="202" path="m,l,21600r21600,l21600,xe">
                  <v:stroke joinstyle="miter"/>
                  <v:path gradientshapeok="t" o:connecttype="rect"/>
                </v:shapetype>
                <v:shape id="Text Box 18" o:spid="_x0000_s1041" type="#_x0000_t202" style="position:absolute;left:57055;top:20906;width:93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CD02C8" w:rsidRDefault="00DC5375">
                        <w:pPr>
                          <w:spacing w:line="240" w:lineRule="auto"/>
                          <w:textDirection w:val="btLr"/>
                        </w:pPr>
                        <w:r>
                          <w:rPr>
                            <w:sz w:val="28"/>
                          </w:rPr>
                          <w:t>Platform</w:t>
                        </w:r>
                      </w:p>
                    </w:txbxContent>
                  </v:textbox>
                </v:shape>
                <v:shape id="Text Box 19" o:spid="_x0000_s1042" type="#_x0000_t202" style="position:absolute;left:7049;top:10000;width:73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CD02C8" w:rsidRDefault="00DC5375">
                        <w:pPr>
                          <w:spacing w:line="240" w:lineRule="auto"/>
                          <w:textDirection w:val="btLr"/>
                        </w:pPr>
                        <w:r>
                          <w:rPr>
                            <w:sz w:val="28"/>
                          </w:rPr>
                          <w:t>Host</w:t>
                        </w:r>
                      </w:p>
                    </w:txbxContent>
                  </v:textbox>
                </v:shape>
                <v:shape id="Text Box 20" o:spid="_x0000_s1043" type="#_x0000_t202" style="position:absolute;left:4190;top:23146;width:1019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CD02C8" w:rsidRDefault="00DC5375">
                        <w:pPr>
                          <w:spacing w:line="240" w:lineRule="auto"/>
                          <w:textDirection w:val="btLr"/>
                        </w:pPr>
                        <w:r>
                          <w:rPr>
                            <w:sz w:val="28"/>
                          </w:rPr>
                          <w:t>Customer</w:t>
                        </w:r>
                      </w:p>
                    </w:txbxContent>
                  </v:textbox>
                </v:shape>
                <v:oval id="Oval 21" o:spid="_x0000_s1044" style="position:absolute;left:26574;top:47576;width:1295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" fillcolor="#ffe599">
                  <v:textbox inset="2.53958mm,2.53958mm,2.53958mm,2.53958mm">
                    <w:txbxContent>
                      <w:p w:rsidR="00CD02C8" w:rsidRPr="0075392B" w:rsidRDefault="00DC5375">
                        <w:pPr>
                          <w:spacing w:line="240" w:lineRule="auto"/>
                          <w:jc w:val="center"/>
                          <w:textDirection w:val="btLr"/>
                          <w:rPr>
                            <w:sz w:val="24"/>
                            <w:szCs w:val="24"/>
                          </w:rPr>
                        </w:pPr>
                        <w:r w:rsidRPr="0075392B">
                          <w:rPr>
                            <w:sz w:val="24"/>
                            <w:szCs w:val="24"/>
                          </w:rPr>
                          <w:t>Search</w:t>
                        </w:r>
                      </w:p>
                    </w:txbxContent>
                  </v:textbox>
                </v:oval>
                <v:shape id="Straight Arrow Connector 22" o:spid="_x0000_s1045" type="#_x0000_t32" style="position:absolute;left:10715;top:13810;width:13002;height:2752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">
                  <v:stroke startarrowwidth="wide" startarrowlength="long" endarrowwidth="wide" endarrowlength="long"/>
                </v:shape>
                <v:shape id="Straight Arrow Connector 23" o:spid="_x0000_s1046" type="#_x0000_t32" style="position:absolute;left:12287;top:27717;width:11334;height:2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">
                  <v:stroke startarrowwidth="wide" startarrowlength="long" endarrowwidth="wide" endarrowlength="long"/>
                </v:shape>
                <v:shape id="Straight Arrow Connector 24" o:spid="_x0000_s1047" type="#_x0000_t32" style="position:absolute;left:42386;top:27336;width:16572;height:2324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">
                  <v:stroke startarrowwidth="wide" startarrowlength="long" endarrowwidth="wide" endarrowlength="long"/>
                </v:shape>
                <w10:anchorlock/>
              </v:group>
            </w:pict>
          </mc:Fallback>
        </mc:AlternateContent>
      </w:r>
    </w:p>
    <w:sectPr w:rsidR="00CD02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B4436"/>
    <w:multiLevelType w:val="multilevel"/>
    <w:tmpl w:val="3FF02896"/>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color w:val="00000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70147EF9"/>
    <w:multiLevelType w:val="multilevel"/>
    <w:tmpl w:val="F098A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D02C8"/>
    <w:rsid w:val="001B6220"/>
    <w:rsid w:val="0075392B"/>
    <w:rsid w:val="00CD02C8"/>
    <w:rsid w:val="00DC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3885"/>
  <w15:docId w15:val="{1348DB45-1092-45F2-A199-0DF48509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Au</cp:lastModifiedBy>
  <cp:revision>4</cp:revision>
  <dcterms:created xsi:type="dcterms:W3CDTF">2017-02-21T03:10:00Z</dcterms:created>
  <dcterms:modified xsi:type="dcterms:W3CDTF">2017-02-21T03:13:00Z</dcterms:modified>
</cp:coreProperties>
</file>