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B8987C" w14:textId="77777777" w:rsidR="00B240AB" w:rsidRPr="00B240AB" w:rsidRDefault="00B240AB" w:rsidP="00B240AB">
      <w:pPr>
        <w:jc w:val="both"/>
        <w:rPr>
          <w:rFonts w:ascii="Arial" w:hAnsi="Arial" w:cs="Arial"/>
        </w:rPr>
      </w:pPr>
    </w:p>
    <w:p w14:paraId="04BE9306" w14:textId="45ACC2FB" w:rsidR="00B240AB" w:rsidRPr="00B240AB" w:rsidRDefault="00B240AB" w:rsidP="00B240AB">
      <w:pPr>
        <w:spacing w:after="0" w:line="360" w:lineRule="auto"/>
        <w:contextualSpacing/>
        <w:jc w:val="both"/>
        <w:rPr>
          <w:rFonts w:ascii="Arial" w:hAnsi="Arial" w:cs="Arial"/>
        </w:rPr>
      </w:pPr>
      <w:r w:rsidRPr="00B240AB">
        <w:rPr>
          <w:rFonts w:ascii="Arial" w:hAnsi="Arial" w:cs="Arial"/>
        </w:rPr>
        <w:t xml:space="preserve">Student-Trainee: </w:t>
      </w:r>
      <w:r w:rsidR="009F621C">
        <w:rPr>
          <w:rFonts w:ascii="Arial" w:hAnsi="Arial" w:cs="Arial"/>
        </w:rPr>
        <w:t xml:space="preserve">Kyle Christian O De Castro </w:t>
      </w:r>
      <w:r w:rsidRPr="00B240AB">
        <w:rPr>
          <w:rFonts w:ascii="Arial" w:hAnsi="Arial" w:cs="Arial"/>
        </w:rPr>
        <w:t xml:space="preserve">    </w:t>
      </w:r>
      <w:r>
        <w:rPr>
          <w:rFonts w:ascii="Arial" w:hAnsi="Arial" w:cs="Arial"/>
        </w:rPr>
        <w:tab/>
      </w:r>
      <w:r w:rsidRPr="00B240AB">
        <w:rPr>
          <w:rFonts w:ascii="Arial" w:hAnsi="Arial" w:cs="Arial"/>
        </w:rPr>
        <w:t xml:space="preserve">Course: </w:t>
      </w:r>
      <w:r w:rsidR="009F621C">
        <w:rPr>
          <w:rFonts w:ascii="Arial" w:hAnsi="Arial" w:cs="Arial"/>
        </w:rPr>
        <w:t>BSCS(NS)4AB</w:t>
      </w:r>
    </w:p>
    <w:p w14:paraId="1E1B0A66" w14:textId="7BEB68E7" w:rsidR="00B240AB" w:rsidRPr="00B240AB" w:rsidRDefault="00B240AB" w:rsidP="00B240AB">
      <w:pPr>
        <w:spacing w:after="0" w:line="360" w:lineRule="auto"/>
        <w:contextualSpacing/>
        <w:jc w:val="both"/>
        <w:rPr>
          <w:rFonts w:ascii="Arial" w:hAnsi="Arial" w:cs="Arial"/>
        </w:rPr>
      </w:pPr>
      <w:r w:rsidRPr="00B240AB">
        <w:rPr>
          <w:rFonts w:ascii="Arial" w:hAnsi="Arial" w:cs="Arial"/>
        </w:rPr>
        <w:t xml:space="preserve">Name of Company: </w:t>
      </w:r>
      <w:r w:rsidR="009F621C">
        <w:rPr>
          <w:rFonts w:ascii="Arial" w:hAnsi="Arial" w:cs="Arial"/>
        </w:rPr>
        <w:t>TUP UITC and Seaplane PH</w:t>
      </w:r>
    </w:p>
    <w:p w14:paraId="0E6AADE5" w14:textId="77777777" w:rsidR="00B240AB" w:rsidRPr="00B240AB" w:rsidRDefault="00B240AB" w:rsidP="00B240AB">
      <w:pPr>
        <w:spacing w:after="0" w:line="360" w:lineRule="auto"/>
        <w:contextualSpacing/>
        <w:jc w:val="both"/>
        <w:rPr>
          <w:rFonts w:ascii="Arial" w:hAnsi="Arial" w:cs="Arial"/>
        </w:rPr>
      </w:pPr>
      <w:r w:rsidRPr="00B240AB">
        <w:rPr>
          <w:rFonts w:ascii="Arial" w:hAnsi="Arial" w:cs="Arial"/>
        </w:rPr>
        <w:t xml:space="preserve">Address of Company: </w:t>
      </w:r>
      <w:r>
        <w:rPr>
          <w:rFonts w:ascii="Arial" w:hAnsi="Arial" w:cs="Arial"/>
        </w:rPr>
        <w:t>_____________________________________________________________</w:t>
      </w:r>
    </w:p>
    <w:p w14:paraId="2D9DDE91" w14:textId="023D338B" w:rsidR="00B240AB" w:rsidRPr="00B240AB" w:rsidRDefault="00B240AB" w:rsidP="00B240AB">
      <w:pPr>
        <w:spacing w:after="0" w:line="360" w:lineRule="auto"/>
        <w:contextualSpacing/>
        <w:jc w:val="both"/>
        <w:rPr>
          <w:rFonts w:ascii="Arial" w:hAnsi="Arial" w:cs="Arial"/>
        </w:rPr>
      </w:pPr>
      <w:r w:rsidRPr="00B240AB">
        <w:rPr>
          <w:rFonts w:ascii="Arial" w:hAnsi="Arial" w:cs="Arial"/>
        </w:rPr>
        <w:t xml:space="preserve">Period of Training: From: </w:t>
      </w:r>
      <w:r w:rsidR="009F621C">
        <w:rPr>
          <w:rFonts w:ascii="Arial" w:hAnsi="Arial" w:cs="Arial"/>
        </w:rPr>
        <w:t>March 23, 2023</w:t>
      </w:r>
      <w:r w:rsidRPr="00B240AB">
        <w:rPr>
          <w:rFonts w:ascii="Arial" w:hAnsi="Arial" w:cs="Arial"/>
        </w:rPr>
        <w:t xml:space="preserve">    </w:t>
      </w:r>
      <w:r w:rsidR="00783F46">
        <w:rPr>
          <w:rFonts w:ascii="Arial" w:hAnsi="Arial" w:cs="Arial"/>
        </w:rPr>
        <w:t>T</w:t>
      </w:r>
      <w:r w:rsidR="00783F46" w:rsidRPr="00B240AB">
        <w:rPr>
          <w:rFonts w:ascii="Arial" w:hAnsi="Arial" w:cs="Arial"/>
        </w:rPr>
        <w:t>o</w:t>
      </w:r>
      <w:r w:rsidRPr="00B240AB">
        <w:rPr>
          <w:rFonts w:ascii="Arial" w:hAnsi="Arial" w:cs="Arial"/>
        </w:rPr>
        <w:t xml:space="preserve">: </w:t>
      </w:r>
      <w:r w:rsidR="009F621C">
        <w:rPr>
          <w:rFonts w:ascii="Arial" w:hAnsi="Arial" w:cs="Arial"/>
        </w:rPr>
        <w:t>July 23, 2023</w:t>
      </w:r>
    </w:p>
    <w:p w14:paraId="1C70393E" w14:textId="77777777" w:rsidR="00B240AB" w:rsidRPr="00B240AB" w:rsidRDefault="00B240AB" w:rsidP="00B240AB">
      <w:pPr>
        <w:spacing w:after="0" w:line="360" w:lineRule="auto"/>
        <w:contextualSpacing/>
        <w:rPr>
          <w:rFonts w:ascii="Arial" w:hAnsi="Arial" w:cs="Arial"/>
        </w:rPr>
      </w:pPr>
    </w:p>
    <w:p w14:paraId="1850CDD4" w14:textId="4203C119" w:rsidR="00B240AB" w:rsidRDefault="00B240AB" w:rsidP="00B240AB">
      <w:pPr>
        <w:pStyle w:val="ListParagraph"/>
        <w:numPr>
          <w:ilvl w:val="0"/>
          <w:numId w:val="8"/>
        </w:numPr>
        <w:spacing w:after="0" w:line="360" w:lineRule="auto"/>
        <w:rPr>
          <w:rFonts w:ascii="Arial" w:hAnsi="Arial" w:cs="Arial"/>
        </w:rPr>
      </w:pPr>
      <w:r w:rsidRPr="00B240AB">
        <w:rPr>
          <w:rFonts w:ascii="Arial" w:hAnsi="Arial" w:cs="Arial"/>
        </w:rPr>
        <w:t>Introduction.</w:t>
      </w:r>
    </w:p>
    <w:p w14:paraId="026D36EF" w14:textId="413E9FB0" w:rsidR="009F621C" w:rsidRDefault="009F621C" w:rsidP="009F621C">
      <w:pPr>
        <w:pStyle w:val="ListParagraph"/>
        <w:spacing w:after="0" w:line="360" w:lineRule="auto"/>
        <w:ind w:firstLine="720"/>
        <w:jc w:val="both"/>
        <w:rPr>
          <w:rFonts w:ascii="Arial" w:hAnsi="Arial" w:cs="Arial"/>
        </w:rPr>
      </w:pPr>
      <w:r w:rsidRPr="009F621C">
        <w:rPr>
          <w:rFonts w:ascii="Arial" w:hAnsi="Arial" w:cs="Arial"/>
        </w:rPr>
        <w:t>Student industrial training, also known as an internship or work placement, is a program designed to provide students with practical work experience in a professional setting related to their field of study. It serves as a bridge between academic learning and the real-world application of knowledge and skills. During this training period, students have the opportunity to work on actual projects, tasks, and assignments under the guidance of industry professionals, gaining valuable insights into the industry's practices, workplace dynamics, and professional expectations. The objective of student industrial training is to enhance students' employability, develop their practical skills, foster professional growth, and enable them to make informed career choices while contributing to their personal and academic development.</w:t>
      </w:r>
    </w:p>
    <w:p w14:paraId="57493053" w14:textId="77777777" w:rsidR="009F621C" w:rsidRPr="00B240AB" w:rsidRDefault="009F621C" w:rsidP="009F621C">
      <w:pPr>
        <w:pStyle w:val="ListParagraph"/>
        <w:spacing w:after="0" w:line="360" w:lineRule="auto"/>
        <w:ind w:firstLine="720"/>
        <w:jc w:val="both"/>
        <w:rPr>
          <w:rFonts w:ascii="Arial" w:hAnsi="Arial" w:cs="Arial"/>
        </w:rPr>
      </w:pPr>
    </w:p>
    <w:p w14:paraId="6EF4EA5F" w14:textId="77777777" w:rsidR="00B240AB" w:rsidRDefault="00B240AB" w:rsidP="00B240AB">
      <w:pPr>
        <w:pStyle w:val="ListParagraph"/>
        <w:numPr>
          <w:ilvl w:val="0"/>
          <w:numId w:val="8"/>
        </w:numPr>
        <w:spacing w:after="0" w:line="360" w:lineRule="auto"/>
        <w:rPr>
          <w:rFonts w:ascii="Arial" w:hAnsi="Arial" w:cs="Arial"/>
        </w:rPr>
      </w:pPr>
      <w:r w:rsidRPr="00B240AB">
        <w:rPr>
          <w:rFonts w:ascii="Arial" w:hAnsi="Arial" w:cs="Arial"/>
        </w:rPr>
        <w:t>Job/s performed in the Company</w:t>
      </w:r>
    </w:p>
    <w:p w14:paraId="29E822A7" w14:textId="1322328A" w:rsidR="005A7F23" w:rsidRPr="005A7F23" w:rsidRDefault="005A7F23" w:rsidP="005A7F23">
      <w:pPr>
        <w:pStyle w:val="ListParagraph"/>
        <w:spacing w:after="0" w:line="360" w:lineRule="auto"/>
        <w:ind w:firstLine="720"/>
        <w:jc w:val="both"/>
        <w:rPr>
          <w:rFonts w:ascii="Arial" w:hAnsi="Arial" w:cs="Arial"/>
        </w:rPr>
      </w:pPr>
      <w:r>
        <w:rPr>
          <w:rFonts w:ascii="Arial" w:hAnsi="Arial" w:cs="Arial"/>
        </w:rPr>
        <w:t>D</w:t>
      </w:r>
      <w:r w:rsidRPr="005A7F23">
        <w:rPr>
          <w:rFonts w:ascii="Arial" w:hAnsi="Arial" w:cs="Arial"/>
        </w:rPr>
        <w:t>uring my student industrial training at Seaplane PH, I had the role of a mobile developer. My primary task was to update one of the booking pages in the company's mobile app, specifically the private jet page. I successfully completed a significant portion of the updates, implementing improved user interfaces and enhancing the overall functionality. However, my work on this project was abruptly interrupted due to a lack of communication from the company's CEO, which limited my progress and prevented me from fully concluding the task.</w:t>
      </w:r>
    </w:p>
    <w:p w14:paraId="49862F91" w14:textId="77777777" w:rsidR="005A7F23" w:rsidRPr="005A7F23" w:rsidRDefault="005A7F23" w:rsidP="005A7F23">
      <w:pPr>
        <w:pStyle w:val="ListParagraph"/>
        <w:spacing w:after="0" w:line="360" w:lineRule="auto"/>
        <w:ind w:firstLine="720"/>
        <w:jc w:val="both"/>
        <w:rPr>
          <w:rFonts w:ascii="Arial" w:hAnsi="Arial" w:cs="Arial"/>
        </w:rPr>
      </w:pPr>
    </w:p>
    <w:p w14:paraId="046444B8" w14:textId="3BDBB1C8" w:rsidR="005A7F23" w:rsidRDefault="005A7F23" w:rsidP="005A7F23">
      <w:pPr>
        <w:pStyle w:val="ListParagraph"/>
        <w:spacing w:after="0" w:line="360" w:lineRule="auto"/>
        <w:ind w:firstLine="720"/>
        <w:jc w:val="both"/>
        <w:rPr>
          <w:rFonts w:ascii="Arial" w:hAnsi="Arial" w:cs="Arial"/>
        </w:rPr>
      </w:pPr>
      <w:r w:rsidRPr="005A7F23">
        <w:rPr>
          <w:rFonts w:ascii="Arial" w:hAnsi="Arial" w:cs="Arial"/>
        </w:rPr>
        <w:t>Additionally, as part of my student industrial training at TUP UITC, I was assigned the responsibility of creating a web-based data filtering system. With the remaining hours of my training, I focused my efforts on developing and implementing this system. Through careful planning, coding, and testing, I successfully completed the project, allowing users to filter and search data efficiently and effectively. This experience provided me with valuable exposure to web development principles, database management, and problem-solving skills.</w:t>
      </w:r>
    </w:p>
    <w:p w14:paraId="18A919C8" w14:textId="77777777" w:rsidR="005A7F23" w:rsidRDefault="005A7F23" w:rsidP="005A7F23">
      <w:pPr>
        <w:pStyle w:val="ListParagraph"/>
        <w:spacing w:after="0" w:line="360" w:lineRule="auto"/>
        <w:ind w:firstLine="720"/>
        <w:jc w:val="both"/>
        <w:rPr>
          <w:rFonts w:ascii="Arial" w:hAnsi="Arial" w:cs="Arial"/>
        </w:rPr>
      </w:pPr>
    </w:p>
    <w:p w14:paraId="2A346873" w14:textId="77777777" w:rsidR="005A7F23" w:rsidRDefault="005A7F23" w:rsidP="005A7F23">
      <w:pPr>
        <w:pStyle w:val="ListParagraph"/>
        <w:spacing w:after="0" w:line="360" w:lineRule="auto"/>
        <w:ind w:firstLine="720"/>
        <w:jc w:val="both"/>
        <w:rPr>
          <w:rFonts w:ascii="Arial" w:hAnsi="Arial" w:cs="Arial"/>
        </w:rPr>
      </w:pPr>
    </w:p>
    <w:p w14:paraId="53581F08" w14:textId="77777777" w:rsidR="005A7F23" w:rsidRDefault="005A7F23" w:rsidP="005A7F23">
      <w:pPr>
        <w:pStyle w:val="ListParagraph"/>
        <w:spacing w:after="0" w:line="360" w:lineRule="auto"/>
        <w:ind w:firstLine="720"/>
        <w:jc w:val="both"/>
        <w:rPr>
          <w:rFonts w:ascii="Arial" w:hAnsi="Arial" w:cs="Arial"/>
        </w:rPr>
      </w:pPr>
    </w:p>
    <w:p w14:paraId="28D0D983" w14:textId="77777777" w:rsidR="005A7F23" w:rsidRDefault="005A7F23" w:rsidP="005A7F23">
      <w:pPr>
        <w:pStyle w:val="ListParagraph"/>
        <w:spacing w:after="0" w:line="360" w:lineRule="auto"/>
        <w:ind w:firstLine="720"/>
        <w:jc w:val="both"/>
        <w:rPr>
          <w:rFonts w:ascii="Arial" w:hAnsi="Arial" w:cs="Arial"/>
        </w:rPr>
      </w:pPr>
    </w:p>
    <w:p w14:paraId="6955F4E9" w14:textId="77777777" w:rsidR="005A7F23" w:rsidRDefault="005A7F23" w:rsidP="005A7F23">
      <w:pPr>
        <w:pStyle w:val="ListParagraph"/>
        <w:spacing w:after="0" w:line="360" w:lineRule="auto"/>
        <w:ind w:firstLine="720"/>
        <w:jc w:val="both"/>
        <w:rPr>
          <w:rFonts w:ascii="Arial" w:hAnsi="Arial" w:cs="Arial"/>
        </w:rPr>
      </w:pPr>
    </w:p>
    <w:p w14:paraId="7DA72EC1" w14:textId="77777777" w:rsidR="005A7F23" w:rsidRPr="005A7F23" w:rsidRDefault="005A7F23" w:rsidP="005A7F23">
      <w:pPr>
        <w:pStyle w:val="ListParagraph"/>
        <w:spacing w:after="0" w:line="360" w:lineRule="auto"/>
        <w:ind w:firstLine="720"/>
        <w:jc w:val="both"/>
        <w:rPr>
          <w:rFonts w:ascii="Arial" w:hAnsi="Arial" w:cs="Arial"/>
        </w:rPr>
      </w:pPr>
    </w:p>
    <w:p w14:paraId="44D02CBB" w14:textId="77777777" w:rsidR="00B240AB" w:rsidRDefault="00B240AB" w:rsidP="00B240AB">
      <w:pPr>
        <w:pStyle w:val="ListParagraph"/>
        <w:numPr>
          <w:ilvl w:val="0"/>
          <w:numId w:val="8"/>
        </w:numPr>
        <w:spacing w:after="0" w:line="360" w:lineRule="auto"/>
        <w:rPr>
          <w:rFonts w:ascii="Arial" w:hAnsi="Arial" w:cs="Arial"/>
        </w:rPr>
      </w:pPr>
      <w:r w:rsidRPr="00B240AB">
        <w:rPr>
          <w:rFonts w:ascii="Arial" w:hAnsi="Arial" w:cs="Arial"/>
        </w:rPr>
        <w:lastRenderedPageBreak/>
        <w:t>Experience earned in terms of:</w:t>
      </w:r>
    </w:p>
    <w:p w14:paraId="27D3C280" w14:textId="77777777" w:rsidR="005A7F23" w:rsidRPr="005A7F23" w:rsidRDefault="005A7F23" w:rsidP="005A7F23">
      <w:pPr>
        <w:pStyle w:val="ListParagraph"/>
        <w:spacing w:after="0" w:line="360" w:lineRule="auto"/>
        <w:ind w:firstLine="720"/>
        <w:jc w:val="both"/>
        <w:rPr>
          <w:rFonts w:ascii="Arial" w:hAnsi="Arial" w:cs="Arial"/>
        </w:rPr>
      </w:pPr>
      <w:r w:rsidRPr="005A7F23">
        <w:rPr>
          <w:rFonts w:ascii="Arial" w:hAnsi="Arial" w:cs="Arial"/>
        </w:rPr>
        <w:t>During my student industrial training, I had the amazing opportunity to dive into the real world and put my classroom knowledge into action. It was a thrilling experience to work side by side with seasoned professionals who shared their expertise and guided me along the way. The hands-on nature of the training allowed me to truly understand how my theoretical learning translates into practical solutions that make a difference in the industry.</w:t>
      </w:r>
    </w:p>
    <w:p w14:paraId="01D96D5D" w14:textId="77777777" w:rsidR="005A7F23" w:rsidRPr="005A7F23" w:rsidRDefault="005A7F23" w:rsidP="005A7F23">
      <w:pPr>
        <w:pStyle w:val="ListParagraph"/>
        <w:spacing w:after="0" w:line="360" w:lineRule="auto"/>
        <w:jc w:val="both"/>
        <w:rPr>
          <w:rFonts w:ascii="Arial" w:hAnsi="Arial" w:cs="Arial"/>
        </w:rPr>
      </w:pPr>
    </w:p>
    <w:p w14:paraId="0D45397E" w14:textId="77777777" w:rsidR="005A7F23" w:rsidRPr="005A7F23" w:rsidRDefault="005A7F23" w:rsidP="005A7F23">
      <w:pPr>
        <w:pStyle w:val="ListParagraph"/>
        <w:spacing w:after="0" w:line="360" w:lineRule="auto"/>
        <w:jc w:val="both"/>
        <w:rPr>
          <w:rFonts w:ascii="Arial" w:hAnsi="Arial" w:cs="Arial"/>
        </w:rPr>
      </w:pPr>
      <w:r w:rsidRPr="005A7F23">
        <w:rPr>
          <w:rFonts w:ascii="Arial" w:hAnsi="Arial" w:cs="Arial"/>
        </w:rPr>
        <w:t>One of the most valuable aspects of my training was facing real-world challenges. I'll never forget the rush of adrenaline and the sense of accomplishment when I successfully solved complex problems. These challenges pushed me out of my comfort zone, forcing me to think outside the box and come up with innovative solutions. It was a journey of personal growth, where I developed resilience and the ability to adapt to unexpected situations – skills that will serve me well throughout my career.</w:t>
      </w:r>
    </w:p>
    <w:p w14:paraId="33BB4CCD" w14:textId="77777777" w:rsidR="005A7F23" w:rsidRPr="005A7F23" w:rsidRDefault="005A7F23" w:rsidP="005A7F23">
      <w:pPr>
        <w:pStyle w:val="ListParagraph"/>
        <w:spacing w:after="0" w:line="360" w:lineRule="auto"/>
        <w:jc w:val="both"/>
        <w:rPr>
          <w:rFonts w:ascii="Arial" w:hAnsi="Arial" w:cs="Arial"/>
        </w:rPr>
      </w:pPr>
    </w:p>
    <w:p w14:paraId="337E1D85" w14:textId="77777777" w:rsidR="005A7F23" w:rsidRPr="005A7F23" w:rsidRDefault="005A7F23" w:rsidP="005A7F23">
      <w:pPr>
        <w:pStyle w:val="ListParagraph"/>
        <w:spacing w:after="0" w:line="360" w:lineRule="auto"/>
        <w:jc w:val="both"/>
        <w:rPr>
          <w:rFonts w:ascii="Arial" w:hAnsi="Arial" w:cs="Arial"/>
        </w:rPr>
      </w:pPr>
      <w:r w:rsidRPr="005A7F23">
        <w:rPr>
          <w:rFonts w:ascii="Arial" w:hAnsi="Arial" w:cs="Arial"/>
        </w:rPr>
        <w:t>Not only did my training deepen my technical skills, but it also opened my eyes to the intricacies of industry practices. By immersing myself in the day-to-day operations of the organization, I gained a profound understanding of the industry's inner workings. Learning about the established standards, regulations, and emerging trends gave me a solid foundation to thrive in my future professional endeavors.</w:t>
      </w:r>
    </w:p>
    <w:p w14:paraId="083F45BC" w14:textId="77777777" w:rsidR="005A7F23" w:rsidRPr="005A7F23" w:rsidRDefault="005A7F23" w:rsidP="005A7F23">
      <w:pPr>
        <w:pStyle w:val="ListParagraph"/>
        <w:spacing w:after="0" w:line="360" w:lineRule="auto"/>
        <w:jc w:val="both"/>
        <w:rPr>
          <w:rFonts w:ascii="Arial" w:hAnsi="Arial" w:cs="Arial"/>
        </w:rPr>
      </w:pPr>
    </w:p>
    <w:p w14:paraId="7E62E0EC" w14:textId="77777777" w:rsidR="005A7F23" w:rsidRPr="005A7F23" w:rsidRDefault="005A7F23" w:rsidP="005A7F23">
      <w:pPr>
        <w:pStyle w:val="ListParagraph"/>
        <w:spacing w:after="0" w:line="360" w:lineRule="auto"/>
        <w:jc w:val="both"/>
        <w:rPr>
          <w:rFonts w:ascii="Arial" w:hAnsi="Arial" w:cs="Arial"/>
        </w:rPr>
      </w:pPr>
      <w:r w:rsidRPr="005A7F23">
        <w:rPr>
          <w:rFonts w:ascii="Arial" w:hAnsi="Arial" w:cs="Arial"/>
        </w:rPr>
        <w:t>Project management was another invaluable lesson learned during my training. I discovered the art of planning, organizing, and coordinating tasks to achieve project goals efficiently. Witnessing firsthand how effective project management contributes to successful outcomes was eye-opening. It taught me the importance of clear communication, teamwork, and adaptability – crucial skills that ensure smooth project execution and client satisfaction.</w:t>
      </w:r>
    </w:p>
    <w:p w14:paraId="325BB8F5" w14:textId="77777777" w:rsidR="005A7F23" w:rsidRPr="005A7F23" w:rsidRDefault="005A7F23" w:rsidP="005A7F23">
      <w:pPr>
        <w:pStyle w:val="ListParagraph"/>
        <w:spacing w:after="0" w:line="360" w:lineRule="auto"/>
        <w:jc w:val="both"/>
        <w:rPr>
          <w:rFonts w:ascii="Arial" w:hAnsi="Arial" w:cs="Arial"/>
        </w:rPr>
      </w:pPr>
    </w:p>
    <w:p w14:paraId="03D34A93" w14:textId="77777777" w:rsidR="005A7F23" w:rsidRPr="005A7F23" w:rsidRDefault="005A7F23" w:rsidP="005A7F23">
      <w:pPr>
        <w:pStyle w:val="ListParagraph"/>
        <w:spacing w:after="0" w:line="360" w:lineRule="auto"/>
        <w:jc w:val="both"/>
        <w:rPr>
          <w:rFonts w:ascii="Arial" w:hAnsi="Arial" w:cs="Arial"/>
        </w:rPr>
      </w:pPr>
      <w:r w:rsidRPr="005A7F23">
        <w:rPr>
          <w:rFonts w:ascii="Arial" w:hAnsi="Arial" w:cs="Arial"/>
        </w:rPr>
        <w:t>But perhaps the most significant lesson I learned was the power of communication in a professional setting. Working alongside diverse individuals taught me how effective communication bridges gaps and fosters collaboration. I developed the ability to articulate my thoughts clearly, actively listen to others, and adapt my communication style to suit different stakeholders. These interpersonal skills have become the cornerstone of my professional growth, enabling me to build strong relationships and work seamlessly in teams.</w:t>
      </w:r>
    </w:p>
    <w:p w14:paraId="5BE0AC63" w14:textId="77777777" w:rsidR="005A7F23" w:rsidRPr="005A7F23" w:rsidRDefault="005A7F23" w:rsidP="005A7F23">
      <w:pPr>
        <w:pStyle w:val="ListParagraph"/>
        <w:spacing w:after="0" w:line="360" w:lineRule="auto"/>
        <w:jc w:val="both"/>
        <w:rPr>
          <w:rFonts w:ascii="Arial" w:hAnsi="Arial" w:cs="Arial"/>
        </w:rPr>
      </w:pPr>
    </w:p>
    <w:p w14:paraId="1E324D20" w14:textId="58A17D82" w:rsidR="00B240AB" w:rsidRDefault="005A7F23" w:rsidP="005A7F23">
      <w:pPr>
        <w:pStyle w:val="ListParagraph"/>
        <w:spacing w:after="0" w:line="360" w:lineRule="auto"/>
        <w:jc w:val="both"/>
        <w:rPr>
          <w:rFonts w:ascii="Arial" w:hAnsi="Arial" w:cs="Arial"/>
        </w:rPr>
      </w:pPr>
      <w:r w:rsidRPr="005A7F23">
        <w:rPr>
          <w:rFonts w:ascii="Arial" w:hAnsi="Arial" w:cs="Arial"/>
        </w:rPr>
        <w:t xml:space="preserve">Looking back, my student industrial training was truly transformative. It nurtured my passion for my chosen field, gave me a taste of the real-world challenges, and equipped me with essential skills that extend beyond technical expertise. It was a journey of self-discovery, where I not only honed my abilities but also gained a deeper understanding of the human aspect of </w:t>
      </w:r>
      <w:r w:rsidRPr="005A7F23">
        <w:rPr>
          <w:rFonts w:ascii="Arial" w:hAnsi="Arial" w:cs="Arial"/>
        </w:rPr>
        <w:lastRenderedPageBreak/>
        <w:t>the professional world. I'm grateful for the opportunities I had and confident that the lessons I learned will guide me on my path to success</w:t>
      </w:r>
      <w:r>
        <w:rPr>
          <w:rFonts w:ascii="Arial" w:hAnsi="Arial" w:cs="Arial"/>
        </w:rPr>
        <w:t>.</w:t>
      </w:r>
    </w:p>
    <w:p w14:paraId="587FE151" w14:textId="77777777" w:rsidR="005A7F23" w:rsidRPr="00B240AB" w:rsidRDefault="005A7F23" w:rsidP="005A7F23">
      <w:pPr>
        <w:pStyle w:val="ListParagraph"/>
        <w:spacing w:after="0" w:line="360" w:lineRule="auto"/>
        <w:jc w:val="both"/>
        <w:rPr>
          <w:rFonts w:ascii="Arial" w:hAnsi="Arial" w:cs="Arial"/>
        </w:rPr>
      </w:pPr>
    </w:p>
    <w:p w14:paraId="0AC58A63" w14:textId="77777777" w:rsidR="00B240AB" w:rsidRPr="00B240AB" w:rsidRDefault="00B240AB" w:rsidP="00B240AB">
      <w:pPr>
        <w:jc w:val="both"/>
        <w:rPr>
          <w:rFonts w:ascii="Arial" w:hAnsi="Arial" w:cs="Arial"/>
        </w:rPr>
      </w:pPr>
      <w:r w:rsidRPr="00B240AB">
        <w:rPr>
          <w:rFonts w:ascii="Arial" w:hAnsi="Arial" w:cs="Arial"/>
        </w:rPr>
        <w:t>IV.</w:t>
      </w:r>
      <w:r w:rsidRPr="00B240AB">
        <w:rPr>
          <w:rFonts w:ascii="Arial" w:hAnsi="Arial" w:cs="Arial"/>
        </w:rPr>
        <w:tab/>
        <w:t xml:space="preserve"> Problems met while on training.</w:t>
      </w:r>
    </w:p>
    <w:p w14:paraId="2C075596" w14:textId="03CBC975" w:rsidR="00B240AB" w:rsidRPr="00B240AB" w:rsidRDefault="00BB5192" w:rsidP="00B240AB">
      <w:pPr>
        <w:ind w:left="720"/>
        <w:jc w:val="both"/>
        <w:rPr>
          <w:rFonts w:ascii="Arial" w:hAnsi="Arial" w:cs="Arial"/>
        </w:rPr>
      </w:pPr>
      <w:r>
        <w:rPr>
          <w:rFonts w:ascii="Arial" w:hAnsi="Arial" w:cs="Arial"/>
        </w:rPr>
        <w:tab/>
        <w:t>In terms in school I have no problem but for the company CEO of the seaplane the problem is that we cannot contact him suddenly leaving us in the air.</w:t>
      </w:r>
    </w:p>
    <w:p w14:paraId="54E8CACA" w14:textId="6AC96FFC" w:rsidR="00BB5192" w:rsidRPr="00BB5192" w:rsidRDefault="00B240AB" w:rsidP="00BB5192">
      <w:pPr>
        <w:pStyle w:val="ListParagraph"/>
        <w:numPr>
          <w:ilvl w:val="0"/>
          <w:numId w:val="8"/>
        </w:numPr>
        <w:jc w:val="both"/>
        <w:rPr>
          <w:rFonts w:ascii="Arial" w:hAnsi="Arial" w:cs="Arial"/>
        </w:rPr>
      </w:pPr>
      <w:r w:rsidRPr="00BB5192">
        <w:rPr>
          <w:rFonts w:ascii="Arial" w:hAnsi="Arial" w:cs="Arial"/>
        </w:rPr>
        <w:t>Suggestions and Recommendations (For the improvement of the curricula.)</w:t>
      </w:r>
    </w:p>
    <w:p w14:paraId="17830240" w14:textId="77777777" w:rsidR="00B240AB" w:rsidRPr="00B240AB" w:rsidRDefault="00B240AB" w:rsidP="00B240AB">
      <w:pPr>
        <w:jc w:val="both"/>
        <w:rPr>
          <w:rFonts w:ascii="Arial" w:hAnsi="Arial" w:cs="Arial"/>
        </w:rPr>
      </w:pPr>
      <w:r w:rsidRPr="00B240AB">
        <w:rPr>
          <w:rFonts w:ascii="Arial" w:hAnsi="Arial" w:cs="Arial"/>
        </w:rPr>
        <w:t xml:space="preserve">VI. </w:t>
      </w:r>
      <w:r w:rsidRPr="00B240AB">
        <w:rPr>
          <w:rFonts w:ascii="Arial" w:hAnsi="Arial" w:cs="Arial"/>
        </w:rPr>
        <w:tab/>
        <w:t>Documents/ Requirements</w:t>
      </w:r>
    </w:p>
    <w:p w14:paraId="17FA087A" w14:textId="77777777" w:rsidR="00B240AB" w:rsidRPr="00B240AB" w:rsidRDefault="00B240AB" w:rsidP="00B240AB">
      <w:pPr>
        <w:numPr>
          <w:ilvl w:val="1"/>
          <w:numId w:val="7"/>
        </w:numPr>
        <w:tabs>
          <w:tab w:val="clear" w:pos="1800"/>
          <w:tab w:val="num" w:pos="1080"/>
        </w:tabs>
        <w:spacing w:after="0" w:line="240" w:lineRule="auto"/>
        <w:ind w:hanging="1080"/>
        <w:jc w:val="both"/>
        <w:rPr>
          <w:rFonts w:ascii="Arial" w:hAnsi="Arial" w:cs="Arial"/>
        </w:rPr>
      </w:pPr>
      <w:r w:rsidRPr="00B240AB">
        <w:rPr>
          <w:rFonts w:ascii="Arial" w:hAnsi="Arial" w:cs="Arial"/>
        </w:rPr>
        <w:t xml:space="preserve">IRJP Form for Daily Work Activities </w:t>
      </w:r>
    </w:p>
    <w:p w14:paraId="6E23DEC6" w14:textId="77777777" w:rsidR="00B240AB" w:rsidRPr="00B240AB" w:rsidRDefault="00B240AB" w:rsidP="00B240AB">
      <w:pPr>
        <w:numPr>
          <w:ilvl w:val="1"/>
          <w:numId w:val="7"/>
        </w:numPr>
        <w:tabs>
          <w:tab w:val="clear" w:pos="1800"/>
          <w:tab w:val="num" w:pos="1080"/>
        </w:tabs>
        <w:spacing w:after="0" w:line="240" w:lineRule="auto"/>
        <w:ind w:hanging="1080"/>
        <w:jc w:val="both"/>
        <w:rPr>
          <w:rFonts w:ascii="Arial" w:hAnsi="Arial" w:cs="Arial"/>
        </w:rPr>
      </w:pPr>
      <w:r w:rsidRPr="00B240AB">
        <w:rPr>
          <w:rFonts w:ascii="Arial" w:hAnsi="Arial" w:cs="Arial"/>
        </w:rPr>
        <w:t xml:space="preserve">Daily Time Record </w:t>
      </w:r>
    </w:p>
    <w:p w14:paraId="71264372" w14:textId="77777777" w:rsidR="00B240AB" w:rsidRPr="00B240AB" w:rsidRDefault="00B240AB" w:rsidP="00B240AB">
      <w:pPr>
        <w:numPr>
          <w:ilvl w:val="1"/>
          <w:numId w:val="7"/>
        </w:numPr>
        <w:tabs>
          <w:tab w:val="clear" w:pos="1800"/>
          <w:tab w:val="num" w:pos="1080"/>
        </w:tabs>
        <w:spacing w:after="0" w:line="240" w:lineRule="auto"/>
        <w:ind w:hanging="1080"/>
        <w:jc w:val="both"/>
        <w:rPr>
          <w:rFonts w:ascii="Arial" w:hAnsi="Arial" w:cs="Arial"/>
        </w:rPr>
      </w:pPr>
      <w:r w:rsidRPr="00B240AB">
        <w:rPr>
          <w:rFonts w:ascii="Arial" w:hAnsi="Arial" w:cs="Arial"/>
        </w:rPr>
        <w:t>Evaluation Sheet Record</w:t>
      </w:r>
    </w:p>
    <w:p w14:paraId="63F64D72" w14:textId="77777777" w:rsidR="00B240AB" w:rsidRDefault="00B240AB" w:rsidP="00B240AB">
      <w:pPr>
        <w:numPr>
          <w:ilvl w:val="1"/>
          <w:numId w:val="7"/>
        </w:numPr>
        <w:tabs>
          <w:tab w:val="clear" w:pos="1800"/>
          <w:tab w:val="num" w:pos="1080"/>
        </w:tabs>
        <w:spacing w:after="0" w:line="240" w:lineRule="auto"/>
        <w:ind w:hanging="1080"/>
        <w:jc w:val="both"/>
        <w:rPr>
          <w:rFonts w:ascii="Arial" w:hAnsi="Arial" w:cs="Arial"/>
        </w:rPr>
      </w:pPr>
      <w:r w:rsidRPr="00B240AB">
        <w:rPr>
          <w:rFonts w:ascii="Arial" w:hAnsi="Arial" w:cs="Arial"/>
        </w:rPr>
        <w:t>Certificate of Completion</w:t>
      </w:r>
    </w:p>
    <w:p w14:paraId="7B05F0F1" w14:textId="77777777" w:rsidR="00B240AB" w:rsidRPr="00B240AB" w:rsidRDefault="00B240AB" w:rsidP="009E74F8">
      <w:pPr>
        <w:spacing w:after="0"/>
        <w:ind w:left="1800"/>
        <w:jc w:val="both"/>
        <w:rPr>
          <w:rFonts w:ascii="Arial" w:hAnsi="Arial" w:cs="Arial"/>
        </w:rPr>
      </w:pPr>
    </w:p>
    <w:p w14:paraId="2DF94849" w14:textId="77777777" w:rsidR="00B240AB" w:rsidRPr="00B240AB" w:rsidRDefault="00B240AB" w:rsidP="009E74F8">
      <w:pPr>
        <w:ind w:left="720" w:hanging="720"/>
        <w:jc w:val="both"/>
        <w:rPr>
          <w:rFonts w:ascii="Arial" w:hAnsi="Arial" w:cs="Arial"/>
        </w:rPr>
      </w:pPr>
      <w:r w:rsidRPr="00B240AB">
        <w:rPr>
          <w:rFonts w:ascii="Arial" w:hAnsi="Arial" w:cs="Arial"/>
        </w:rPr>
        <w:t xml:space="preserve">VII. </w:t>
      </w:r>
      <w:r w:rsidRPr="00B240AB">
        <w:rPr>
          <w:rFonts w:ascii="Arial" w:hAnsi="Arial" w:cs="Arial"/>
        </w:rPr>
        <w:tab/>
        <w:t xml:space="preserve">This narrative report should be typewritten w/ Training in Action (3 to 5 pcs. of photo), placed in clear book (short size), at least 20 to 25 pages and to be submitted immediately one week after the training. </w:t>
      </w:r>
    </w:p>
    <w:p w14:paraId="4F56E060" w14:textId="77777777" w:rsidR="00981E6E" w:rsidRPr="00B240AB" w:rsidRDefault="00981E6E" w:rsidP="00921EB4">
      <w:pPr>
        <w:rPr>
          <w:rFonts w:ascii="Arial" w:hAnsi="Arial" w:cs="Arial"/>
        </w:rPr>
      </w:pPr>
    </w:p>
    <w:sectPr w:rsidR="00981E6E" w:rsidRPr="00B240AB" w:rsidSect="00085B46">
      <w:headerReference w:type="even" r:id="rId10"/>
      <w:headerReference w:type="default" r:id="rId11"/>
      <w:footerReference w:type="even" r:id="rId12"/>
      <w:footerReference w:type="default" r:id="rId13"/>
      <w:headerReference w:type="first" r:id="rId14"/>
      <w:footerReference w:type="first" r:id="rId15"/>
      <w:pgSz w:w="12242" w:h="18722" w:code="119"/>
      <w:pgMar w:top="1440" w:right="1262" w:bottom="1440" w:left="1170" w:header="288"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140CAF" w14:textId="77777777" w:rsidR="00D252F6" w:rsidRDefault="00D252F6" w:rsidP="00F3739B">
      <w:pPr>
        <w:spacing w:after="0" w:line="240" w:lineRule="auto"/>
      </w:pPr>
      <w:r>
        <w:separator/>
      </w:r>
    </w:p>
  </w:endnote>
  <w:endnote w:type="continuationSeparator" w:id="0">
    <w:p w14:paraId="1DD59552" w14:textId="77777777" w:rsidR="00D252F6" w:rsidRDefault="00D252F6" w:rsidP="00F373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auto"/>
    <w:pitch w:val="variable"/>
    <w:sig w:usb0="E00002FF" w:usb1="5000785B"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2B1194" w14:textId="77777777" w:rsidR="00E76F32" w:rsidRDefault="00E76F3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028" w:type="dxa"/>
      <w:jc w:val="center"/>
      <w:tblLook w:val="04A0" w:firstRow="1" w:lastRow="0" w:firstColumn="1" w:lastColumn="0" w:noHBand="0" w:noVBand="1"/>
    </w:tblPr>
    <w:tblGrid>
      <w:gridCol w:w="1746"/>
      <w:gridCol w:w="8282"/>
    </w:tblGrid>
    <w:tr w:rsidR="00D9633B" w:rsidRPr="0078776C" w14:paraId="04C55B30" w14:textId="77777777" w:rsidTr="00EE30F5">
      <w:trPr>
        <w:trHeight w:val="281"/>
        <w:jc w:val="center"/>
      </w:trPr>
      <w:tc>
        <w:tcPr>
          <w:tcW w:w="1746" w:type="dxa"/>
          <w:vAlign w:val="center"/>
        </w:tcPr>
        <w:p w14:paraId="02506F78" w14:textId="77777777" w:rsidR="00D9633B" w:rsidRPr="0078776C" w:rsidRDefault="00D9633B" w:rsidP="00583AC1">
          <w:pPr>
            <w:rPr>
              <w:rFonts w:ascii="Arial" w:hAnsi="Arial" w:cs="Arial"/>
              <w:sz w:val="16"/>
              <w:szCs w:val="16"/>
              <w:lang w:val="en-PH"/>
            </w:rPr>
          </w:pPr>
          <w:r w:rsidRPr="0078776C">
            <w:rPr>
              <w:rFonts w:ascii="Arial" w:hAnsi="Arial" w:cs="Arial"/>
              <w:sz w:val="16"/>
              <w:szCs w:val="16"/>
              <w:lang w:val="en-PH"/>
            </w:rPr>
            <w:t>Transaction ID</w:t>
          </w:r>
        </w:p>
      </w:tc>
      <w:tc>
        <w:tcPr>
          <w:tcW w:w="8282" w:type="dxa"/>
          <w:vAlign w:val="center"/>
        </w:tcPr>
        <w:p w14:paraId="62D0F149" w14:textId="77777777" w:rsidR="00D9633B" w:rsidRPr="0078776C" w:rsidRDefault="00D9633B" w:rsidP="00583AC1">
          <w:pPr>
            <w:rPr>
              <w:rFonts w:ascii="Arial" w:hAnsi="Arial" w:cs="Arial"/>
              <w:sz w:val="16"/>
              <w:szCs w:val="16"/>
              <w:lang w:val="en-PH"/>
            </w:rPr>
          </w:pPr>
        </w:p>
      </w:tc>
    </w:tr>
    <w:tr w:rsidR="00D9633B" w:rsidRPr="0078776C" w14:paraId="51C0C72C" w14:textId="77777777" w:rsidTr="00EE30F5">
      <w:trPr>
        <w:trHeight w:val="281"/>
        <w:jc w:val="center"/>
      </w:trPr>
      <w:tc>
        <w:tcPr>
          <w:tcW w:w="1746" w:type="dxa"/>
          <w:vAlign w:val="center"/>
        </w:tcPr>
        <w:p w14:paraId="2247E681" w14:textId="77777777" w:rsidR="00D9633B" w:rsidRPr="0078776C" w:rsidRDefault="00D9633B" w:rsidP="00583AC1">
          <w:pPr>
            <w:rPr>
              <w:rFonts w:ascii="Arial" w:hAnsi="Arial" w:cs="Arial"/>
              <w:sz w:val="16"/>
              <w:szCs w:val="16"/>
              <w:lang w:val="en-PH"/>
            </w:rPr>
          </w:pPr>
          <w:r w:rsidRPr="0078776C">
            <w:rPr>
              <w:rFonts w:ascii="Arial" w:hAnsi="Arial" w:cs="Arial"/>
              <w:sz w:val="16"/>
              <w:szCs w:val="16"/>
              <w:lang w:val="en-PH"/>
            </w:rPr>
            <w:t>Signature</w:t>
          </w:r>
        </w:p>
      </w:tc>
      <w:tc>
        <w:tcPr>
          <w:tcW w:w="8282" w:type="dxa"/>
          <w:vAlign w:val="center"/>
        </w:tcPr>
        <w:p w14:paraId="3B62A0D4" w14:textId="77777777" w:rsidR="00D9633B" w:rsidRPr="0078776C" w:rsidRDefault="00D9633B" w:rsidP="00FE65B5">
          <w:pPr>
            <w:rPr>
              <w:rFonts w:ascii="Arial" w:hAnsi="Arial" w:cs="Arial"/>
              <w:sz w:val="16"/>
              <w:szCs w:val="16"/>
              <w:lang w:val="en-PH"/>
            </w:rPr>
          </w:pPr>
        </w:p>
      </w:tc>
    </w:tr>
  </w:tbl>
  <w:p w14:paraId="6BA5BADF" w14:textId="77777777" w:rsidR="00D9633B" w:rsidRPr="0078776C" w:rsidRDefault="00D9633B" w:rsidP="008C7915">
    <w:pPr>
      <w:pStyle w:val="Footer"/>
      <w:rPr>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67C5D" w14:textId="77777777" w:rsidR="00E76F32" w:rsidRDefault="00E76F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387503" w14:textId="77777777" w:rsidR="00D252F6" w:rsidRDefault="00D252F6" w:rsidP="00F3739B">
      <w:pPr>
        <w:spacing w:after="0" w:line="240" w:lineRule="auto"/>
      </w:pPr>
      <w:r>
        <w:separator/>
      </w:r>
    </w:p>
  </w:footnote>
  <w:footnote w:type="continuationSeparator" w:id="0">
    <w:p w14:paraId="294BACC9" w14:textId="77777777" w:rsidR="00D252F6" w:rsidRDefault="00D252F6" w:rsidP="00F373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5D9980" w14:textId="77777777" w:rsidR="00E76F32" w:rsidRDefault="00E76F3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22B282" w14:textId="77777777" w:rsidR="00D9633B" w:rsidRDefault="00D9633B" w:rsidP="007B5B54">
    <w:pPr>
      <w:pStyle w:val="Header"/>
    </w:pPr>
  </w:p>
  <w:tbl>
    <w:tblPr>
      <w:tblStyle w:val="TableGrid"/>
      <w:tblW w:w="9958" w:type="dxa"/>
      <w:jc w:val="center"/>
      <w:tblLayout w:type="fixed"/>
      <w:tblLook w:val="04A0" w:firstRow="1" w:lastRow="0" w:firstColumn="1" w:lastColumn="0" w:noHBand="0" w:noVBand="1"/>
    </w:tblPr>
    <w:tblGrid>
      <w:gridCol w:w="1264"/>
      <w:gridCol w:w="5866"/>
      <w:gridCol w:w="1268"/>
      <w:gridCol w:w="1560"/>
    </w:tblGrid>
    <w:tr w:rsidR="00D9633B" w14:paraId="10B66E4D" w14:textId="77777777" w:rsidTr="0078776C">
      <w:trPr>
        <w:trHeight w:val="305"/>
        <w:jc w:val="center"/>
      </w:trPr>
      <w:tc>
        <w:tcPr>
          <w:tcW w:w="1264" w:type="dxa"/>
          <w:vMerge w:val="restart"/>
        </w:tcPr>
        <w:p w14:paraId="0626D137" w14:textId="77777777" w:rsidR="00D9633B" w:rsidRDefault="00D9633B" w:rsidP="007B5B54">
          <w:pPr>
            <w:pStyle w:val="Header"/>
          </w:pPr>
          <w:r>
            <w:rPr>
              <w:rFonts w:ascii="Helvetica" w:hAnsi="Helvetica" w:cs="Helvetica"/>
              <w:noProof/>
              <w:sz w:val="16"/>
              <w:szCs w:val="16"/>
              <w:lang w:val="en-PH" w:eastAsia="en-PH"/>
            </w:rPr>
            <w:drawing>
              <wp:anchor distT="0" distB="0" distL="114300" distR="114300" simplePos="0" relativeHeight="251655168" behindDoc="1" locked="0" layoutInCell="1" allowOverlap="1" wp14:anchorId="68B637B6" wp14:editId="31843662">
                <wp:simplePos x="0" y="0"/>
                <wp:positionH relativeFrom="column">
                  <wp:posOffset>-59690</wp:posOffset>
                </wp:positionH>
                <wp:positionV relativeFrom="paragraph">
                  <wp:posOffset>4445</wp:posOffset>
                </wp:positionV>
                <wp:extent cx="721995" cy="721995"/>
                <wp:effectExtent l="0" t="0" r="1905" b="1905"/>
                <wp:wrapNone/>
                <wp:docPr id="10" name="Picture 10" descr="C:\Users\QA Admin.PLANNING-PC\Google Drive\Logos and Icons\TU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QA Admin.PLANNING-PC\Google Drive\Logos and Icons\TUP-LOGO.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21995" cy="7219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A34CFFF" w14:textId="77777777" w:rsidR="00D9633B" w:rsidRDefault="00D9633B" w:rsidP="007B5B54"/>
        <w:p w14:paraId="771C3922" w14:textId="77777777" w:rsidR="00D9633B" w:rsidRPr="007A40AC" w:rsidRDefault="00D9633B" w:rsidP="007B5B54"/>
      </w:tc>
      <w:tc>
        <w:tcPr>
          <w:tcW w:w="5866" w:type="dxa"/>
          <w:vMerge w:val="restart"/>
          <w:vAlign w:val="center"/>
        </w:tcPr>
        <w:p w14:paraId="10C8C2D8" w14:textId="77777777" w:rsidR="00D9633B" w:rsidRPr="00C92517" w:rsidRDefault="00D9633B" w:rsidP="009C121C">
          <w:pPr>
            <w:pStyle w:val="Header"/>
            <w:jc w:val="center"/>
            <w:rPr>
              <w:rFonts w:ascii="Arial" w:hAnsi="Arial" w:cs="Arial"/>
              <w:b/>
              <w:sz w:val="20"/>
              <w:szCs w:val="20"/>
            </w:rPr>
          </w:pPr>
          <w:r w:rsidRPr="00C92517">
            <w:rPr>
              <w:rFonts w:ascii="Arial" w:hAnsi="Arial" w:cs="Arial"/>
              <w:b/>
              <w:sz w:val="20"/>
              <w:szCs w:val="20"/>
            </w:rPr>
            <w:t>TECHNOLOGICAL UNIVERSITY OF THE PHILIPPINES</w:t>
          </w:r>
        </w:p>
        <w:p w14:paraId="00E784C1" w14:textId="77777777" w:rsidR="00D9633B" w:rsidRPr="00531484" w:rsidRDefault="00D9633B" w:rsidP="009C121C">
          <w:pPr>
            <w:pStyle w:val="Header"/>
            <w:jc w:val="center"/>
            <w:rPr>
              <w:rFonts w:ascii="Arial" w:hAnsi="Arial" w:cs="Arial"/>
              <w:sz w:val="18"/>
              <w:szCs w:val="18"/>
            </w:rPr>
          </w:pPr>
          <w:r w:rsidRPr="00531484">
            <w:rPr>
              <w:rFonts w:ascii="Arial" w:hAnsi="Arial" w:cs="Arial"/>
              <w:sz w:val="18"/>
              <w:szCs w:val="18"/>
            </w:rPr>
            <w:t>Ayala Blvd., Ermita, Manila, 1000</w:t>
          </w:r>
          <w:r>
            <w:rPr>
              <w:rFonts w:ascii="Arial" w:hAnsi="Arial" w:cs="Arial"/>
              <w:sz w:val="18"/>
              <w:szCs w:val="18"/>
            </w:rPr>
            <w:t>,</w:t>
          </w:r>
          <w:r w:rsidRPr="00531484">
            <w:rPr>
              <w:rFonts w:ascii="Arial" w:hAnsi="Arial" w:cs="Arial"/>
              <w:sz w:val="18"/>
              <w:szCs w:val="18"/>
            </w:rPr>
            <w:t xml:space="preserve"> Philippines</w:t>
          </w:r>
        </w:p>
        <w:p w14:paraId="4CDCA100" w14:textId="77777777" w:rsidR="00D9633B" w:rsidRDefault="00D9633B" w:rsidP="009C121C">
          <w:pPr>
            <w:pStyle w:val="Header"/>
            <w:jc w:val="center"/>
            <w:rPr>
              <w:rFonts w:ascii="Arial" w:hAnsi="Arial" w:cs="Arial"/>
              <w:sz w:val="18"/>
              <w:szCs w:val="18"/>
            </w:rPr>
          </w:pPr>
          <w:r w:rsidRPr="00531484">
            <w:rPr>
              <w:rFonts w:ascii="Arial" w:hAnsi="Arial" w:cs="Arial"/>
              <w:sz w:val="18"/>
              <w:szCs w:val="18"/>
            </w:rPr>
            <w:t xml:space="preserve">Tel No. </w:t>
          </w:r>
          <w:r>
            <w:rPr>
              <w:rFonts w:ascii="Arial" w:hAnsi="Arial" w:cs="Arial"/>
              <w:sz w:val="18"/>
              <w:szCs w:val="18"/>
            </w:rPr>
            <w:t>+632</w:t>
          </w:r>
          <w:r w:rsidRPr="00531484">
            <w:rPr>
              <w:rFonts w:ascii="Arial" w:hAnsi="Arial" w:cs="Arial"/>
              <w:sz w:val="18"/>
              <w:szCs w:val="18"/>
            </w:rPr>
            <w:t xml:space="preserve">-301-3001 </w:t>
          </w:r>
          <w:r>
            <w:rPr>
              <w:rFonts w:ascii="Arial" w:hAnsi="Arial" w:cs="Arial"/>
              <w:sz w:val="18"/>
              <w:szCs w:val="18"/>
            </w:rPr>
            <w:t xml:space="preserve">local </w:t>
          </w:r>
          <w:r w:rsidR="00697901">
            <w:rPr>
              <w:rFonts w:ascii="Arial" w:hAnsi="Arial" w:cs="Arial"/>
              <w:sz w:val="18"/>
              <w:szCs w:val="18"/>
            </w:rPr>
            <w:t>204</w:t>
          </w:r>
          <w:r>
            <w:rPr>
              <w:rFonts w:ascii="Arial" w:hAnsi="Arial" w:cs="Arial"/>
              <w:sz w:val="18"/>
              <w:szCs w:val="18"/>
            </w:rPr>
            <w:t xml:space="preserve"> </w:t>
          </w:r>
          <w:r w:rsidRPr="00531484">
            <w:rPr>
              <w:rFonts w:ascii="Arial" w:hAnsi="Arial" w:cs="Arial"/>
              <w:sz w:val="18"/>
              <w:szCs w:val="18"/>
            </w:rPr>
            <w:t xml:space="preserve">| </w:t>
          </w:r>
          <w:r>
            <w:rPr>
              <w:rFonts w:ascii="Arial" w:hAnsi="Arial" w:cs="Arial"/>
              <w:sz w:val="18"/>
              <w:szCs w:val="18"/>
            </w:rPr>
            <w:t>Fax No. +632-521-4063</w:t>
          </w:r>
        </w:p>
        <w:p w14:paraId="47196261" w14:textId="77777777" w:rsidR="00D9633B" w:rsidRPr="00906D9D" w:rsidRDefault="00D9633B" w:rsidP="009C121C">
          <w:pPr>
            <w:pStyle w:val="Header"/>
            <w:jc w:val="center"/>
            <w:rPr>
              <w:rFonts w:ascii="Arial" w:hAnsi="Arial" w:cs="Arial"/>
              <w:sz w:val="16"/>
              <w:szCs w:val="16"/>
            </w:rPr>
          </w:pPr>
          <w:r>
            <w:rPr>
              <w:rFonts w:ascii="Arial" w:hAnsi="Arial" w:cs="Arial"/>
              <w:sz w:val="18"/>
              <w:szCs w:val="18"/>
            </w:rPr>
            <w:t xml:space="preserve">Email: </w:t>
          </w:r>
          <w:r w:rsidR="00697901">
            <w:rPr>
              <w:rFonts w:ascii="Arial" w:hAnsi="Arial" w:cs="Arial"/>
              <w:sz w:val="18"/>
              <w:szCs w:val="18"/>
            </w:rPr>
            <w:t>irjp</w:t>
          </w:r>
          <w:r>
            <w:rPr>
              <w:rFonts w:ascii="Arial" w:hAnsi="Arial" w:cs="Arial"/>
              <w:sz w:val="18"/>
              <w:szCs w:val="18"/>
            </w:rPr>
            <w:t>@tup.edu.ph | Website: www.tup.edu.ph</w:t>
          </w:r>
        </w:p>
      </w:tc>
      <w:tc>
        <w:tcPr>
          <w:tcW w:w="1268" w:type="dxa"/>
          <w:vAlign w:val="center"/>
        </w:tcPr>
        <w:p w14:paraId="33DFFF54" w14:textId="77777777" w:rsidR="00D9633B" w:rsidRPr="00D9362D" w:rsidRDefault="00D9633B" w:rsidP="007B5B54">
          <w:pPr>
            <w:pStyle w:val="Header"/>
            <w:rPr>
              <w:rFonts w:ascii="Arial" w:hAnsi="Arial" w:cs="Arial"/>
              <w:sz w:val="16"/>
              <w:szCs w:val="16"/>
            </w:rPr>
          </w:pPr>
          <w:r>
            <w:rPr>
              <w:rFonts w:ascii="Arial" w:hAnsi="Arial" w:cs="Arial"/>
              <w:sz w:val="16"/>
              <w:szCs w:val="16"/>
            </w:rPr>
            <w:t>Index No.</w:t>
          </w:r>
        </w:p>
      </w:tc>
      <w:tc>
        <w:tcPr>
          <w:tcW w:w="1560" w:type="dxa"/>
          <w:vAlign w:val="center"/>
        </w:tcPr>
        <w:p w14:paraId="3352F60F" w14:textId="77777777" w:rsidR="00D9633B" w:rsidRPr="00B939DB" w:rsidRDefault="00D9633B" w:rsidP="00BC2187">
          <w:pPr>
            <w:pStyle w:val="Header"/>
            <w:rPr>
              <w:rFonts w:ascii="Arial" w:hAnsi="Arial" w:cs="Arial"/>
              <w:sz w:val="16"/>
              <w:szCs w:val="16"/>
            </w:rPr>
          </w:pPr>
          <w:r>
            <w:rPr>
              <w:rFonts w:ascii="Arial" w:hAnsi="Arial" w:cs="Arial"/>
              <w:sz w:val="16"/>
              <w:szCs w:val="16"/>
            </w:rPr>
            <w:t>F-</w:t>
          </w:r>
          <w:r w:rsidR="00697901">
            <w:rPr>
              <w:rFonts w:ascii="Arial" w:hAnsi="Arial" w:cs="Arial"/>
              <w:sz w:val="16"/>
              <w:szCs w:val="16"/>
            </w:rPr>
            <w:t>IR</w:t>
          </w:r>
          <w:r w:rsidR="00BC2187">
            <w:rPr>
              <w:rFonts w:ascii="Arial" w:hAnsi="Arial" w:cs="Arial"/>
              <w:sz w:val="16"/>
              <w:szCs w:val="16"/>
            </w:rPr>
            <w:t>J</w:t>
          </w:r>
          <w:r w:rsidR="00E740DB">
            <w:rPr>
              <w:rFonts w:ascii="Arial" w:hAnsi="Arial" w:cs="Arial"/>
              <w:sz w:val="16"/>
              <w:szCs w:val="16"/>
            </w:rPr>
            <w:t>-</w:t>
          </w:r>
          <w:r w:rsidR="00EE30F5">
            <w:rPr>
              <w:rFonts w:ascii="Arial" w:hAnsi="Arial" w:cs="Arial"/>
              <w:sz w:val="16"/>
              <w:szCs w:val="16"/>
            </w:rPr>
            <w:t>6.6-</w:t>
          </w:r>
          <w:r w:rsidR="00561E1B">
            <w:rPr>
              <w:rFonts w:ascii="Arial" w:hAnsi="Arial" w:cs="Arial"/>
              <w:sz w:val="16"/>
              <w:szCs w:val="16"/>
            </w:rPr>
            <w:t>NRS</w:t>
          </w:r>
        </w:p>
      </w:tc>
    </w:tr>
    <w:tr w:rsidR="00D9633B" w14:paraId="443F5FD1" w14:textId="77777777" w:rsidTr="0078776C">
      <w:trPr>
        <w:trHeight w:val="305"/>
        <w:jc w:val="center"/>
      </w:trPr>
      <w:tc>
        <w:tcPr>
          <w:tcW w:w="1264" w:type="dxa"/>
          <w:vMerge/>
        </w:tcPr>
        <w:p w14:paraId="41B23313" w14:textId="77777777" w:rsidR="00D9633B" w:rsidRDefault="00D9633B" w:rsidP="007B5B54">
          <w:pPr>
            <w:pStyle w:val="Header"/>
          </w:pPr>
        </w:p>
      </w:tc>
      <w:tc>
        <w:tcPr>
          <w:tcW w:w="5866" w:type="dxa"/>
          <w:vMerge/>
        </w:tcPr>
        <w:p w14:paraId="6C5E3518" w14:textId="77777777" w:rsidR="00D9633B" w:rsidRDefault="00D9633B" w:rsidP="007B5B54">
          <w:pPr>
            <w:pStyle w:val="Header"/>
          </w:pPr>
        </w:p>
      </w:tc>
      <w:tc>
        <w:tcPr>
          <w:tcW w:w="1268" w:type="dxa"/>
          <w:vAlign w:val="center"/>
        </w:tcPr>
        <w:p w14:paraId="7527C7B6" w14:textId="77777777" w:rsidR="00D9633B" w:rsidRPr="00B939DB" w:rsidRDefault="00D9633B" w:rsidP="007B5B54">
          <w:pPr>
            <w:pStyle w:val="Header"/>
            <w:rPr>
              <w:rFonts w:ascii="Arial" w:hAnsi="Arial" w:cs="Arial"/>
              <w:sz w:val="16"/>
              <w:szCs w:val="16"/>
            </w:rPr>
          </w:pPr>
          <w:r>
            <w:rPr>
              <w:rFonts w:ascii="Arial" w:hAnsi="Arial" w:cs="Arial"/>
              <w:sz w:val="16"/>
              <w:szCs w:val="16"/>
            </w:rPr>
            <w:t>Issue No.</w:t>
          </w:r>
        </w:p>
      </w:tc>
      <w:tc>
        <w:tcPr>
          <w:tcW w:w="1560" w:type="dxa"/>
          <w:vAlign w:val="center"/>
        </w:tcPr>
        <w:p w14:paraId="122583D6" w14:textId="77777777" w:rsidR="00D9633B" w:rsidRPr="00B939DB" w:rsidRDefault="00D9633B" w:rsidP="007B5B54">
          <w:pPr>
            <w:pStyle w:val="Header"/>
            <w:rPr>
              <w:rFonts w:ascii="Arial" w:hAnsi="Arial" w:cs="Arial"/>
              <w:sz w:val="16"/>
              <w:szCs w:val="16"/>
            </w:rPr>
          </w:pPr>
          <w:r>
            <w:rPr>
              <w:rFonts w:ascii="Arial" w:hAnsi="Arial" w:cs="Arial"/>
              <w:sz w:val="16"/>
              <w:szCs w:val="16"/>
            </w:rPr>
            <w:t>00</w:t>
          </w:r>
        </w:p>
      </w:tc>
    </w:tr>
    <w:tr w:rsidR="00D9633B" w14:paraId="0CFA0070" w14:textId="77777777" w:rsidTr="0078776C">
      <w:trPr>
        <w:trHeight w:val="305"/>
        <w:jc w:val="center"/>
      </w:trPr>
      <w:tc>
        <w:tcPr>
          <w:tcW w:w="1264" w:type="dxa"/>
          <w:vMerge/>
        </w:tcPr>
        <w:p w14:paraId="4E4B9BCF" w14:textId="77777777" w:rsidR="00D9633B" w:rsidRDefault="00D9633B" w:rsidP="007B5B54">
          <w:pPr>
            <w:pStyle w:val="Header"/>
          </w:pPr>
        </w:p>
      </w:tc>
      <w:tc>
        <w:tcPr>
          <w:tcW w:w="5866" w:type="dxa"/>
          <w:vMerge/>
        </w:tcPr>
        <w:p w14:paraId="45A52798" w14:textId="77777777" w:rsidR="00D9633B" w:rsidRDefault="00D9633B" w:rsidP="007B5B54">
          <w:pPr>
            <w:pStyle w:val="Header"/>
          </w:pPr>
        </w:p>
      </w:tc>
      <w:tc>
        <w:tcPr>
          <w:tcW w:w="1268" w:type="dxa"/>
          <w:vAlign w:val="center"/>
        </w:tcPr>
        <w:p w14:paraId="6BECD26D" w14:textId="77777777" w:rsidR="00D9633B" w:rsidRPr="00D43A8E" w:rsidRDefault="00D9633B" w:rsidP="007B5B54">
          <w:pPr>
            <w:pStyle w:val="Header"/>
            <w:rPr>
              <w:rFonts w:ascii="Arial" w:hAnsi="Arial" w:cs="Arial"/>
              <w:sz w:val="16"/>
              <w:szCs w:val="16"/>
            </w:rPr>
          </w:pPr>
          <w:r>
            <w:rPr>
              <w:rFonts w:ascii="Arial" w:hAnsi="Arial" w:cs="Arial"/>
              <w:sz w:val="16"/>
              <w:szCs w:val="16"/>
            </w:rPr>
            <w:t>Revision No.</w:t>
          </w:r>
        </w:p>
      </w:tc>
      <w:tc>
        <w:tcPr>
          <w:tcW w:w="1560" w:type="dxa"/>
          <w:vAlign w:val="center"/>
        </w:tcPr>
        <w:p w14:paraId="77518220" w14:textId="77777777" w:rsidR="00D9633B" w:rsidRPr="00D43A8E" w:rsidRDefault="00D9633B" w:rsidP="007B5B54">
          <w:pPr>
            <w:pStyle w:val="Header"/>
            <w:rPr>
              <w:rFonts w:ascii="Arial" w:hAnsi="Arial" w:cs="Arial"/>
              <w:sz w:val="16"/>
              <w:szCs w:val="16"/>
            </w:rPr>
          </w:pPr>
          <w:r>
            <w:rPr>
              <w:rFonts w:ascii="Arial" w:hAnsi="Arial" w:cs="Arial"/>
              <w:sz w:val="16"/>
              <w:szCs w:val="16"/>
            </w:rPr>
            <w:t>00</w:t>
          </w:r>
        </w:p>
      </w:tc>
    </w:tr>
    <w:tr w:rsidR="00D9633B" w14:paraId="4D9DE428" w14:textId="77777777" w:rsidTr="0078776C">
      <w:trPr>
        <w:trHeight w:val="305"/>
        <w:jc w:val="center"/>
      </w:trPr>
      <w:tc>
        <w:tcPr>
          <w:tcW w:w="1264" w:type="dxa"/>
          <w:vMerge/>
        </w:tcPr>
        <w:p w14:paraId="6DEF7112" w14:textId="77777777" w:rsidR="00D9633B" w:rsidRDefault="00D9633B" w:rsidP="007B5B54">
          <w:pPr>
            <w:pStyle w:val="Header"/>
          </w:pPr>
        </w:p>
      </w:tc>
      <w:tc>
        <w:tcPr>
          <w:tcW w:w="5866" w:type="dxa"/>
          <w:vMerge/>
        </w:tcPr>
        <w:p w14:paraId="15D1BC13" w14:textId="77777777" w:rsidR="00D9633B" w:rsidRDefault="00D9633B" w:rsidP="007B5B54">
          <w:pPr>
            <w:pStyle w:val="Header"/>
          </w:pPr>
        </w:p>
      </w:tc>
      <w:tc>
        <w:tcPr>
          <w:tcW w:w="1268" w:type="dxa"/>
          <w:vAlign w:val="center"/>
        </w:tcPr>
        <w:p w14:paraId="2A28D42F" w14:textId="77777777" w:rsidR="00D9633B" w:rsidRDefault="00D9633B" w:rsidP="007B5B54">
          <w:pPr>
            <w:pStyle w:val="Header"/>
            <w:rPr>
              <w:rFonts w:ascii="Arial" w:hAnsi="Arial" w:cs="Arial"/>
              <w:sz w:val="16"/>
              <w:szCs w:val="16"/>
            </w:rPr>
          </w:pPr>
          <w:r>
            <w:rPr>
              <w:rFonts w:ascii="Arial" w:hAnsi="Arial" w:cs="Arial"/>
              <w:sz w:val="16"/>
              <w:szCs w:val="16"/>
            </w:rPr>
            <w:t>Date</w:t>
          </w:r>
        </w:p>
      </w:tc>
      <w:tc>
        <w:tcPr>
          <w:tcW w:w="1560" w:type="dxa"/>
          <w:vAlign w:val="center"/>
        </w:tcPr>
        <w:p w14:paraId="7B60DA26" w14:textId="77777777" w:rsidR="00D9633B" w:rsidRDefault="0078264D" w:rsidP="007B5B54">
          <w:pPr>
            <w:pStyle w:val="Header"/>
            <w:rPr>
              <w:rFonts w:ascii="Arial" w:hAnsi="Arial" w:cs="Arial"/>
              <w:sz w:val="16"/>
              <w:szCs w:val="16"/>
            </w:rPr>
          </w:pPr>
          <w:r>
            <w:rPr>
              <w:rFonts w:ascii="Arial" w:hAnsi="Arial" w:cs="Arial"/>
              <w:sz w:val="16"/>
              <w:szCs w:val="16"/>
            </w:rPr>
            <w:t>04242017</w:t>
          </w:r>
        </w:p>
      </w:tc>
    </w:tr>
    <w:tr w:rsidR="0048602B" w14:paraId="5519AFA8" w14:textId="77777777" w:rsidTr="0078776C">
      <w:trPr>
        <w:trHeight w:val="305"/>
        <w:jc w:val="center"/>
      </w:trPr>
      <w:tc>
        <w:tcPr>
          <w:tcW w:w="1264" w:type="dxa"/>
          <w:vMerge w:val="restart"/>
          <w:vAlign w:val="center"/>
        </w:tcPr>
        <w:p w14:paraId="3D46B237" w14:textId="77777777" w:rsidR="0048602B" w:rsidRPr="00873899" w:rsidRDefault="0048602B" w:rsidP="00BC2187">
          <w:pPr>
            <w:pStyle w:val="Header"/>
            <w:rPr>
              <w:rFonts w:ascii="Arial" w:hAnsi="Arial" w:cs="Arial"/>
              <w:sz w:val="20"/>
              <w:szCs w:val="20"/>
            </w:rPr>
          </w:pPr>
          <w:r>
            <w:rPr>
              <w:rFonts w:ascii="Arial" w:hAnsi="Arial" w:cs="Arial"/>
              <w:sz w:val="20"/>
              <w:szCs w:val="20"/>
            </w:rPr>
            <w:t>VAA-IR</w:t>
          </w:r>
          <w:r w:rsidR="00BC2187">
            <w:rPr>
              <w:rFonts w:ascii="Arial" w:hAnsi="Arial" w:cs="Arial"/>
              <w:sz w:val="20"/>
              <w:szCs w:val="20"/>
            </w:rPr>
            <w:t>J</w:t>
          </w:r>
        </w:p>
      </w:tc>
      <w:tc>
        <w:tcPr>
          <w:tcW w:w="5866" w:type="dxa"/>
          <w:vMerge w:val="restart"/>
          <w:vAlign w:val="center"/>
        </w:tcPr>
        <w:p w14:paraId="5C2FC018" w14:textId="77777777" w:rsidR="0048602B" w:rsidRPr="0083212A" w:rsidRDefault="0048602B" w:rsidP="00561E1B">
          <w:pPr>
            <w:pStyle w:val="Header"/>
            <w:jc w:val="center"/>
            <w:rPr>
              <w:rFonts w:ascii="Arial" w:hAnsi="Arial" w:cs="Arial"/>
              <w:b/>
              <w:sz w:val="20"/>
              <w:szCs w:val="20"/>
            </w:rPr>
          </w:pPr>
          <w:r w:rsidRPr="0083212A">
            <w:rPr>
              <w:rFonts w:ascii="Arial" w:hAnsi="Arial" w:cs="Arial"/>
              <w:b/>
              <w:sz w:val="20"/>
              <w:szCs w:val="20"/>
            </w:rPr>
            <w:t xml:space="preserve">A Narrative Report on the </w:t>
          </w:r>
        </w:p>
        <w:p w14:paraId="2EE949F0" w14:textId="77777777" w:rsidR="0048602B" w:rsidRPr="00232DEC" w:rsidRDefault="0048602B" w:rsidP="00561E1B">
          <w:pPr>
            <w:pStyle w:val="Header"/>
            <w:jc w:val="center"/>
            <w:rPr>
              <w:rFonts w:ascii="Arial" w:hAnsi="Arial" w:cs="Arial"/>
              <w:b/>
            </w:rPr>
          </w:pPr>
          <w:r w:rsidRPr="0083212A">
            <w:rPr>
              <w:rFonts w:ascii="Arial" w:hAnsi="Arial" w:cs="Arial"/>
              <w:b/>
              <w:sz w:val="20"/>
              <w:szCs w:val="20"/>
            </w:rPr>
            <w:t>Supervised Industrial Training (SIT) Program</w:t>
          </w:r>
        </w:p>
      </w:tc>
      <w:tc>
        <w:tcPr>
          <w:tcW w:w="1268" w:type="dxa"/>
          <w:vAlign w:val="center"/>
        </w:tcPr>
        <w:p w14:paraId="46C64145" w14:textId="77777777" w:rsidR="0048602B" w:rsidRPr="00D9362D" w:rsidRDefault="0048602B" w:rsidP="007B5B54">
          <w:pPr>
            <w:pStyle w:val="Header"/>
            <w:rPr>
              <w:rFonts w:ascii="Arial" w:hAnsi="Arial" w:cs="Arial"/>
              <w:sz w:val="16"/>
              <w:szCs w:val="16"/>
            </w:rPr>
          </w:pPr>
          <w:r>
            <w:rPr>
              <w:rFonts w:ascii="Arial" w:hAnsi="Arial" w:cs="Arial"/>
              <w:sz w:val="16"/>
              <w:szCs w:val="16"/>
            </w:rPr>
            <w:t>Page</w:t>
          </w:r>
        </w:p>
      </w:tc>
      <w:tc>
        <w:tcPr>
          <w:tcW w:w="1560" w:type="dxa"/>
          <w:vAlign w:val="center"/>
        </w:tcPr>
        <w:p w14:paraId="3EC2E00A" w14:textId="77777777" w:rsidR="0048602B" w:rsidRPr="00906D9D" w:rsidRDefault="0048602B" w:rsidP="007B5B54">
          <w:pPr>
            <w:pStyle w:val="Header"/>
            <w:rPr>
              <w:rFonts w:ascii="Arial" w:hAnsi="Arial" w:cs="Arial"/>
              <w:sz w:val="16"/>
              <w:szCs w:val="16"/>
            </w:rPr>
          </w:pPr>
          <w:r w:rsidRPr="007B1645">
            <w:rPr>
              <w:rFonts w:ascii="Arial" w:hAnsi="Arial" w:cs="Arial"/>
              <w:sz w:val="16"/>
              <w:szCs w:val="16"/>
            </w:rPr>
            <w:fldChar w:fldCharType="begin"/>
          </w:r>
          <w:r w:rsidRPr="007B1645">
            <w:rPr>
              <w:rFonts w:ascii="Arial" w:hAnsi="Arial" w:cs="Arial"/>
              <w:sz w:val="16"/>
              <w:szCs w:val="16"/>
            </w:rPr>
            <w:instrText xml:space="preserve"> PAGE   \* MERGEFORMAT </w:instrText>
          </w:r>
          <w:r w:rsidRPr="007B1645">
            <w:rPr>
              <w:rFonts w:ascii="Arial" w:hAnsi="Arial" w:cs="Arial"/>
              <w:sz w:val="16"/>
              <w:szCs w:val="16"/>
            </w:rPr>
            <w:fldChar w:fldCharType="separate"/>
          </w:r>
          <w:r w:rsidR="008957B1">
            <w:rPr>
              <w:rFonts w:ascii="Arial" w:hAnsi="Arial" w:cs="Arial"/>
              <w:noProof/>
              <w:sz w:val="16"/>
              <w:szCs w:val="16"/>
            </w:rPr>
            <w:t>1</w:t>
          </w:r>
          <w:r w:rsidRPr="007B1645">
            <w:rPr>
              <w:rFonts w:ascii="Arial" w:hAnsi="Arial" w:cs="Arial"/>
              <w:noProof/>
              <w:sz w:val="16"/>
              <w:szCs w:val="16"/>
            </w:rPr>
            <w:fldChar w:fldCharType="end"/>
          </w:r>
          <w:r>
            <w:rPr>
              <w:rFonts w:ascii="Arial" w:hAnsi="Arial" w:cs="Arial"/>
              <w:noProof/>
              <w:sz w:val="16"/>
              <w:szCs w:val="16"/>
            </w:rPr>
            <w:t xml:space="preserve"> / 1</w:t>
          </w:r>
        </w:p>
      </w:tc>
    </w:tr>
    <w:tr w:rsidR="0048602B" w14:paraId="474E293A" w14:textId="77777777" w:rsidTr="0078776C">
      <w:trPr>
        <w:trHeight w:val="305"/>
        <w:jc w:val="center"/>
      </w:trPr>
      <w:tc>
        <w:tcPr>
          <w:tcW w:w="1264" w:type="dxa"/>
          <w:vMerge/>
          <w:vAlign w:val="center"/>
        </w:tcPr>
        <w:p w14:paraId="55749992" w14:textId="77777777" w:rsidR="0048602B" w:rsidRDefault="0048602B" w:rsidP="007B5B54">
          <w:pPr>
            <w:pStyle w:val="Header"/>
            <w:rPr>
              <w:rFonts w:ascii="Arial" w:hAnsi="Arial" w:cs="Arial"/>
              <w:sz w:val="20"/>
              <w:szCs w:val="20"/>
            </w:rPr>
          </w:pPr>
        </w:p>
      </w:tc>
      <w:tc>
        <w:tcPr>
          <w:tcW w:w="5866" w:type="dxa"/>
          <w:vMerge/>
          <w:vAlign w:val="center"/>
        </w:tcPr>
        <w:p w14:paraId="75345233" w14:textId="77777777" w:rsidR="0048602B" w:rsidRPr="00561E1B" w:rsidRDefault="0048602B" w:rsidP="00561E1B">
          <w:pPr>
            <w:pStyle w:val="Header"/>
            <w:jc w:val="center"/>
            <w:rPr>
              <w:rFonts w:ascii="Arial" w:hAnsi="Arial" w:cs="Arial"/>
              <w:b/>
            </w:rPr>
          </w:pPr>
        </w:p>
      </w:tc>
      <w:tc>
        <w:tcPr>
          <w:tcW w:w="1268" w:type="dxa"/>
          <w:vAlign w:val="center"/>
        </w:tcPr>
        <w:p w14:paraId="73425866" w14:textId="77777777" w:rsidR="0048602B" w:rsidRDefault="0048602B" w:rsidP="007B5B54">
          <w:pPr>
            <w:pStyle w:val="Header"/>
            <w:rPr>
              <w:rFonts w:ascii="Arial" w:hAnsi="Arial" w:cs="Arial"/>
              <w:sz w:val="16"/>
              <w:szCs w:val="16"/>
            </w:rPr>
          </w:pPr>
          <w:r>
            <w:rPr>
              <w:rFonts w:ascii="Arial" w:hAnsi="Arial" w:cs="Arial"/>
              <w:sz w:val="16"/>
              <w:szCs w:val="16"/>
            </w:rPr>
            <w:t>QAC No.</w:t>
          </w:r>
        </w:p>
      </w:tc>
      <w:tc>
        <w:tcPr>
          <w:tcW w:w="1560" w:type="dxa"/>
          <w:vAlign w:val="center"/>
        </w:tcPr>
        <w:p w14:paraId="53463438" w14:textId="77777777" w:rsidR="0048602B" w:rsidRPr="007B1645" w:rsidRDefault="008957B1" w:rsidP="007B5B54">
          <w:pPr>
            <w:pStyle w:val="Header"/>
            <w:rPr>
              <w:rFonts w:ascii="Arial" w:hAnsi="Arial" w:cs="Arial"/>
              <w:sz w:val="16"/>
              <w:szCs w:val="16"/>
            </w:rPr>
          </w:pPr>
          <w:r>
            <w:rPr>
              <w:rFonts w:ascii="Arial" w:hAnsi="Arial" w:cs="Arial"/>
              <w:sz w:val="16"/>
              <w:szCs w:val="16"/>
            </w:rPr>
            <w:t>CC-0721</w:t>
          </w:r>
          <w:r w:rsidR="00E76F32">
            <w:rPr>
              <w:rFonts w:ascii="Arial" w:hAnsi="Arial" w:cs="Arial"/>
              <w:sz w:val="16"/>
              <w:szCs w:val="16"/>
            </w:rPr>
            <w:t>2017</w:t>
          </w:r>
        </w:p>
      </w:tc>
    </w:tr>
  </w:tbl>
  <w:p w14:paraId="1C906A98" w14:textId="77777777" w:rsidR="00D9633B" w:rsidRDefault="00D9633B" w:rsidP="007B5B54">
    <w:pPr>
      <w:pStyle w:val="Header"/>
      <w:rPr>
        <w:rFonts w:ascii="Arial" w:hAnsi="Arial" w:cs="Aria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A3D463" w14:textId="77777777" w:rsidR="00E76F32" w:rsidRDefault="00E76F3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F630A7"/>
    <w:multiLevelType w:val="hybridMultilevel"/>
    <w:tmpl w:val="6270BCAE"/>
    <w:lvl w:ilvl="0" w:tplc="34090013">
      <w:start w:val="1"/>
      <w:numFmt w:val="upperRoman"/>
      <w:lvlText w:val="%1."/>
      <w:lvlJc w:val="righ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1FB05353"/>
    <w:multiLevelType w:val="hybridMultilevel"/>
    <w:tmpl w:val="D1AAEAF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209643D4"/>
    <w:multiLevelType w:val="hybridMultilevel"/>
    <w:tmpl w:val="B34031C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4C711E2"/>
    <w:multiLevelType w:val="hybridMultilevel"/>
    <w:tmpl w:val="BE38E1E4"/>
    <w:lvl w:ilvl="0" w:tplc="9312883A">
      <w:start w:val="1"/>
      <w:numFmt w:val="decimal"/>
      <w:lvlText w:val="%1."/>
      <w:lvlJc w:val="left"/>
      <w:pPr>
        <w:tabs>
          <w:tab w:val="num" w:pos="1080"/>
        </w:tabs>
        <w:ind w:left="1080" w:hanging="360"/>
      </w:pPr>
      <w:rPr>
        <w:rFonts w:hint="default"/>
      </w:rPr>
    </w:lvl>
    <w:lvl w:ilvl="1" w:tplc="0409000F">
      <w:start w:val="1"/>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2F365F36"/>
    <w:multiLevelType w:val="hybridMultilevel"/>
    <w:tmpl w:val="DFE62074"/>
    <w:lvl w:ilvl="0" w:tplc="08090001">
      <w:start w:val="1"/>
      <w:numFmt w:val="bullet"/>
      <w:lvlText w:val=""/>
      <w:lvlJc w:val="left"/>
      <w:pPr>
        <w:ind w:left="1080" w:hanging="360"/>
      </w:pPr>
      <w:rPr>
        <w:rFonts w:ascii="Symbol" w:hAnsi="Symbol"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4D0C185B"/>
    <w:multiLevelType w:val="hybridMultilevel"/>
    <w:tmpl w:val="3192252E"/>
    <w:lvl w:ilvl="0" w:tplc="3409000F">
      <w:start w:val="1"/>
      <w:numFmt w:val="decimal"/>
      <w:lvlText w:val="%1."/>
      <w:lvlJc w:val="left"/>
      <w:pPr>
        <w:tabs>
          <w:tab w:val="num" w:pos="1080"/>
        </w:tabs>
        <w:ind w:left="1080" w:hanging="360"/>
      </w:pPr>
      <w:rPr>
        <w:rFonts w:hint="default"/>
      </w:rPr>
    </w:lvl>
    <w:lvl w:ilvl="1" w:tplc="9880D62A">
      <w:numFmt w:val="none"/>
      <w:lvlText w:val=""/>
      <w:lvlJc w:val="left"/>
      <w:pPr>
        <w:tabs>
          <w:tab w:val="num" w:pos="360"/>
        </w:tabs>
      </w:pPr>
    </w:lvl>
    <w:lvl w:ilvl="2" w:tplc="C9267384">
      <w:numFmt w:val="none"/>
      <w:lvlText w:val=""/>
      <w:lvlJc w:val="left"/>
      <w:pPr>
        <w:tabs>
          <w:tab w:val="num" w:pos="360"/>
        </w:tabs>
      </w:pPr>
    </w:lvl>
    <w:lvl w:ilvl="3" w:tplc="FB2EBC92">
      <w:numFmt w:val="none"/>
      <w:lvlText w:val=""/>
      <w:lvlJc w:val="left"/>
      <w:pPr>
        <w:tabs>
          <w:tab w:val="num" w:pos="360"/>
        </w:tabs>
      </w:pPr>
    </w:lvl>
    <w:lvl w:ilvl="4" w:tplc="ACD63B86">
      <w:numFmt w:val="none"/>
      <w:lvlText w:val=""/>
      <w:lvlJc w:val="left"/>
      <w:pPr>
        <w:tabs>
          <w:tab w:val="num" w:pos="360"/>
        </w:tabs>
      </w:pPr>
    </w:lvl>
    <w:lvl w:ilvl="5" w:tplc="FB8005B0">
      <w:numFmt w:val="none"/>
      <w:lvlText w:val=""/>
      <w:lvlJc w:val="left"/>
      <w:pPr>
        <w:tabs>
          <w:tab w:val="num" w:pos="360"/>
        </w:tabs>
      </w:pPr>
    </w:lvl>
    <w:lvl w:ilvl="6" w:tplc="B1BE3D34">
      <w:numFmt w:val="none"/>
      <w:lvlText w:val=""/>
      <w:lvlJc w:val="left"/>
      <w:pPr>
        <w:tabs>
          <w:tab w:val="num" w:pos="360"/>
        </w:tabs>
      </w:pPr>
    </w:lvl>
    <w:lvl w:ilvl="7" w:tplc="5E487B72">
      <w:numFmt w:val="none"/>
      <w:lvlText w:val=""/>
      <w:lvlJc w:val="left"/>
      <w:pPr>
        <w:tabs>
          <w:tab w:val="num" w:pos="360"/>
        </w:tabs>
      </w:pPr>
    </w:lvl>
    <w:lvl w:ilvl="8" w:tplc="1FB6E758">
      <w:numFmt w:val="none"/>
      <w:lvlText w:val=""/>
      <w:lvlJc w:val="left"/>
      <w:pPr>
        <w:tabs>
          <w:tab w:val="num" w:pos="360"/>
        </w:tabs>
      </w:pPr>
    </w:lvl>
  </w:abstractNum>
  <w:abstractNum w:abstractNumId="6" w15:restartNumberingAfterBreak="0">
    <w:nsid w:val="775B23F2"/>
    <w:multiLevelType w:val="hybridMultilevel"/>
    <w:tmpl w:val="F9D2916A"/>
    <w:lvl w:ilvl="0" w:tplc="08090001">
      <w:start w:val="1"/>
      <w:numFmt w:val="bullet"/>
      <w:lvlText w:val=""/>
      <w:lvlJc w:val="left"/>
      <w:pPr>
        <w:ind w:left="775" w:hanging="360"/>
      </w:pPr>
      <w:rPr>
        <w:rFonts w:ascii="Symbol" w:hAnsi="Symbol" w:hint="default"/>
      </w:rPr>
    </w:lvl>
    <w:lvl w:ilvl="1" w:tplc="08090003" w:tentative="1">
      <w:start w:val="1"/>
      <w:numFmt w:val="bullet"/>
      <w:lvlText w:val="o"/>
      <w:lvlJc w:val="left"/>
      <w:pPr>
        <w:ind w:left="1495" w:hanging="360"/>
      </w:pPr>
      <w:rPr>
        <w:rFonts w:ascii="Courier New" w:hAnsi="Courier New" w:cs="Courier New" w:hint="default"/>
      </w:rPr>
    </w:lvl>
    <w:lvl w:ilvl="2" w:tplc="08090005" w:tentative="1">
      <w:start w:val="1"/>
      <w:numFmt w:val="bullet"/>
      <w:lvlText w:val=""/>
      <w:lvlJc w:val="left"/>
      <w:pPr>
        <w:ind w:left="2215" w:hanging="360"/>
      </w:pPr>
      <w:rPr>
        <w:rFonts w:ascii="Wingdings" w:hAnsi="Wingdings" w:hint="default"/>
      </w:rPr>
    </w:lvl>
    <w:lvl w:ilvl="3" w:tplc="08090001" w:tentative="1">
      <w:start w:val="1"/>
      <w:numFmt w:val="bullet"/>
      <w:lvlText w:val=""/>
      <w:lvlJc w:val="left"/>
      <w:pPr>
        <w:ind w:left="2935" w:hanging="360"/>
      </w:pPr>
      <w:rPr>
        <w:rFonts w:ascii="Symbol" w:hAnsi="Symbol" w:hint="default"/>
      </w:rPr>
    </w:lvl>
    <w:lvl w:ilvl="4" w:tplc="08090003" w:tentative="1">
      <w:start w:val="1"/>
      <w:numFmt w:val="bullet"/>
      <w:lvlText w:val="o"/>
      <w:lvlJc w:val="left"/>
      <w:pPr>
        <w:ind w:left="3655" w:hanging="360"/>
      </w:pPr>
      <w:rPr>
        <w:rFonts w:ascii="Courier New" w:hAnsi="Courier New" w:cs="Courier New" w:hint="default"/>
      </w:rPr>
    </w:lvl>
    <w:lvl w:ilvl="5" w:tplc="08090005" w:tentative="1">
      <w:start w:val="1"/>
      <w:numFmt w:val="bullet"/>
      <w:lvlText w:val=""/>
      <w:lvlJc w:val="left"/>
      <w:pPr>
        <w:ind w:left="4375" w:hanging="360"/>
      </w:pPr>
      <w:rPr>
        <w:rFonts w:ascii="Wingdings" w:hAnsi="Wingdings" w:hint="default"/>
      </w:rPr>
    </w:lvl>
    <w:lvl w:ilvl="6" w:tplc="08090001" w:tentative="1">
      <w:start w:val="1"/>
      <w:numFmt w:val="bullet"/>
      <w:lvlText w:val=""/>
      <w:lvlJc w:val="left"/>
      <w:pPr>
        <w:ind w:left="5095" w:hanging="360"/>
      </w:pPr>
      <w:rPr>
        <w:rFonts w:ascii="Symbol" w:hAnsi="Symbol" w:hint="default"/>
      </w:rPr>
    </w:lvl>
    <w:lvl w:ilvl="7" w:tplc="08090003" w:tentative="1">
      <w:start w:val="1"/>
      <w:numFmt w:val="bullet"/>
      <w:lvlText w:val="o"/>
      <w:lvlJc w:val="left"/>
      <w:pPr>
        <w:ind w:left="5815" w:hanging="360"/>
      </w:pPr>
      <w:rPr>
        <w:rFonts w:ascii="Courier New" w:hAnsi="Courier New" w:cs="Courier New" w:hint="default"/>
      </w:rPr>
    </w:lvl>
    <w:lvl w:ilvl="8" w:tplc="08090005" w:tentative="1">
      <w:start w:val="1"/>
      <w:numFmt w:val="bullet"/>
      <w:lvlText w:val=""/>
      <w:lvlJc w:val="left"/>
      <w:pPr>
        <w:ind w:left="6535" w:hanging="360"/>
      </w:pPr>
      <w:rPr>
        <w:rFonts w:ascii="Wingdings" w:hAnsi="Wingdings" w:hint="default"/>
      </w:rPr>
    </w:lvl>
  </w:abstractNum>
  <w:abstractNum w:abstractNumId="7" w15:restartNumberingAfterBreak="0">
    <w:nsid w:val="7CAD4689"/>
    <w:multiLevelType w:val="hybridMultilevel"/>
    <w:tmpl w:val="EB20BA56"/>
    <w:lvl w:ilvl="0" w:tplc="17266AEE">
      <w:start w:val="1"/>
      <w:numFmt w:val="decimal"/>
      <w:lvlText w:val="%1."/>
      <w:lvlJc w:val="left"/>
      <w:pPr>
        <w:tabs>
          <w:tab w:val="num" w:pos="1080"/>
        </w:tabs>
        <w:ind w:left="1080" w:hanging="360"/>
      </w:pPr>
      <w:rPr>
        <w:rFonts w:hint="default"/>
      </w:rPr>
    </w:lvl>
    <w:lvl w:ilvl="1" w:tplc="9880D62A">
      <w:numFmt w:val="none"/>
      <w:lvlText w:val=""/>
      <w:lvlJc w:val="left"/>
      <w:pPr>
        <w:tabs>
          <w:tab w:val="num" w:pos="360"/>
        </w:tabs>
      </w:pPr>
    </w:lvl>
    <w:lvl w:ilvl="2" w:tplc="C9267384">
      <w:numFmt w:val="none"/>
      <w:lvlText w:val=""/>
      <w:lvlJc w:val="left"/>
      <w:pPr>
        <w:tabs>
          <w:tab w:val="num" w:pos="360"/>
        </w:tabs>
      </w:pPr>
    </w:lvl>
    <w:lvl w:ilvl="3" w:tplc="FB2EBC92">
      <w:numFmt w:val="none"/>
      <w:lvlText w:val=""/>
      <w:lvlJc w:val="left"/>
      <w:pPr>
        <w:tabs>
          <w:tab w:val="num" w:pos="360"/>
        </w:tabs>
      </w:pPr>
    </w:lvl>
    <w:lvl w:ilvl="4" w:tplc="ACD63B86">
      <w:numFmt w:val="none"/>
      <w:lvlText w:val=""/>
      <w:lvlJc w:val="left"/>
      <w:pPr>
        <w:tabs>
          <w:tab w:val="num" w:pos="360"/>
        </w:tabs>
      </w:pPr>
    </w:lvl>
    <w:lvl w:ilvl="5" w:tplc="FB8005B0">
      <w:numFmt w:val="none"/>
      <w:lvlText w:val=""/>
      <w:lvlJc w:val="left"/>
      <w:pPr>
        <w:tabs>
          <w:tab w:val="num" w:pos="360"/>
        </w:tabs>
      </w:pPr>
    </w:lvl>
    <w:lvl w:ilvl="6" w:tplc="B1BE3D34">
      <w:numFmt w:val="none"/>
      <w:lvlText w:val=""/>
      <w:lvlJc w:val="left"/>
      <w:pPr>
        <w:tabs>
          <w:tab w:val="num" w:pos="360"/>
        </w:tabs>
      </w:pPr>
    </w:lvl>
    <w:lvl w:ilvl="7" w:tplc="5E487B72">
      <w:numFmt w:val="none"/>
      <w:lvlText w:val=""/>
      <w:lvlJc w:val="left"/>
      <w:pPr>
        <w:tabs>
          <w:tab w:val="num" w:pos="360"/>
        </w:tabs>
      </w:pPr>
    </w:lvl>
    <w:lvl w:ilvl="8" w:tplc="1FB6E758">
      <w:numFmt w:val="none"/>
      <w:lvlText w:val=""/>
      <w:lvlJc w:val="left"/>
      <w:pPr>
        <w:tabs>
          <w:tab w:val="num" w:pos="360"/>
        </w:tabs>
      </w:pPr>
    </w:lvl>
  </w:abstractNum>
  <w:abstractNum w:abstractNumId="8" w15:restartNumberingAfterBreak="0">
    <w:nsid w:val="7E2400B4"/>
    <w:multiLevelType w:val="hybridMultilevel"/>
    <w:tmpl w:val="41B2AFA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20796777">
    <w:abstractNumId w:val="6"/>
  </w:num>
  <w:num w:numId="2" w16cid:durableId="952323402">
    <w:abstractNumId w:val="2"/>
  </w:num>
  <w:num w:numId="3" w16cid:durableId="1051420643">
    <w:abstractNumId w:val="4"/>
  </w:num>
  <w:num w:numId="4" w16cid:durableId="1832332320">
    <w:abstractNumId w:val="8"/>
  </w:num>
  <w:num w:numId="5" w16cid:durableId="1203859693">
    <w:abstractNumId w:val="1"/>
  </w:num>
  <w:num w:numId="6" w16cid:durableId="2075661583">
    <w:abstractNumId w:val="7"/>
  </w:num>
  <w:num w:numId="7" w16cid:durableId="414404300">
    <w:abstractNumId w:val="3"/>
  </w:num>
  <w:num w:numId="8" w16cid:durableId="1019039058">
    <w:abstractNumId w:val="0"/>
  </w:num>
  <w:num w:numId="9" w16cid:durableId="12195871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1402"/>
    <w:rsid w:val="00006F02"/>
    <w:rsid w:val="0001040F"/>
    <w:rsid w:val="000106C2"/>
    <w:rsid w:val="0001394C"/>
    <w:rsid w:val="00015ECB"/>
    <w:rsid w:val="00016979"/>
    <w:rsid w:val="000274A3"/>
    <w:rsid w:val="000375D8"/>
    <w:rsid w:val="000456B7"/>
    <w:rsid w:val="00054C27"/>
    <w:rsid w:val="0005629B"/>
    <w:rsid w:val="00064E0D"/>
    <w:rsid w:val="00065815"/>
    <w:rsid w:val="00070E80"/>
    <w:rsid w:val="00071088"/>
    <w:rsid w:val="00075554"/>
    <w:rsid w:val="00075C4E"/>
    <w:rsid w:val="00077C8A"/>
    <w:rsid w:val="00077F9A"/>
    <w:rsid w:val="000832BA"/>
    <w:rsid w:val="00083B38"/>
    <w:rsid w:val="00085B46"/>
    <w:rsid w:val="00087F13"/>
    <w:rsid w:val="000A35AC"/>
    <w:rsid w:val="000B0CAB"/>
    <w:rsid w:val="000B1BAB"/>
    <w:rsid w:val="000B2502"/>
    <w:rsid w:val="000B2C27"/>
    <w:rsid w:val="000B4E45"/>
    <w:rsid w:val="000C2087"/>
    <w:rsid w:val="000C36E1"/>
    <w:rsid w:val="000C794D"/>
    <w:rsid w:val="000D1E5F"/>
    <w:rsid w:val="000D3020"/>
    <w:rsid w:val="000D4861"/>
    <w:rsid w:val="000D58B1"/>
    <w:rsid w:val="000D7B0A"/>
    <w:rsid w:val="000E0232"/>
    <w:rsid w:val="000E6A52"/>
    <w:rsid w:val="000F6314"/>
    <w:rsid w:val="000F7BFC"/>
    <w:rsid w:val="001035B4"/>
    <w:rsid w:val="00105164"/>
    <w:rsid w:val="00121E28"/>
    <w:rsid w:val="001222E4"/>
    <w:rsid w:val="00124208"/>
    <w:rsid w:val="00124416"/>
    <w:rsid w:val="0012673C"/>
    <w:rsid w:val="00136A46"/>
    <w:rsid w:val="00140662"/>
    <w:rsid w:val="001600B9"/>
    <w:rsid w:val="0016028A"/>
    <w:rsid w:val="00161441"/>
    <w:rsid w:val="00161951"/>
    <w:rsid w:val="00166B28"/>
    <w:rsid w:val="00171EF8"/>
    <w:rsid w:val="001832AB"/>
    <w:rsid w:val="00184D4A"/>
    <w:rsid w:val="00185D46"/>
    <w:rsid w:val="00195F55"/>
    <w:rsid w:val="001A342F"/>
    <w:rsid w:val="001A3F36"/>
    <w:rsid w:val="001A517F"/>
    <w:rsid w:val="001A7F9E"/>
    <w:rsid w:val="001B10E7"/>
    <w:rsid w:val="001B1402"/>
    <w:rsid w:val="001C0E1C"/>
    <w:rsid w:val="001C330C"/>
    <w:rsid w:val="001C440A"/>
    <w:rsid w:val="001C6CA8"/>
    <w:rsid w:val="001D4C26"/>
    <w:rsid w:val="001D5DB3"/>
    <w:rsid w:val="001E2D6F"/>
    <w:rsid w:val="001E366C"/>
    <w:rsid w:val="001E567D"/>
    <w:rsid w:val="001E6D7D"/>
    <w:rsid w:val="001F486B"/>
    <w:rsid w:val="001F639E"/>
    <w:rsid w:val="001F6E24"/>
    <w:rsid w:val="00202758"/>
    <w:rsid w:val="00207100"/>
    <w:rsid w:val="00212825"/>
    <w:rsid w:val="0021487F"/>
    <w:rsid w:val="00217729"/>
    <w:rsid w:val="00223FE5"/>
    <w:rsid w:val="002266F4"/>
    <w:rsid w:val="0022683C"/>
    <w:rsid w:val="002312FE"/>
    <w:rsid w:val="00232DEC"/>
    <w:rsid w:val="00237111"/>
    <w:rsid w:val="002447F0"/>
    <w:rsid w:val="00247961"/>
    <w:rsid w:val="00252A8C"/>
    <w:rsid w:val="00262746"/>
    <w:rsid w:val="002643F1"/>
    <w:rsid w:val="00264ABE"/>
    <w:rsid w:val="00267680"/>
    <w:rsid w:val="00271267"/>
    <w:rsid w:val="002717AE"/>
    <w:rsid w:val="00274BF5"/>
    <w:rsid w:val="00276F7C"/>
    <w:rsid w:val="002815CB"/>
    <w:rsid w:val="00281997"/>
    <w:rsid w:val="00281C3F"/>
    <w:rsid w:val="00295993"/>
    <w:rsid w:val="002A0677"/>
    <w:rsid w:val="002A244E"/>
    <w:rsid w:val="002B00C2"/>
    <w:rsid w:val="002B5394"/>
    <w:rsid w:val="002B61C7"/>
    <w:rsid w:val="002B67E1"/>
    <w:rsid w:val="002C0715"/>
    <w:rsid w:val="002C099B"/>
    <w:rsid w:val="002C17C8"/>
    <w:rsid w:val="002C33CB"/>
    <w:rsid w:val="002C391D"/>
    <w:rsid w:val="002C4266"/>
    <w:rsid w:val="002C605D"/>
    <w:rsid w:val="002D14CC"/>
    <w:rsid w:val="002D2EDC"/>
    <w:rsid w:val="002D4786"/>
    <w:rsid w:val="002E3635"/>
    <w:rsid w:val="002E4C3A"/>
    <w:rsid w:val="002E4F14"/>
    <w:rsid w:val="002F017B"/>
    <w:rsid w:val="002F3329"/>
    <w:rsid w:val="002F3D02"/>
    <w:rsid w:val="002F653F"/>
    <w:rsid w:val="00303411"/>
    <w:rsid w:val="0030469D"/>
    <w:rsid w:val="00307723"/>
    <w:rsid w:val="003255CA"/>
    <w:rsid w:val="00327568"/>
    <w:rsid w:val="0032761A"/>
    <w:rsid w:val="00335DAA"/>
    <w:rsid w:val="00337853"/>
    <w:rsid w:val="00340EE3"/>
    <w:rsid w:val="00342937"/>
    <w:rsid w:val="00342F27"/>
    <w:rsid w:val="00347BB1"/>
    <w:rsid w:val="0035006D"/>
    <w:rsid w:val="00355157"/>
    <w:rsid w:val="003557EA"/>
    <w:rsid w:val="00364425"/>
    <w:rsid w:val="00367944"/>
    <w:rsid w:val="00371647"/>
    <w:rsid w:val="0037291F"/>
    <w:rsid w:val="00374F20"/>
    <w:rsid w:val="0038327C"/>
    <w:rsid w:val="003849E8"/>
    <w:rsid w:val="003865AE"/>
    <w:rsid w:val="00391DF7"/>
    <w:rsid w:val="003A09A2"/>
    <w:rsid w:val="003A175B"/>
    <w:rsid w:val="003A7CC4"/>
    <w:rsid w:val="003B683E"/>
    <w:rsid w:val="003D1295"/>
    <w:rsid w:val="003D5D20"/>
    <w:rsid w:val="003E45D4"/>
    <w:rsid w:val="003F13C4"/>
    <w:rsid w:val="003F2F74"/>
    <w:rsid w:val="00400FE0"/>
    <w:rsid w:val="004046DB"/>
    <w:rsid w:val="004147C4"/>
    <w:rsid w:val="0041695D"/>
    <w:rsid w:val="00422E22"/>
    <w:rsid w:val="004255DA"/>
    <w:rsid w:val="004319A2"/>
    <w:rsid w:val="004325AD"/>
    <w:rsid w:val="004326E3"/>
    <w:rsid w:val="00435719"/>
    <w:rsid w:val="004371E7"/>
    <w:rsid w:val="00437284"/>
    <w:rsid w:val="004457D8"/>
    <w:rsid w:val="00453B6B"/>
    <w:rsid w:val="00472293"/>
    <w:rsid w:val="004732A4"/>
    <w:rsid w:val="00477021"/>
    <w:rsid w:val="004829D6"/>
    <w:rsid w:val="00484324"/>
    <w:rsid w:val="0048602B"/>
    <w:rsid w:val="00487AC5"/>
    <w:rsid w:val="004909B5"/>
    <w:rsid w:val="00490AA6"/>
    <w:rsid w:val="004912F2"/>
    <w:rsid w:val="0049497A"/>
    <w:rsid w:val="004A7EB5"/>
    <w:rsid w:val="004C7491"/>
    <w:rsid w:val="004C76A6"/>
    <w:rsid w:val="004D1C0F"/>
    <w:rsid w:val="004D7740"/>
    <w:rsid w:val="004E0948"/>
    <w:rsid w:val="004F09D1"/>
    <w:rsid w:val="004F1F03"/>
    <w:rsid w:val="004F2AC8"/>
    <w:rsid w:val="004F3DCE"/>
    <w:rsid w:val="004F65B5"/>
    <w:rsid w:val="0050138A"/>
    <w:rsid w:val="00502E60"/>
    <w:rsid w:val="005048D4"/>
    <w:rsid w:val="00505F90"/>
    <w:rsid w:val="0050794D"/>
    <w:rsid w:val="00516126"/>
    <w:rsid w:val="00521FFF"/>
    <w:rsid w:val="00522EE8"/>
    <w:rsid w:val="00524B14"/>
    <w:rsid w:val="00531484"/>
    <w:rsid w:val="00533D0B"/>
    <w:rsid w:val="00537E8F"/>
    <w:rsid w:val="005471DB"/>
    <w:rsid w:val="00547EE2"/>
    <w:rsid w:val="005526B2"/>
    <w:rsid w:val="00552C8D"/>
    <w:rsid w:val="00554969"/>
    <w:rsid w:val="00561E1B"/>
    <w:rsid w:val="0056285E"/>
    <w:rsid w:val="0056385D"/>
    <w:rsid w:val="00563F00"/>
    <w:rsid w:val="005755AE"/>
    <w:rsid w:val="0058250E"/>
    <w:rsid w:val="00583AC1"/>
    <w:rsid w:val="00587B05"/>
    <w:rsid w:val="00596F19"/>
    <w:rsid w:val="005A1491"/>
    <w:rsid w:val="005A15FD"/>
    <w:rsid w:val="005A180A"/>
    <w:rsid w:val="005A3C8E"/>
    <w:rsid w:val="005A477B"/>
    <w:rsid w:val="005A7F23"/>
    <w:rsid w:val="005C2214"/>
    <w:rsid w:val="005C4A27"/>
    <w:rsid w:val="005C5888"/>
    <w:rsid w:val="005D6ABD"/>
    <w:rsid w:val="005D7D1A"/>
    <w:rsid w:val="005E44C2"/>
    <w:rsid w:val="005F5FE0"/>
    <w:rsid w:val="00600725"/>
    <w:rsid w:val="006022A0"/>
    <w:rsid w:val="00602F8C"/>
    <w:rsid w:val="006038E2"/>
    <w:rsid w:val="00612969"/>
    <w:rsid w:val="006168BA"/>
    <w:rsid w:val="00622D58"/>
    <w:rsid w:val="00626B52"/>
    <w:rsid w:val="006300B1"/>
    <w:rsid w:val="00636E9A"/>
    <w:rsid w:val="00644935"/>
    <w:rsid w:val="00645A5B"/>
    <w:rsid w:val="00646168"/>
    <w:rsid w:val="00646910"/>
    <w:rsid w:val="00646D11"/>
    <w:rsid w:val="00662FAD"/>
    <w:rsid w:val="0066501E"/>
    <w:rsid w:val="00666A8C"/>
    <w:rsid w:val="006724C6"/>
    <w:rsid w:val="006762FB"/>
    <w:rsid w:val="00684513"/>
    <w:rsid w:val="00685344"/>
    <w:rsid w:val="00696762"/>
    <w:rsid w:val="00696E74"/>
    <w:rsid w:val="00697901"/>
    <w:rsid w:val="00697FF8"/>
    <w:rsid w:val="006A2B2F"/>
    <w:rsid w:val="006A3FD7"/>
    <w:rsid w:val="006C5DEB"/>
    <w:rsid w:val="006D0E43"/>
    <w:rsid w:val="006D3F94"/>
    <w:rsid w:val="006E5085"/>
    <w:rsid w:val="006F6D67"/>
    <w:rsid w:val="00701F94"/>
    <w:rsid w:val="007040ED"/>
    <w:rsid w:val="007069B5"/>
    <w:rsid w:val="00714EC0"/>
    <w:rsid w:val="00724A03"/>
    <w:rsid w:val="00725926"/>
    <w:rsid w:val="00725B01"/>
    <w:rsid w:val="007305DA"/>
    <w:rsid w:val="00731F56"/>
    <w:rsid w:val="007434A0"/>
    <w:rsid w:val="00751067"/>
    <w:rsid w:val="00761704"/>
    <w:rsid w:val="007618C2"/>
    <w:rsid w:val="00765526"/>
    <w:rsid w:val="00766AE2"/>
    <w:rsid w:val="00767236"/>
    <w:rsid w:val="00772B38"/>
    <w:rsid w:val="00774BDA"/>
    <w:rsid w:val="0078264D"/>
    <w:rsid w:val="00783F46"/>
    <w:rsid w:val="00785D4B"/>
    <w:rsid w:val="0078776C"/>
    <w:rsid w:val="007928D6"/>
    <w:rsid w:val="0079303A"/>
    <w:rsid w:val="00797696"/>
    <w:rsid w:val="00797FE9"/>
    <w:rsid w:val="007A0E8B"/>
    <w:rsid w:val="007A40AC"/>
    <w:rsid w:val="007B1645"/>
    <w:rsid w:val="007B21AE"/>
    <w:rsid w:val="007B2C24"/>
    <w:rsid w:val="007B5B54"/>
    <w:rsid w:val="007B7045"/>
    <w:rsid w:val="007C39DF"/>
    <w:rsid w:val="007C41AA"/>
    <w:rsid w:val="007C77E4"/>
    <w:rsid w:val="007E36F0"/>
    <w:rsid w:val="007E3B16"/>
    <w:rsid w:val="007E4EA4"/>
    <w:rsid w:val="007F0BCA"/>
    <w:rsid w:val="007F41AD"/>
    <w:rsid w:val="00801708"/>
    <w:rsid w:val="00804771"/>
    <w:rsid w:val="008077A9"/>
    <w:rsid w:val="00811E0C"/>
    <w:rsid w:val="008125F1"/>
    <w:rsid w:val="0081649A"/>
    <w:rsid w:val="00820A42"/>
    <w:rsid w:val="008233DD"/>
    <w:rsid w:val="0082406B"/>
    <w:rsid w:val="008240F9"/>
    <w:rsid w:val="0083040A"/>
    <w:rsid w:val="008309B0"/>
    <w:rsid w:val="0083212A"/>
    <w:rsid w:val="0083261D"/>
    <w:rsid w:val="00835430"/>
    <w:rsid w:val="008365A3"/>
    <w:rsid w:val="008505C5"/>
    <w:rsid w:val="00855F4B"/>
    <w:rsid w:val="00863F38"/>
    <w:rsid w:val="00864BED"/>
    <w:rsid w:val="00872E9B"/>
    <w:rsid w:val="00873899"/>
    <w:rsid w:val="00877793"/>
    <w:rsid w:val="00880B69"/>
    <w:rsid w:val="008865FC"/>
    <w:rsid w:val="00886FA4"/>
    <w:rsid w:val="00887437"/>
    <w:rsid w:val="00891FF4"/>
    <w:rsid w:val="008922F1"/>
    <w:rsid w:val="008935D6"/>
    <w:rsid w:val="00893679"/>
    <w:rsid w:val="008957B1"/>
    <w:rsid w:val="00897FD2"/>
    <w:rsid w:val="008A322D"/>
    <w:rsid w:val="008B34B6"/>
    <w:rsid w:val="008B5C7C"/>
    <w:rsid w:val="008C127F"/>
    <w:rsid w:val="008C363E"/>
    <w:rsid w:val="008C7915"/>
    <w:rsid w:val="008C7C9C"/>
    <w:rsid w:val="008D0231"/>
    <w:rsid w:val="008D685D"/>
    <w:rsid w:val="008E29B8"/>
    <w:rsid w:val="008E4339"/>
    <w:rsid w:val="008F4392"/>
    <w:rsid w:val="008F53EE"/>
    <w:rsid w:val="008F673C"/>
    <w:rsid w:val="008F67BD"/>
    <w:rsid w:val="0090069F"/>
    <w:rsid w:val="00902ECE"/>
    <w:rsid w:val="00906D9D"/>
    <w:rsid w:val="00907DC8"/>
    <w:rsid w:val="009213F6"/>
    <w:rsid w:val="00921EB4"/>
    <w:rsid w:val="00923D37"/>
    <w:rsid w:val="00930EE4"/>
    <w:rsid w:val="00941D53"/>
    <w:rsid w:val="00944A13"/>
    <w:rsid w:val="00945A7C"/>
    <w:rsid w:val="00947DD2"/>
    <w:rsid w:val="00950AEB"/>
    <w:rsid w:val="00964B89"/>
    <w:rsid w:val="009674A3"/>
    <w:rsid w:val="00967F69"/>
    <w:rsid w:val="00975D78"/>
    <w:rsid w:val="00976876"/>
    <w:rsid w:val="00981E6E"/>
    <w:rsid w:val="009858C1"/>
    <w:rsid w:val="00990970"/>
    <w:rsid w:val="009A2EC7"/>
    <w:rsid w:val="009B04AC"/>
    <w:rsid w:val="009B2C51"/>
    <w:rsid w:val="009B68E5"/>
    <w:rsid w:val="009B6C68"/>
    <w:rsid w:val="009C121C"/>
    <w:rsid w:val="009C14F0"/>
    <w:rsid w:val="009C4BCE"/>
    <w:rsid w:val="009C72FD"/>
    <w:rsid w:val="009D24F7"/>
    <w:rsid w:val="009D69FA"/>
    <w:rsid w:val="009E01B2"/>
    <w:rsid w:val="009E0620"/>
    <w:rsid w:val="009E64E7"/>
    <w:rsid w:val="009E74F8"/>
    <w:rsid w:val="009F01C0"/>
    <w:rsid w:val="009F621C"/>
    <w:rsid w:val="00A047A6"/>
    <w:rsid w:val="00A06F47"/>
    <w:rsid w:val="00A11659"/>
    <w:rsid w:val="00A166ED"/>
    <w:rsid w:val="00A16F22"/>
    <w:rsid w:val="00A208DB"/>
    <w:rsid w:val="00A20FB3"/>
    <w:rsid w:val="00A2131D"/>
    <w:rsid w:val="00A246B4"/>
    <w:rsid w:val="00A30CD5"/>
    <w:rsid w:val="00A343DB"/>
    <w:rsid w:val="00A47B1D"/>
    <w:rsid w:val="00A6197A"/>
    <w:rsid w:val="00A63D0A"/>
    <w:rsid w:val="00A6637B"/>
    <w:rsid w:val="00A718F4"/>
    <w:rsid w:val="00A72C1C"/>
    <w:rsid w:val="00A731F8"/>
    <w:rsid w:val="00A74C3B"/>
    <w:rsid w:val="00A8462C"/>
    <w:rsid w:val="00A84B5C"/>
    <w:rsid w:val="00A86098"/>
    <w:rsid w:val="00A92EA9"/>
    <w:rsid w:val="00A95215"/>
    <w:rsid w:val="00AA5C3E"/>
    <w:rsid w:val="00AA7449"/>
    <w:rsid w:val="00AB5E1D"/>
    <w:rsid w:val="00AC1122"/>
    <w:rsid w:val="00AC1909"/>
    <w:rsid w:val="00AC403F"/>
    <w:rsid w:val="00AE0B28"/>
    <w:rsid w:val="00AF2504"/>
    <w:rsid w:val="00B03C69"/>
    <w:rsid w:val="00B101E7"/>
    <w:rsid w:val="00B123DB"/>
    <w:rsid w:val="00B137E2"/>
    <w:rsid w:val="00B17EE0"/>
    <w:rsid w:val="00B21E7F"/>
    <w:rsid w:val="00B240AB"/>
    <w:rsid w:val="00B2469C"/>
    <w:rsid w:val="00B274AE"/>
    <w:rsid w:val="00B356D0"/>
    <w:rsid w:val="00B361FD"/>
    <w:rsid w:val="00B37959"/>
    <w:rsid w:val="00B42612"/>
    <w:rsid w:val="00B42D33"/>
    <w:rsid w:val="00B437C1"/>
    <w:rsid w:val="00B51482"/>
    <w:rsid w:val="00B53F44"/>
    <w:rsid w:val="00B53FFD"/>
    <w:rsid w:val="00B54BC8"/>
    <w:rsid w:val="00B605F0"/>
    <w:rsid w:val="00B75F82"/>
    <w:rsid w:val="00B816CD"/>
    <w:rsid w:val="00B91545"/>
    <w:rsid w:val="00B91B39"/>
    <w:rsid w:val="00B939DB"/>
    <w:rsid w:val="00B93DE9"/>
    <w:rsid w:val="00B96FAE"/>
    <w:rsid w:val="00BB5192"/>
    <w:rsid w:val="00BB58BC"/>
    <w:rsid w:val="00BB644F"/>
    <w:rsid w:val="00BC2187"/>
    <w:rsid w:val="00BC28DA"/>
    <w:rsid w:val="00BC29E9"/>
    <w:rsid w:val="00BC347C"/>
    <w:rsid w:val="00BC39D0"/>
    <w:rsid w:val="00BD3BCA"/>
    <w:rsid w:val="00BD44C4"/>
    <w:rsid w:val="00BE22CD"/>
    <w:rsid w:val="00BE5EC6"/>
    <w:rsid w:val="00BF22AE"/>
    <w:rsid w:val="00BF7C86"/>
    <w:rsid w:val="00C01122"/>
    <w:rsid w:val="00C03902"/>
    <w:rsid w:val="00C14B1D"/>
    <w:rsid w:val="00C220A8"/>
    <w:rsid w:val="00C3241E"/>
    <w:rsid w:val="00C40C0A"/>
    <w:rsid w:val="00C47640"/>
    <w:rsid w:val="00C51AEF"/>
    <w:rsid w:val="00C53E36"/>
    <w:rsid w:val="00C552A9"/>
    <w:rsid w:val="00C568E3"/>
    <w:rsid w:val="00C57ADF"/>
    <w:rsid w:val="00C57FF1"/>
    <w:rsid w:val="00C622A2"/>
    <w:rsid w:val="00C622C6"/>
    <w:rsid w:val="00C63D6D"/>
    <w:rsid w:val="00C65159"/>
    <w:rsid w:val="00C72DE4"/>
    <w:rsid w:val="00C730B9"/>
    <w:rsid w:val="00C818A0"/>
    <w:rsid w:val="00C85CE5"/>
    <w:rsid w:val="00C877B3"/>
    <w:rsid w:val="00C92517"/>
    <w:rsid w:val="00CA066E"/>
    <w:rsid w:val="00CA1EAF"/>
    <w:rsid w:val="00CA2D03"/>
    <w:rsid w:val="00CA4AD4"/>
    <w:rsid w:val="00CA5DF2"/>
    <w:rsid w:val="00CA75BE"/>
    <w:rsid w:val="00CB19C0"/>
    <w:rsid w:val="00CB24DB"/>
    <w:rsid w:val="00CB3924"/>
    <w:rsid w:val="00CB4EDB"/>
    <w:rsid w:val="00CB6427"/>
    <w:rsid w:val="00CC0ABF"/>
    <w:rsid w:val="00CC4E3B"/>
    <w:rsid w:val="00CD4C33"/>
    <w:rsid w:val="00CD7046"/>
    <w:rsid w:val="00CE0067"/>
    <w:rsid w:val="00CE4924"/>
    <w:rsid w:val="00CE759F"/>
    <w:rsid w:val="00CF3A34"/>
    <w:rsid w:val="00CF4A9D"/>
    <w:rsid w:val="00CF4DDF"/>
    <w:rsid w:val="00CF5060"/>
    <w:rsid w:val="00D002FA"/>
    <w:rsid w:val="00D05B33"/>
    <w:rsid w:val="00D1011E"/>
    <w:rsid w:val="00D113A6"/>
    <w:rsid w:val="00D1353A"/>
    <w:rsid w:val="00D14915"/>
    <w:rsid w:val="00D252F6"/>
    <w:rsid w:val="00D306D6"/>
    <w:rsid w:val="00D356AE"/>
    <w:rsid w:val="00D43A8E"/>
    <w:rsid w:val="00D452E6"/>
    <w:rsid w:val="00D51668"/>
    <w:rsid w:val="00D54EFE"/>
    <w:rsid w:val="00D56CE9"/>
    <w:rsid w:val="00D807E6"/>
    <w:rsid w:val="00D85AD2"/>
    <w:rsid w:val="00D86EBA"/>
    <w:rsid w:val="00D87F72"/>
    <w:rsid w:val="00D9362D"/>
    <w:rsid w:val="00D9633B"/>
    <w:rsid w:val="00DA5E8E"/>
    <w:rsid w:val="00DA7CA0"/>
    <w:rsid w:val="00DB067E"/>
    <w:rsid w:val="00DB15E7"/>
    <w:rsid w:val="00DB64F3"/>
    <w:rsid w:val="00DC2F94"/>
    <w:rsid w:val="00DC5E14"/>
    <w:rsid w:val="00DD4FF2"/>
    <w:rsid w:val="00DD70D1"/>
    <w:rsid w:val="00DE19E4"/>
    <w:rsid w:val="00DE3AA3"/>
    <w:rsid w:val="00DE4072"/>
    <w:rsid w:val="00DF064A"/>
    <w:rsid w:val="00DF20AD"/>
    <w:rsid w:val="00DF6ABB"/>
    <w:rsid w:val="00DF6E97"/>
    <w:rsid w:val="00E0119F"/>
    <w:rsid w:val="00E07138"/>
    <w:rsid w:val="00E07F8E"/>
    <w:rsid w:val="00E17398"/>
    <w:rsid w:val="00E237BB"/>
    <w:rsid w:val="00E27A20"/>
    <w:rsid w:val="00E3168F"/>
    <w:rsid w:val="00E34A42"/>
    <w:rsid w:val="00E35967"/>
    <w:rsid w:val="00E46102"/>
    <w:rsid w:val="00E5295E"/>
    <w:rsid w:val="00E57091"/>
    <w:rsid w:val="00E6283E"/>
    <w:rsid w:val="00E662E0"/>
    <w:rsid w:val="00E709C3"/>
    <w:rsid w:val="00E73AB7"/>
    <w:rsid w:val="00E740DB"/>
    <w:rsid w:val="00E76F32"/>
    <w:rsid w:val="00E865B2"/>
    <w:rsid w:val="00E90C46"/>
    <w:rsid w:val="00E9123D"/>
    <w:rsid w:val="00E95E1C"/>
    <w:rsid w:val="00EA0636"/>
    <w:rsid w:val="00EA4AE4"/>
    <w:rsid w:val="00EB45DB"/>
    <w:rsid w:val="00EB7610"/>
    <w:rsid w:val="00EC4600"/>
    <w:rsid w:val="00ED6540"/>
    <w:rsid w:val="00ED7083"/>
    <w:rsid w:val="00EE30F5"/>
    <w:rsid w:val="00EF133D"/>
    <w:rsid w:val="00EF2D6E"/>
    <w:rsid w:val="00EF3726"/>
    <w:rsid w:val="00EF507C"/>
    <w:rsid w:val="00EF5176"/>
    <w:rsid w:val="00EF70D8"/>
    <w:rsid w:val="00F0313A"/>
    <w:rsid w:val="00F03CB1"/>
    <w:rsid w:val="00F075F3"/>
    <w:rsid w:val="00F07F31"/>
    <w:rsid w:val="00F11E9E"/>
    <w:rsid w:val="00F2582F"/>
    <w:rsid w:val="00F269F1"/>
    <w:rsid w:val="00F36A55"/>
    <w:rsid w:val="00F3739B"/>
    <w:rsid w:val="00F43B4E"/>
    <w:rsid w:val="00F456CA"/>
    <w:rsid w:val="00F45F5F"/>
    <w:rsid w:val="00F550C3"/>
    <w:rsid w:val="00F55581"/>
    <w:rsid w:val="00F572F3"/>
    <w:rsid w:val="00F710F4"/>
    <w:rsid w:val="00F82B52"/>
    <w:rsid w:val="00F90CCB"/>
    <w:rsid w:val="00F95922"/>
    <w:rsid w:val="00FA2597"/>
    <w:rsid w:val="00FA3D90"/>
    <w:rsid w:val="00FA6C6E"/>
    <w:rsid w:val="00FB1F6E"/>
    <w:rsid w:val="00FB3395"/>
    <w:rsid w:val="00FB5304"/>
    <w:rsid w:val="00FB6D8B"/>
    <w:rsid w:val="00FB7B03"/>
    <w:rsid w:val="00FC0225"/>
    <w:rsid w:val="00FC28D6"/>
    <w:rsid w:val="00FC3A16"/>
    <w:rsid w:val="00FC4B41"/>
    <w:rsid w:val="00FC69A7"/>
    <w:rsid w:val="00FD00AC"/>
    <w:rsid w:val="00FD1B9F"/>
    <w:rsid w:val="00FD6759"/>
    <w:rsid w:val="00FE32B7"/>
    <w:rsid w:val="00FE65B5"/>
    <w:rsid w:val="00FF294A"/>
    <w:rsid w:val="00FF62B8"/>
    <w:rsid w:val="1E6F8DBA"/>
    <w:rsid w:val="74FE6EEB"/>
    <w:rsid w:val="7E9F11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EAFC38"/>
  <w15:docId w15:val="{EFA944BD-3D22-444F-BE01-FA7FC141B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4266"/>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679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7944"/>
    <w:rPr>
      <w:rFonts w:ascii="Tahoma" w:hAnsi="Tahoma" w:cs="Tahoma"/>
      <w:sz w:val="16"/>
      <w:szCs w:val="16"/>
    </w:rPr>
  </w:style>
  <w:style w:type="paragraph" w:styleId="Header">
    <w:name w:val="header"/>
    <w:basedOn w:val="Normal"/>
    <w:link w:val="HeaderChar"/>
    <w:uiPriority w:val="99"/>
    <w:unhideWhenUsed/>
    <w:rsid w:val="00F3739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739B"/>
  </w:style>
  <w:style w:type="paragraph" w:styleId="Footer">
    <w:name w:val="footer"/>
    <w:basedOn w:val="Normal"/>
    <w:link w:val="FooterChar"/>
    <w:uiPriority w:val="99"/>
    <w:unhideWhenUsed/>
    <w:rsid w:val="00F3739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739B"/>
  </w:style>
  <w:style w:type="paragraph" w:styleId="ListParagraph">
    <w:name w:val="List Paragraph"/>
    <w:basedOn w:val="Normal"/>
    <w:uiPriority w:val="34"/>
    <w:qFormat/>
    <w:rsid w:val="008309B0"/>
    <w:pPr>
      <w:ind w:left="720"/>
      <w:contextualSpacing/>
    </w:pPr>
  </w:style>
  <w:style w:type="table" w:styleId="TableGrid">
    <w:name w:val="Table Grid"/>
    <w:basedOn w:val="TableNormal"/>
    <w:uiPriority w:val="59"/>
    <w:rsid w:val="002643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85AD2"/>
    <w:rPr>
      <w:color w:val="0000FF" w:themeColor="hyperlink"/>
      <w:u w:val="single"/>
    </w:rPr>
  </w:style>
  <w:style w:type="character" w:customStyle="1" w:styleId="Mention1">
    <w:name w:val="Mention1"/>
    <w:basedOn w:val="DefaultParagraphFont"/>
    <w:uiPriority w:val="99"/>
    <w:semiHidden/>
    <w:unhideWhenUsed/>
    <w:rsid w:val="00D85AD2"/>
    <w:rPr>
      <w:color w:val="2B579A"/>
      <w:shd w:val="clear" w:color="auto" w:fill="E6E6E6"/>
    </w:rPr>
  </w:style>
  <w:style w:type="paragraph" w:styleId="NoSpacing">
    <w:name w:val="No Spacing"/>
    <w:basedOn w:val="Normal"/>
    <w:link w:val="NoSpacingChar"/>
    <w:uiPriority w:val="1"/>
    <w:qFormat/>
    <w:rsid w:val="002C4266"/>
    <w:pPr>
      <w:spacing w:after="0" w:line="240" w:lineRule="auto"/>
      <w:jc w:val="both"/>
    </w:pPr>
    <w:rPr>
      <w:sz w:val="20"/>
      <w:szCs w:val="20"/>
      <w:lang w:val="en-PH" w:eastAsia="en-PH"/>
    </w:rPr>
  </w:style>
  <w:style w:type="character" w:customStyle="1" w:styleId="NoSpacingChar">
    <w:name w:val="No Spacing Char"/>
    <w:basedOn w:val="DefaultParagraphFont"/>
    <w:link w:val="NoSpacing"/>
    <w:uiPriority w:val="1"/>
    <w:rsid w:val="002C4266"/>
    <w:rPr>
      <w:rFonts w:eastAsiaTheme="minorEastAsia"/>
      <w:sz w:val="20"/>
      <w:szCs w:val="20"/>
      <w:lang w:val="en-PH"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1388529">
      <w:bodyDiv w:val="1"/>
      <w:marLeft w:val="0"/>
      <w:marRight w:val="0"/>
      <w:marTop w:val="0"/>
      <w:marBottom w:val="0"/>
      <w:divBdr>
        <w:top w:val="none" w:sz="0" w:space="0" w:color="auto"/>
        <w:left w:val="none" w:sz="0" w:space="0" w:color="auto"/>
        <w:bottom w:val="none" w:sz="0" w:space="0" w:color="auto"/>
        <w:right w:val="none" w:sz="0" w:space="0" w:color="auto"/>
      </w:divBdr>
      <w:divsChild>
        <w:div w:id="1893076734">
          <w:marLeft w:val="0"/>
          <w:marRight w:val="0"/>
          <w:marTop w:val="0"/>
          <w:marBottom w:val="0"/>
          <w:divBdr>
            <w:top w:val="single" w:sz="2" w:space="0" w:color="auto"/>
            <w:left w:val="single" w:sz="2" w:space="0" w:color="auto"/>
            <w:bottom w:val="single" w:sz="6" w:space="0" w:color="auto"/>
            <w:right w:val="single" w:sz="2" w:space="0" w:color="auto"/>
          </w:divBdr>
          <w:divsChild>
            <w:div w:id="1803428442">
              <w:marLeft w:val="0"/>
              <w:marRight w:val="0"/>
              <w:marTop w:val="100"/>
              <w:marBottom w:val="100"/>
              <w:divBdr>
                <w:top w:val="single" w:sz="2" w:space="0" w:color="D9D9E3"/>
                <w:left w:val="single" w:sz="2" w:space="0" w:color="D9D9E3"/>
                <w:bottom w:val="single" w:sz="2" w:space="0" w:color="D9D9E3"/>
                <w:right w:val="single" w:sz="2" w:space="0" w:color="D9D9E3"/>
              </w:divBdr>
              <w:divsChild>
                <w:div w:id="850686940">
                  <w:marLeft w:val="0"/>
                  <w:marRight w:val="0"/>
                  <w:marTop w:val="0"/>
                  <w:marBottom w:val="0"/>
                  <w:divBdr>
                    <w:top w:val="single" w:sz="2" w:space="0" w:color="D9D9E3"/>
                    <w:left w:val="single" w:sz="2" w:space="0" w:color="D9D9E3"/>
                    <w:bottom w:val="single" w:sz="2" w:space="0" w:color="D9D9E3"/>
                    <w:right w:val="single" w:sz="2" w:space="0" w:color="D9D9E3"/>
                  </w:divBdr>
                  <w:divsChild>
                    <w:div w:id="112794747">
                      <w:marLeft w:val="0"/>
                      <w:marRight w:val="0"/>
                      <w:marTop w:val="0"/>
                      <w:marBottom w:val="0"/>
                      <w:divBdr>
                        <w:top w:val="single" w:sz="2" w:space="0" w:color="D9D9E3"/>
                        <w:left w:val="single" w:sz="2" w:space="0" w:color="D9D9E3"/>
                        <w:bottom w:val="single" w:sz="2" w:space="0" w:color="D9D9E3"/>
                        <w:right w:val="single" w:sz="2" w:space="0" w:color="D9D9E3"/>
                      </w:divBdr>
                      <w:divsChild>
                        <w:div w:id="1705137458">
                          <w:marLeft w:val="0"/>
                          <w:marRight w:val="0"/>
                          <w:marTop w:val="0"/>
                          <w:marBottom w:val="0"/>
                          <w:divBdr>
                            <w:top w:val="single" w:sz="2" w:space="0" w:color="D9D9E3"/>
                            <w:left w:val="single" w:sz="2" w:space="0" w:color="D9D9E3"/>
                            <w:bottom w:val="single" w:sz="2" w:space="0" w:color="D9D9E3"/>
                            <w:right w:val="single" w:sz="2" w:space="0" w:color="D9D9E3"/>
                          </w:divBdr>
                          <w:divsChild>
                            <w:div w:id="7253700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0fdbb6a2-a4d9-41f4-b904-1d62c2453fa8">
      <Terms xmlns="http://schemas.microsoft.com/office/infopath/2007/PartnerControls"/>
    </lcf76f155ced4ddcb4097134ff3c332f>
    <TaxCatchAll xmlns="dd5e7c8c-22d8-4593-af3e-558629db85df"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C80C5C5D9F35241B4EF4F155C89CDD0" ma:contentTypeVersion="10" ma:contentTypeDescription="Create a new document." ma:contentTypeScope="" ma:versionID="c2359ba90a1b3873ee69d0fdba521d58">
  <xsd:schema xmlns:xsd="http://www.w3.org/2001/XMLSchema" xmlns:xs="http://www.w3.org/2001/XMLSchema" xmlns:p="http://schemas.microsoft.com/office/2006/metadata/properties" xmlns:ns2="0fdbb6a2-a4d9-41f4-b904-1d62c2453fa8" xmlns:ns3="dd5e7c8c-22d8-4593-af3e-558629db85df" targetNamespace="http://schemas.microsoft.com/office/2006/metadata/properties" ma:root="true" ma:fieldsID="a200348d4686a8eaf965ed5c60ab1c13" ns2:_="" ns3:_="">
    <xsd:import namespace="0fdbb6a2-a4d9-41f4-b904-1d62c2453fa8"/>
    <xsd:import namespace="dd5e7c8c-22d8-4593-af3e-558629db85d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fdbb6a2-a4d9-41f4-b904-1d62c2453fa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fa146922-b613-467d-9373-d700427469f5"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d5e7c8c-22d8-4593-af3e-558629db85d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ec96fc5b-4f46-4379-9f90-3eb2c8692d36}" ma:internalName="TaxCatchAll" ma:showField="CatchAllData" ma:web="dd5e7c8c-22d8-4593-af3e-558629db85d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7ABB4F6-A976-4CBB-B9DD-2079A1AC4A60}">
  <ds:schemaRefs>
    <ds:schemaRef ds:uri="http://schemas.microsoft.com/office/2006/metadata/properties"/>
    <ds:schemaRef ds:uri="http://schemas.microsoft.com/office/infopath/2007/PartnerControls"/>
    <ds:schemaRef ds:uri="0fdbb6a2-a4d9-41f4-b904-1d62c2453fa8"/>
    <ds:schemaRef ds:uri="dd5e7c8c-22d8-4593-af3e-558629db85df"/>
  </ds:schemaRefs>
</ds:datastoreItem>
</file>

<file path=customXml/itemProps2.xml><?xml version="1.0" encoding="utf-8"?>
<ds:datastoreItem xmlns:ds="http://schemas.openxmlformats.org/officeDocument/2006/customXml" ds:itemID="{32FA8E40-DCD2-4A7B-A369-85B02A5D74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fdbb6a2-a4d9-41f4-b904-1d62c2453fa8"/>
    <ds:schemaRef ds:uri="dd5e7c8c-22d8-4593-af3e-558629db85d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C5A3A63-B5BF-4921-9A78-382F4F33A73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3</Pages>
  <Words>854</Words>
  <Characters>4868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Kyle Christian De Castro</cp:lastModifiedBy>
  <cp:revision>7</cp:revision>
  <cp:lastPrinted>2017-03-08T06:39:00Z</cp:lastPrinted>
  <dcterms:created xsi:type="dcterms:W3CDTF">2021-07-04T13:05:00Z</dcterms:created>
  <dcterms:modified xsi:type="dcterms:W3CDTF">2023-06-17T13:51:00Z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0x0101009C80C5C5D9F35241B4EF4F155C89CDD0</vt:lpwstr>
  </property>
  <property fmtid="{D5CDD505-2E9C-101B-9397-08002B2CF9AE}" pid="3" name="MediaServiceImageTags">
    <vt:lpwstr/>
  </property>
</Properties>
</file>