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AEAE" w14:textId="6C7E20C7" w:rsidR="009022E2" w:rsidRDefault="009022E2" w:rsidP="009022E2">
      <w:pPr>
        <w:jc w:val="both"/>
        <w:rPr>
          <w:sz w:val="36"/>
          <w:szCs w:val="36"/>
        </w:rPr>
      </w:pPr>
      <w:r>
        <w:tab/>
      </w:r>
      <w:r>
        <w:tab/>
      </w:r>
      <w:r>
        <w:tab/>
      </w:r>
      <w:r w:rsidR="00C50D35">
        <w:t xml:space="preserve">        </w:t>
      </w:r>
      <w:r>
        <w:rPr>
          <w:sz w:val="36"/>
          <w:szCs w:val="36"/>
        </w:rPr>
        <w:t>DS 310 Final Project</w:t>
      </w:r>
    </w:p>
    <w:p w14:paraId="7D35C6E3" w14:textId="77777777" w:rsidR="00B8059F" w:rsidRDefault="00C50D35" w:rsidP="00B8059F">
      <w:pPr>
        <w:jc w:val="both"/>
        <w:rPr>
          <w:sz w:val="36"/>
          <w:szCs w:val="36"/>
        </w:rPr>
      </w:pPr>
      <w:r>
        <w:rPr>
          <w:sz w:val="36"/>
          <w:szCs w:val="36"/>
        </w:rPr>
        <w:t xml:space="preserve">                                </w:t>
      </w:r>
      <w:r w:rsidR="009022E2">
        <w:rPr>
          <w:sz w:val="36"/>
          <w:szCs w:val="36"/>
        </w:rPr>
        <w:t>Author: Kyle Dennis</w:t>
      </w:r>
    </w:p>
    <w:p w14:paraId="0A92CF3B" w14:textId="77777777" w:rsidR="00B8059F" w:rsidRDefault="00B8059F" w:rsidP="00B8059F">
      <w:pPr>
        <w:jc w:val="both"/>
        <w:rPr>
          <w:sz w:val="36"/>
          <w:szCs w:val="36"/>
        </w:rPr>
      </w:pPr>
    </w:p>
    <w:p w14:paraId="1F0A44B8" w14:textId="0DD0682D" w:rsidR="009022E2" w:rsidRPr="00B8059F" w:rsidRDefault="00B8059F" w:rsidP="00B8059F">
      <w:pPr>
        <w:ind w:left="2880"/>
        <w:jc w:val="both"/>
        <w:rPr>
          <w:sz w:val="36"/>
          <w:szCs w:val="36"/>
        </w:rPr>
      </w:pPr>
      <w:r>
        <w:rPr>
          <w:sz w:val="36"/>
          <w:szCs w:val="36"/>
        </w:rPr>
        <w:t xml:space="preserve">    </w:t>
      </w:r>
      <w:r>
        <w:rPr>
          <w:b/>
          <w:bCs/>
          <w:sz w:val="36"/>
          <w:szCs w:val="36"/>
        </w:rPr>
        <w:t>Overview</w:t>
      </w:r>
    </w:p>
    <w:p w14:paraId="1AAA4A9B" w14:textId="15D6C060" w:rsidR="0040187D" w:rsidRPr="00311270" w:rsidRDefault="0040187D" w:rsidP="00B8059F">
      <w:pPr>
        <w:rPr>
          <w:sz w:val="32"/>
          <w:szCs w:val="32"/>
        </w:rPr>
      </w:pPr>
    </w:p>
    <w:p w14:paraId="307471D0" w14:textId="5F24FB8E" w:rsidR="0040187D" w:rsidRDefault="0040187D" w:rsidP="0040187D"/>
    <w:p w14:paraId="5981C1F4" w14:textId="0F3940CC" w:rsidR="007F20D3" w:rsidRPr="0025453C" w:rsidRDefault="0040187D" w:rsidP="0040187D">
      <w:pPr>
        <w:spacing w:line="480" w:lineRule="auto"/>
      </w:pPr>
      <w:r>
        <w:tab/>
      </w:r>
      <w:r w:rsidRPr="0025453C">
        <w:t xml:space="preserve">In </w:t>
      </w:r>
      <w:r w:rsidR="009022E2" w:rsidRPr="0025453C">
        <w:t>this</w:t>
      </w:r>
      <w:r w:rsidRPr="0025453C">
        <w:t xml:space="preserve"> project, </w:t>
      </w:r>
      <w:r w:rsidR="009022E2" w:rsidRPr="0025453C">
        <w:t>my goal is</w:t>
      </w:r>
      <w:r w:rsidRPr="0025453C">
        <w:t xml:space="preserve"> to </w:t>
      </w:r>
      <w:r w:rsidR="00B61D2A">
        <w:t>fit</w:t>
      </w:r>
      <w:r w:rsidRPr="0025453C">
        <w:t xml:space="preserve"> a </w:t>
      </w:r>
      <w:r w:rsidR="003C4AF9">
        <w:t xml:space="preserve">logistic regression </w:t>
      </w:r>
      <w:r w:rsidR="00EF4C4B">
        <w:t>model</w:t>
      </w:r>
      <w:r w:rsidR="00B61D2A">
        <w:t xml:space="preserve"> from scratch, using Python. Instead of using existing libraries such as scikit-learn for model fitting, I will build my algorithms from the ground up. </w:t>
      </w:r>
      <w:r w:rsidR="00700245">
        <w:t>Th</w:t>
      </w:r>
      <w:r w:rsidR="00B8059F">
        <w:t xml:space="preserve">is work's purpose is </w:t>
      </w:r>
      <w:r w:rsidR="00B61D2A">
        <w:t xml:space="preserve">to </w:t>
      </w:r>
      <w:r w:rsidR="00700245">
        <w:t xml:space="preserve">help </w:t>
      </w:r>
      <w:r w:rsidR="00B61D2A">
        <w:t>understand the mathematics behind logistic regression model fitting.</w:t>
      </w:r>
    </w:p>
    <w:p w14:paraId="1707CBB0" w14:textId="3B68D4BA" w:rsidR="0025453C" w:rsidRDefault="00EF4C4B" w:rsidP="00700245">
      <w:pPr>
        <w:spacing w:line="480" w:lineRule="auto"/>
        <w:ind w:firstLine="720"/>
      </w:pPr>
      <w:r>
        <w:t xml:space="preserve">The main algorithm I will implement is the Newton-Raphson </w:t>
      </w:r>
      <w:r w:rsidR="00700245">
        <w:t>algorithm</w:t>
      </w:r>
      <w:r>
        <w:t xml:space="preserve">.  </w:t>
      </w:r>
      <w:r w:rsidR="00E519E0">
        <w:t xml:space="preserve">This </w:t>
      </w:r>
      <w:r w:rsidR="00694EE5">
        <w:t>method</w:t>
      </w:r>
      <w:r w:rsidR="00E519E0">
        <w:t xml:space="preserve">, at the fundamental level, </w:t>
      </w:r>
      <w:r w:rsidR="00FE1574">
        <w:t xml:space="preserve">iteratively </w:t>
      </w:r>
      <w:r w:rsidR="00710FDE">
        <w:t>estimates</w:t>
      </w:r>
      <w:r w:rsidR="00E519E0">
        <w:t xml:space="preserve"> the roots of a function.  In this application</w:t>
      </w:r>
      <w:r w:rsidR="00710FDE">
        <w:t xml:space="preserve">, it will be used to </w:t>
      </w:r>
      <w:r w:rsidR="00B61D2A">
        <w:t>calculate</w:t>
      </w:r>
      <w:r w:rsidR="00710FDE">
        <w:t xml:space="preserve"> </w:t>
      </w:r>
      <w:r w:rsidR="00700245">
        <w:t xml:space="preserve">logistic regression </w:t>
      </w:r>
      <w:r w:rsidR="00710FDE">
        <w:t xml:space="preserve">parameters that </w:t>
      </w:r>
      <w:r w:rsidR="00700245">
        <w:t xml:space="preserve">best </w:t>
      </w:r>
      <w:r w:rsidR="00710FDE">
        <w:t xml:space="preserve">fit </w:t>
      </w:r>
      <w:r w:rsidR="00700245">
        <w:t>a</w:t>
      </w:r>
      <w:r w:rsidR="00710FDE">
        <w:t xml:space="preserve"> dataset</w:t>
      </w:r>
      <w:r w:rsidR="00700245">
        <w:t>. My chosen dataset contains data on credit card transactions and tracks whether they were fraudulent or not. Once the model is fitted, it can be used to classify whether a given credit card transaction is fraudulent or not.</w:t>
      </w:r>
      <w:r w:rsidR="00B34D30">
        <w:t xml:space="preserve"> </w:t>
      </w:r>
    </w:p>
    <w:p w14:paraId="5ECDECE4" w14:textId="77777777" w:rsidR="00700245" w:rsidRDefault="00700245" w:rsidP="00700245">
      <w:pPr>
        <w:spacing w:line="480" w:lineRule="auto"/>
        <w:ind w:firstLine="720"/>
      </w:pPr>
    </w:p>
    <w:p w14:paraId="4E6CC676" w14:textId="1ADFDBC8" w:rsidR="006A5CB0" w:rsidRPr="00311270" w:rsidRDefault="006A5CB0" w:rsidP="00553E8F">
      <w:pPr>
        <w:spacing w:line="480" w:lineRule="auto"/>
        <w:ind w:left="1440" w:firstLine="720"/>
        <w:rPr>
          <w:b/>
          <w:bCs/>
          <w:sz w:val="32"/>
          <w:szCs w:val="32"/>
        </w:rPr>
      </w:pPr>
      <w:r w:rsidRPr="00311270">
        <w:rPr>
          <w:b/>
          <w:bCs/>
          <w:sz w:val="32"/>
          <w:szCs w:val="32"/>
        </w:rPr>
        <w:t>Mathematical Background</w:t>
      </w:r>
    </w:p>
    <w:p w14:paraId="6BAC4CB1" w14:textId="3FEFF033" w:rsidR="00553E8F" w:rsidRDefault="00E519E0" w:rsidP="00B13C35">
      <w:pPr>
        <w:spacing w:line="480" w:lineRule="auto"/>
      </w:pPr>
      <w:r>
        <w:tab/>
      </w:r>
      <w:r w:rsidR="00B91A44">
        <w:t xml:space="preserve">A likelihood function measures how well a set of parameters </w:t>
      </w:r>
      <w:r w:rsidR="00700245">
        <w:t>describes</w:t>
      </w:r>
      <w:r w:rsidR="00B91A44">
        <w:t xml:space="preserve"> a dataset(</w:t>
      </w:r>
      <w:r w:rsidR="00700245">
        <w:t xml:space="preserve">i.e. </w:t>
      </w:r>
      <w:r w:rsidR="00B91A44">
        <w:t>the probability of the dataset</w:t>
      </w:r>
      <w:r w:rsidR="00700245">
        <w:t xml:space="preserve"> </w:t>
      </w:r>
      <w:r w:rsidR="00B91A44">
        <w:t xml:space="preserve">given </w:t>
      </w:r>
      <w:r w:rsidR="00700245">
        <w:t xml:space="preserve">the </w:t>
      </w:r>
      <w:r w:rsidR="00B91A44">
        <w:t xml:space="preserve">parameters).  </w:t>
      </w:r>
      <w:r w:rsidR="00700245">
        <w:t xml:space="preserve">A common goal of machine learning optimization is to maximize the likelihood function of a dataset. In other words, the goal is to find parameter values that best </w:t>
      </w:r>
      <w:r w:rsidR="00B8059F">
        <w:t>describe or</w:t>
      </w:r>
      <w:r w:rsidR="00700245">
        <w:t xml:space="preserve"> predict a dataset. </w:t>
      </w:r>
      <w:r w:rsidR="00B91A44">
        <w:t>Her</w:t>
      </w:r>
      <w:r w:rsidR="00700245">
        <w:t>e</w:t>
      </w:r>
      <w:r w:rsidR="00B91A44">
        <w:t xml:space="preserve">, the Newton-Raphson method will be used </w:t>
      </w:r>
      <w:r w:rsidR="00FE1574">
        <w:t>to find</w:t>
      </w:r>
      <w:r w:rsidR="00700245">
        <w:t xml:space="preserve"> logistic regression model</w:t>
      </w:r>
      <w:r w:rsidR="00FE1574">
        <w:t xml:space="preserve"> parameter values that maximize the log-likelihood function</w:t>
      </w:r>
      <w:r w:rsidR="003D79C1">
        <w:t xml:space="preserve"> of </w:t>
      </w:r>
      <w:r w:rsidR="00700245">
        <w:t>the</w:t>
      </w:r>
      <w:r w:rsidR="003D79C1">
        <w:t xml:space="preserve"> dataset</w:t>
      </w:r>
      <w:r w:rsidR="00FE1574">
        <w:t xml:space="preserve">(we take the log to avoid underflow).  </w:t>
      </w:r>
      <w:r w:rsidR="00B61D2A">
        <w:t>To apply t</w:t>
      </w:r>
      <w:r w:rsidR="00700245">
        <w:t>he Newton-</w:t>
      </w:r>
      <w:r w:rsidR="00700245">
        <w:lastRenderedPageBreak/>
        <w:t>Raphson</w:t>
      </w:r>
      <w:r w:rsidR="00B61D2A">
        <w:t xml:space="preserve"> method, we complete the following steps: </w:t>
      </w:r>
      <w:r w:rsidR="00FE1574">
        <w:t>We</w:t>
      </w:r>
      <w:r w:rsidR="00B91A44">
        <w:t xml:space="preserve"> approximate the log-likelihood</w:t>
      </w:r>
      <w:r w:rsidR="00686E66">
        <w:t xml:space="preserve"> </w:t>
      </w:r>
      <w:r w:rsidR="00B91A44">
        <w:t xml:space="preserve">as a quadratic </w:t>
      </w:r>
      <w:r w:rsidR="00686E66">
        <w:t xml:space="preserve">function </w:t>
      </w:r>
      <w:r w:rsidR="00B91A44">
        <w:t>using the Taylor Series.  We then</w:t>
      </w:r>
      <w:r w:rsidR="00FE1574">
        <w:t xml:space="preserve"> take the first derivative</w:t>
      </w:r>
      <w:r w:rsidR="00700245">
        <w:t xml:space="preserve"> of this function</w:t>
      </w:r>
      <w:r w:rsidR="00FE1574">
        <w:t xml:space="preserve"> with respect to the parameters</w:t>
      </w:r>
      <w:r w:rsidR="00700245">
        <w:t>(the parameters are represented as a vector)</w:t>
      </w:r>
      <w:r w:rsidR="00FE1574">
        <w:t xml:space="preserve"> and set it equal to </w:t>
      </w:r>
      <w:r w:rsidR="00700245">
        <w:t>zero(a vector of zeros)</w:t>
      </w:r>
      <w:r w:rsidR="008165A3">
        <w:t xml:space="preserve">.  </w:t>
      </w:r>
      <w:r w:rsidR="00FE1574">
        <w:t>We are left with a linear system we can solve for</w:t>
      </w:r>
      <w:r w:rsidR="00700245">
        <w:t xml:space="preserve">, where </w:t>
      </w:r>
      <w:r w:rsidR="00FE1574">
        <w:t xml:space="preserve">the solution is the </w:t>
      </w:r>
      <w:r w:rsidR="00553E8F">
        <w:t xml:space="preserve">step size </w:t>
      </w:r>
      <w:r w:rsidR="00686E66">
        <w:t>of</w:t>
      </w:r>
      <w:r w:rsidR="00553E8F">
        <w:t xml:space="preserve"> </w:t>
      </w:r>
      <w:r w:rsidR="00700245">
        <w:t>our</w:t>
      </w:r>
      <w:r w:rsidR="00553E8F">
        <w:t xml:space="preserve"> parameter guesses</w:t>
      </w:r>
      <w:r w:rsidR="007279E3">
        <w:t>(Heath)</w:t>
      </w:r>
      <w:r w:rsidR="00553E8F">
        <w:t xml:space="preserve">.  </w:t>
      </w:r>
      <w:r w:rsidR="00B8059F">
        <w:t>The Newton-Raphson</w:t>
      </w:r>
      <w:r w:rsidR="00553E8F">
        <w:t xml:space="preserve"> method repeats this process until convergence</w:t>
      </w:r>
      <w:r w:rsidR="00686E66">
        <w:t xml:space="preserve">(until we </w:t>
      </w:r>
      <w:r w:rsidR="00B61D2A">
        <w:t>maximize the log-likelihood function</w:t>
      </w:r>
      <w:r w:rsidR="00686E66">
        <w:t>)</w:t>
      </w:r>
      <w:r w:rsidR="00553E8F">
        <w:t xml:space="preserve">.  </w:t>
      </w:r>
    </w:p>
    <w:p w14:paraId="59E09B74" w14:textId="40DE1103" w:rsidR="00553E8F" w:rsidRDefault="00700245" w:rsidP="00553E8F">
      <w:pPr>
        <w:spacing w:line="480" w:lineRule="auto"/>
        <w:ind w:firstLine="720"/>
      </w:pPr>
      <w:r>
        <w:t>To obtain the</w:t>
      </w:r>
      <w:r w:rsidR="00553E8F">
        <w:t xml:space="preserve"> linear system</w:t>
      </w:r>
      <w:r>
        <w:t>, we need to calculate</w:t>
      </w:r>
      <w:r w:rsidR="00553E8F">
        <w:t xml:space="preserve"> the gradient vector and the </w:t>
      </w:r>
      <w:r w:rsidR="00602114">
        <w:t>Hessian</w:t>
      </w:r>
      <w:r w:rsidR="00553E8F">
        <w:t xml:space="preserve"> matrix of the log-likelihood</w:t>
      </w:r>
      <w:r>
        <w:t xml:space="preserve"> function</w:t>
      </w:r>
      <w:r w:rsidR="00553E8F">
        <w:t xml:space="preserve">.  The gradient vector contains the </w:t>
      </w:r>
      <w:r w:rsidR="00602114">
        <w:t>first-ordered</w:t>
      </w:r>
      <w:r w:rsidR="00553E8F">
        <w:t xml:space="preserve"> partial derivatives with respect to each parameter.  This represents the ith first derivative in the </w:t>
      </w:r>
      <w:r w:rsidR="007279E3">
        <w:t xml:space="preserve">truncated </w:t>
      </w:r>
      <w:r w:rsidR="00553E8F">
        <w:t xml:space="preserve">Taylor series </w:t>
      </w:r>
      <w:r w:rsidR="007279E3">
        <w:t>expansion. The</w:t>
      </w:r>
      <w:r w:rsidR="00553E8F">
        <w:t xml:space="preserve"> Hessian matrix contains the </w:t>
      </w:r>
      <w:r w:rsidR="00602114">
        <w:t>second-ordered</w:t>
      </w:r>
      <w:r w:rsidR="00553E8F">
        <w:t xml:space="preserve"> partial derivatives with respect to the parameters.  This represents the second derivative in the </w:t>
      </w:r>
      <w:r w:rsidR="007279E3">
        <w:t xml:space="preserve">truncated </w:t>
      </w:r>
      <w:r w:rsidR="00553E8F">
        <w:t>Taylor series expansion(</w:t>
      </w:r>
      <w:r w:rsidR="007279E3">
        <w:t>Heath</w:t>
      </w:r>
      <w:r w:rsidR="00553E8F">
        <w:t>).</w:t>
      </w:r>
      <w:r w:rsidR="00686E66">
        <w:t xml:space="preserve">  I will implement two </w:t>
      </w:r>
      <w:r w:rsidR="00311270">
        <w:t xml:space="preserve">main </w:t>
      </w:r>
      <w:r w:rsidR="00686E66">
        <w:t xml:space="preserve">algorithms for this- one to calculate the gradient and one to calculate </w:t>
      </w:r>
      <w:r w:rsidR="00602114">
        <w:t xml:space="preserve">the </w:t>
      </w:r>
      <w:r w:rsidR="00686E66">
        <w:t xml:space="preserve">hessian for each iteration of </w:t>
      </w:r>
      <w:r w:rsidR="009B0E4C">
        <w:t xml:space="preserve">the </w:t>
      </w:r>
      <w:r w:rsidR="00686E66">
        <w:t>Newton</w:t>
      </w:r>
      <w:r w:rsidR="009B0E4C">
        <w:t>-Raphson algorithm</w:t>
      </w:r>
      <w:r w:rsidR="00686E66">
        <w:t>.</w:t>
      </w:r>
      <w:r w:rsidR="00553E8F">
        <w:t xml:space="preserve">  </w:t>
      </w:r>
    </w:p>
    <w:p w14:paraId="1B8C3582" w14:textId="600B0FAB" w:rsidR="00686E66" w:rsidRDefault="00686E66" w:rsidP="00553E8F">
      <w:pPr>
        <w:spacing w:line="480" w:lineRule="auto"/>
        <w:ind w:firstLine="720"/>
      </w:pPr>
      <w:r>
        <w:t>Once the best weights(parameters) are found, we can</w:t>
      </w:r>
      <w:r w:rsidR="00B61D2A">
        <w:t xml:space="preserve"> use them for classification. To do so, we</w:t>
      </w:r>
      <w:r>
        <w:t xml:space="preserve"> </w:t>
      </w:r>
      <w:r w:rsidR="00700245">
        <w:t xml:space="preserve">can </w:t>
      </w:r>
      <w:r>
        <w:t xml:space="preserve">model the logit(the log-odds ratio) as a linear combination of parameters with predictor variables.  We then </w:t>
      </w:r>
      <w:r w:rsidR="00B61D2A">
        <w:t>plug in</w:t>
      </w:r>
      <w:r>
        <w:t xml:space="preserve"> this linear combination </w:t>
      </w:r>
      <w:r w:rsidR="00B61D2A">
        <w:t>into</w:t>
      </w:r>
      <w:r>
        <w:t xml:space="preserve"> the sigmoid function to obtain the probability of success</w:t>
      </w:r>
      <w:r w:rsidR="007279E3">
        <w:t>(Agresti)</w:t>
      </w:r>
      <w:r>
        <w:t>.</w:t>
      </w:r>
      <w:r w:rsidR="00B34D30">
        <w:t xml:space="preserve"> Then</w:t>
      </w:r>
      <w:r w:rsidR="00B61D2A">
        <w:t>,</w:t>
      </w:r>
      <w:r w:rsidR="00B34D30">
        <w:t xml:space="preserve"> we make a threshold for classification.</w:t>
      </w:r>
      <w:r>
        <w:t xml:space="preserve">  </w:t>
      </w:r>
      <w:r w:rsidR="009B0E4C">
        <w:t xml:space="preserve">Finally, </w:t>
      </w:r>
      <w:r>
        <w:t xml:space="preserve">we have </w:t>
      </w:r>
      <w:r w:rsidR="00B61D2A">
        <w:t xml:space="preserve">a </w:t>
      </w:r>
      <w:r w:rsidR="00700245">
        <w:t>classification</w:t>
      </w:r>
      <w:r>
        <w:t xml:space="preserve"> model.  This </w:t>
      </w:r>
      <w:r w:rsidR="00B61D2A">
        <w:t>model can classify fraudulent transactions, when provided input(when provided a transaction)</w:t>
      </w:r>
      <w:r w:rsidR="00700245">
        <w:t>. For the purposes of this project however, I will focus on model fitting rather than classification examples.</w:t>
      </w:r>
    </w:p>
    <w:p w14:paraId="3F36E0C1" w14:textId="61621BB1" w:rsidR="003D79C1" w:rsidRDefault="009B0E4C" w:rsidP="00B8059F">
      <w:pPr>
        <w:spacing w:line="480" w:lineRule="auto"/>
        <w:ind w:firstLine="720"/>
      </w:pPr>
      <w:r w:rsidRPr="003D79C1">
        <w:lastRenderedPageBreak/>
        <w:t>Logistic regression at its core</w:t>
      </w:r>
      <w:r w:rsidR="003D79C1" w:rsidRPr="003D79C1">
        <w:t xml:space="preserve"> </w:t>
      </w:r>
      <w:r w:rsidRPr="003D79C1">
        <w:t>predict</w:t>
      </w:r>
      <w:r w:rsidR="003D79C1" w:rsidRPr="003D79C1">
        <w:t>s</w:t>
      </w:r>
      <w:r w:rsidRPr="003D79C1">
        <w:t xml:space="preserve"> the probability of a binary outcome.  Of course, it has assumptions about the dataset we will be using.  </w:t>
      </w:r>
      <w:r w:rsidR="003D79C1" w:rsidRPr="003D79C1">
        <w:t>One important assumption</w:t>
      </w:r>
      <w:r w:rsidRPr="003D79C1">
        <w:t xml:space="preserve"> is that </w:t>
      </w:r>
      <w:r w:rsidR="003D79C1" w:rsidRPr="003D79C1">
        <w:t xml:space="preserve">the observations in the dataset are independent </w:t>
      </w:r>
      <w:r w:rsidR="00602114">
        <w:t>of</w:t>
      </w:r>
      <w:r w:rsidR="003D79C1" w:rsidRPr="003D79C1">
        <w:t xml:space="preserve"> each other.  Another is that the observations are Bernoulli trials, which means they are random experiments with only two outcomes.  In addition, it assumes the relationship between the logit transformation and the predictor variables is linear. </w:t>
      </w:r>
    </w:p>
    <w:p w14:paraId="7D487FF7" w14:textId="77777777" w:rsidR="00B8059F" w:rsidRDefault="00B8059F" w:rsidP="003D79C1"/>
    <w:p w14:paraId="58C79E2B" w14:textId="7EE4A069" w:rsidR="003D79C1" w:rsidRPr="00311270" w:rsidRDefault="002B4D0E" w:rsidP="002B4D0E">
      <w:pPr>
        <w:ind w:firstLine="720"/>
        <w:rPr>
          <w:b/>
          <w:bCs/>
          <w:sz w:val="32"/>
          <w:szCs w:val="32"/>
        </w:rPr>
      </w:pPr>
      <w:r>
        <w:rPr>
          <w:b/>
          <w:bCs/>
          <w:sz w:val="32"/>
          <w:szCs w:val="32"/>
        </w:rPr>
        <w:t xml:space="preserve">                                    </w:t>
      </w:r>
      <w:r w:rsidR="003D79C1" w:rsidRPr="00311270">
        <w:rPr>
          <w:b/>
          <w:bCs/>
          <w:sz w:val="32"/>
          <w:szCs w:val="32"/>
        </w:rPr>
        <w:t>Dataset</w:t>
      </w:r>
    </w:p>
    <w:p w14:paraId="7D0BADDC" w14:textId="77777777" w:rsidR="003D79C1" w:rsidRPr="0025453C" w:rsidRDefault="003D79C1" w:rsidP="003D79C1">
      <w:pPr>
        <w:spacing w:line="480" w:lineRule="auto"/>
      </w:pPr>
    </w:p>
    <w:p w14:paraId="4419D3BF" w14:textId="4CC85F81" w:rsidR="003D79C1" w:rsidRPr="0025453C" w:rsidRDefault="003D79C1" w:rsidP="003D79C1">
      <w:pPr>
        <w:spacing w:line="480" w:lineRule="auto"/>
        <w:ind w:firstLine="720"/>
      </w:pPr>
      <w:r w:rsidRPr="0025453C">
        <w:t>Th</w:t>
      </w:r>
      <w:r w:rsidR="004B6536">
        <w:t>e</w:t>
      </w:r>
      <w:r w:rsidRPr="0025453C">
        <w:t xml:space="preserve"> dataset </w:t>
      </w:r>
      <w:r>
        <w:t xml:space="preserve">I will use </w:t>
      </w:r>
      <w:r w:rsidRPr="0025453C">
        <w:t>contains credit card transactions made in September 2013 by European cardholders.</w:t>
      </w:r>
      <w:r w:rsidR="002B4D0E">
        <w:t xml:space="preserve">  </w:t>
      </w:r>
      <w:r w:rsidRPr="0025453C">
        <w:t>The data has been collected and analyzed during a research collaboration of Worldline and the Machine Learning Group of ULB on big data mining and fraud detection.  The sample size of this dataset is 284,807 transactions.</w:t>
      </w:r>
    </w:p>
    <w:p w14:paraId="24ADC256" w14:textId="0E0EA54D" w:rsidR="002B4D0E" w:rsidRDefault="003D79C1" w:rsidP="00B8059F">
      <w:pPr>
        <w:spacing w:line="480" w:lineRule="auto"/>
        <w:ind w:firstLine="720"/>
      </w:pPr>
      <w:r w:rsidRPr="0025453C">
        <w:t xml:space="preserve">For </w:t>
      </w:r>
      <w:r w:rsidR="00700245">
        <w:t>model fitting</w:t>
      </w:r>
      <w:r w:rsidRPr="0025453C">
        <w:t>, I will be using the independent variables “</w:t>
      </w:r>
      <w:r w:rsidR="00B34D30">
        <w:t>V1</w:t>
      </w:r>
      <w:r w:rsidRPr="0025453C">
        <w:t>” and “V</w:t>
      </w:r>
      <w:r w:rsidR="00B34D30">
        <w:t>2</w:t>
      </w:r>
      <w:r w:rsidRPr="0025453C">
        <w:t xml:space="preserve">” to predict the dependent variable “Class.”  The V1 </w:t>
      </w:r>
      <w:r w:rsidR="00B34D30">
        <w:t xml:space="preserve"> and V</w:t>
      </w:r>
      <w:r w:rsidR="00C50D35">
        <w:t>2</w:t>
      </w:r>
      <w:r w:rsidR="00B34D30">
        <w:t xml:space="preserve"> </w:t>
      </w:r>
      <w:r w:rsidRPr="0025453C">
        <w:t>variabl</w:t>
      </w:r>
      <w:r w:rsidR="00B34D30">
        <w:t>es</w:t>
      </w:r>
      <w:r w:rsidRPr="0025453C">
        <w:t xml:space="preserve"> </w:t>
      </w:r>
      <w:r w:rsidR="00B34D30">
        <w:t>are</w:t>
      </w:r>
      <w:r w:rsidRPr="0025453C">
        <w:t xml:space="preserve"> principal component</w:t>
      </w:r>
      <w:r w:rsidR="00B34D30">
        <w:t>s</w:t>
      </w:r>
      <w:r w:rsidRPr="0025453C">
        <w:t xml:space="preserve"> resulting from a principal components analysis.  The </w:t>
      </w:r>
      <w:r w:rsidR="004B6536">
        <w:t>original variables and their contexts are</w:t>
      </w:r>
      <w:r w:rsidRPr="0025453C">
        <w:t xml:space="preserve"> anonymous</w:t>
      </w:r>
      <w:r w:rsidR="004B6536">
        <w:t xml:space="preserve"> </w:t>
      </w:r>
      <w:r w:rsidRPr="0025453C">
        <w:t xml:space="preserve">to </w:t>
      </w:r>
      <w:r w:rsidR="004B6536">
        <w:t xml:space="preserve">maintain </w:t>
      </w:r>
      <w:r w:rsidRPr="0025453C">
        <w:t>confidentiality</w:t>
      </w:r>
      <w:r w:rsidR="004B6536">
        <w:t>,</w:t>
      </w:r>
      <w:r w:rsidRPr="0025453C">
        <w:t>(Machine Learning Group 2013).</w:t>
      </w:r>
      <w:r>
        <w:t xml:space="preserve">  The class variable is </w:t>
      </w:r>
      <w:r w:rsidR="00602114">
        <w:t>binary</w:t>
      </w:r>
      <w:r w:rsidR="00B34D30">
        <w:t>:</w:t>
      </w:r>
      <w:r>
        <w:t xml:space="preserve"> 1 </w:t>
      </w:r>
      <w:r w:rsidR="00700245">
        <w:t>represents</w:t>
      </w:r>
      <w:r>
        <w:t xml:space="preserve"> a fraudulent transaction and 0 </w:t>
      </w:r>
      <w:r w:rsidR="00700245">
        <w:t>represents</w:t>
      </w:r>
      <w:r>
        <w:t xml:space="preserve"> a non-fraudulent transaction.</w:t>
      </w:r>
    </w:p>
    <w:p w14:paraId="6269EE1D" w14:textId="77777777" w:rsidR="00B8059F" w:rsidRDefault="00B8059F" w:rsidP="00B13C35">
      <w:pPr>
        <w:spacing w:line="480" w:lineRule="auto"/>
      </w:pPr>
    </w:p>
    <w:p w14:paraId="7B74E523" w14:textId="4E8774C9" w:rsidR="002B4D0E" w:rsidRDefault="002B4D0E" w:rsidP="002B4D0E">
      <w:pPr>
        <w:spacing w:line="480" w:lineRule="auto"/>
        <w:ind w:left="2880"/>
        <w:jc w:val="both"/>
        <w:rPr>
          <w:b/>
          <w:bCs/>
          <w:sz w:val="36"/>
          <w:szCs w:val="36"/>
        </w:rPr>
      </w:pPr>
      <w:r>
        <w:rPr>
          <w:b/>
          <w:bCs/>
          <w:sz w:val="36"/>
          <w:szCs w:val="36"/>
        </w:rPr>
        <w:t xml:space="preserve">   </w:t>
      </w:r>
      <w:r w:rsidRPr="002B4D0E">
        <w:rPr>
          <w:b/>
          <w:bCs/>
          <w:sz w:val="36"/>
          <w:szCs w:val="36"/>
        </w:rPr>
        <w:t>Reflection</w:t>
      </w:r>
    </w:p>
    <w:p w14:paraId="5072725E" w14:textId="0EB799BB" w:rsidR="009F3F5F" w:rsidRDefault="002B4D0E" w:rsidP="002B4D0E">
      <w:pPr>
        <w:spacing w:line="480" w:lineRule="auto"/>
      </w:pPr>
      <w:r>
        <w:rPr>
          <w:b/>
          <w:bCs/>
          <w:sz w:val="36"/>
          <w:szCs w:val="36"/>
        </w:rPr>
        <w:tab/>
      </w:r>
      <w:r w:rsidR="00700245">
        <w:t xml:space="preserve">This project was very productive for me. It gave me the chance to understand the core mathematical principles that underly logistic regression. Also, I learned the cost of working with </w:t>
      </w:r>
      <w:r w:rsidR="00700245">
        <w:lastRenderedPageBreak/>
        <w:t>big data. If I were to use more predictor variables and observations during model fitting, the time cost would grow exponentially. The problem of big data in the context of machine learning is very interesting to me, and I will continue to explore it in the future.</w:t>
      </w:r>
    </w:p>
    <w:p w14:paraId="5602B672" w14:textId="77777777" w:rsidR="00B8059F" w:rsidRDefault="00B8059F" w:rsidP="002B4D0E">
      <w:pPr>
        <w:spacing w:line="480" w:lineRule="auto"/>
      </w:pPr>
    </w:p>
    <w:p w14:paraId="37D594F6" w14:textId="77777777" w:rsidR="00B8059F" w:rsidRDefault="00B8059F" w:rsidP="002B4D0E">
      <w:pPr>
        <w:spacing w:line="480" w:lineRule="auto"/>
      </w:pPr>
    </w:p>
    <w:p w14:paraId="13101ED4" w14:textId="77777777" w:rsidR="00B8059F" w:rsidRDefault="00B8059F" w:rsidP="002B4D0E">
      <w:pPr>
        <w:spacing w:line="480" w:lineRule="auto"/>
      </w:pPr>
    </w:p>
    <w:p w14:paraId="5E7EC0D2" w14:textId="77777777" w:rsidR="00B8059F" w:rsidRPr="00311270" w:rsidRDefault="00B8059F" w:rsidP="00B8059F">
      <w:pPr>
        <w:spacing w:line="480" w:lineRule="auto"/>
        <w:rPr>
          <w:b/>
          <w:bCs/>
          <w:sz w:val="28"/>
          <w:szCs w:val="28"/>
        </w:rPr>
      </w:pPr>
      <w:r w:rsidRPr="00311270">
        <w:rPr>
          <w:b/>
          <w:bCs/>
          <w:sz w:val="28"/>
          <w:szCs w:val="28"/>
        </w:rPr>
        <w:t xml:space="preserve">Citations </w:t>
      </w:r>
    </w:p>
    <w:p w14:paraId="3FB81593" w14:textId="77777777" w:rsidR="00B8059F" w:rsidRPr="00CF5760" w:rsidRDefault="00B8059F" w:rsidP="00B8059F">
      <w:pPr>
        <w:spacing w:line="480" w:lineRule="auto"/>
        <w:rPr>
          <w:rStyle w:val="Hyperlink"/>
          <w:b/>
          <w:bCs/>
          <w:color w:val="auto"/>
          <w:sz w:val="30"/>
          <w:szCs w:val="30"/>
          <w:u w:val="none"/>
        </w:rPr>
      </w:pPr>
      <w:r w:rsidRPr="0025453C">
        <w:t xml:space="preserve">Dataset:  </w:t>
      </w:r>
      <w:hyperlink r:id="rId7" w:history="1">
        <w:r w:rsidRPr="0025453C">
          <w:rPr>
            <w:rStyle w:val="Hyperlink"/>
          </w:rPr>
          <w:t>https://www.kaggle.com/datasets/mlg-ulb/creditcardfraud</w:t>
        </w:r>
      </w:hyperlink>
    </w:p>
    <w:p w14:paraId="142087B7" w14:textId="77777777" w:rsidR="00B8059F" w:rsidRDefault="00B8059F" w:rsidP="00B8059F">
      <w:pPr>
        <w:spacing w:line="480" w:lineRule="auto"/>
        <w:rPr>
          <w:sz w:val="28"/>
          <w:szCs w:val="28"/>
        </w:rPr>
      </w:pPr>
      <w:r>
        <w:t>Other</w:t>
      </w:r>
      <w:r w:rsidRPr="0025453C">
        <w:t>:</w:t>
      </w:r>
      <w:r>
        <w:t xml:space="preserve"> </w:t>
      </w:r>
      <w:r>
        <w:rPr>
          <w:sz w:val="28"/>
          <w:szCs w:val="28"/>
        </w:rPr>
        <w:t xml:space="preserve"> </w:t>
      </w:r>
    </w:p>
    <w:p w14:paraId="3F032CC1" w14:textId="77777777" w:rsidR="00B8059F" w:rsidRDefault="00B8059F" w:rsidP="00B8059F">
      <w:pPr>
        <w:pStyle w:val="ListParagraph"/>
        <w:numPr>
          <w:ilvl w:val="0"/>
          <w:numId w:val="1"/>
        </w:numPr>
        <w:spacing w:line="480" w:lineRule="auto"/>
      </w:pPr>
      <w:r w:rsidRPr="00CF5760">
        <w:t xml:space="preserve">Heath, MT. 2005. </w:t>
      </w:r>
      <w:r w:rsidRPr="00CF5760">
        <w:rPr>
          <w:i/>
          <w:iCs/>
        </w:rPr>
        <w:t>Scientific Computing: An introductory survey</w:t>
      </w:r>
      <w:r w:rsidRPr="00CF5760">
        <w:t xml:space="preserve"> (2nd ed.). McGraw-Hill. </w:t>
      </w:r>
    </w:p>
    <w:p w14:paraId="77D8C792" w14:textId="77777777" w:rsidR="00B8059F" w:rsidRDefault="00B8059F" w:rsidP="00B8059F">
      <w:pPr>
        <w:pStyle w:val="ListParagraph"/>
        <w:numPr>
          <w:ilvl w:val="0"/>
          <w:numId w:val="1"/>
        </w:numPr>
        <w:spacing w:line="480" w:lineRule="auto"/>
      </w:pPr>
      <w:r>
        <w:t xml:space="preserve">Agresti, A. 2015. </w:t>
      </w:r>
      <w:r w:rsidRPr="00CF5760">
        <w:rPr>
          <w:i/>
          <w:iCs/>
        </w:rPr>
        <w:t>Foundations of Linear and Generalized Linear Models</w:t>
      </w:r>
      <w:r w:rsidRPr="00CF5760">
        <w:t>. John Wiley &amp; Sons, Incorporated</w:t>
      </w:r>
      <w:r>
        <w:t>.</w:t>
      </w:r>
    </w:p>
    <w:p w14:paraId="7D8E5FAB" w14:textId="77777777" w:rsidR="00B8059F" w:rsidRPr="00B8059F" w:rsidRDefault="00B8059F" w:rsidP="002B4D0E">
      <w:pPr>
        <w:spacing w:line="480" w:lineRule="auto"/>
        <w:rPr>
          <w:b/>
          <w:bCs/>
        </w:rPr>
      </w:pPr>
    </w:p>
    <w:p w14:paraId="590FD190" w14:textId="4EE75B9A" w:rsidR="009F3F5F" w:rsidRPr="002B4D0E" w:rsidRDefault="009F3F5F" w:rsidP="002B4D0E">
      <w:pPr>
        <w:spacing w:line="480" w:lineRule="auto"/>
      </w:pPr>
      <w:r>
        <w:tab/>
      </w:r>
    </w:p>
    <w:p w14:paraId="007B3360" w14:textId="77777777" w:rsidR="00B91A44" w:rsidRDefault="00B91A44" w:rsidP="00710FDE">
      <w:pPr>
        <w:spacing w:line="480" w:lineRule="auto"/>
        <w:ind w:firstLine="720"/>
      </w:pPr>
    </w:p>
    <w:p w14:paraId="5D2125A6" w14:textId="77777777" w:rsidR="00B91A44" w:rsidRDefault="00B91A44" w:rsidP="00710FDE">
      <w:pPr>
        <w:spacing w:line="480" w:lineRule="auto"/>
        <w:ind w:firstLine="720"/>
      </w:pPr>
    </w:p>
    <w:p w14:paraId="4702C653" w14:textId="77777777" w:rsidR="00B91A44" w:rsidRDefault="00B91A44" w:rsidP="00710FDE">
      <w:pPr>
        <w:spacing w:line="480" w:lineRule="auto"/>
        <w:ind w:firstLine="720"/>
      </w:pPr>
    </w:p>
    <w:p w14:paraId="399CD394" w14:textId="77777777" w:rsidR="00B91A44" w:rsidRDefault="00B91A44" w:rsidP="00710FDE">
      <w:pPr>
        <w:spacing w:line="480" w:lineRule="auto"/>
        <w:ind w:firstLine="720"/>
      </w:pPr>
    </w:p>
    <w:p w14:paraId="1996F014" w14:textId="77777777" w:rsidR="00B91A44" w:rsidRDefault="00B91A44" w:rsidP="00710FDE">
      <w:pPr>
        <w:spacing w:line="480" w:lineRule="auto"/>
        <w:ind w:firstLine="720"/>
      </w:pPr>
    </w:p>
    <w:p w14:paraId="2F24433B" w14:textId="77777777" w:rsidR="005007DD" w:rsidRPr="005007DD" w:rsidRDefault="005007DD" w:rsidP="003D79C1">
      <w:pPr>
        <w:spacing w:line="480" w:lineRule="auto"/>
        <w:rPr>
          <w:rFonts w:eastAsiaTheme="minorEastAsia"/>
        </w:rPr>
      </w:pPr>
    </w:p>
    <w:p w14:paraId="44EF59BA" w14:textId="5F605EA0" w:rsidR="0025453C" w:rsidRDefault="0025453C" w:rsidP="002B4D0E">
      <w:pPr>
        <w:rPr>
          <w:sz w:val="28"/>
          <w:szCs w:val="28"/>
        </w:rPr>
      </w:pPr>
    </w:p>
    <w:p w14:paraId="04E7E720" w14:textId="7802D6BC" w:rsidR="006A5CB0" w:rsidRDefault="006A5CB0" w:rsidP="00BD3D2B">
      <w:pPr>
        <w:spacing w:line="480" w:lineRule="auto"/>
        <w:rPr>
          <w:sz w:val="28"/>
          <w:szCs w:val="28"/>
        </w:rPr>
      </w:pPr>
    </w:p>
    <w:sectPr w:rsidR="006A5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CF041" w14:textId="77777777" w:rsidR="00BE20E8" w:rsidRDefault="00BE20E8" w:rsidP="003D79C1">
      <w:r>
        <w:separator/>
      </w:r>
    </w:p>
  </w:endnote>
  <w:endnote w:type="continuationSeparator" w:id="0">
    <w:p w14:paraId="4924A103" w14:textId="77777777" w:rsidR="00BE20E8" w:rsidRDefault="00BE20E8" w:rsidP="003D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3F0D3" w14:textId="77777777" w:rsidR="00BE20E8" w:rsidRDefault="00BE20E8" w:rsidP="003D79C1">
      <w:r>
        <w:separator/>
      </w:r>
    </w:p>
  </w:footnote>
  <w:footnote w:type="continuationSeparator" w:id="0">
    <w:p w14:paraId="2608A696" w14:textId="77777777" w:rsidR="00BE20E8" w:rsidRDefault="00BE20E8" w:rsidP="003D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E714E"/>
    <w:multiLevelType w:val="hybridMultilevel"/>
    <w:tmpl w:val="46744C40"/>
    <w:lvl w:ilvl="0" w:tplc="AB9C1B08">
      <w:start w:val="7"/>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35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55"/>
    <w:rsid w:val="0004256F"/>
    <w:rsid w:val="00073ED9"/>
    <w:rsid w:val="00100574"/>
    <w:rsid w:val="00103E1A"/>
    <w:rsid w:val="00125C4B"/>
    <w:rsid w:val="001427FB"/>
    <w:rsid w:val="00167B08"/>
    <w:rsid w:val="0025453C"/>
    <w:rsid w:val="0029179E"/>
    <w:rsid w:val="002B4D0E"/>
    <w:rsid w:val="002C4E59"/>
    <w:rsid w:val="00311270"/>
    <w:rsid w:val="003C4AF9"/>
    <w:rsid w:val="003D79C1"/>
    <w:rsid w:val="0040187D"/>
    <w:rsid w:val="00424D56"/>
    <w:rsid w:val="004A46E5"/>
    <w:rsid w:val="004B2CA5"/>
    <w:rsid w:val="004B6536"/>
    <w:rsid w:val="004B6F33"/>
    <w:rsid w:val="005007DD"/>
    <w:rsid w:val="005160CD"/>
    <w:rsid w:val="005263C1"/>
    <w:rsid w:val="00553E8F"/>
    <w:rsid w:val="00602114"/>
    <w:rsid w:val="006022EA"/>
    <w:rsid w:val="006724F5"/>
    <w:rsid w:val="00686E66"/>
    <w:rsid w:val="00694EE5"/>
    <w:rsid w:val="006A5CB0"/>
    <w:rsid w:val="006E0D9C"/>
    <w:rsid w:val="00700245"/>
    <w:rsid w:val="00710FDE"/>
    <w:rsid w:val="007279E3"/>
    <w:rsid w:val="007F20D3"/>
    <w:rsid w:val="008165A3"/>
    <w:rsid w:val="009022E2"/>
    <w:rsid w:val="0093534B"/>
    <w:rsid w:val="009B0E4C"/>
    <w:rsid w:val="009F3F5F"/>
    <w:rsid w:val="00AD248A"/>
    <w:rsid w:val="00AE66AF"/>
    <w:rsid w:val="00B13C35"/>
    <w:rsid w:val="00B21410"/>
    <w:rsid w:val="00B23807"/>
    <w:rsid w:val="00B27251"/>
    <w:rsid w:val="00B34D30"/>
    <w:rsid w:val="00B43A67"/>
    <w:rsid w:val="00B469EC"/>
    <w:rsid w:val="00B47498"/>
    <w:rsid w:val="00B61D2A"/>
    <w:rsid w:val="00B8059F"/>
    <w:rsid w:val="00B91A44"/>
    <w:rsid w:val="00BB20C1"/>
    <w:rsid w:val="00BD3D2B"/>
    <w:rsid w:val="00BE20E8"/>
    <w:rsid w:val="00BE74D3"/>
    <w:rsid w:val="00BF7DB9"/>
    <w:rsid w:val="00C50D35"/>
    <w:rsid w:val="00CE0F99"/>
    <w:rsid w:val="00CF500C"/>
    <w:rsid w:val="00CF5760"/>
    <w:rsid w:val="00D34755"/>
    <w:rsid w:val="00D833CF"/>
    <w:rsid w:val="00E23909"/>
    <w:rsid w:val="00E519E0"/>
    <w:rsid w:val="00E628CA"/>
    <w:rsid w:val="00EA0317"/>
    <w:rsid w:val="00EF4C4B"/>
    <w:rsid w:val="00EF4DF3"/>
    <w:rsid w:val="00F72566"/>
    <w:rsid w:val="00F82B2E"/>
    <w:rsid w:val="00FE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66C74"/>
  <w15:chartTrackingRefBased/>
  <w15:docId w15:val="{0ECA53A2-85FE-F049-AA22-C03FE079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7DD"/>
    <w:rPr>
      <w:color w:val="666666"/>
    </w:rPr>
  </w:style>
  <w:style w:type="character" w:customStyle="1" w:styleId="mi">
    <w:name w:val="mi"/>
    <w:basedOn w:val="DefaultParagraphFont"/>
    <w:rsid w:val="005007DD"/>
  </w:style>
  <w:style w:type="character" w:customStyle="1" w:styleId="mo">
    <w:name w:val="mo"/>
    <w:basedOn w:val="DefaultParagraphFont"/>
    <w:rsid w:val="005007DD"/>
  </w:style>
  <w:style w:type="character" w:customStyle="1" w:styleId="mn">
    <w:name w:val="mn"/>
    <w:basedOn w:val="DefaultParagraphFont"/>
    <w:rsid w:val="005007DD"/>
  </w:style>
  <w:style w:type="character" w:customStyle="1" w:styleId="mtext">
    <w:name w:val="mtext"/>
    <w:basedOn w:val="DefaultParagraphFont"/>
    <w:rsid w:val="005007DD"/>
  </w:style>
  <w:style w:type="character" w:styleId="Hyperlink">
    <w:name w:val="Hyperlink"/>
    <w:basedOn w:val="DefaultParagraphFont"/>
    <w:uiPriority w:val="99"/>
    <w:unhideWhenUsed/>
    <w:rsid w:val="006A5CB0"/>
    <w:rPr>
      <w:color w:val="0563C1" w:themeColor="hyperlink"/>
      <w:u w:val="single"/>
    </w:rPr>
  </w:style>
  <w:style w:type="character" w:styleId="UnresolvedMention">
    <w:name w:val="Unresolved Mention"/>
    <w:basedOn w:val="DefaultParagraphFont"/>
    <w:uiPriority w:val="99"/>
    <w:semiHidden/>
    <w:unhideWhenUsed/>
    <w:rsid w:val="006A5CB0"/>
    <w:rPr>
      <w:color w:val="605E5C"/>
      <w:shd w:val="clear" w:color="auto" w:fill="E1DFDD"/>
    </w:rPr>
  </w:style>
  <w:style w:type="character" w:styleId="FollowedHyperlink">
    <w:name w:val="FollowedHyperlink"/>
    <w:basedOn w:val="DefaultParagraphFont"/>
    <w:uiPriority w:val="99"/>
    <w:semiHidden/>
    <w:unhideWhenUsed/>
    <w:rsid w:val="0025453C"/>
    <w:rPr>
      <w:color w:val="954F72" w:themeColor="followedHyperlink"/>
      <w:u w:val="single"/>
    </w:rPr>
  </w:style>
  <w:style w:type="paragraph" w:styleId="Header">
    <w:name w:val="header"/>
    <w:basedOn w:val="Normal"/>
    <w:link w:val="HeaderChar"/>
    <w:uiPriority w:val="99"/>
    <w:unhideWhenUsed/>
    <w:rsid w:val="003D79C1"/>
    <w:pPr>
      <w:tabs>
        <w:tab w:val="center" w:pos="4680"/>
        <w:tab w:val="right" w:pos="9360"/>
      </w:tabs>
    </w:pPr>
  </w:style>
  <w:style w:type="character" w:customStyle="1" w:styleId="HeaderChar">
    <w:name w:val="Header Char"/>
    <w:basedOn w:val="DefaultParagraphFont"/>
    <w:link w:val="Header"/>
    <w:uiPriority w:val="99"/>
    <w:rsid w:val="003D79C1"/>
  </w:style>
  <w:style w:type="paragraph" w:styleId="Footer">
    <w:name w:val="footer"/>
    <w:basedOn w:val="Normal"/>
    <w:link w:val="FooterChar"/>
    <w:uiPriority w:val="99"/>
    <w:unhideWhenUsed/>
    <w:rsid w:val="003D79C1"/>
    <w:pPr>
      <w:tabs>
        <w:tab w:val="center" w:pos="4680"/>
        <w:tab w:val="right" w:pos="9360"/>
      </w:tabs>
    </w:pPr>
  </w:style>
  <w:style w:type="character" w:customStyle="1" w:styleId="FooterChar">
    <w:name w:val="Footer Char"/>
    <w:basedOn w:val="DefaultParagraphFont"/>
    <w:link w:val="Footer"/>
    <w:uiPriority w:val="99"/>
    <w:rsid w:val="003D79C1"/>
  </w:style>
  <w:style w:type="paragraph" w:styleId="NormalWeb">
    <w:name w:val="Normal (Web)"/>
    <w:basedOn w:val="Normal"/>
    <w:uiPriority w:val="99"/>
    <w:semiHidden/>
    <w:unhideWhenUsed/>
    <w:rsid w:val="00CF576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5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26139">
      <w:bodyDiv w:val="1"/>
      <w:marLeft w:val="0"/>
      <w:marRight w:val="0"/>
      <w:marTop w:val="0"/>
      <w:marBottom w:val="0"/>
      <w:divBdr>
        <w:top w:val="none" w:sz="0" w:space="0" w:color="auto"/>
        <w:left w:val="none" w:sz="0" w:space="0" w:color="auto"/>
        <w:bottom w:val="none" w:sz="0" w:space="0" w:color="auto"/>
        <w:right w:val="none" w:sz="0" w:space="0" w:color="auto"/>
      </w:divBdr>
      <w:divsChild>
        <w:div w:id="654990313">
          <w:marLeft w:val="0"/>
          <w:marRight w:val="0"/>
          <w:marTop w:val="0"/>
          <w:marBottom w:val="0"/>
          <w:divBdr>
            <w:top w:val="none" w:sz="0" w:space="0" w:color="auto"/>
            <w:left w:val="none" w:sz="0" w:space="0" w:color="auto"/>
            <w:bottom w:val="none" w:sz="0" w:space="0" w:color="auto"/>
            <w:right w:val="none" w:sz="0" w:space="0" w:color="auto"/>
          </w:divBdr>
          <w:divsChild>
            <w:div w:id="1838423710">
              <w:marLeft w:val="0"/>
              <w:marRight w:val="0"/>
              <w:marTop w:val="0"/>
              <w:marBottom w:val="0"/>
              <w:divBdr>
                <w:top w:val="none" w:sz="0" w:space="0" w:color="auto"/>
                <w:left w:val="none" w:sz="0" w:space="0" w:color="auto"/>
                <w:bottom w:val="none" w:sz="0" w:space="0" w:color="auto"/>
                <w:right w:val="none" w:sz="0" w:space="0" w:color="auto"/>
              </w:divBdr>
              <w:divsChild>
                <w:div w:id="1096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lg-ulb/creditcar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E9009-EBCE-9F49-B209-B20979F1CEC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Kyle J.</dc:creator>
  <cp:keywords/>
  <dc:description/>
  <cp:lastModifiedBy>Dennis, Kyle J.</cp:lastModifiedBy>
  <cp:revision>6</cp:revision>
  <cp:lastPrinted>2024-01-19T19:01:00Z</cp:lastPrinted>
  <dcterms:created xsi:type="dcterms:W3CDTF">2024-01-19T19:01:00Z</dcterms:created>
  <dcterms:modified xsi:type="dcterms:W3CDTF">2025-01-14T08:30:00Z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documentId_9216</vt:lpwstr>
  </property>
  <property fmtid="{D5CDD505-2E9C-101B-9397-08002B2CF9AE}" pid="3" name="grammarly_documentContext">
    <vt:lpwstr>{"goals":[],"domain":"general","emotions":[],"dialect":"american"}</vt:lpwstr>
  </property>
</Properties>
</file>