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Default="00CE44E9" w:rsidP="00944D65">
      <w:pPr>
        <w:suppressAutoHyphens/>
        <w:spacing w:after="0" w:line="240" w:lineRule="auto"/>
        <w:contextualSpacing/>
        <w:jc w:val="center"/>
        <w:rPr>
          <w:rFonts w:cstheme="minorHAnsi"/>
        </w:rPr>
      </w:pPr>
    </w:p>
    <w:p w14:paraId="50B24163" w14:textId="77777777" w:rsidR="00F473A0" w:rsidRPr="001650C9" w:rsidRDefault="00F473A0"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2706D490" w:rsidR="00531FBF" w:rsidRPr="001650C9" w:rsidRDefault="00091D18" w:rsidP="00944D65">
            <w:pPr>
              <w:suppressAutoHyphens/>
              <w:spacing w:after="0" w:line="240" w:lineRule="auto"/>
              <w:contextualSpacing/>
              <w:jc w:val="center"/>
              <w:rPr>
                <w:rFonts w:eastAsia="Times New Roman" w:cstheme="minorHAnsi"/>
                <w:b/>
                <w:bCs/>
              </w:rPr>
            </w:pPr>
            <w:r>
              <w:rPr>
                <w:rFonts w:eastAsia="Times New Roman" w:cstheme="minorHAnsi"/>
                <w:b/>
                <w:bCs/>
              </w:rPr>
              <w:t>20 September 2022</w:t>
            </w:r>
          </w:p>
        </w:tc>
        <w:tc>
          <w:tcPr>
            <w:tcW w:w="2338" w:type="dxa"/>
            <w:tcMar>
              <w:left w:w="115" w:type="dxa"/>
              <w:right w:w="115" w:type="dxa"/>
            </w:tcMar>
          </w:tcPr>
          <w:p w14:paraId="07699096" w14:textId="75B246BF" w:rsidR="00531FBF" w:rsidRPr="001650C9" w:rsidRDefault="00091D18" w:rsidP="00944D65">
            <w:pPr>
              <w:suppressAutoHyphens/>
              <w:spacing w:after="0" w:line="240" w:lineRule="auto"/>
              <w:contextualSpacing/>
              <w:jc w:val="center"/>
              <w:rPr>
                <w:rFonts w:eastAsia="Times New Roman" w:cstheme="minorHAnsi"/>
                <w:b/>
                <w:bCs/>
              </w:rPr>
            </w:pPr>
            <w:r>
              <w:rPr>
                <w:rFonts w:eastAsia="Times New Roman" w:cstheme="minorHAnsi"/>
                <w:b/>
                <w:bCs/>
              </w:rPr>
              <w:t>Kyle Fernish</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6E16F8D" w:rsidR="0058064D" w:rsidRPr="001650C9" w:rsidRDefault="00D41EBA" w:rsidP="00944D65">
      <w:pPr>
        <w:suppressAutoHyphens/>
        <w:spacing w:after="0" w:line="240" w:lineRule="auto"/>
        <w:contextualSpacing/>
        <w:rPr>
          <w:rFonts w:cstheme="minorHAnsi"/>
        </w:rPr>
      </w:pPr>
      <w:r>
        <w:rPr>
          <w:rFonts w:cstheme="minorHAnsi"/>
        </w:rPr>
        <w:t>Kyle Fernish</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1474FE9C" w14:textId="77777777" w:rsidR="00823FE3" w:rsidRDefault="00823FE3" w:rsidP="00823FE3">
      <w:pPr>
        <w:numPr>
          <w:ilvl w:val="0"/>
          <w:numId w:val="18"/>
        </w:numPr>
        <w:suppressAutoHyphens/>
        <w:spacing w:after="0" w:line="240" w:lineRule="auto"/>
        <w:contextualSpacing/>
        <w:rPr>
          <w:rFonts w:eastAsia="Times New Roman" w:cstheme="minorHAnsi"/>
        </w:rPr>
      </w:pPr>
      <w:r w:rsidRPr="00823FE3">
        <w:rPr>
          <w:rFonts w:eastAsia="Times New Roman" w:cstheme="minorHAnsi"/>
        </w:rPr>
        <w:t>What is the value of secure communications to the company?</w:t>
      </w:r>
    </w:p>
    <w:p w14:paraId="12306EC6" w14:textId="272BA6AA" w:rsidR="00612098" w:rsidRPr="00823FE3" w:rsidRDefault="00612098" w:rsidP="00612098">
      <w:pPr>
        <w:numPr>
          <w:ilvl w:val="1"/>
          <w:numId w:val="18"/>
        </w:numPr>
        <w:suppressAutoHyphens/>
        <w:spacing w:after="0" w:line="240" w:lineRule="auto"/>
        <w:contextualSpacing/>
        <w:rPr>
          <w:rFonts w:eastAsia="Times New Roman" w:cstheme="minorHAnsi"/>
        </w:rPr>
      </w:pPr>
      <w:r>
        <w:rPr>
          <w:rFonts w:eastAsia="Times New Roman" w:cstheme="minorHAnsi"/>
        </w:rPr>
        <w:t xml:space="preserve">The value of secure communications to the company are vital.  They work in </w:t>
      </w:r>
      <w:r w:rsidR="000A7674">
        <w:rPr>
          <w:rFonts w:eastAsia="Times New Roman" w:cstheme="minorHAnsi"/>
        </w:rPr>
        <w:t>finance and consulting for many different customers.  Each customer’s security is vital to them</w:t>
      </w:r>
      <w:r w:rsidR="009B33CC">
        <w:rPr>
          <w:rFonts w:eastAsia="Times New Roman" w:cstheme="minorHAnsi"/>
        </w:rPr>
        <w:t xml:space="preserve">, as each customer has a right to their own security and any breach of that security reflects </w:t>
      </w:r>
      <w:r w:rsidR="00E84711">
        <w:rPr>
          <w:rFonts w:eastAsia="Times New Roman" w:cstheme="minorHAnsi"/>
        </w:rPr>
        <w:t xml:space="preserve">poorly on them as well as loses them the customer who is harmed.  </w:t>
      </w:r>
      <w:r w:rsidR="003B6AB9">
        <w:rPr>
          <w:rFonts w:eastAsia="Times New Roman" w:cstheme="minorHAnsi"/>
        </w:rPr>
        <w:t>The individual customer is harmed, and secondly after that they will struggle to gain new customers once the world sees that they cannot protect an individual</w:t>
      </w:r>
      <w:r w:rsidR="00C462EF">
        <w:rPr>
          <w:rFonts w:eastAsia="Times New Roman" w:cstheme="minorHAnsi"/>
        </w:rPr>
        <w:t>, why anyone or any business trust them afterwards?</w:t>
      </w:r>
    </w:p>
    <w:p w14:paraId="7BB9CD52" w14:textId="7A3D6C98" w:rsidR="00C462EF" w:rsidRDefault="00823FE3" w:rsidP="00BE5144">
      <w:pPr>
        <w:numPr>
          <w:ilvl w:val="0"/>
          <w:numId w:val="18"/>
        </w:numPr>
        <w:suppressAutoHyphens/>
        <w:spacing w:after="0" w:line="240" w:lineRule="auto"/>
        <w:contextualSpacing/>
        <w:rPr>
          <w:rFonts w:eastAsia="Times New Roman" w:cstheme="minorHAnsi"/>
        </w:rPr>
      </w:pPr>
      <w:r w:rsidRPr="00823FE3">
        <w:rPr>
          <w:rFonts w:eastAsia="Times New Roman" w:cstheme="minorHAnsi"/>
        </w:rPr>
        <w:t>Does the company make any international transactions?</w:t>
      </w:r>
    </w:p>
    <w:p w14:paraId="2F25E631" w14:textId="19F19686" w:rsidR="00BE5144" w:rsidRPr="00823FE3" w:rsidRDefault="00C5105B" w:rsidP="00BE5144">
      <w:pPr>
        <w:numPr>
          <w:ilvl w:val="1"/>
          <w:numId w:val="18"/>
        </w:numPr>
        <w:suppressAutoHyphens/>
        <w:spacing w:after="0" w:line="240" w:lineRule="auto"/>
        <w:contextualSpacing/>
        <w:rPr>
          <w:rFonts w:eastAsia="Times New Roman" w:cstheme="minorHAnsi"/>
        </w:rPr>
      </w:pPr>
      <w:r>
        <w:rPr>
          <w:rFonts w:eastAsia="Times New Roman" w:cstheme="minorHAnsi"/>
        </w:rPr>
        <w:t>While there is nothing that explicitly states the company does any international trade in the scenario, any company who conducts financial</w:t>
      </w:r>
      <w:r w:rsidR="001956EF">
        <w:rPr>
          <w:rFonts w:eastAsia="Times New Roman" w:cstheme="minorHAnsi"/>
        </w:rPr>
        <w:t xml:space="preserve"> transactions or </w:t>
      </w:r>
      <w:r w:rsidR="00CB194B">
        <w:rPr>
          <w:rFonts w:eastAsia="Times New Roman" w:cstheme="minorHAnsi"/>
        </w:rPr>
        <w:t xml:space="preserve">assessments must consider international markets.  Therefore, it is safe to assume they must be protected against any threats that are relevant to any company </w:t>
      </w:r>
      <w:r w:rsidR="00AF03B0">
        <w:rPr>
          <w:rFonts w:eastAsia="Times New Roman" w:cstheme="minorHAnsi"/>
        </w:rPr>
        <w:t xml:space="preserve">who </w:t>
      </w:r>
      <w:r w:rsidR="003144F1">
        <w:rPr>
          <w:rFonts w:eastAsia="Times New Roman" w:cstheme="minorHAnsi"/>
        </w:rPr>
        <w:t>trades domestically or internationally.</w:t>
      </w:r>
    </w:p>
    <w:p w14:paraId="445BEBE8" w14:textId="77777777" w:rsidR="00823FE3" w:rsidRDefault="00823FE3" w:rsidP="00823FE3">
      <w:pPr>
        <w:numPr>
          <w:ilvl w:val="0"/>
          <w:numId w:val="18"/>
        </w:numPr>
        <w:suppressAutoHyphens/>
        <w:spacing w:after="0" w:line="240" w:lineRule="auto"/>
        <w:contextualSpacing/>
        <w:rPr>
          <w:rFonts w:eastAsia="Times New Roman" w:cstheme="minorHAnsi"/>
        </w:rPr>
      </w:pPr>
      <w:r w:rsidRPr="00823FE3">
        <w:rPr>
          <w:rFonts w:eastAsia="Times New Roman" w:cstheme="minorHAnsi"/>
        </w:rPr>
        <w:t>Are there governmental restrictions about secure communications to consider?</w:t>
      </w:r>
    </w:p>
    <w:p w14:paraId="77494783" w14:textId="41BB0760" w:rsidR="003144F1" w:rsidRPr="00823FE3" w:rsidRDefault="00016C33" w:rsidP="003144F1">
      <w:pPr>
        <w:numPr>
          <w:ilvl w:val="1"/>
          <w:numId w:val="18"/>
        </w:numPr>
        <w:suppressAutoHyphens/>
        <w:spacing w:after="0" w:line="240" w:lineRule="auto"/>
        <w:contextualSpacing/>
        <w:rPr>
          <w:rFonts w:eastAsia="Times New Roman" w:cstheme="minorHAnsi"/>
        </w:rPr>
      </w:pPr>
      <w:r>
        <w:rPr>
          <w:rFonts w:eastAsia="Times New Roman" w:cstheme="minorHAnsi"/>
        </w:rPr>
        <w:t xml:space="preserve">There are multiple restrictions that apply to </w:t>
      </w:r>
      <w:r w:rsidR="0004580C">
        <w:rPr>
          <w:rFonts w:eastAsia="Times New Roman" w:cstheme="minorHAnsi"/>
        </w:rPr>
        <w:t xml:space="preserve">financial advisement.  As most know, insider trading </w:t>
      </w:r>
      <w:r w:rsidR="00CF148F">
        <w:rPr>
          <w:rFonts w:eastAsia="Times New Roman" w:cstheme="minorHAnsi"/>
        </w:rPr>
        <w:t xml:space="preserve">is probably first amongst them.  The next would be any scheme to “share” funds amongst accounts, in other words a </w:t>
      </w:r>
      <w:r w:rsidR="00E2422E">
        <w:rPr>
          <w:rFonts w:eastAsia="Times New Roman" w:cstheme="minorHAnsi"/>
        </w:rPr>
        <w:t>Ponzi</w:t>
      </w:r>
      <w:r w:rsidR="00CF148F">
        <w:rPr>
          <w:rFonts w:eastAsia="Times New Roman" w:cstheme="minorHAnsi"/>
        </w:rPr>
        <w:t xml:space="preserve"> </w:t>
      </w:r>
      <w:r w:rsidR="00E2422E">
        <w:rPr>
          <w:rFonts w:eastAsia="Times New Roman" w:cstheme="minorHAnsi"/>
        </w:rPr>
        <w:t>scheme.  Therefore, the system must reflect that communication between customers and their individual advisors cannot be shared within the company.  Each customer needs to b</w:t>
      </w:r>
      <w:r w:rsidR="008344E0">
        <w:rPr>
          <w:rFonts w:eastAsia="Times New Roman" w:cstheme="minorHAnsi"/>
        </w:rPr>
        <w:t>e able to communicate on those terms</w:t>
      </w:r>
      <w:r w:rsidR="00406BA1">
        <w:rPr>
          <w:rFonts w:eastAsia="Times New Roman" w:cstheme="minorHAnsi"/>
        </w:rPr>
        <w:t>.</w:t>
      </w:r>
    </w:p>
    <w:p w14:paraId="1575FE9F" w14:textId="77777777" w:rsidR="00823FE3" w:rsidRDefault="00823FE3" w:rsidP="00823FE3">
      <w:pPr>
        <w:numPr>
          <w:ilvl w:val="0"/>
          <w:numId w:val="18"/>
        </w:numPr>
        <w:suppressAutoHyphens/>
        <w:spacing w:after="0" w:line="240" w:lineRule="auto"/>
        <w:contextualSpacing/>
        <w:rPr>
          <w:rFonts w:eastAsia="Times New Roman" w:cstheme="minorHAnsi"/>
        </w:rPr>
      </w:pPr>
      <w:r w:rsidRPr="00823FE3">
        <w:rPr>
          <w:rFonts w:eastAsia="Times New Roman" w:cstheme="minorHAnsi"/>
        </w:rPr>
        <w:t>What external threats might be present now and in the immediate future?</w:t>
      </w:r>
    </w:p>
    <w:p w14:paraId="751BD813" w14:textId="403D877C" w:rsidR="002F6997" w:rsidRPr="00823FE3" w:rsidRDefault="00E769A8" w:rsidP="006E5356">
      <w:pPr>
        <w:numPr>
          <w:ilvl w:val="1"/>
          <w:numId w:val="18"/>
        </w:numPr>
        <w:suppressAutoHyphens/>
        <w:spacing w:after="0" w:line="240" w:lineRule="auto"/>
        <w:contextualSpacing/>
        <w:rPr>
          <w:rFonts w:eastAsia="Times New Roman" w:cstheme="minorHAnsi"/>
        </w:rPr>
      </w:pPr>
      <w:r>
        <w:rPr>
          <w:rFonts w:eastAsia="Times New Roman" w:cstheme="minorHAnsi"/>
        </w:rPr>
        <w:t>There are multiple outside threats</w:t>
      </w:r>
      <w:r w:rsidR="00A23236">
        <w:rPr>
          <w:rFonts w:eastAsia="Times New Roman" w:cstheme="minorHAnsi"/>
        </w:rPr>
        <w:t xml:space="preserve"> to be considered with the current program.  </w:t>
      </w:r>
      <w:r w:rsidR="000627C9">
        <w:rPr>
          <w:rFonts w:eastAsia="Times New Roman" w:cstheme="minorHAnsi"/>
        </w:rPr>
        <w:t>Most of the program’s current dependencies have known external threat vulnerabilities</w:t>
      </w:r>
      <w:r w:rsidR="00685420">
        <w:rPr>
          <w:rFonts w:eastAsia="Times New Roman" w:cstheme="minorHAnsi"/>
        </w:rPr>
        <w:t xml:space="preserve"> to multiple attack methods from anyone who would </w:t>
      </w:r>
      <w:r w:rsidR="00F775E3">
        <w:rPr>
          <w:rFonts w:eastAsia="Times New Roman" w:cstheme="minorHAnsi"/>
        </w:rPr>
        <w:t>look to breach</w:t>
      </w:r>
      <w:r w:rsidR="0096279D">
        <w:rPr>
          <w:rFonts w:eastAsia="Times New Roman" w:cstheme="minorHAnsi"/>
        </w:rPr>
        <w:t xml:space="preserve"> it.  </w:t>
      </w:r>
      <w:r w:rsidR="00321BB3">
        <w:rPr>
          <w:rFonts w:eastAsia="Times New Roman" w:cstheme="minorHAnsi"/>
        </w:rPr>
        <w:t xml:space="preserve">Linked here is the list of those dependencies with known vulnerabilities: </w:t>
      </w:r>
      <w:hyperlink r:id="rId13" w:history="1">
        <w:r w:rsidR="009865F4">
          <w:rPr>
            <w:rStyle w:val="Hyperlink"/>
          </w:rPr>
          <w:t>Dependency</w:t>
        </w:r>
        <w:r w:rsidR="009865F4">
          <w:rPr>
            <w:rStyle w:val="Hyperlink"/>
          </w:rPr>
          <w:t>-</w:t>
        </w:r>
        <w:r w:rsidR="009865F4">
          <w:rPr>
            <w:rStyle w:val="Hyperlink"/>
          </w:rPr>
          <w:t>Check Report</w:t>
        </w:r>
      </w:hyperlink>
      <w:r w:rsidR="009F1DD9">
        <w:t xml:space="preserve">.  </w:t>
      </w:r>
      <w:r w:rsidR="009865F4">
        <w:t xml:space="preserve"> </w:t>
      </w:r>
    </w:p>
    <w:p w14:paraId="6AB5DD58" w14:textId="77777777" w:rsidR="00823FE3" w:rsidRPr="00823FE3" w:rsidRDefault="00823FE3" w:rsidP="00823FE3">
      <w:pPr>
        <w:numPr>
          <w:ilvl w:val="0"/>
          <w:numId w:val="18"/>
        </w:numPr>
        <w:suppressAutoHyphens/>
        <w:spacing w:after="0" w:line="240" w:lineRule="auto"/>
        <w:contextualSpacing/>
        <w:rPr>
          <w:rFonts w:eastAsia="Times New Roman" w:cstheme="minorHAnsi"/>
        </w:rPr>
      </w:pPr>
      <w:r w:rsidRPr="00823FE3">
        <w:rPr>
          <w:rFonts w:eastAsia="Times New Roman" w:cstheme="minorHAnsi"/>
        </w:rPr>
        <w:t>What are the modernization requirements that you must consider? For example:</w:t>
      </w:r>
    </w:p>
    <w:p w14:paraId="5DF97307" w14:textId="77777777" w:rsidR="00823FE3" w:rsidRDefault="00823FE3" w:rsidP="00823FE3">
      <w:pPr>
        <w:numPr>
          <w:ilvl w:val="1"/>
          <w:numId w:val="18"/>
        </w:numPr>
        <w:suppressAutoHyphens/>
        <w:spacing w:after="0" w:line="240" w:lineRule="auto"/>
        <w:contextualSpacing/>
        <w:rPr>
          <w:rFonts w:eastAsia="Times New Roman" w:cstheme="minorHAnsi"/>
        </w:rPr>
      </w:pPr>
      <w:r w:rsidRPr="00823FE3">
        <w:rPr>
          <w:rFonts w:eastAsia="Times New Roman" w:cstheme="minorHAnsi"/>
        </w:rPr>
        <w:t>The role of open-source libraries</w:t>
      </w:r>
    </w:p>
    <w:p w14:paraId="2792D4BD" w14:textId="65FA833C" w:rsidR="00C92521" w:rsidRPr="00823FE3" w:rsidRDefault="00C92521" w:rsidP="00C92521">
      <w:pPr>
        <w:numPr>
          <w:ilvl w:val="2"/>
          <w:numId w:val="18"/>
        </w:numPr>
        <w:suppressAutoHyphens/>
        <w:spacing w:after="0" w:line="240" w:lineRule="auto"/>
        <w:contextualSpacing/>
        <w:rPr>
          <w:rFonts w:eastAsia="Times New Roman" w:cstheme="minorHAnsi"/>
        </w:rPr>
      </w:pPr>
      <w:r>
        <w:rPr>
          <w:rFonts w:eastAsia="Times New Roman" w:cstheme="minorHAnsi"/>
        </w:rPr>
        <w:t xml:space="preserve">The role of open-source libraries is </w:t>
      </w:r>
      <w:r w:rsidR="00E47F08">
        <w:rPr>
          <w:rFonts w:eastAsia="Times New Roman" w:cstheme="minorHAnsi"/>
        </w:rPr>
        <w:t xml:space="preserve">not something to consider in this program.  While some of the source code to program may be gained from these libraries, it would not be necessary to </w:t>
      </w:r>
      <w:r w:rsidR="0086667A">
        <w:rPr>
          <w:rFonts w:eastAsia="Times New Roman" w:cstheme="minorHAnsi"/>
        </w:rPr>
        <w:t xml:space="preserve">open-source this program nor rely on them to create it.  This program is </w:t>
      </w:r>
      <w:r w:rsidR="002825BF">
        <w:rPr>
          <w:rFonts w:eastAsia="Times New Roman" w:cstheme="minorHAnsi"/>
        </w:rPr>
        <w:t xml:space="preserve">meant to be secure, and if published to </w:t>
      </w:r>
      <w:r w:rsidR="00777AF3">
        <w:rPr>
          <w:rFonts w:eastAsia="Times New Roman" w:cstheme="minorHAnsi"/>
        </w:rPr>
        <w:t>open source</w:t>
      </w:r>
      <w:r w:rsidR="002825BF">
        <w:rPr>
          <w:rFonts w:eastAsia="Times New Roman" w:cstheme="minorHAnsi"/>
        </w:rPr>
        <w:t xml:space="preserve"> it will no longer be secure, plainly stated.  Simply because open source means completely publishing the source code and program</w:t>
      </w:r>
      <w:r w:rsidR="009C389A">
        <w:rPr>
          <w:rFonts w:eastAsia="Times New Roman" w:cstheme="minorHAnsi"/>
        </w:rPr>
        <w:t xml:space="preserve">, which would be opening private information to the world and allowing ANYONE to study the program and asses its vulnerabilities </w:t>
      </w:r>
      <w:r w:rsidR="00F44183">
        <w:rPr>
          <w:rFonts w:eastAsia="Times New Roman" w:cstheme="minorHAnsi"/>
        </w:rPr>
        <w:t>to weaken and attack it.</w:t>
      </w:r>
    </w:p>
    <w:p w14:paraId="45BEA943" w14:textId="77777777" w:rsidR="00823FE3" w:rsidRDefault="00823FE3" w:rsidP="00823FE3">
      <w:pPr>
        <w:numPr>
          <w:ilvl w:val="1"/>
          <w:numId w:val="18"/>
        </w:numPr>
        <w:suppressAutoHyphens/>
        <w:spacing w:after="0" w:line="240" w:lineRule="auto"/>
        <w:contextualSpacing/>
        <w:rPr>
          <w:rFonts w:eastAsia="Times New Roman" w:cstheme="minorHAnsi"/>
        </w:rPr>
      </w:pPr>
      <w:r w:rsidRPr="00823FE3">
        <w:rPr>
          <w:rFonts w:eastAsia="Times New Roman" w:cstheme="minorHAnsi"/>
        </w:rPr>
        <w:t>Evolving web application technologies</w:t>
      </w:r>
    </w:p>
    <w:p w14:paraId="4AC5AD8B" w14:textId="190B588C" w:rsidR="00F44183" w:rsidRPr="00823FE3" w:rsidRDefault="00F44183" w:rsidP="00F44183">
      <w:pPr>
        <w:numPr>
          <w:ilvl w:val="2"/>
          <w:numId w:val="18"/>
        </w:numPr>
        <w:suppressAutoHyphens/>
        <w:spacing w:after="0" w:line="240" w:lineRule="auto"/>
        <w:contextualSpacing/>
        <w:rPr>
          <w:rFonts w:eastAsia="Times New Roman" w:cstheme="minorHAnsi"/>
        </w:rPr>
      </w:pPr>
      <w:r>
        <w:rPr>
          <w:rFonts w:eastAsia="Times New Roman" w:cstheme="minorHAnsi"/>
        </w:rPr>
        <w:t>Evolving web application technology is something that cannot be totally mitigated.  Every day we make strides in technolog</w:t>
      </w:r>
      <w:r w:rsidR="008B2ED1">
        <w:rPr>
          <w:rFonts w:eastAsia="Times New Roman" w:cstheme="minorHAnsi"/>
        </w:rPr>
        <w:t xml:space="preserve">y which means what today’s greatest advancement, is simply </w:t>
      </w:r>
      <w:r w:rsidR="001B4DFA">
        <w:rPr>
          <w:rFonts w:eastAsia="Times New Roman" w:cstheme="minorHAnsi"/>
        </w:rPr>
        <w:t>tomorrow’s everyday common use program.  20 years ago touch screens were leading edge, today we carry something with that capability in our pocket and take it for granted.</w:t>
      </w:r>
      <w:r w:rsidR="00460145">
        <w:rPr>
          <w:rFonts w:eastAsia="Times New Roman" w:cstheme="minorHAnsi"/>
        </w:rPr>
        <w:t xml:space="preserve">  This is not an excuse to not prepare for the best we can develop, only a warning that what we accomplish and provide will be passed by at any point in time.  </w:t>
      </w:r>
    </w:p>
    <w:p w14:paraId="52A516CB" w14:textId="5BDF03BD" w:rsidR="003726AD" w:rsidRPr="001650C9" w:rsidRDefault="003726AD" w:rsidP="00944D65">
      <w:pPr>
        <w:suppressAutoHyphens/>
        <w:spacing w:after="0" w:line="240" w:lineRule="auto"/>
        <w:contextualSpacing/>
        <w:rPr>
          <w:rFonts w:eastAsia="Times New Roman" w:cstheme="minorHAnsi"/>
        </w:rPr>
      </w:pP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75C958E0" w:rsidR="002778D5" w:rsidRDefault="00E05FAF" w:rsidP="00E05FAF">
      <w:pPr>
        <w:pStyle w:val="ListParagraph"/>
        <w:numPr>
          <w:ilvl w:val="1"/>
          <w:numId w:val="17"/>
        </w:numPr>
        <w:suppressAutoHyphens/>
        <w:spacing w:after="0" w:line="240" w:lineRule="auto"/>
        <w:rPr>
          <w:rFonts w:eastAsia="Times New Roman" w:cstheme="minorHAnsi"/>
        </w:rPr>
      </w:pPr>
      <w:r>
        <w:rPr>
          <w:rFonts w:eastAsia="Times New Roman" w:cstheme="minorHAnsi"/>
        </w:rPr>
        <w:t>Input validation</w:t>
      </w:r>
    </w:p>
    <w:p w14:paraId="2E4B5CF5" w14:textId="3D687C47" w:rsidR="00E05FAF" w:rsidRDefault="00E05FAF" w:rsidP="00E05FAF">
      <w:pPr>
        <w:pStyle w:val="ListParagraph"/>
        <w:numPr>
          <w:ilvl w:val="2"/>
          <w:numId w:val="17"/>
        </w:numPr>
        <w:suppressAutoHyphens/>
        <w:spacing w:after="0" w:line="240" w:lineRule="auto"/>
        <w:rPr>
          <w:rFonts w:eastAsia="Times New Roman" w:cstheme="minorHAnsi"/>
        </w:rPr>
      </w:pPr>
      <w:r>
        <w:rPr>
          <w:rFonts w:eastAsia="Times New Roman" w:cstheme="minorHAnsi"/>
        </w:rPr>
        <w:t xml:space="preserve">Input validation needs to be reconstructed within the program, </w:t>
      </w:r>
      <w:r w:rsidR="003D6B45">
        <w:rPr>
          <w:rFonts w:eastAsia="Times New Roman" w:cstheme="minorHAnsi"/>
        </w:rPr>
        <w:t>there is nothing that explicitly states user versus administrator roles within the pr</w:t>
      </w:r>
      <w:r w:rsidR="00281519">
        <w:rPr>
          <w:rFonts w:eastAsia="Times New Roman" w:cstheme="minorHAnsi"/>
        </w:rPr>
        <w:t xml:space="preserve">ogram.  </w:t>
      </w:r>
    </w:p>
    <w:p w14:paraId="1606D6BA" w14:textId="6D6D9037" w:rsidR="00D458EF" w:rsidRDefault="00D458EF" w:rsidP="00D458EF">
      <w:pPr>
        <w:pStyle w:val="ListParagraph"/>
        <w:numPr>
          <w:ilvl w:val="1"/>
          <w:numId w:val="17"/>
        </w:numPr>
        <w:suppressAutoHyphens/>
        <w:spacing w:after="0" w:line="240" w:lineRule="auto"/>
        <w:rPr>
          <w:rFonts w:eastAsia="Times New Roman" w:cstheme="minorHAnsi"/>
        </w:rPr>
      </w:pPr>
      <w:r>
        <w:rPr>
          <w:rFonts w:eastAsia="Times New Roman" w:cstheme="minorHAnsi"/>
        </w:rPr>
        <w:t>Cryptography</w:t>
      </w:r>
    </w:p>
    <w:p w14:paraId="13B0865D" w14:textId="7AC5CFFC" w:rsidR="00D458EF" w:rsidRDefault="00D458EF" w:rsidP="00D458EF">
      <w:pPr>
        <w:pStyle w:val="ListParagraph"/>
        <w:numPr>
          <w:ilvl w:val="2"/>
          <w:numId w:val="17"/>
        </w:numPr>
        <w:suppressAutoHyphens/>
        <w:spacing w:after="0" w:line="240" w:lineRule="auto"/>
        <w:rPr>
          <w:rFonts w:eastAsia="Times New Roman" w:cstheme="minorHAnsi"/>
        </w:rPr>
      </w:pPr>
      <w:r>
        <w:rPr>
          <w:rFonts w:eastAsia="Times New Roman" w:cstheme="minorHAnsi"/>
        </w:rPr>
        <w:t xml:space="preserve">There </w:t>
      </w:r>
      <w:r w:rsidR="00B70BEF">
        <w:rPr>
          <w:rFonts w:eastAsia="Times New Roman" w:cstheme="minorHAnsi"/>
        </w:rPr>
        <w:t xml:space="preserve">is little within the program to reflect the use of cryptography in the program.  </w:t>
      </w:r>
      <w:r w:rsidR="00341FDE">
        <w:rPr>
          <w:rFonts w:eastAsia="Times New Roman" w:cstheme="minorHAnsi"/>
        </w:rPr>
        <w:t>While there are some private class objects such as the account number and balance, there is little else to show the security</w:t>
      </w:r>
      <w:r w:rsidR="001C15C9">
        <w:rPr>
          <w:rFonts w:eastAsia="Times New Roman" w:cstheme="minorHAnsi"/>
        </w:rPr>
        <w:t xml:space="preserve"> methods that are necessary.  There is no </w:t>
      </w:r>
      <w:r w:rsidR="009955EC">
        <w:rPr>
          <w:rFonts w:eastAsia="Times New Roman" w:cstheme="minorHAnsi"/>
        </w:rPr>
        <w:t>stated use of secondary validation to the user accounts, nor is there anything for the admi</w:t>
      </w:r>
      <w:r w:rsidR="00032C6C">
        <w:rPr>
          <w:rFonts w:eastAsia="Times New Roman" w:cstheme="minorHAnsi"/>
        </w:rPr>
        <w:t>nistrators or employees.</w:t>
      </w:r>
    </w:p>
    <w:p w14:paraId="2383F77D" w14:textId="2CC6C2A1" w:rsidR="00032C6C" w:rsidRDefault="00032C6C" w:rsidP="00032C6C">
      <w:pPr>
        <w:pStyle w:val="ListParagraph"/>
        <w:numPr>
          <w:ilvl w:val="1"/>
          <w:numId w:val="17"/>
        </w:numPr>
        <w:suppressAutoHyphens/>
        <w:spacing w:after="0" w:line="240" w:lineRule="auto"/>
        <w:rPr>
          <w:rFonts w:eastAsia="Times New Roman" w:cstheme="minorHAnsi"/>
        </w:rPr>
      </w:pPr>
      <w:r>
        <w:rPr>
          <w:rFonts w:eastAsia="Times New Roman" w:cstheme="minorHAnsi"/>
        </w:rPr>
        <w:t>Code Quality</w:t>
      </w:r>
    </w:p>
    <w:p w14:paraId="1848880D" w14:textId="40FC14ED" w:rsidR="00032C6C" w:rsidRDefault="00032C6C" w:rsidP="00032C6C">
      <w:pPr>
        <w:pStyle w:val="ListParagraph"/>
        <w:numPr>
          <w:ilvl w:val="2"/>
          <w:numId w:val="17"/>
        </w:numPr>
        <w:suppressAutoHyphens/>
        <w:spacing w:after="0" w:line="240" w:lineRule="auto"/>
        <w:rPr>
          <w:rFonts w:eastAsia="Times New Roman" w:cstheme="minorHAnsi"/>
        </w:rPr>
      </w:pPr>
      <w:r>
        <w:rPr>
          <w:rFonts w:eastAsia="Times New Roman" w:cstheme="minorHAnsi"/>
        </w:rPr>
        <w:t xml:space="preserve">The written code of the program is simply put, weak.  </w:t>
      </w:r>
      <w:r w:rsidR="00C110F4">
        <w:rPr>
          <w:rFonts w:eastAsia="Times New Roman" w:cstheme="minorHAnsi"/>
        </w:rPr>
        <w:t>It is bare bones as it sits now, while there is less the code the program does operate more efficien</w:t>
      </w:r>
      <w:r w:rsidR="00A646C4">
        <w:rPr>
          <w:rFonts w:eastAsia="Times New Roman" w:cstheme="minorHAnsi"/>
        </w:rPr>
        <w:t>tly</w:t>
      </w:r>
      <w:r w:rsidR="00C110F4">
        <w:rPr>
          <w:rFonts w:eastAsia="Times New Roman" w:cstheme="minorHAnsi"/>
        </w:rPr>
        <w:t xml:space="preserve"> in the terms </w:t>
      </w:r>
      <w:r w:rsidR="00F917BF">
        <w:rPr>
          <w:rFonts w:eastAsia="Times New Roman" w:cstheme="minorHAnsi"/>
        </w:rPr>
        <w:t xml:space="preserve">of statistical analysis; it does not achieve </w:t>
      </w:r>
      <w:r w:rsidR="00F431A2">
        <w:rPr>
          <w:rFonts w:eastAsia="Times New Roman" w:cstheme="minorHAnsi"/>
        </w:rPr>
        <w:t>its</w:t>
      </w:r>
      <w:r w:rsidR="00F917BF">
        <w:rPr>
          <w:rFonts w:eastAsia="Times New Roman" w:cstheme="minorHAnsi"/>
        </w:rPr>
        <w:t xml:space="preserve"> necessary effi</w:t>
      </w:r>
      <w:r w:rsidR="00A646C4">
        <w:rPr>
          <w:rFonts w:eastAsia="Times New Roman" w:cstheme="minorHAnsi"/>
        </w:rPr>
        <w:t>ciency for protecting the customer or the company.</w:t>
      </w:r>
    </w:p>
    <w:p w14:paraId="708797BB" w14:textId="441EE3F7" w:rsidR="00A646C4" w:rsidRDefault="00A646C4" w:rsidP="00A646C4">
      <w:pPr>
        <w:pStyle w:val="ListParagraph"/>
        <w:numPr>
          <w:ilvl w:val="1"/>
          <w:numId w:val="17"/>
        </w:numPr>
        <w:suppressAutoHyphens/>
        <w:spacing w:after="0" w:line="240" w:lineRule="auto"/>
        <w:rPr>
          <w:rFonts w:eastAsia="Times New Roman" w:cstheme="minorHAnsi"/>
        </w:rPr>
      </w:pPr>
      <w:r>
        <w:rPr>
          <w:rFonts w:eastAsia="Times New Roman" w:cstheme="minorHAnsi"/>
        </w:rPr>
        <w:t>Encapsulation</w:t>
      </w:r>
    </w:p>
    <w:p w14:paraId="070837B1" w14:textId="62CB13D9" w:rsidR="00A646C4" w:rsidRPr="00032C6C" w:rsidRDefault="00A646C4" w:rsidP="00A646C4">
      <w:pPr>
        <w:pStyle w:val="ListParagraph"/>
        <w:numPr>
          <w:ilvl w:val="2"/>
          <w:numId w:val="17"/>
        </w:numPr>
        <w:suppressAutoHyphens/>
        <w:spacing w:after="0" w:line="240" w:lineRule="auto"/>
        <w:rPr>
          <w:rFonts w:eastAsia="Times New Roman" w:cstheme="minorHAnsi"/>
        </w:rPr>
      </w:pPr>
      <w:r>
        <w:rPr>
          <w:rFonts w:eastAsia="Times New Roman" w:cstheme="minorHAnsi"/>
        </w:rPr>
        <w:t>The program does not appear to utilize any form of encapsulation</w:t>
      </w:r>
      <w:r w:rsidR="00F431A2">
        <w:rPr>
          <w:rFonts w:eastAsia="Times New Roman" w:cstheme="minorHAnsi"/>
        </w:rPr>
        <w:t xml:space="preserve">.  There are few methods in any declared class, and those classes do not incorporate </w:t>
      </w:r>
      <w:r w:rsidR="00BC1B4A">
        <w:rPr>
          <w:rFonts w:eastAsia="Times New Roman" w:cstheme="minorHAnsi"/>
        </w:rPr>
        <w:t xml:space="preserve">any previously constructed class. Simply put they operate for their own individual purposes, but do not work together to operate with security or efficiency.  </w:t>
      </w:r>
      <w:r w:rsidR="00777AF3">
        <w:rPr>
          <w:rFonts w:eastAsia="Times New Roman" w:cstheme="minorHAnsi"/>
        </w:rPr>
        <w:t xml:space="preserve">There are </w:t>
      </w:r>
      <w:r w:rsidR="006C30E8">
        <w:rPr>
          <w:rFonts w:eastAsia="Times New Roman" w:cstheme="minorHAnsi"/>
        </w:rPr>
        <w:t>minimal</w:t>
      </w:r>
      <w:r w:rsidR="00777AF3">
        <w:rPr>
          <w:rFonts w:eastAsia="Times New Roman" w:cstheme="minorHAnsi"/>
        </w:rPr>
        <w:t xml:space="preserve"> getter</w:t>
      </w:r>
      <w:r w:rsidR="006C30E8">
        <w:rPr>
          <w:rFonts w:eastAsia="Times New Roman" w:cstheme="minorHAnsi"/>
        </w:rPr>
        <w:t xml:space="preserve"> methods and no</w:t>
      </w:r>
      <w:r w:rsidR="00777AF3">
        <w:rPr>
          <w:rFonts w:eastAsia="Times New Roman" w:cstheme="minorHAnsi"/>
        </w:rPr>
        <w:t xml:space="preserve"> setter methods written to protect customer account information</w:t>
      </w:r>
      <w:r w:rsidR="005147E5">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5028F9C" w14:textId="2E5659B2" w:rsidR="000C3A60" w:rsidRDefault="0095475E" w:rsidP="0095475E">
      <w:pPr>
        <w:pStyle w:val="ListParagraph"/>
        <w:numPr>
          <w:ilvl w:val="0"/>
          <w:numId w:val="19"/>
        </w:numPr>
        <w:suppressAutoHyphens/>
        <w:spacing w:after="0" w:line="240" w:lineRule="auto"/>
        <w:rPr>
          <w:rFonts w:eastAsia="Times New Roman" w:cstheme="minorHAnsi"/>
        </w:rPr>
      </w:pPr>
      <w:r>
        <w:rPr>
          <w:rFonts w:eastAsia="Times New Roman" w:cstheme="minorHAnsi"/>
        </w:rPr>
        <w:t>CRUD.java</w:t>
      </w:r>
    </w:p>
    <w:p w14:paraId="5F25B26E" w14:textId="4291E4FB" w:rsidR="0095475E" w:rsidRDefault="0095475E" w:rsidP="0095475E">
      <w:pPr>
        <w:pStyle w:val="ListParagraph"/>
        <w:numPr>
          <w:ilvl w:val="1"/>
          <w:numId w:val="19"/>
        </w:numPr>
        <w:suppressAutoHyphens/>
        <w:spacing w:after="0" w:line="240" w:lineRule="auto"/>
        <w:rPr>
          <w:rFonts w:eastAsia="Times New Roman" w:cstheme="minorHAnsi"/>
        </w:rPr>
      </w:pPr>
      <w:r>
        <w:rPr>
          <w:rFonts w:eastAsia="Times New Roman" w:cstheme="minorHAnsi"/>
        </w:rPr>
        <w:t>The CRUD class only uses getter</w:t>
      </w:r>
      <w:r w:rsidR="006C30E8">
        <w:rPr>
          <w:rFonts w:eastAsia="Times New Roman" w:cstheme="minorHAnsi"/>
        </w:rPr>
        <w:t xml:space="preserve"> methods to access content data, while it does have to getter methods, there are no setter methods in the first place for those methods to utilize</w:t>
      </w:r>
      <w:r w:rsidR="00E7648B">
        <w:rPr>
          <w:rFonts w:eastAsia="Times New Roman" w:cstheme="minorHAnsi"/>
        </w:rPr>
        <w:t xml:space="preserve"> or return any data.</w:t>
      </w:r>
    </w:p>
    <w:p w14:paraId="0F549DB6" w14:textId="69D8F232" w:rsidR="00E7648B" w:rsidRDefault="00E7648B" w:rsidP="00E7648B">
      <w:pPr>
        <w:pStyle w:val="ListParagraph"/>
        <w:numPr>
          <w:ilvl w:val="0"/>
          <w:numId w:val="19"/>
        </w:numPr>
        <w:suppressAutoHyphens/>
        <w:spacing w:after="0" w:line="240" w:lineRule="auto"/>
        <w:rPr>
          <w:rFonts w:eastAsia="Times New Roman" w:cstheme="minorHAnsi"/>
        </w:rPr>
      </w:pPr>
      <w:r>
        <w:rPr>
          <w:rFonts w:eastAsia="Times New Roman" w:cstheme="minorHAnsi"/>
        </w:rPr>
        <w:t>Customer.java</w:t>
      </w:r>
    </w:p>
    <w:p w14:paraId="4F12DD66" w14:textId="4F479BD6" w:rsidR="00E7648B" w:rsidRDefault="00E7648B" w:rsidP="00E7648B">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The customer class again does not utilize </w:t>
      </w:r>
      <w:r w:rsidR="00250150">
        <w:rPr>
          <w:rFonts w:eastAsia="Times New Roman" w:cstheme="minorHAnsi"/>
        </w:rPr>
        <w:t xml:space="preserve">get or set methods to truly secure account information.  Without these, the program can be easily manipulated to return anything that </w:t>
      </w:r>
      <w:r w:rsidR="00382B84">
        <w:rPr>
          <w:rFonts w:eastAsia="Times New Roman" w:cstheme="minorHAnsi"/>
        </w:rPr>
        <w:t xml:space="preserve">an attacker would want to do.  </w:t>
      </w:r>
      <w:r w:rsidR="0026596C">
        <w:rPr>
          <w:rFonts w:eastAsia="Times New Roman" w:cstheme="minorHAnsi"/>
        </w:rPr>
        <w:t xml:space="preserve">There </w:t>
      </w:r>
      <w:r w:rsidR="00565114">
        <w:rPr>
          <w:rFonts w:eastAsia="Times New Roman" w:cstheme="minorHAnsi"/>
        </w:rPr>
        <w:t xml:space="preserve">is nothing that incorporates the class where the user would log into their account, </w:t>
      </w:r>
      <w:r w:rsidR="00E7084D">
        <w:rPr>
          <w:rFonts w:eastAsia="Times New Roman" w:cstheme="minorHAnsi"/>
        </w:rPr>
        <w:t>while the account information may be a private class object it is not protected from the access to the account itself.</w:t>
      </w:r>
    </w:p>
    <w:p w14:paraId="085E5B03" w14:textId="5C19274E" w:rsidR="00A56DBA" w:rsidRDefault="00A56DBA" w:rsidP="00A56DBA">
      <w:pPr>
        <w:pStyle w:val="ListParagraph"/>
        <w:numPr>
          <w:ilvl w:val="0"/>
          <w:numId w:val="19"/>
        </w:numPr>
        <w:suppressAutoHyphens/>
        <w:spacing w:after="0" w:line="240" w:lineRule="auto"/>
        <w:rPr>
          <w:rFonts w:eastAsia="Times New Roman" w:cstheme="minorHAnsi"/>
        </w:rPr>
      </w:pPr>
      <w:r>
        <w:rPr>
          <w:rFonts w:eastAsia="Times New Roman" w:cstheme="minorHAnsi"/>
        </w:rPr>
        <w:t>DocData.java</w:t>
      </w:r>
    </w:p>
    <w:p w14:paraId="135D4181" w14:textId="078FDF5C" w:rsidR="00A56DBA" w:rsidRDefault="008C75BB" w:rsidP="00A56DBA">
      <w:pPr>
        <w:pStyle w:val="ListParagraph"/>
        <w:numPr>
          <w:ilvl w:val="1"/>
          <w:numId w:val="19"/>
        </w:numPr>
        <w:suppressAutoHyphens/>
        <w:spacing w:after="0" w:line="240" w:lineRule="auto"/>
        <w:rPr>
          <w:rFonts w:eastAsia="Times New Roman" w:cstheme="minorHAnsi"/>
        </w:rPr>
      </w:pPr>
      <w:r>
        <w:rPr>
          <w:rFonts w:eastAsia="Times New Roman" w:cstheme="minorHAnsi"/>
        </w:rPr>
        <w:t>The class has a get method for the user ID, but there is no inclusion of any other class for it to pull from.</w:t>
      </w:r>
      <w:r w:rsidR="00A11D62">
        <w:rPr>
          <w:rFonts w:eastAsia="Times New Roman" w:cstheme="minorHAnsi"/>
        </w:rPr>
        <w:t xml:space="preserve">  </w:t>
      </w:r>
      <w:r w:rsidR="00AB279D">
        <w:rPr>
          <w:rFonts w:eastAsia="Times New Roman" w:cstheme="minorHAnsi"/>
        </w:rPr>
        <w:t>As it sits there are no variables in the class, public or private so there is nothing for the class to use to read into itself.</w:t>
      </w:r>
    </w:p>
    <w:p w14:paraId="62AE6684" w14:textId="63A9B8D6" w:rsidR="0088305E" w:rsidRDefault="0088305E" w:rsidP="0088305E">
      <w:pPr>
        <w:pStyle w:val="ListParagraph"/>
        <w:numPr>
          <w:ilvl w:val="0"/>
          <w:numId w:val="19"/>
        </w:numPr>
        <w:suppressAutoHyphens/>
        <w:spacing w:after="0" w:line="240" w:lineRule="auto"/>
        <w:rPr>
          <w:rFonts w:eastAsia="Times New Roman" w:cstheme="minorHAnsi"/>
        </w:rPr>
      </w:pPr>
      <w:r>
        <w:rPr>
          <w:rFonts w:eastAsia="Times New Roman" w:cstheme="minorHAnsi"/>
        </w:rPr>
        <w:t>Greeting.java</w:t>
      </w:r>
    </w:p>
    <w:p w14:paraId="7DDF9539" w14:textId="798ADF2C" w:rsidR="0088305E" w:rsidRDefault="0088305E" w:rsidP="0088305E">
      <w:pPr>
        <w:pStyle w:val="ListParagraph"/>
        <w:numPr>
          <w:ilvl w:val="1"/>
          <w:numId w:val="19"/>
        </w:numPr>
        <w:suppressAutoHyphens/>
        <w:spacing w:after="0" w:line="240" w:lineRule="auto"/>
        <w:rPr>
          <w:rFonts w:eastAsia="Times New Roman" w:cstheme="minorHAnsi"/>
        </w:rPr>
      </w:pPr>
      <w:r>
        <w:rPr>
          <w:rFonts w:eastAsia="Times New Roman" w:cstheme="minorHAnsi"/>
        </w:rPr>
        <w:t>The class does differentiate user from administrator log in information, anyone who would access the program</w:t>
      </w:r>
      <w:r w:rsidR="00C46079">
        <w:rPr>
          <w:rFonts w:eastAsia="Times New Roman" w:cstheme="minorHAnsi"/>
        </w:rPr>
        <w:t xml:space="preserve"> can use any log in to do anything inside of it.  There must be a separation of two users of the program.</w:t>
      </w:r>
    </w:p>
    <w:p w14:paraId="79B1D6D4" w14:textId="471CD2C9" w:rsidR="000227B5" w:rsidRDefault="000227B5" w:rsidP="000227B5">
      <w:pPr>
        <w:pStyle w:val="ListParagraph"/>
        <w:numPr>
          <w:ilvl w:val="0"/>
          <w:numId w:val="19"/>
        </w:numPr>
        <w:suppressAutoHyphens/>
        <w:spacing w:after="0" w:line="240" w:lineRule="auto"/>
        <w:rPr>
          <w:rFonts w:eastAsia="Times New Roman" w:cstheme="minorHAnsi"/>
        </w:rPr>
      </w:pPr>
      <w:r>
        <w:rPr>
          <w:rFonts w:eastAsia="Times New Roman" w:cstheme="minorHAnsi"/>
        </w:rPr>
        <w:t>myDateTime.java</w:t>
      </w:r>
    </w:p>
    <w:p w14:paraId="27D9E5DA" w14:textId="59436237" w:rsidR="000227B5" w:rsidRPr="0095475E" w:rsidRDefault="000227B5" w:rsidP="000227B5">
      <w:pPr>
        <w:pStyle w:val="ListParagraph"/>
        <w:numPr>
          <w:ilvl w:val="1"/>
          <w:numId w:val="19"/>
        </w:numPr>
        <w:suppressAutoHyphens/>
        <w:spacing w:after="0" w:line="240" w:lineRule="auto"/>
        <w:rPr>
          <w:rFonts w:eastAsia="Times New Roman" w:cstheme="minorHAnsi"/>
        </w:rPr>
      </w:pPr>
      <w:r>
        <w:rPr>
          <w:rFonts w:eastAsia="Times New Roman" w:cstheme="minorHAnsi"/>
        </w:rPr>
        <w:t xml:space="preserve">While it seems </w:t>
      </w:r>
      <w:r w:rsidR="00E76722">
        <w:rPr>
          <w:rFonts w:eastAsia="Times New Roman" w:cstheme="minorHAnsi"/>
        </w:rPr>
        <w:t xml:space="preserve">innocuous to secure this information from anyone outside of the program, date and times reflect when and how any trades could be made by the user if </w:t>
      </w:r>
      <w:r w:rsidR="00E76722">
        <w:rPr>
          <w:rFonts w:eastAsia="Times New Roman" w:cstheme="minorHAnsi"/>
        </w:rPr>
        <w:lastRenderedPageBreak/>
        <w:t>available.  Different markets</w:t>
      </w:r>
      <w:r w:rsidR="005F788A">
        <w:rPr>
          <w:rFonts w:eastAsia="Times New Roman" w:cstheme="minorHAnsi"/>
        </w:rPr>
        <w:t xml:space="preserve"> open at different </w:t>
      </w:r>
      <w:r w:rsidR="00FE6D65">
        <w:rPr>
          <w:rFonts w:eastAsia="Times New Roman" w:cstheme="minorHAnsi"/>
        </w:rPr>
        <w:t>times;</w:t>
      </w:r>
      <w:r w:rsidR="005F788A">
        <w:rPr>
          <w:rFonts w:eastAsia="Times New Roman" w:cstheme="minorHAnsi"/>
        </w:rPr>
        <w:t xml:space="preserve"> therefore trades cannot be made legally.  If someone were to manipulate these </w:t>
      </w:r>
      <w:r w:rsidR="00FE6D65">
        <w:rPr>
          <w:rFonts w:eastAsia="Times New Roman" w:cstheme="minorHAnsi"/>
        </w:rPr>
        <w:t>values,</w:t>
      </w:r>
      <w:r w:rsidR="005F788A">
        <w:rPr>
          <w:rFonts w:eastAsia="Times New Roman" w:cstheme="minorHAnsi"/>
        </w:rPr>
        <w:t xml:space="preserve"> the customer and company could come under scrutiny of illegal trades outside of legal times to do so.</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255C9E5C" w:rsidR="00B03C25" w:rsidRDefault="00E17D9A" w:rsidP="00113667">
      <w:pPr>
        <w:suppressAutoHyphens/>
        <w:spacing w:after="0" w:line="240" w:lineRule="auto"/>
        <w:contextualSpacing/>
        <w:rPr>
          <w:rFonts w:eastAsia="Times New Roman" w:cstheme="minorHAnsi"/>
        </w:rPr>
      </w:pPr>
      <w:r w:rsidRPr="00E17D9A">
        <w:rPr>
          <w:rFonts w:eastAsia="Times New Roman" w:cstheme="minorHAnsi"/>
          <w:b/>
          <w:bCs/>
        </w:rPr>
        <w:t>bcprov-jdk15on-1.46.jar</w:t>
      </w:r>
      <w:r w:rsidR="00F57427" w:rsidRPr="00F57427">
        <w:rPr>
          <w:rFonts w:eastAsia="Times New Roman" w:cstheme="minorHAnsi"/>
        </w:rPr>
        <w:br/>
      </w:r>
      <w:r w:rsidR="00156ECB">
        <w:rPr>
          <w:rFonts w:eastAsia="Times New Roman" w:cstheme="minorHAnsi"/>
          <w:b/>
          <w:bCs/>
        </w:rPr>
        <w:t xml:space="preserve">Description: </w:t>
      </w:r>
      <w:r w:rsidR="00F57427" w:rsidRPr="00F57427">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14FA22D9" w14:textId="68A5E759" w:rsidR="00022DD9" w:rsidRDefault="00022DD9" w:rsidP="00113667">
      <w:pPr>
        <w:suppressAutoHyphens/>
        <w:spacing w:after="0" w:line="240" w:lineRule="auto"/>
        <w:contextualSpacing/>
        <w:rPr>
          <w:rFonts w:eastAsia="Times New Roman" w:cstheme="minorHAnsi"/>
        </w:rPr>
      </w:pPr>
      <w:r w:rsidRPr="00156ECB">
        <w:rPr>
          <w:rFonts w:eastAsia="Times New Roman" w:cstheme="minorHAnsi"/>
          <w:b/>
          <w:bCs/>
        </w:rPr>
        <w:t>Recommendation</w:t>
      </w:r>
      <w:r>
        <w:rPr>
          <w:rFonts w:eastAsia="Times New Roman" w:cstheme="minorHAnsi"/>
        </w:rPr>
        <w:t xml:space="preserve">:  There is a </w:t>
      </w:r>
      <w:r w:rsidR="00985A2B">
        <w:rPr>
          <w:rFonts w:eastAsia="Times New Roman" w:cstheme="minorHAnsi"/>
        </w:rPr>
        <w:t>fix provided by the vendor to fix this vulnerability</w:t>
      </w:r>
      <w:r w:rsidR="00156ECB">
        <w:rPr>
          <w:rFonts w:eastAsia="Times New Roman" w:cstheme="minorHAnsi"/>
        </w:rPr>
        <w:t xml:space="preserve">, </w:t>
      </w:r>
      <w:r w:rsidR="00156ECB" w:rsidRPr="00156ECB">
        <w:rPr>
          <w:rFonts w:eastAsia="Times New Roman" w:cstheme="minorHAnsi"/>
        </w:rPr>
        <w:t>Build LMY49F, 6.0 with Security Patch Level of January 1, 2016</w:t>
      </w:r>
    </w:p>
    <w:p w14:paraId="7B12DD88" w14:textId="77777777" w:rsidR="00156ECB" w:rsidRDefault="00156ECB" w:rsidP="00113667">
      <w:pPr>
        <w:suppressAutoHyphens/>
        <w:spacing w:after="0" w:line="240" w:lineRule="auto"/>
        <w:contextualSpacing/>
        <w:rPr>
          <w:rFonts w:eastAsia="Times New Roman" w:cstheme="minorHAnsi"/>
        </w:rPr>
      </w:pPr>
    </w:p>
    <w:p w14:paraId="0DD10DE7" w14:textId="77777777" w:rsidR="005222EE" w:rsidRPr="005222EE" w:rsidRDefault="005222EE" w:rsidP="005222EE">
      <w:pPr>
        <w:suppressAutoHyphens/>
        <w:spacing w:after="0" w:line="240" w:lineRule="auto"/>
        <w:contextualSpacing/>
        <w:rPr>
          <w:rFonts w:eastAsia="Times New Roman" w:cstheme="minorHAnsi"/>
          <w:b/>
          <w:bCs/>
        </w:rPr>
      </w:pPr>
      <w:r w:rsidRPr="005222EE">
        <w:rPr>
          <w:rFonts w:eastAsia="Times New Roman" w:cstheme="minorHAnsi"/>
          <w:b/>
          <w:bCs/>
        </w:rPr>
        <w:t>hibernate-validator-6.0.18.Final.jar</w:t>
      </w:r>
    </w:p>
    <w:p w14:paraId="2D1AB7F3" w14:textId="77777777" w:rsidR="00A04ADE" w:rsidRDefault="005222EE" w:rsidP="00A04ADE">
      <w:pPr>
        <w:suppressAutoHyphens/>
        <w:contextualSpacing/>
        <w:rPr>
          <w:rFonts w:eastAsia="Times New Roman" w:cstheme="minorHAnsi"/>
        </w:rPr>
      </w:pPr>
      <w:r>
        <w:rPr>
          <w:rFonts w:eastAsia="Times New Roman" w:cstheme="minorHAnsi"/>
          <w:b/>
          <w:bCs/>
        </w:rPr>
        <w:t xml:space="preserve">Description: </w:t>
      </w:r>
      <w:r w:rsidR="00A04ADE" w:rsidRPr="00A04ADE">
        <w:rPr>
          <w:rFonts w:eastAsia="Times New Roman" w:cstheme="minorHAnsi"/>
        </w:rPr>
        <w:t>Hibernate's Bean Validation (JSR-380) reference implementation.</w:t>
      </w:r>
    </w:p>
    <w:p w14:paraId="724D2FC0" w14:textId="4540B4E5" w:rsidR="00A04ADE" w:rsidRDefault="00A04ADE" w:rsidP="00A04ADE">
      <w:pPr>
        <w:suppressAutoHyphens/>
        <w:contextualSpacing/>
        <w:rPr>
          <w:rFonts w:eastAsia="Times New Roman" w:cstheme="minorHAnsi"/>
        </w:rPr>
      </w:pPr>
      <w:r>
        <w:rPr>
          <w:rFonts w:eastAsia="Times New Roman" w:cstheme="minorHAnsi"/>
          <w:b/>
          <w:bCs/>
        </w:rPr>
        <w:t xml:space="preserve">Recommendation: </w:t>
      </w:r>
      <w:r>
        <w:rPr>
          <w:rFonts w:eastAsia="Times New Roman" w:cstheme="minorHAnsi"/>
        </w:rPr>
        <w:t xml:space="preserve"> </w:t>
      </w:r>
      <w:r w:rsidR="00720E91">
        <w:rPr>
          <w:rFonts w:eastAsia="Times New Roman" w:cstheme="minorHAnsi"/>
        </w:rPr>
        <w:t xml:space="preserve">Hibernate has published a fix for this issue, </w:t>
      </w:r>
      <w:r w:rsidR="00965455" w:rsidRPr="00965455">
        <w:rPr>
          <w:rFonts w:eastAsia="Times New Roman" w:cstheme="minorHAnsi"/>
        </w:rPr>
        <w:t>Hibernate Validator 6.1.5</w:t>
      </w:r>
    </w:p>
    <w:p w14:paraId="1A73B2C5" w14:textId="77777777" w:rsidR="003A208B" w:rsidRDefault="003A208B" w:rsidP="00A04ADE">
      <w:pPr>
        <w:suppressAutoHyphens/>
        <w:contextualSpacing/>
        <w:rPr>
          <w:rFonts w:eastAsia="Times New Roman" w:cstheme="minorHAnsi"/>
        </w:rPr>
      </w:pPr>
    </w:p>
    <w:p w14:paraId="178079F5" w14:textId="77777777" w:rsidR="003A208B" w:rsidRDefault="003A208B" w:rsidP="003A208B">
      <w:pPr>
        <w:suppressAutoHyphens/>
        <w:contextualSpacing/>
        <w:rPr>
          <w:rFonts w:eastAsia="Times New Roman" w:cstheme="minorHAnsi"/>
          <w:b/>
          <w:bCs/>
        </w:rPr>
      </w:pPr>
      <w:r w:rsidRPr="003A208B">
        <w:rPr>
          <w:rFonts w:eastAsia="Times New Roman" w:cstheme="minorHAnsi"/>
          <w:b/>
          <w:bCs/>
        </w:rPr>
        <w:t>jackson-databind-2.10.2.jar</w:t>
      </w:r>
    </w:p>
    <w:p w14:paraId="1874BCC5" w14:textId="77777777" w:rsidR="0046143B" w:rsidRPr="0046143B" w:rsidRDefault="003A208B" w:rsidP="0046143B">
      <w:pPr>
        <w:suppressAutoHyphens/>
        <w:contextualSpacing/>
        <w:rPr>
          <w:rFonts w:eastAsia="Times New Roman" w:cstheme="minorHAnsi"/>
        </w:rPr>
      </w:pPr>
      <w:r>
        <w:rPr>
          <w:rFonts w:eastAsia="Times New Roman" w:cstheme="minorHAnsi"/>
          <w:b/>
          <w:bCs/>
        </w:rPr>
        <w:t xml:space="preserve">Description: </w:t>
      </w:r>
      <w:r>
        <w:rPr>
          <w:rFonts w:eastAsia="Times New Roman" w:cstheme="minorHAnsi"/>
        </w:rPr>
        <w:t xml:space="preserve"> </w:t>
      </w:r>
      <w:r w:rsidR="0046143B" w:rsidRPr="0046143B">
        <w:rPr>
          <w:rFonts w:eastAsia="Times New Roman" w:cstheme="minorHAnsi"/>
        </w:rPr>
        <w:t>General data-binding functionality for Jackson: works on core streaming API</w:t>
      </w:r>
    </w:p>
    <w:p w14:paraId="3B470CBB" w14:textId="0021A6AD" w:rsidR="003A208B" w:rsidRDefault="0046143B" w:rsidP="003A208B">
      <w:pPr>
        <w:suppressAutoHyphens/>
        <w:contextualSpacing/>
        <w:rPr>
          <w:rFonts w:eastAsia="Times New Roman" w:cstheme="minorHAnsi"/>
        </w:rPr>
      </w:pPr>
      <w:r>
        <w:rPr>
          <w:rFonts w:eastAsia="Times New Roman" w:cstheme="minorHAnsi"/>
          <w:b/>
          <w:bCs/>
        </w:rPr>
        <w:t xml:space="preserve">Recommendation: </w:t>
      </w:r>
      <w:r w:rsidR="007B0541">
        <w:rPr>
          <w:rFonts w:eastAsia="Times New Roman" w:cstheme="minorHAnsi"/>
        </w:rPr>
        <w:t xml:space="preserve">There is an upgraded version </w:t>
      </w:r>
      <w:r w:rsidR="00106DF3">
        <w:rPr>
          <w:rFonts w:eastAsia="Times New Roman" w:cstheme="minorHAnsi"/>
        </w:rPr>
        <w:t xml:space="preserve">from the vendor here, </w:t>
      </w:r>
      <w:r w:rsidR="003F34A1" w:rsidRPr="003F34A1">
        <w:rPr>
          <w:rFonts w:eastAsia="Times New Roman" w:cstheme="minorHAnsi"/>
        </w:rPr>
        <w:t>com.fasterxml.jackson.core:jackson-databind:2.11.0.rc1,2.10.5,2.9.10.7,2.6.7.4</w:t>
      </w:r>
    </w:p>
    <w:p w14:paraId="25719913" w14:textId="77777777" w:rsidR="003F34A1" w:rsidRDefault="003F34A1" w:rsidP="003A208B">
      <w:pPr>
        <w:suppressAutoHyphens/>
        <w:contextualSpacing/>
        <w:rPr>
          <w:rFonts w:eastAsia="Times New Roman" w:cstheme="minorHAnsi"/>
        </w:rPr>
      </w:pPr>
    </w:p>
    <w:p w14:paraId="59679AD0" w14:textId="77777777" w:rsidR="003F34A1" w:rsidRPr="003F34A1" w:rsidRDefault="003F34A1" w:rsidP="003F34A1">
      <w:pPr>
        <w:suppressAutoHyphens/>
        <w:contextualSpacing/>
        <w:rPr>
          <w:rFonts w:eastAsia="Times New Roman" w:cstheme="minorHAnsi"/>
          <w:b/>
          <w:bCs/>
        </w:rPr>
      </w:pPr>
      <w:r w:rsidRPr="003F34A1">
        <w:rPr>
          <w:rFonts w:eastAsia="Times New Roman" w:cstheme="minorHAnsi"/>
          <w:b/>
          <w:bCs/>
        </w:rPr>
        <w:t>log4j-api-2.12.1.jar</w:t>
      </w:r>
    </w:p>
    <w:p w14:paraId="7510358B" w14:textId="77777777" w:rsidR="00675E74" w:rsidRDefault="003F34A1" w:rsidP="00675E74">
      <w:pPr>
        <w:suppressAutoHyphens/>
        <w:contextualSpacing/>
        <w:rPr>
          <w:rFonts w:eastAsia="Times New Roman" w:cstheme="minorHAnsi"/>
        </w:rPr>
      </w:pPr>
      <w:r>
        <w:rPr>
          <w:rFonts w:eastAsia="Times New Roman" w:cstheme="minorHAnsi"/>
          <w:b/>
          <w:bCs/>
        </w:rPr>
        <w:t xml:space="preserve">Description: </w:t>
      </w:r>
      <w:r w:rsidR="004E07DC" w:rsidRPr="004E07DC">
        <w:rPr>
          <w:rFonts w:eastAsia="Times New Roman" w:cstheme="minorHAnsi"/>
        </w:rPr>
        <w:t>The Apache Log4j API</w:t>
      </w:r>
      <w:r w:rsidR="004E07DC">
        <w:rPr>
          <w:rFonts w:eastAsia="Times New Roman" w:cstheme="minorHAnsi"/>
        </w:rPr>
        <w:t xml:space="preserve">, </w:t>
      </w:r>
      <w:r w:rsidR="00675E74" w:rsidRPr="00675E74">
        <w:rPr>
          <w:rFonts w:eastAsia="Times New Roman" w:cstheme="minorHAnsi"/>
        </w:rPr>
        <w:t>This could allow an SMTPS connection to be intercepted by a man-in-the-middle attack which could leak any log messages sent through that appender. Fixed in Apache Log4j 2.12.3 and 2.13.1</w:t>
      </w:r>
    </w:p>
    <w:p w14:paraId="0BC3A3D1" w14:textId="77777777" w:rsidR="000F1A9B" w:rsidRPr="000F1A9B" w:rsidRDefault="00675E74" w:rsidP="000F1A9B">
      <w:pPr>
        <w:suppressAutoHyphens/>
        <w:contextualSpacing/>
        <w:rPr>
          <w:rFonts w:cstheme="minorHAnsi"/>
        </w:rPr>
      </w:pPr>
      <w:r>
        <w:rPr>
          <w:rFonts w:eastAsia="Times New Roman" w:cstheme="minorHAnsi"/>
          <w:b/>
          <w:bCs/>
        </w:rPr>
        <w:t xml:space="preserve">Recommendation: </w:t>
      </w:r>
      <w:r>
        <w:rPr>
          <w:rFonts w:eastAsia="Times New Roman" w:cstheme="minorHAnsi"/>
        </w:rPr>
        <w:t xml:space="preserve"> </w:t>
      </w:r>
      <w:r w:rsidR="000F1A9B" w:rsidRPr="000F1A9B">
        <w:rPr>
          <w:rFonts w:cstheme="minorHAnsi"/>
        </w:rPr>
        <w:t>Upgrade to Log4j 2.3.2 (for Java 6), 2.12.4 (for Java 7), or 2.17.1 (for Java 8 and later).</w:t>
      </w:r>
    </w:p>
    <w:p w14:paraId="6B7041DE" w14:textId="47A17907" w:rsidR="000F1A9B" w:rsidRPr="000F1A9B" w:rsidRDefault="000F1A9B" w:rsidP="000F1A9B">
      <w:pPr>
        <w:suppressAutoHyphens/>
        <w:contextualSpacing/>
        <w:rPr>
          <w:rFonts w:eastAsia="Times New Roman" w:cstheme="minorHAnsi"/>
        </w:rPr>
      </w:pPr>
      <w:r w:rsidRPr="000F1A9B">
        <w:rPr>
          <w:rFonts w:eastAsia="Times New Roman" w:cstheme="minorHAnsi"/>
        </w:rPr>
        <w:t>In prior releases confirm that if the JDBC Appener is being used it is not configured to use any protocol other than Java.</w:t>
      </w:r>
    </w:p>
    <w:p w14:paraId="4C9BE3A6" w14:textId="77777777" w:rsidR="000F1A9B" w:rsidRPr="000F1A9B" w:rsidRDefault="000F1A9B" w:rsidP="000F1A9B">
      <w:pPr>
        <w:suppressAutoHyphens/>
        <w:contextualSpacing/>
        <w:rPr>
          <w:rFonts w:eastAsia="Times New Roman" w:cstheme="minorHAnsi"/>
        </w:rPr>
      </w:pPr>
      <w:r w:rsidRPr="000F1A9B">
        <w:rPr>
          <w:rFonts w:eastAsia="Times New Roman" w:cstheme="minorHAnsi"/>
        </w:rPr>
        <w:t>Note that only the log4j-core JAR file is impacted by this vulnerability. Applications using only the log4j-api JAR file without the log4j-core JAR file are not impacted by this vulnerability.</w:t>
      </w:r>
    </w:p>
    <w:p w14:paraId="137936D7" w14:textId="77777777" w:rsidR="000F1A9B" w:rsidRPr="000F1A9B" w:rsidRDefault="000F1A9B" w:rsidP="000F1A9B">
      <w:pPr>
        <w:suppressAutoHyphens/>
        <w:contextualSpacing/>
        <w:rPr>
          <w:rFonts w:eastAsia="Times New Roman" w:cstheme="minorHAnsi"/>
        </w:rPr>
      </w:pPr>
      <w:r w:rsidRPr="000F1A9B">
        <w:rPr>
          <w:rFonts w:eastAsia="Times New Roman" w:cstheme="minorHAnsi"/>
        </w:rPr>
        <w:t>Also note that Apache Log4j is the only Logging Services subproject affected by this vulnerability. Other projects like Log4net and Log4cxx are not impacted by this.</w:t>
      </w:r>
    </w:p>
    <w:p w14:paraId="00C36693" w14:textId="2C39A049" w:rsidR="00675E74" w:rsidRDefault="00675E74" w:rsidP="00675E74">
      <w:pPr>
        <w:suppressAutoHyphens/>
        <w:contextualSpacing/>
        <w:rPr>
          <w:rFonts w:eastAsia="Times New Roman" w:cstheme="minorHAnsi"/>
        </w:rPr>
      </w:pPr>
    </w:p>
    <w:p w14:paraId="0029D736" w14:textId="77777777" w:rsidR="009D7053" w:rsidRPr="009D7053" w:rsidRDefault="009D7053" w:rsidP="009D7053">
      <w:pPr>
        <w:suppressAutoHyphens/>
        <w:contextualSpacing/>
        <w:rPr>
          <w:rFonts w:eastAsia="Times New Roman" w:cstheme="minorHAnsi"/>
          <w:b/>
          <w:bCs/>
        </w:rPr>
      </w:pPr>
      <w:r w:rsidRPr="009D7053">
        <w:rPr>
          <w:rFonts w:eastAsia="Times New Roman" w:cstheme="minorHAnsi"/>
          <w:b/>
          <w:bCs/>
        </w:rPr>
        <w:t>logback-core-1.2.3.jar</w:t>
      </w:r>
    </w:p>
    <w:p w14:paraId="5EA12FFB" w14:textId="77777777" w:rsidR="00F71C69" w:rsidRPr="00F71C69" w:rsidRDefault="009D7053" w:rsidP="00F71C69">
      <w:pPr>
        <w:suppressAutoHyphens/>
        <w:contextualSpacing/>
        <w:rPr>
          <w:rFonts w:eastAsia="Times New Roman" w:cstheme="minorHAnsi"/>
          <w:bCs/>
        </w:rPr>
      </w:pPr>
      <w:r>
        <w:rPr>
          <w:rFonts w:eastAsia="Times New Roman" w:cstheme="minorHAnsi"/>
          <w:b/>
        </w:rPr>
        <w:t xml:space="preserve">Description: </w:t>
      </w:r>
      <w:r>
        <w:rPr>
          <w:rFonts w:eastAsia="Times New Roman" w:cstheme="minorHAnsi"/>
          <w:bCs/>
        </w:rPr>
        <w:t xml:space="preserve"> </w:t>
      </w:r>
      <w:r w:rsidR="00F71C69" w:rsidRPr="00F71C69">
        <w:rPr>
          <w:rFonts w:eastAsia="Times New Roman" w:cstheme="minorHAnsi"/>
          <w:bCs/>
        </w:rPr>
        <w:t>In logback version 1.2.7 and prior versions, an attacker with the required privileges to edit configurations files could craft a malicious configuration allowing to execute arbitrary code loaded from LDAP servers.</w:t>
      </w:r>
    </w:p>
    <w:p w14:paraId="048836E6" w14:textId="20700C55" w:rsidR="009D7053" w:rsidRDefault="00F71C69" w:rsidP="00675E74">
      <w:pPr>
        <w:suppressAutoHyphens/>
        <w:contextualSpacing/>
        <w:rPr>
          <w:rFonts w:eastAsia="Times New Roman" w:cstheme="minorHAnsi"/>
          <w:bCs/>
        </w:rPr>
      </w:pPr>
      <w:r>
        <w:rPr>
          <w:rFonts w:eastAsia="Times New Roman" w:cstheme="minorHAnsi"/>
          <w:b/>
        </w:rPr>
        <w:t xml:space="preserve">Recommendation: </w:t>
      </w:r>
      <w:r>
        <w:rPr>
          <w:rFonts w:eastAsia="Times New Roman" w:cstheme="minorHAnsi"/>
          <w:bCs/>
        </w:rPr>
        <w:t xml:space="preserve"> </w:t>
      </w:r>
      <w:r w:rsidR="00AA7B6B">
        <w:rPr>
          <w:rFonts w:eastAsia="Times New Roman" w:cstheme="minorHAnsi"/>
          <w:bCs/>
        </w:rPr>
        <w:t xml:space="preserve">The vendor has generated a newer version of logback-core that </w:t>
      </w:r>
      <w:r w:rsidR="00D42C72">
        <w:rPr>
          <w:rFonts w:eastAsia="Times New Roman" w:cstheme="minorHAnsi"/>
          <w:bCs/>
        </w:rPr>
        <w:t>mends these vulnerabilities.</w:t>
      </w:r>
    </w:p>
    <w:p w14:paraId="63F4F55E" w14:textId="77777777" w:rsidR="00D42C72" w:rsidRDefault="00D42C72" w:rsidP="00675E74">
      <w:pPr>
        <w:suppressAutoHyphens/>
        <w:contextualSpacing/>
        <w:rPr>
          <w:rFonts w:eastAsia="Times New Roman" w:cstheme="minorHAnsi"/>
          <w:bCs/>
        </w:rPr>
      </w:pPr>
    </w:p>
    <w:p w14:paraId="0DB94D80" w14:textId="77777777" w:rsidR="00D42C72" w:rsidRDefault="00D42C72" w:rsidP="00675E74">
      <w:pPr>
        <w:suppressAutoHyphens/>
        <w:contextualSpacing/>
        <w:rPr>
          <w:rFonts w:eastAsia="Times New Roman" w:cstheme="minorHAnsi"/>
          <w:bCs/>
        </w:rPr>
      </w:pPr>
    </w:p>
    <w:p w14:paraId="16961E73" w14:textId="208AD36B" w:rsidR="00D42C72" w:rsidRPr="0064708D" w:rsidRDefault="00D42C72" w:rsidP="00675E74">
      <w:pPr>
        <w:suppressAutoHyphens/>
        <w:contextualSpacing/>
        <w:rPr>
          <w:rFonts w:eastAsia="Times New Roman" w:cstheme="minorHAnsi"/>
          <w:b/>
          <w:bCs/>
        </w:rPr>
      </w:pPr>
      <w:r w:rsidRPr="00D42C72">
        <w:rPr>
          <w:rFonts w:eastAsia="Times New Roman" w:cstheme="minorHAnsi"/>
          <w:b/>
          <w:bCs/>
        </w:rPr>
        <w:lastRenderedPageBreak/>
        <w:t>snakeyaml-1.25.jar</w:t>
      </w:r>
    </w:p>
    <w:p w14:paraId="385039F2" w14:textId="77777777" w:rsidR="00BF5255" w:rsidRPr="00BF5255" w:rsidRDefault="00D42C72" w:rsidP="00BF5255">
      <w:pPr>
        <w:suppressAutoHyphens/>
        <w:contextualSpacing/>
        <w:rPr>
          <w:rFonts w:eastAsia="Times New Roman" w:cstheme="minorHAnsi"/>
        </w:rPr>
      </w:pPr>
      <w:r>
        <w:rPr>
          <w:rFonts w:eastAsia="Times New Roman" w:cstheme="minorHAnsi"/>
          <w:b/>
          <w:bCs/>
        </w:rPr>
        <w:t>Description:</w:t>
      </w:r>
      <w:r>
        <w:rPr>
          <w:rFonts w:eastAsia="Times New Roman" w:cstheme="minorHAnsi"/>
        </w:rPr>
        <w:t xml:space="preserve"> </w:t>
      </w:r>
      <w:r w:rsidR="00BF5255" w:rsidRPr="00BF5255">
        <w:rPr>
          <w:rFonts w:eastAsia="Times New Roman" w:cstheme="minorHAnsi"/>
        </w:rPr>
        <w:t>The Alias feature in SnakeYAML before 1.26 allows entity expansion during a load operation, a related issue to CVE-2003-1564.</w:t>
      </w:r>
    </w:p>
    <w:p w14:paraId="7A9F9607" w14:textId="5F514F7D" w:rsidR="004E07DC" w:rsidRDefault="00BF5255" w:rsidP="004E07DC">
      <w:pPr>
        <w:suppressAutoHyphens/>
        <w:contextualSpacing/>
        <w:rPr>
          <w:rFonts w:eastAsia="Times New Roman" w:cstheme="minorHAnsi"/>
        </w:rPr>
      </w:pPr>
      <w:r>
        <w:rPr>
          <w:rFonts w:eastAsia="Times New Roman" w:cstheme="minorHAnsi"/>
          <w:b/>
          <w:bCs/>
        </w:rPr>
        <w:t>Recommendation:</w:t>
      </w:r>
      <w:r>
        <w:rPr>
          <w:rFonts w:eastAsia="Times New Roman" w:cstheme="minorHAnsi"/>
        </w:rPr>
        <w:t xml:space="preserve"> </w:t>
      </w:r>
      <w:r w:rsidR="00FD04E5" w:rsidRPr="00FD04E5">
        <w:rPr>
          <w:rFonts w:eastAsia="Times New Roman" w:cstheme="minorHAnsi"/>
        </w:rPr>
        <w:t>Upgrade org.yaml:snakeyaml to version 1.31 or higher.</w:t>
      </w:r>
    </w:p>
    <w:p w14:paraId="322D4881" w14:textId="77777777" w:rsidR="0064708D" w:rsidRDefault="0064708D" w:rsidP="004E07DC">
      <w:pPr>
        <w:suppressAutoHyphens/>
        <w:contextualSpacing/>
        <w:rPr>
          <w:rFonts w:eastAsia="Times New Roman" w:cstheme="minorHAnsi"/>
        </w:rPr>
      </w:pPr>
    </w:p>
    <w:p w14:paraId="25CE8C66" w14:textId="77777777" w:rsidR="0064708D" w:rsidRPr="0064708D" w:rsidRDefault="0064708D" w:rsidP="0064708D">
      <w:pPr>
        <w:suppressAutoHyphens/>
        <w:contextualSpacing/>
        <w:rPr>
          <w:rFonts w:eastAsia="Times New Roman" w:cstheme="minorHAnsi"/>
          <w:b/>
          <w:bCs/>
        </w:rPr>
      </w:pPr>
      <w:r w:rsidRPr="0064708D">
        <w:rPr>
          <w:rFonts w:eastAsia="Times New Roman" w:cstheme="minorHAnsi"/>
          <w:b/>
          <w:bCs/>
        </w:rPr>
        <w:t>spring-boot-2.2.4.RELEASE.jar</w:t>
      </w:r>
    </w:p>
    <w:p w14:paraId="4457379F" w14:textId="49D5F1E6" w:rsidR="0064708D" w:rsidRDefault="0064708D" w:rsidP="004E07DC">
      <w:pPr>
        <w:suppressAutoHyphens/>
        <w:contextualSpacing/>
        <w:rPr>
          <w:rFonts w:eastAsia="Times New Roman" w:cstheme="minorHAnsi"/>
        </w:rPr>
      </w:pPr>
      <w:r>
        <w:rPr>
          <w:rFonts w:eastAsia="Times New Roman" w:cstheme="minorHAnsi"/>
          <w:b/>
          <w:bCs/>
        </w:rPr>
        <w:t>Description</w:t>
      </w:r>
      <w:r w:rsidR="00B12A98">
        <w:rPr>
          <w:rFonts w:eastAsia="Times New Roman" w:cstheme="minorHAnsi"/>
          <w:b/>
          <w:bCs/>
        </w:rPr>
        <w:t>:</w:t>
      </w:r>
      <w:r w:rsidR="00B12A98">
        <w:rPr>
          <w:rFonts w:eastAsia="Times New Roman" w:cstheme="minorHAnsi"/>
        </w:rPr>
        <w:t xml:space="preserve"> </w:t>
      </w:r>
      <w:r w:rsidR="00B12A98" w:rsidRPr="00B12A98">
        <w:rPr>
          <w:rFonts w:eastAsia="Times New Roman" w:cstheme="minorHAnsi"/>
        </w:rPr>
        <w:b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14:paraId="0195AA2A" w14:textId="77777777" w:rsidR="002774A7" w:rsidRPr="002774A7" w:rsidRDefault="00B12A98" w:rsidP="002774A7">
      <w:pPr>
        <w:suppressAutoHyphens/>
        <w:contextualSpacing/>
        <w:rPr>
          <w:rFonts w:eastAsia="Times New Roman" w:cstheme="minorHAnsi"/>
        </w:rPr>
      </w:pPr>
      <w:r>
        <w:rPr>
          <w:rFonts w:eastAsia="Times New Roman" w:cstheme="minorHAnsi"/>
          <w:b/>
          <w:bCs/>
        </w:rPr>
        <w:t>Recommendation:</w:t>
      </w:r>
      <w:r>
        <w:rPr>
          <w:rFonts w:eastAsia="Times New Roman" w:cstheme="minorHAnsi"/>
        </w:rPr>
        <w:t xml:space="preserve">  </w:t>
      </w:r>
      <w:r w:rsidR="002774A7" w:rsidRPr="002774A7">
        <w:rPr>
          <w:rFonts w:eastAsia="Times New Roman" w:cstheme="minorHAnsi"/>
        </w:rPr>
        <w:t>Build your project using mvn clean install.</w:t>
      </w:r>
    </w:p>
    <w:p w14:paraId="75305D3A" w14:textId="65ADBE7C" w:rsidR="00B12A98" w:rsidRDefault="002774A7" w:rsidP="002774A7">
      <w:pPr>
        <w:suppressAutoHyphens/>
        <w:contextualSpacing/>
        <w:rPr>
          <w:rFonts w:eastAsia="Times New Roman" w:cstheme="minorHAnsi"/>
        </w:rPr>
      </w:pPr>
      <w:r w:rsidRPr="002774A7">
        <w:rPr>
          <w:rFonts w:eastAsia="Times New Roman" w:cstheme="minorHAnsi"/>
        </w:rPr>
        <w:t>Check the contents of your jar file: go to your_project/target directory and run jar tf your-project.jar command. There should be only log4j-core-2.17.0.jar and no other versions of log4j-core.</w:t>
      </w:r>
    </w:p>
    <w:p w14:paraId="42765875" w14:textId="77777777" w:rsidR="002774A7" w:rsidRDefault="002774A7" w:rsidP="002774A7">
      <w:pPr>
        <w:suppressAutoHyphens/>
        <w:contextualSpacing/>
        <w:rPr>
          <w:rFonts w:eastAsia="Times New Roman" w:cstheme="minorHAnsi"/>
        </w:rPr>
      </w:pPr>
    </w:p>
    <w:p w14:paraId="1C3B815B" w14:textId="77777777" w:rsidR="00A8759F" w:rsidRPr="00A8759F" w:rsidRDefault="00A8759F" w:rsidP="00A8759F">
      <w:pPr>
        <w:suppressAutoHyphens/>
        <w:contextualSpacing/>
        <w:rPr>
          <w:rFonts w:eastAsia="Times New Roman" w:cstheme="minorHAnsi"/>
          <w:b/>
          <w:bCs/>
        </w:rPr>
      </w:pPr>
      <w:r w:rsidRPr="00A8759F">
        <w:rPr>
          <w:rFonts w:eastAsia="Times New Roman" w:cstheme="minorHAnsi"/>
          <w:b/>
          <w:bCs/>
        </w:rPr>
        <w:t>spring-core-5.2.3.RELEASE.jar</w:t>
      </w:r>
    </w:p>
    <w:p w14:paraId="30083752" w14:textId="7C9B8270" w:rsidR="002774A7" w:rsidRDefault="00A8759F" w:rsidP="002774A7">
      <w:pPr>
        <w:suppressAutoHyphens/>
        <w:contextualSpacing/>
        <w:rPr>
          <w:rFonts w:eastAsia="Times New Roman" w:cstheme="minorHAnsi"/>
        </w:rPr>
      </w:pPr>
      <w:r>
        <w:rPr>
          <w:rFonts w:eastAsia="Times New Roman" w:cstheme="minorHAnsi"/>
          <w:b/>
          <w:bCs/>
        </w:rPr>
        <w:t>Description:</w:t>
      </w:r>
      <w:r>
        <w:rPr>
          <w:rFonts w:eastAsia="Times New Roman" w:cstheme="minorHAnsi"/>
        </w:rPr>
        <w:t xml:space="preserve">  </w:t>
      </w:r>
      <w:r w:rsidR="008B4C71" w:rsidRPr="008B4C71">
        <w:rPr>
          <w:rFonts w:eastAsia="Times New Roman" w:cstheme="minorHAnsi"/>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14:paraId="02A163B7" w14:textId="29A0CCC1" w:rsidR="008B4C71" w:rsidRDefault="008B4C71" w:rsidP="002774A7">
      <w:pPr>
        <w:suppressAutoHyphens/>
        <w:contextualSpacing/>
        <w:rPr>
          <w:rFonts w:eastAsia="Times New Roman" w:cstheme="minorHAnsi"/>
        </w:rPr>
      </w:pPr>
      <w:r>
        <w:rPr>
          <w:rFonts w:eastAsia="Times New Roman" w:cstheme="minorHAnsi"/>
          <w:b/>
          <w:bCs/>
        </w:rPr>
        <w:t>Recommendation:</w:t>
      </w:r>
      <w:r>
        <w:rPr>
          <w:rFonts w:eastAsia="Times New Roman" w:cstheme="minorHAnsi"/>
        </w:rPr>
        <w:t xml:space="preserve">  </w:t>
      </w:r>
      <w:r w:rsidR="00D41027">
        <w:rPr>
          <w:rFonts w:eastAsia="Times New Roman" w:cstheme="minorHAnsi"/>
        </w:rPr>
        <w:t xml:space="preserve">The vendor has provided an updated version to fix vulnerabilities, </w:t>
      </w:r>
      <w:r w:rsidR="001611AA">
        <w:rPr>
          <w:rFonts w:eastAsia="Times New Roman" w:cstheme="minorHAnsi"/>
        </w:rPr>
        <w:t>5.3.20</w:t>
      </w:r>
    </w:p>
    <w:p w14:paraId="4569EB78" w14:textId="77777777" w:rsidR="001611AA" w:rsidRDefault="001611AA" w:rsidP="002774A7">
      <w:pPr>
        <w:suppressAutoHyphens/>
        <w:contextualSpacing/>
        <w:rPr>
          <w:rFonts w:eastAsia="Times New Roman" w:cstheme="minorHAnsi"/>
        </w:rPr>
      </w:pPr>
    </w:p>
    <w:p w14:paraId="6FF7FD52" w14:textId="77777777" w:rsidR="009E7B5B" w:rsidRPr="009E7B5B" w:rsidRDefault="009E7B5B" w:rsidP="009E7B5B">
      <w:pPr>
        <w:suppressAutoHyphens/>
        <w:contextualSpacing/>
        <w:rPr>
          <w:rFonts w:eastAsia="Times New Roman" w:cstheme="minorHAnsi"/>
          <w:b/>
          <w:bCs/>
        </w:rPr>
      </w:pPr>
      <w:r w:rsidRPr="009E7B5B">
        <w:rPr>
          <w:rFonts w:eastAsia="Times New Roman" w:cstheme="minorHAnsi"/>
          <w:b/>
          <w:bCs/>
        </w:rPr>
        <w:t>spring-web-5.2.3.RELEASE.jar</w:t>
      </w:r>
    </w:p>
    <w:p w14:paraId="1115D24F" w14:textId="6A020133" w:rsidR="001611AA" w:rsidRDefault="009E7B5B" w:rsidP="002774A7">
      <w:pPr>
        <w:suppressAutoHyphens/>
        <w:contextualSpacing/>
        <w:rPr>
          <w:rFonts w:eastAsia="Times New Roman" w:cstheme="minorHAnsi"/>
        </w:rPr>
      </w:pPr>
      <w:r>
        <w:rPr>
          <w:rFonts w:eastAsia="Times New Roman" w:cstheme="minorHAnsi"/>
          <w:b/>
          <w:bCs/>
        </w:rPr>
        <w:t>Description:</w:t>
      </w:r>
      <w:r>
        <w:rPr>
          <w:rFonts w:eastAsia="Times New Roman" w:cstheme="minorHAnsi"/>
        </w:rPr>
        <w:t xml:space="preserve">  </w:t>
      </w:r>
      <w:r w:rsidR="005E3460" w:rsidRPr="005E3460">
        <w:rPr>
          <w:rFonts w:eastAsia="Times New Roman" w:cstheme="minorHAnsi"/>
        </w:rPr>
        <w:b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0E21638A" w14:textId="36333B36" w:rsidR="005E3460" w:rsidRDefault="005E3460" w:rsidP="002774A7">
      <w:pPr>
        <w:suppressAutoHyphens/>
        <w:contextualSpacing/>
        <w:rPr>
          <w:rFonts w:eastAsia="Times New Roman" w:cstheme="minorHAnsi"/>
        </w:rPr>
      </w:pPr>
      <w:r>
        <w:rPr>
          <w:rFonts w:eastAsia="Times New Roman" w:cstheme="minorHAnsi"/>
          <w:b/>
        </w:rPr>
        <w:t xml:space="preserve">Recommendation: </w:t>
      </w:r>
      <w:r>
        <w:rPr>
          <w:rFonts w:eastAsia="Times New Roman" w:cstheme="minorHAnsi"/>
          <w:bCs/>
        </w:rPr>
        <w:t xml:space="preserve"> </w:t>
      </w:r>
      <w:r w:rsidR="00394DEE">
        <w:rPr>
          <w:rFonts w:eastAsia="Times New Roman" w:cstheme="minorHAnsi"/>
        </w:rPr>
        <w:t>The vendor has provided an updated version to fix vulnerabilities, 5.3.20</w:t>
      </w:r>
    </w:p>
    <w:p w14:paraId="7478EC77" w14:textId="77777777" w:rsidR="00394DEE" w:rsidRDefault="00394DEE" w:rsidP="002774A7">
      <w:pPr>
        <w:suppressAutoHyphens/>
        <w:contextualSpacing/>
        <w:rPr>
          <w:rFonts w:eastAsia="Times New Roman" w:cstheme="minorHAnsi"/>
        </w:rPr>
      </w:pPr>
    </w:p>
    <w:p w14:paraId="2EAE40E0" w14:textId="77777777" w:rsidR="002C233F" w:rsidRDefault="002C233F" w:rsidP="002774A7">
      <w:pPr>
        <w:suppressAutoHyphens/>
        <w:contextualSpacing/>
        <w:rPr>
          <w:rFonts w:eastAsia="Times New Roman" w:cstheme="minorHAnsi"/>
        </w:rPr>
      </w:pPr>
    </w:p>
    <w:p w14:paraId="69DE9A6B" w14:textId="77777777" w:rsidR="002C233F" w:rsidRDefault="002C233F" w:rsidP="002774A7">
      <w:pPr>
        <w:suppressAutoHyphens/>
        <w:contextualSpacing/>
        <w:rPr>
          <w:rFonts w:eastAsia="Times New Roman" w:cstheme="minorHAnsi"/>
        </w:rPr>
      </w:pPr>
    </w:p>
    <w:p w14:paraId="2011E918" w14:textId="77777777" w:rsidR="002C233F" w:rsidRDefault="002C233F" w:rsidP="002774A7">
      <w:pPr>
        <w:suppressAutoHyphens/>
        <w:contextualSpacing/>
        <w:rPr>
          <w:rFonts w:eastAsia="Times New Roman" w:cstheme="minorHAnsi"/>
        </w:rPr>
      </w:pPr>
    </w:p>
    <w:p w14:paraId="1E6A62A4" w14:textId="77777777" w:rsidR="002C233F" w:rsidRDefault="002C233F" w:rsidP="002774A7">
      <w:pPr>
        <w:suppressAutoHyphens/>
        <w:contextualSpacing/>
        <w:rPr>
          <w:rFonts w:eastAsia="Times New Roman" w:cstheme="minorHAnsi"/>
        </w:rPr>
      </w:pPr>
    </w:p>
    <w:p w14:paraId="0DBEFCD3" w14:textId="77777777" w:rsidR="002C233F" w:rsidRDefault="002C233F" w:rsidP="002774A7">
      <w:pPr>
        <w:suppressAutoHyphens/>
        <w:contextualSpacing/>
        <w:rPr>
          <w:rFonts w:eastAsia="Times New Roman" w:cstheme="minorHAnsi"/>
        </w:rPr>
      </w:pPr>
    </w:p>
    <w:p w14:paraId="5F3A53EF" w14:textId="77777777" w:rsidR="002C233F" w:rsidRDefault="002C233F" w:rsidP="002774A7">
      <w:pPr>
        <w:suppressAutoHyphens/>
        <w:contextualSpacing/>
        <w:rPr>
          <w:rFonts w:eastAsia="Times New Roman" w:cstheme="minorHAnsi"/>
        </w:rPr>
      </w:pPr>
    </w:p>
    <w:p w14:paraId="75D1BC0C" w14:textId="77777777" w:rsidR="002C233F" w:rsidRDefault="002C233F" w:rsidP="002774A7">
      <w:pPr>
        <w:suppressAutoHyphens/>
        <w:contextualSpacing/>
        <w:rPr>
          <w:rFonts w:eastAsia="Times New Roman" w:cstheme="minorHAnsi"/>
        </w:rPr>
      </w:pPr>
    </w:p>
    <w:p w14:paraId="3F3D5E51" w14:textId="77777777" w:rsidR="002C233F" w:rsidRDefault="002C233F" w:rsidP="002774A7">
      <w:pPr>
        <w:suppressAutoHyphens/>
        <w:contextualSpacing/>
        <w:rPr>
          <w:rFonts w:eastAsia="Times New Roman" w:cstheme="minorHAnsi"/>
        </w:rPr>
      </w:pPr>
    </w:p>
    <w:p w14:paraId="4283FFE6" w14:textId="77777777" w:rsidR="002C233F" w:rsidRDefault="002C233F" w:rsidP="002774A7">
      <w:pPr>
        <w:suppressAutoHyphens/>
        <w:contextualSpacing/>
        <w:rPr>
          <w:rFonts w:eastAsia="Times New Roman" w:cstheme="minorHAnsi"/>
        </w:rPr>
      </w:pPr>
    </w:p>
    <w:p w14:paraId="653C74E7" w14:textId="77777777" w:rsidR="000B4340" w:rsidRPr="000B4340" w:rsidRDefault="000B4340" w:rsidP="000B4340">
      <w:pPr>
        <w:suppressAutoHyphens/>
        <w:contextualSpacing/>
        <w:rPr>
          <w:rFonts w:eastAsia="Times New Roman" w:cstheme="minorHAnsi"/>
          <w:b/>
          <w:bCs/>
        </w:rPr>
      </w:pPr>
      <w:r w:rsidRPr="000B4340">
        <w:rPr>
          <w:rFonts w:eastAsia="Times New Roman" w:cstheme="minorHAnsi"/>
          <w:b/>
          <w:bCs/>
        </w:rPr>
        <w:lastRenderedPageBreak/>
        <w:t>tomcat-embed-core-9.0.30.jar</w:t>
      </w:r>
    </w:p>
    <w:p w14:paraId="22A1249F" w14:textId="77777777" w:rsidR="002C233F" w:rsidRDefault="000B4340" w:rsidP="002C233F">
      <w:pPr>
        <w:suppressAutoHyphens/>
        <w:contextualSpacing/>
        <w:rPr>
          <w:rFonts w:eastAsia="Times New Roman" w:cstheme="minorHAnsi"/>
        </w:rPr>
      </w:pPr>
      <w:r>
        <w:rPr>
          <w:rFonts w:eastAsia="Times New Roman" w:cstheme="minorHAnsi"/>
          <w:b/>
          <w:bCs/>
        </w:rPr>
        <w:t>Description:</w:t>
      </w:r>
      <w:r>
        <w:rPr>
          <w:rFonts w:eastAsia="Times New Roman" w:cstheme="minorHAnsi"/>
        </w:rPr>
        <w:t xml:space="preserve">  </w:t>
      </w:r>
      <w:r w:rsidR="002C233F" w:rsidRPr="002C233F">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6E38C3DF" w14:textId="00EAEDB0" w:rsidR="002C233F" w:rsidRDefault="002C233F" w:rsidP="002C233F">
      <w:pPr>
        <w:suppressAutoHyphens/>
        <w:contextualSpacing/>
        <w:rPr>
          <w:rFonts w:eastAsia="Times New Roman" w:cstheme="minorHAnsi"/>
          <w:bCs/>
        </w:rPr>
      </w:pPr>
      <w:r>
        <w:rPr>
          <w:rFonts w:eastAsia="Times New Roman" w:cstheme="minorHAnsi"/>
          <w:b/>
        </w:rPr>
        <w:t>Recommendation:</w:t>
      </w:r>
      <w:r>
        <w:rPr>
          <w:rFonts w:eastAsia="Times New Roman" w:cstheme="minorHAnsi"/>
          <w:bCs/>
        </w:rPr>
        <w:t xml:space="preserve">  </w:t>
      </w:r>
      <w:r w:rsidR="005F2D3D">
        <w:rPr>
          <w:rFonts w:eastAsia="Times New Roman" w:cstheme="minorHAnsi"/>
          <w:bCs/>
        </w:rPr>
        <w:t>Upgrade t</w:t>
      </w:r>
      <w:r w:rsidR="00970993">
        <w:rPr>
          <w:rFonts w:eastAsia="Times New Roman" w:cstheme="minorHAnsi"/>
          <w:bCs/>
        </w:rPr>
        <w:t>o tomcat</w:t>
      </w:r>
      <w:r w:rsidR="009A704E">
        <w:rPr>
          <w:rFonts w:eastAsia="Times New Roman" w:cstheme="minorHAnsi"/>
          <w:bCs/>
        </w:rPr>
        <w:t xml:space="preserve"> version 9.0.36.</w:t>
      </w:r>
    </w:p>
    <w:p w14:paraId="4159F282" w14:textId="77777777" w:rsidR="009A704E" w:rsidRDefault="009A704E" w:rsidP="002C233F">
      <w:pPr>
        <w:suppressAutoHyphens/>
        <w:contextualSpacing/>
        <w:rPr>
          <w:rFonts w:eastAsia="Times New Roman" w:cstheme="minorHAnsi"/>
          <w:bCs/>
        </w:rPr>
      </w:pPr>
    </w:p>
    <w:p w14:paraId="4176956C" w14:textId="77777777" w:rsidR="0071437B" w:rsidRPr="0071437B" w:rsidRDefault="0071437B" w:rsidP="0071437B">
      <w:pPr>
        <w:suppressAutoHyphens/>
        <w:contextualSpacing/>
        <w:rPr>
          <w:rFonts w:eastAsia="Times New Roman" w:cstheme="minorHAnsi"/>
          <w:b/>
          <w:bCs/>
        </w:rPr>
      </w:pPr>
      <w:r w:rsidRPr="0071437B">
        <w:rPr>
          <w:rFonts w:eastAsia="Times New Roman" w:cstheme="minorHAnsi"/>
          <w:b/>
          <w:bCs/>
        </w:rPr>
        <w:t>tomcat-embed-websocket-9.0.30.jar</w:t>
      </w:r>
    </w:p>
    <w:p w14:paraId="61DA959F" w14:textId="77777777" w:rsidR="005E4652" w:rsidRPr="005E4652" w:rsidRDefault="0071437B" w:rsidP="005E4652">
      <w:pPr>
        <w:suppressAutoHyphens/>
        <w:contextualSpacing/>
        <w:rPr>
          <w:rFonts w:eastAsia="Times New Roman" w:cstheme="minorHAnsi"/>
        </w:rPr>
      </w:pPr>
      <w:r>
        <w:rPr>
          <w:rFonts w:eastAsia="Times New Roman" w:cstheme="minorHAnsi"/>
          <w:b/>
          <w:bCs/>
        </w:rPr>
        <w:t>Description:</w:t>
      </w:r>
      <w:r>
        <w:rPr>
          <w:rFonts w:eastAsia="Times New Roman" w:cstheme="minorHAnsi"/>
        </w:rPr>
        <w:t xml:space="preserve">  </w:t>
      </w:r>
      <w:r w:rsidR="005E4652" w:rsidRPr="005E4652">
        <w:rPr>
          <w:rFonts w:eastAsia="Times New Roman" w:cstheme="minorHAnsi"/>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defence-in-depth approach and block the vector that permits returning arbitrary files and execution as JSP may upgrade to Apache Tomcat 9.0.31, 8.5.51 or 7.0.100 or later. A number of changes were made to the default AJP Connector configuration in 9.0.31 to harden the default configuration. It is likely that users upgrading to 9.0.31, 8.5.51 or 7.0.100 or later will need to make small changes to their configurations.</w:t>
      </w:r>
    </w:p>
    <w:p w14:paraId="08FA123D" w14:textId="44614F39" w:rsidR="009A704E" w:rsidRDefault="005E4652" w:rsidP="002C233F">
      <w:pPr>
        <w:suppressAutoHyphens/>
        <w:contextualSpacing/>
        <w:rPr>
          <w:rFonts w:eastAsia="Times New Roman" w:cstheme="minorHAnsi"/>
          <w:bCs/>
        </w:rPr>
      </w:pPr>
      <w:r>
        <w:rPr>
          <w:rFonts w:eastAsia="Times New Roman" w:cstheme="minorHAnsi"/>
          <w:b/>
        </w:rPr>
        <w:t>Recommendation:</w:t>
      </w:r>
      <w:r>
        <w:rPr>
          <w:rFonts w:eastAsia="Times New Roman" w:cstheme="minorHAnsi"/>
          <w:bCs/>
        </w:rPr>
        <w:t xml:space="preserve">  </w:t>
      </w:r>
      <w:r w:rsidR="0032604A">
        <w:rPr>
          <w:rFonts w:eastAsia="Times New Roman" w:cstheme="minorHAnsi"/>
          <w:bCs/>
        </w:rPr>
        <w:t>Upgrade to tomcat version 9.0.36</w:t>
      </w:r>
    </w:p>
    <w:p w14:paraId="174289FE" w14:textId="77777777" w:rsidR="0032604A" w:rsidRDefault="0032604A" w:rsidP="002C233F">
      <w:pPr>
        <w:suppressAutoHyphens/>
        <w:contextualSpacing/>
        <w:rPr>
          <w:rFonts w:eastAsia="Times New Roman" w:cstheme="minorHAnsi"/>
          <w:bCs/>
        </w:rPr>
      </w:pPr>
    </w:p>
    <w:p w14:paraId="1F1A1D7C" w14:textId="77777777" w:rsidR="0032604A" w:rsidRPr="005E4652" w:rsidRDefault="0032604A" w:rsidP="002C233F">
      <w:pPr>
        <w:suppressAutoHyphens/>
        <w:contextualSpacing/>
        <w:rPr>
          <w:rFonts w:eastAsia="Times New Roman" w:cstheme="minorHAnsi"/>
          <w:bCs/>
        </w:rPr>
      </w:pPr>
    </w:p>
    <w:p w14:paraId="53D1BB74" w14:textId="1B069AA4" w:rsidR="00394DEE" w:rsidRPr="000B4340" w:rsidRDefault="00394DEE" w:rsidP="002774A7">
      <w:pPr>
        <w:suppressAutoHyphens/>
        <w:contextualSpacing/>
        <w:rPr>
          <w:rFonts w:eastAsia="Times New Roman" w:cstheme="minorHAnsi"/>
        </w:rPr>
      </w:pPr>
    </w:p>
    <w:p w14:paraId="2A89CE15" w14:textId="574B8952" w:rsidR="003F34A1" w:rsidRPr="003A208B" w:rsidRDefault="003F34A1" w:rsidP="003A208B">
      <w:pPr>
        <w:suppressAutoHyphens/>
        <w:contextualSpacing/>
        <w:rPr>
          <w:rFonts w:eastAsia="Times New Roman" w:cstheme="minorHAnsi"/>
        </w:rPr>
      </w:pPr>
    </w:p>
    <w:p w14:paraId="725A8A27" w14:textId="77777777" w:rsidR="00965455" w:rsidRPr="00A04ADE" w:rsidRDefault="00965455" w:rsidP="00A04ADE">
      <w:pPr>
        <w:suppressAutoHyphens/>
        <w:contextualSpacing/>
        <w:rPr>
          <w:rFonts w:eastAsia="Times New Roman" w:cstheme="minorHAnsi"/>
        </w:rPr>
      </w:pPr>
    </w:p>
    <w:p w14:paraId="4FA142DF" w14:textId="750FAAF5" w:rsidR="005222EE" w:rsidRPr="005222EE" w:rsidRDefault="005222EE" w:rsidP="00113667">
      <w:pPr>
        <w:suppressAutoHyphens/>
        <w:spacing w:after="0" w:line="240" w:lineRule="auto"/>
        <w:contextualSpacing/>
        <w:rPr>
          <w:rFonts w:eastAsia="Times New Roman" w:cstheme="minorHAnsi"/>
        </w:rPr>
      </w:pPr>
    </w:p>
    <w:p w14:paraId="70BDA123" w14:textId="77777777" w:rsidR="00156ECB" w:rsidRDefault="00156ECB" w:rsidP="00113667">
      <w:pPr>
        <w:suppressAutoHyphens/>
        <w:spacing w:after="0" w:line="240" w:lineRule="auto"/>
        <w:contextualSpacing/>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2C074B30" w:rsidR="00974AE3" w:rsidRDefault="00BE608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The mitigation plan to fix the discovered vulnerabilities listed above would be to follow the recommendations provided by either upgrading </w:t>
      </w:r>
      <w:r w:rsidR="001D6827">
        <w:rPr>
          <w:rFonts w:asciiTheme="minorHAnsi" w:hAnsiTheme="minorHAnsi" w:cstheme="minorHAnsi"/>
        </w:rPr>
        <w:t xml:space="preserve">the used versions of </w:t>
      </w:r>
      <w:r w:rsidR="007B4471">
        <w:rPr>
          <w:rFonts w:asciiTheme="minorHAnsi" w:hAnsiTheme="minorHAnsi" w:cstheme="minorHAnsi"/>
        </w:rPr>
        <w:t>programs or</w:t>
      </w:r>
      <w:r w:rsidR="001D6827">
        <w:rPr>
          <w:rFonts w:asciiTheme="minorHAnsi" w:hAnsiTheme="minorHAnsi" w:cstheme="minorHAnsi"/>
        </w:rPr>
        <w:t xml:space="preserve"> look within the systems used and change the syntax within the program itself.  Whichever route is more efficient </w:t>
      </w:r>
      <w:r w:rsidR="0044315B">
        <w:rPr>
          <w:rFonts w:asciiTheme="minorHAnsi" w:hAnsiTheme="minorHAnsi" w:cstheme="minorHAnsi"/>
        </w:rPr>
        <w:t>or simply doable would be the simplest route to secure the program.</w:t>
      </w:r>
    </w:p>
    <w:p w14:paraId="4F716D22" w14:textId="77777777" w:rsidR="007B4471" w:rsidRDefault="007B4471" w:rsidP="00113667">
      <w:pPr>
        <w:pStyle w:val="NormalWeb"/>
        <w:suppressAutoHyphens/>
        <w:spacing w:before="0" w:beforeAutospacing="0" w:after="0" w:afterAutospacing="0" w:line="240" w:lineRule="auto"/>
        <w:contextualSpacing/>
        <w:rPr>
          <w:rFonts w:asciiTheme="minorHAnsi" w:hAnsiTheme="minorHAnsi" w:cstheme="minorHAnsi"/>
        </w:rPr>
      </w:pPr>
    </w:p>
    <w:p w14:paraId="0E5122D8" w14:textId="7401DB7D" w:rsidR="007B4471" w:rsidRPr="001650C9" w:rsidRDefault="007B4471"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If any of the recommendations provided do not solve the issues, the next step would be to </w:t>
      </w:r>
      <w:r w:rsidR="004C1A5E">
        <w:rPr>
          <w:rFonts w:asciiTheme="minorHAnsi" w:hAnsiTheme="minorHAnsi" w:cstheme="minorHAnsi"/>
        </w:rPr>
        <w:t xml:space="preserve">contact the vendors who published these recommendations and fixes and work with them to solve </w:t>
      </w:r>
      <w:r w:rsidR="003C167F">
        <w:rPr>
          <w:rFonts w:asciiTheme="minorHAnsi" w:hAnsiTheme="minorHAnsi" w:cstheme="minorHAnsi"/>
        </w:rPr>
        <w:t>the problem.</w:t>
      </w:r>
    </w:p>
    <w:sectPr w:rsidR="007B4471"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804E4" w14:textId="77777777" w:rsidR="00344E8A" w:rsidRDefault="00344E8A" w:rsidP="002F3F84">
      <w:r>
        <w:separator/>
      </w:r>
    </w:p>
  </w:endnote>
  <w:endnote w:type="continuationSeparator" w:id="0">
    <w:p w14:paraId="3960377C" w14:textId="77777777" w:rsidR="00344E8A" w:rsidRDefault="00344E8A" w:rsidP="002F3F84">
      <w:r>
        <w:continuationSeparator/>
      </w:r>
    </w:p>
  </w:endnote>
  <w:endnote w:type="continuationNotice" w:id="1">
    <w:p w14:paraId="3F3C0DD1" w14:textId="77777777" w:rsidR="00344E8A" w:rsidRDefault="00344E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17D3D" w14:textId="77777777" w:rsidR="00344E8A" w:rsidRDefault="00344E8A" w:rsidP="002F3F84">
      <w:r>
        <w:separator/>
      </w:r>
    </w:p>
  </w:footnote>
  <w:footnote w:type="continuationSeparator" w:id="0">
    <w:p w14:paraId="0EC39D02" w14:textId="77777777" w:rsidR="00344E8A" w:rsidRDefault="00344E8A" w:rsidP="002F3F84">
      <w:r>
        <w:continuationSeparator/>
      </w:r>
    </w:p>
  </w:footnote>
  <w:footnote w:type="continuationNotice" w:id="1">
    <w:p w14:paraId="0166EBEA" w14:textId="77777777" w:rsidR="00344E8A" w:rsidRDefault="00344E8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3B6283"/>
    <w:multiLevelType w:val="multilevel"/>
    <w:tmpl w:val="FC4A27E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3341C4"/>
    <w:multiLevelType w:val="hybridMultilevel"/>
    <w:tmpl w:val="67244C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8C006F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80846644">
    <w:abstractNumId w:val="16"/>
  </w:num>
  <w:num w:numId="2" w16cid:durableId="1469517568">
    <w:abstractNumId w:val="1"/>
  </w:num>
  <w:num w:numId="3" w16cid:durableId="1775058036">
    <w:abstractNumId w:val="4"/>
  </w:num>
  <w:num w:numId="4" w16cid:durableId="2028822882">
    <w:abstractNumId w:val="10"/>
  </w:num>
  <w:num w:numId="5" w16cid:durableId="2078361949">
    <w:abstractNumId w:val="9"/>
  </w:num>
  <w:num w:numId="6" w16cid:durableId="1477600748">
    <w:abstractNumId w:val="8"/>
  </w:num>
  <w:num w:numId="7" w16cid:durableId="26876665">
    <w:abstractNumId w:val="5"/>
  </w:num>
  <w:num w:numId="8" w16cid:durableId="413671084">
    <w:abstractNumId w:val="13"/>
  </w:num>
  <w:num w:numId="9" w16cid:durableId="1668097439">
    <w:abstractNumId w:val="11"/>
    <w:lvlOverride w:ilvl="0">
      <w:lvl w:ilvl="0">
        <w:numFmt w:val="lowerLetter"/>
        <w:lvlText w:val="%1."/>
        <w:lvlJc w:val="left"/>
      </w:lvl>
    </w:lvlOverride>
  </w:num>
  <w:num w:numId="10" w16cid:durableId="642736382">
    <w:abstractNumId w:val="6"/>
  </w:num>
  <w:num w:numId="11" w16cid:durableId="1571890682">
    <w:abstractNumId w:val="2"/>
    <w:lvlOverride w:ilvl="0">
      <w:lvl w:ilvl="0">
        <w:numFmt w:val="lowerLetter"/>
        <w:lvlText w:val="%1."/>
        <w:lvlJc w:val="left"/>
      </w:lvl>
    </w:lvlOverride>
  </w:num>
  <w:num w:numId="12" w16cid:durableId="1786584624">
    <w:abstractNumId w:val="0"/>
  </w:num>
  <w:num w:numId="13" w16cid:durableId="1002977763">
    <w:abstractNumId w:val="14"/>
  </w:num>
  <w:num w:numId="14" w16cid:durableId="760567379">
    <w:abstractNumId w:val="7"/>
  </w:num>
  <w:num w:numId="15" w16cid:durableId="1266772267">
    <w:abstractNumId w:val="3"/>
  </w:num>
  <w:num w:numId="16" w16cid:durableId="1752115353">
    <w:abstractNumId w:val="17"/>
  </w:num>
  <w:num w:numId="17" w16cid:durableId="674185360">
    <w:abstractNumId w:val="18"/>
  </w:num>
  <w:num w:numId="18" w16cid:durableId="2005283328">
    <w:abstractNumId w:val="12"/>
  </w:num>
  <w:num w:numId="19" w16cid:durableId="16059914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16C33"/>
    <w:rsid w:val="00020066"/>
    <w:rsid w:val="000227B5"/>
    <w:rsid w:val="00022DD9"/>
    <w:rsid w:val="00025C05"/>
    <w:rsid w:val="00032C6C"/>
    <w:rsid w:val="0003798F"/>
    <w:rsid w:val="0004580C"/>
    <w:rsid w:val="00052476"/>
    <w:rsid w:val="000627C9"/>
    <w:rsid w:val="00091D18"/>
    <w:rsid w:val="000A7674"/>
    <w:rsid w:val="000B4340"/>
    <w:rsid w:val="000C3A60"/>
    <w:rsid w:val="000D2A1B"/>
    <w:rsid w:val="000D4B1E"/>
    <w:rsid w:val="000F1A9B"/>
    <w:rsid w:val="00106DF3"/>
    <w:rsid w:val="00113667"/>
    <w:rsid w:val="001240EF"/>
    <w:rsid w:val="00156ECB"/>
    <w:rsid w:val="001611AA"/>
    <w:rsid w:val="001650C9"/>
    <w:rsid w:val="00187548"/>
    <w:rsid w:val="001956EF"/>
    <w:rsid w:val="001A381D"/>
    <w:rsid w:val="001B4DFA"/>
    <w:rsid w:val="001C15C9"/>
    <w:rsid w:val="001C55A7"/>
    <w:rsid w:val="001D6827"/>
    <w:rsid w:val="001E5399"/>
    <w:rsid w:val="002079DF"/>
    <w:rsid w:val="00225BE2"/>
    <w:rsid w:val="00226919"/>
    <w:rsid w:val="00234FC3"/>
    <w:rsid w:val="0024238B"/>
    <w:rsid w:val="00250101"/>
    <w:rsid w:val="00250150"/>
    <w:rsid w:val="00262D50"/>
    <w:rsid w:val="0026596C"/>
    <w:rsid w:val="00266758"/>
    <w:rsid w:val="00271E26"/>
    <w:rsid w:val="002774A7"/>
    <w:rsid w:val="002778D5"/>
    <w:rsid w:val="00281519"/>
    <w:rsid w:val="00281DF1"/>
    <w:rsid w:val="002825BF"/>
    <w:rsid w:val="00283B7F"/>
    <w:rsid w:val="002B1BE5"/>
    <w:rsid w:val="002C233F"/>
    <w:rsid w:val="002D79BF"/>
    <w:rsid w:val="002DA730"/>
    <w:rsid w:val="002F3F84"/>
    <w:rsid w:val="002F6997"/>
    <w:rsid w:val="003144F1"/>
    <w:rsid w:val="00321BB3"/>
    <w:rsid w:val="00321D27"/>
    <w:rsid w:val="0032604A"/>
    <w:rsid w:val="0032740C"/>
    <w:rsid w:val="00341FDE"/>
    <w:rsid w:val="00344E8A"/>
    <w:rsid w:val="00352FD0"/>
    <w:rsid w:val="003726AD"/>
    <w:rsid w:val="0037344C"/>
    <w:rsid w:val="00382B84"/>
    <w:rsid w:val="00393181"/>
    <w:rsid w:val="00394DEE"/>
    <w:rsid w:val="003A0BF9"/>
    <w:rsid w:val="003A208B"/>
    <w:rsid w:val="003B6AB9"/>
    <w:rsid w:val="003C167F"/>
    <w:rsid w:val="003D6B45"/>
    <w:rsid w:val="003E399D"/>
    <w:rsid w:val="003E5350"/>
    <w:rsid w:val="003F13BB"/>
    <w:rsid w:val="003F32E7"/>
    <w:rsid w:val="003F34A1"/>
    <w:rsid w:val="003F4787"/>
    <w:rsid w:val="00406BA1"/>
    <w:rsid w:val="0044315B"/>
    <w:rsid w:val="00460145"/>
    <w:rsid w:val="00460DE5"/>
    <w:rsid w:val="0046143B"/>
    <w:rsid w:val="0046151B"/>
    <w:rsid w:val="00462F70"/>
    <w:rsid w:val="004802CA"/>
    <w:rsid w:val="00485402"/>
    <w:rsid w:val="004C1A5E"/>
    <w:rsid w:val="004D2055"/>
    <w:rsid w:val="004D476B"/>
    <w:rsid w:val="004E07DC"/>
    <w:rsid w:val="005147E5"/>
    <w:rsid w:val="00522199"/>
    <w:rsid w:val="005222EE"/>
    <w:rsid w:val="00523478"/>
    <w:rsid w:val="00531FBF"/>
    <w:rsid w:val="00532A24"/>
    <w:rsid w:val="00544AC4"/>
    <w:rsid w:val="005479D5"/>
    <w:rsid w:val="00565114"/>
    <w:rsid w:val="0058064D"/>
    <w:rsid w:val="0058528C"/>
    <w:rsid w:val="005A0DB2"/>
    <w:rsid w:val="005A6070"/>
    <w:rsid w:val="005A7C7F"/>
    <w:rsid w:val="005C593C"/>
    <w:rsid w:val="005E3460"/>
    <w:rsid w:val="005E4652"/>
    <w:rsid w:val="005F2D3D"/>
    <w:rsid w:val="005F574E"/>
    <w:rsid w:val="005F788A"/>
    <w:rsid w:val="00612098"/>
    <w:rsid w:val="00633225"/>
    <w:rsid w:val="0064708D"/>
    <w:rsid w:val="00675E74"/>
    <w:rsid w:val="00685420"/>
    <w:rsid w:val="006955A1"/>
    <w:rsid w:val="006A1A58"/>
    <w:rsid w:val="006B66FE"/>
    <w:rsid w:val="006C197D"/>
    <w:rsid w:val="006C30E8"/>
    <w:rsid w:val="006C3269"/>
    <w:rsid w:val="006E5356"/>
    <w:rsid w:val="006F2F77"/>
    <w:rsid w:val="00701A84"/>
    <w:rsid w:val="007033DB"/>
    <w:rsid w:val="0071437B"/>
    <w:rsid w:val="00720E91"/>
    <w:rsid w:val="007415E6"/>
    <w:rsid w:val="00760100"/>
    <w:rsid w:val="007617B2"/>
    <w:rsid w:val="00761B04"/>
    <w:rsid w:val="00776757"/>
    <w:rsid w:val="00777AF3"/>
    <w:rsid w:val="007B0541"/>
    <w:rsid w:val="007B4471"/>
    <w:rsid w:val="00811600"/>
    <w:rsid w:val="00812410"/>
    <w:rsid w:val="00823FE3"/>
    <w:rsid w:val="008344E0"/>
    <w:rsid w:val="00841BCB"/>
    <w:rsid w:val="00847593"/>
    <w:rsid w:val="008568A3"/>
    <w:rsid w:val="00861EC1"/>
    <w:rsid w:val="0086667A"/>
    <w:rsid w:val="0088305E"/>
    <w:rsid w:val="008A54F9"/>
    <w:rsid w:val="008B2ED1"/>
    <w:rsid w:val="008B4C71"/>
    <w:rsid w:val="008C75BB"/>
    <w:rsid w:val="008E7E10"/>
    <w:rsid w:val="008F26B4"/>
    <w:rsid w:val="0090104E"/>
    <w:rsid w:val="00921C2E"/>
    <w:rsid w:val="00940B1A"/>
    <w:rsid w:val="00944D65"/>
    <w:rsid w:val="0095475E"/>
    <w:rsid w:val="0096279D"/>
    <w:rsid w:val="00965455"/>
    <w:rsid w:val="00966538"/>
    <w:rsid w:val="00970993"/>
    <w:rsid w:val="009714E8"/>
    <w:rsid w:val="00974AE3"/>
    <w:rsid w:val="009774F3"/>
    <w:rsid w:val="00985A2B"/>
    <w:rsid w:val="009865F4"/>
    <w:rsid w:val="009955EC"/>
    <w:rsid w:val="009A2777"/>
    <w:rsid w:val="009A704E"/>
    <w:rsid w:val="009B0AA5"/>
    <w:rsid w:val="009B1496"/>
    <w:rsid w:val="009B33CC"/>
    <w:rsid w:val="009C11B9"/>
    <w:rsid w:val="009C389A"/>
    <w:rsid w:val="009C6202"/>
    <w:rsid w:val="009D7053"/>
    <w:rsid w:val="009E7B5B"/>
    <w:rsid w:val="009F1DD9"/>
    <w:rsid w:val="00A04ADE"/>
    <w:rsid w:val="00A11D62"/>
    <w:rsid w:val="00A12BCB"/>
    <w:rsid w:val="00A23236"/>
    <w:rsid w:val="00A45B2C"/>
    <w:rsid w:val="00A472D7"/>
    <w:rsid w:val="00A56DBA"/>
    <w:rsid w:val="00A57A92"/>
    <w:rsid w:val="00A646C4"/>
    <w:rsid w:val="00A71C4B"/>
    <w:rsid w:val="00A728D4"/>
    <w:rsid w:val="00A8759F"/>
    <w:rsid w:val="00A9068B"/>
    <w:rsid w:val="00AA7B6B"/>
    <w:rsid w:val="00AB279D"/>
    <w:rsid w:val="00AE5B33"/>
    <w:rsid w:val="00AF03B0"/>
    <w:rsid w:val="00AF1198"/>
    <w:rsid w:val="00AF4C03"/>
    <w:rsid w:val="00B03C25"/>
    <w:rsid w:val="00B12A98"/>
    <w:rsid w:val="00B1598A"/>
    <w:rsid w:val="00B1648E"/>
    <w:rsid w:val="00B20F52"/>
    <w:rsid w:val="00B31D4B"/>
    <w:rsid w:val="00B35185"/>
    <w:rsid w:val="00B46BAB"/>
    <w:rsid w:val="00B50C83"/>
    <w:rsid w:val="00B66A6E"/>
    <w:rsid w:val="00B70BEF"/>
    <w:rsid w:val="00B70EF1"/>
    <w:rsid w:val="00BB1033"/>
    <w:rsid w:val="00BC1B4A"/>
    <w:rsid w:val="00BD4019"/>
    <w:rsid w:val="00BE5144"/>
    <w:rsid w:val="00BE608C"/>
    <w:rsid w:val="00BF2E4C"/>
    <w:rsid w:val="00BF5255"/>
    <w:rsid w:val="00C06A29"/>
    <w:rsid w:val="00C110F4"/>
    <w:rsid w:val="00C41B36"/>
    <w:rsid w:val="00C46079"/>
    <w:rsid w:val="00C462EF"/>
    <w:rsid w:val="00C5105B"/>
    <w:rsid w:val="00C56FC2"/>
    <w:rsid w:val="00C8056A"/>
    <w:rsid w:val="00C92521"/>
    <w:rsid w:val="00C92C4B"/>
    <w:rsid w:val="00C94751"/>
    <w:rsid w:val="00C95B6D"/>
    <w:rsid w:val="00CB16D1"/>
    <w:rsid w:val="00CB194B"/>
    <w:rsid w:val="00CB2008"/>
    <w:rsid w:val="00CD774B"/>
    <w:rsid w:val="00CE44E9"/>
    <w:rsid w:val="00CF0E92"/>
    <w:rsid w:val="00CF148F"/>
    <w:rsid w:val="00D000D3"/>
    <w:rsid w:val="00D11EFC"/>
    <w:rsid w:val="00D247D6"/>
    <w:rsid w:val="00D27FB4"/>
    <w:rsid w:val="00D41027"/>
    <w:rsid w:val="00D41EBA"/>
    <w:rsid w:val="00D42C72"/>
    <w:rsid w:val="00D458EF"/>
    <w:rsid w:val="00D8455A"/>
    <w:rsid w:val="00DB63D9"/>
    <w:rsid w:val="00DC2970"/>
    <w:rsid w:val="00DD3256"/>
    <w:rsid w:val="00E02BD0"/>
    <w:rsid w:val="00E05FAF"/>
    <w:rsid w:val="00E17D9A"/>
    <w:rsid w:val="00E2188F"/>
    <w:rsid w:val="00E2280C"/>
    <w:rsid w:val="00E2422E"/>
    <w:rsid w:val="00E47F08"/>
    <w:rsid w:val="00E66FC0"/>
    <w:rsid w:val="00E7084D"/>
    <w:rsid w:val="00E7648B"/>
    <w:rsid w:val="00E76722"/>
    <w:rsid w:val="00E769A8"/>
    <w:rsid w:val="00E84711"/>
    <w:rsid w:val="00ED1DA3"/>
    <w:rsid w:val="00EE3EAE"/>
    <w:rsid w:val="00EF776C"/>
    <w:rsid w:val="00F143F0"/>
    <w:rsid w:val="00F41864"/>
    <w:rsid w:val="00F431A2"/>
    <w:rsid w:val="00F44183"/>
    <w:rsid w:val="00F473A0"/>
    <w:rsid w:val="00F57427"/>
    <w:rsid w:val="00F66C9E"/>
    <w:rsid w:val="00F67F76"/>
    <w:rsid w:val="00F71C69"/>
    <w:rsid w:val="00F775E3"/>
    <w:rsid w:val="00F908A6"/>
    <w:rsid w:val="00F917BF"/>
    <w:rsid w:val="00FA29B4"/>
    <w:rsid w:val="00FA58FA"/>
    <w:rsid w:val="00FD04E5"/>
    <w:rsid w:val="00FD596B"/>
    <w:rsid w:val="00FE6D65"/>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0C3A60"/>
    <w:rPr>
      <w:color w:val="605E5C"/>
      <w:shd w:val="clear" w:color="auto" w:fill="E1DFDD"/>
    </w:rPr>
  </w:style>
  <w:style w:type="paragraph" w:styleId="HTMLPreformatted">
    <w:name w:val="HTML Preformatted"/>
    <w:basedOn w:val="Normal"/>
    <w:link w:val="HTMLPreformattedChar"/>
    <w:uiPriority w:val="99"/>
    <w:semiHidden/>
    <w:unhideWhenUsed/>
    <w:rsid w:val="00A04A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4AD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9497">
      <w:bodyDiv w:val="1"/>
      <w:marLeft w:val="0"/>
      <w:marRight w:val="0"/>
      <w:marTop w:val="0"/>
      <w:marBottom w:val="0"/>
      <w:divBdr>
        <w:top w:val="none" w:sz="0" w:space="0" w:color="auto"/>
        <w:left w:val="none" w:sz="0" w:space="0" w:color="auto"/>
        <w:bottom w:val="none" w:sz="0" w:space="0" w:color="auto"/>
        <w:right w:val="none" w:sz="0" w:space="0" w:color="auto"/>
      </w:divBdr>
    </w:div>
    <w:div w:id="52317264">
      <w:bodyDiv w:val="1"/>
      <w:marLeft w:val="0"/>
      <w:marRight w:val="0"/>
      <w:marTop w:val="0"/>
      <w:marBottom w:val="0"/>
      <w:divBdr>
        <w:top w:val="none" w:sz="0" w:space="0" w:color="auto"/>
        <w:left w:val="none" w:sz="0" w:space="0" w:color="auto"/>
        <w:bottom w:val="none" w:sz="0" w:space="0" w:color="auto"/>
        <w:right w:val="none" w:sz="0" w:space="0" w:color="auto"/>
      </w:divBdr>
    </w:div>
    <w:div w:id="165899727">
      <w:bodyDiv w:val="1"/>
      <w:marLeft w:val="0"/>
      <w:marRight w:val="0"/>
      <w:marTop w:val="0"/>
      <w:marBottom w:val="0"/>
      <w:divBdr>
        <w:top w:val="none" w:sz="0" w:space="0" w:color="auto"/>
        <w:left w:val="none" w:sz="0" w:space="0" w:color="auto"/>
        <w:bottom w:val="none" w:sz="0" w:space="0" w:color="auto"/>
        <w:right w:val="none" w:sz="0" w:space="0" w:color="auto"/>
      </w:divBdr>
    </w:div>
    <w:div w:id="238372296">
      <w:bodyDiv w:val="1"/>
      <w:marLeft w:val="0"/>
      <w:marRight w:val="0"/>
      <w:marTop w:val="0"/>
      <w:marBottom w:val="0"/>
      <w:divBdr>
        <w:top w:val="none" w:sz="0" w:space="0" w:color="auto"/>
        <w:left w:val="none" w:sz="0" w:space="0" w:color="auto"/>
        <w:bottom w:val="none" w:sz="0" w:space="0" w:color="auto"/>
        <w:right w:val="none" w:sz="0" w:space="0" w:color="auto"/>
      </w:divBdr>
    </w:div>
    <w:div w:id="266738170">
      <w:bodyDiv w:val="1"/>
      <w:marLeft w:val="0"/>
      <w:marRight w:val="0"/>
      <w:marTop w:val="0"/>
      <w:marBottom w:val="0"/>
      <w:divBdr>
        <w:top w:val="none" w:sz="0" w:space="0" w:color="auto"/>
        <w:left w:val="none" w:sz="0" w:space="0" w:color="auto"/>
        <w:bottom w:val="none" w:sz="0" w:space="0" w:color="auto"/>
        <w:right w:val="none" w:sz="0" w:space="0" w:color="auto"/>
      </w:divBdr>
    </w:div>
    <w:div w:id="276332317">
      <w:bodyDiv w:val="1"/>
      <w:marLeft w:val="0"/>
      <w:marRight w:val="0"/>
      <w:marTop w:val="0"/>
      <w:marBottom w:val="0"/>
      <w:divBdr>
        <w:top w:val="none" w:sz="0" w:space="0" w:color="auto"/>
        <w:left w:val="none" w:sz="0" w:space="0" w:color="auto"/>
        <w:bottom w:val="none" w:sz="0" w:space="0" w:color="auto"/>
        <w:right w:val="none" w:sz="0" w:space="0" w:color="auto"/>
      </w:divBdr>
    </w:div>
    <w:div w:id="367025456">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1158831">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1322745">
      <w:bodyDiv w:val="1"/>
      <w:marLeft w:val="0"/>
      <w:marRight w:val="0"/>
      <w:marTop w:val="0"/>
      <w:marBottom w:val="0"/>
      <w:divBdr>
        <w:top w:val="none" w:sz="0" w:space="0" w:color="auto"/>
        <w:left w:val="none" w:sz="0" w:space="0" w:color="auto"/>
        <w:bottom w:val="none" w:sz="0" w:space="0" w:color="auto"/>
        <w:right w:val="none" w:sz="0" w:space="0" w:color="auto"/>
      </w:divBdr>
    </w:div>
    <w:div w:id="66528303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77433485">
      <w:bodyDiv w:val="1"/>
      <w:marLeft w:val="0"/>
      <w:marRight w:val="0"/>
      <w:marTop w:val="0"/>
      <w:marBottom w:val="0"/>
      <w:divBdr>
        <w:top w:val="none" w:sz="0" w:space="0" w:color="auto"/>
        <w:left w:val="none" w:sz="0" w:space="0" w:color="auto"/>
        <w:bottom w:val="none" w:sz="0" w:space="0" w:color="auto"/>
        <w:right w:val="none" w:sz="0" w:space="0" w:color="auto"/>
      </w:divBdr>
    </w:div>
    <w:div w:id="1110275478">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48475254">
      <w:bodyDiv w:val="1"/>
      <w:marLeft w:val="0"/>
      <w:marRight w:val="0"/>
      <w:marTop w:val="0"/>
      <w:marBottom w:val="0"/>
      <w:divBdr>
        <w:top w:val="none" w:sz="0" w:space="0" w:color="auto"/>
        <w:left w:val="none" w:sz="0" w:space="0" w:color="auto"/>
        <w:bottom w:val="none" w:sz="0" w:space="0" w:color="auto"/>
        <w:right w:val="none" w:sz="0" w:space="0" w:color="auto"/>
      </w:divBdr>
    </w:div>
    <w:div w:id="1151169722">
      <w:bodyDiv w:val="1"/>
      <w:marLeft w:val="0"/>
      <w:marRight w:val="0"/>
      <w:marTop w:val="0"/>
      <w:marBottom w:val="0"/>
      <w:divBdr>
        <w:top w:val="none" w:sz="0" w:space="0" w:color="auto"/>
        <w:left w:val="none" w:sz="0" w:space="0" w:color="auto"/>
        <w:bottom w:val="none" w:sz="0" w:space="0" w:color="auto"/>
        <w:right w:val="none" w:sz="0" w:space="0" w:color="auto"/>
      </w:divBdr>
    </w:div>
    <w:div w:id="1215847100">
      <w:bodyDiv w:val="1"/>
      <w:marLeft w:val="0"/>
      <w:marRight w:val="0"/>
      <w:marTop w:val="0"/>
      <w:marBottom w:val="0"/>
      <w:divBdr>
        <w:top w:val="none" w:sz="0" w:space="0" w:color="auto"/>
        <w:left w:val="none" w:sz="0" w:space="0" w:color="auto"/>
        <w:bottom w:val="none" w:sz="0" w:space="0" w:color="auto"/>
        <w:right w:val="none" w:sz="0" w:space="0" w:color="auto"/>
      </w:divBdr>
    </w:div>
    <w:div w:id="1386491359">
      <w:bodyDiv w:val="1"/>
      <w:marLeft w:val="0"/>
      <w:marRight w:val="0"/>
      <w:marTop w:val="0"/>
      <w:marBottom w:val="0"/>
      <w:divBdr>
        <w:top w:val="none" w:sz="0" w:space="0" w:color="auto"/>
        <w:left w:val="none" w:sz="0" w:space="0" w:color="auto"/>
        <w:bottom w:val="none" w:sz="0" w:space="0" w:color="auto"/>
        <w:right w:val="none" w:sz="0" w:space="0" w:color="auto"/>
      </w:divBdr>
    </w:div>
    <w:div w:id="151521829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59169884">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853446511">
      <w:bodyDiv w:val="1"/>
      <w:marLeft w:val="0"/>
      <w:marRight w:val="0"/>
      <w:marTop w:val="0"/>
      <w:marBottom w:val="0"/>
      <w:divBdr>
        <w:top w:val="none" w:sz="0" w:space="0" w:color="auto"/>
        <w:left w:val="none" w:sz="0" w:space="0" w:color="auto"/>
        <w:bottom w:val="none" w:sz="0" w:space="0" w:color="auto"/>
        <w:right w:val="none" w:sz="0" w:space="0" w:color="auto"/>
      </w:divBdr>
    </w:div>
    <w:div w:id="1872649418">
      <w:bodyDiv w:val="1"/>
      <w:marLeft w:val="0"/>
      <w:marRight w:val="0"/>
      <w:marTop w:val="0"/>
      <w:marBottom w:val="0"/>
      <w:divBdr>
        <w:top w:val="none" w:sz="0" w:space="0" w:color="auto"/>
        <w:left w:val="none" w:sz="0" w:space="0" w:color="auto"/>
        <w:bottom w:val="none" w:sz="0" w:space="0" w:color="auto"/>
        <w:right w:val="none" w:sz="0" w:space="0" w:color="auto"/>
      </w:divBdr>
    </w:div>
    <w:div w:id="1926331083">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38433038">
      <w:bodyDiv w:val="1"/>
      <w:marLeft w:val="0"/>
      <w:marRight w:val="0"/>
      <w:marTop w:val="0"/>
      <w:marBottom w:val="0"/>
      <w:divBdr>
        <w:top w:val="none" w:sz="0" w:space="0" w:color="auto"/>
        <w:left w:val="none" w:sz="0" w:space="0" w:color="auto"/>
        <w:bottom w:val="none" w:sz="0" w:space="0" w:color="auto"/>
        <w:right w:val="none" w:sz="0" w:space="0" w:color="auto"/>
      </w:divBdr>
    </w:div>
    <w:div w:id="2045326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Kyle\eclipse-workspace\rest-service\target\dependency-check-report.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2941</TotalTime>
  <Pages>9</Pages>
  <Words>2448</Words>
  <Characters>13957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Kyle Fernish</cp:lastModifiedBy>
  <cp:revision>182</cp:revision>
  <dcterms:created xsi:type="dcterms:W3CDTF">2022-04-20T12:32:00Z</dcterms:created>
  <dcterms:modified xsi:type="dcterms:W3CDTF">2022-09-22T00:49:00Z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