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C0C0" w14:textId="27D9D0A3" w:rsidR="005F2AE4" w:rsidRPr="005F2AE4" w:rsidRDefault="005F2AE4">
      <w:pPr>
        <w:rPr>
          <w:rFonts w:ascii="Arial" w:hAnsi="Arial" w:cs="Arial"/>
          <w:b/>
          <w:bCs/>
        </w:rPr>
      </w:pPr>
      <w:r w:rsidRPr="005F2AE4">
        <w:rPr>
          <w:rFonts w:ascii="Arial" w:hAnsi="Arial" w:cs="Arial"/>
          <w:b/>
          <w:bCs/>
        </w:rPr>
        <w:t>Question1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F2AE4" w14:paraId="4B4245BA" w14:textId="77777777" w:rsidTr="005F2AE4">
        <w:tc>
          <w:tcPr>
            <w:tcW w:w="921" w:type="dxa"/>
          </w:tcPr>
          <w:p w14:paraId="18880E1A" w14:textId="7B3BCF9B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</w:t>
            </w:r>
          </w:p>
        </w:tc>
        <w:tc>
          <w:tcPr>
            <w:tcW w:w="921" w:type="dxa"/>
          </w:tcPr>
          <w:p w14:paraId="3691B30B" w14:textId="54845E9C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Mu(f1)</w:t>
            </w:r>
          </w:p>
        </w:tc>
        <w:tc>
          <w:tcPr>
            <w:tcW w:w="922" w:type="dxa"/>
          </w:tcPr>
          <w:p w14:paraId="0E8E7E4C" w14:textId="4DC23EC7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Sig(f1)</w:t>
            </w:r>
          </w:p>
        </w:tc>
        <w:tc>
          <w:tcPr>
            <w:tcW w:w="922" w:type="dxa"/>
          </w:tcPr>
          <w:p w14:paraId="0B8FE029" w14:textId="79F1533A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Mu(f2)</w:t>
            </w:r>
          </w:p>
        </w:tc>
        <w:tc>
          <w:tcPr>
            <w:tcW w:w="922" w:type="dxa"/>
          </w:tcPr>
          <w:p w14:paraId="2997415D" w14:textId="4C794F2F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Sig(f2)</w:t>
            </w:r>
          </w:p>
        </w:tc>
        <w:tc>
          <w:tcPr>
            <w:tcW w:w="922" w:type="dxa"/>
          </w:tcPr>
          <w:p w14:paraId="2AB356AB" w14:textId="75E0C845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Mu(f3)</w:t>
            </w:r>
          </w:p>
        </w:tc>
        <w:tc>
          <w:tcPr>
            <w:tcW w:w="922" w:type="dxa"/>
          </w:tcPr>
          <w:p w14:paraId="3D109558" w14:textId="648F5DF3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Sig(f3)</w:t>
            </w:r>
          </w:p>
        </w:tc>
        <w:tc>
          <w:tcPr>
            <w:tcW w:w="922" w:type="dxa"/>
          </w:tcPr>
          <w:p w14:paraId="403E25CA" w14:textId="3DAD1FC0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Mu(f4)</w:t>
            </w:r>
          </w:p>
        </w:tc>
        <w:tc>
          <w:tcPr>
            <w:tcW w:w="922" w:type="dxa"/>
          </w:tcPr>
          <w:p w14:paraId="2B3C818A" w14:textId="02FC5DFA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Sig(f4)</w:t>
            </w:r>
          </w:p>
        </w:tc>
      </w:tr>
      <w:tr w:rsidR="005F2AE4" w14:paraId="5F8BEBC6" w14:textId="77777777" w:rsidTr="005F2AE4">
        <w:tc>
          <w:tcPr>
            <w:tcW w:w="921" w:type="dxa"/>
          </w:tcPr>
          <w:p w14:paraId="4879CC0F" w14:textId="409870CF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21" w:type="dxa"/>
          </w:tcPr>
          <w:p w14:paraId="03962CFA" w14:textId="0246DAE0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2.27</w:t>
            </w:r>
          </w:p>
        </w:tc>
        <w:tc>
          <w:tcPr>
            <w:tcW w:w="922" w:type="dxa"/>
          </w:tcPr>
          <w:p w14:paraId="334817E9" w14:textId="36E5A04F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2.02</w:t>
            </w:r>
          </w:p>
        </w:tc>
        <w:tc>
          <w:tcPr>
            <w:tcW w:w="922" w:type="dxa"/>
          </w:tcPr>
          <w:p w14:paraId="6FCA1C1C" w14:textId="184B9B04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4.25</w:t>
            </w:r>
          </w:p>
        </w:tc>
        <w:tc>
          <w:tcPr>
            <w:tcW w:w="922" w:type="dxa"/>
          </w:tcPr>
          <w:p w14:paraId="37A54F8A" w14:textId="7133562E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5.13</w:t>
            </w:r>
          </w:p>
        </w:tc>
        <w:tc>
          <w:tcPr>
            <w:tcW w:w="922" w:type="dxa"/>
          </w:tcPr>
          <w:p w14:paraId="5BE9343A" w14:textId="7F427B3D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0.79</w:t>
            </w:r>
          </w:p>
        </w:tc>
        <w:tc>
          <w:tcPr>
            <w:tcW w:w="922" w:type="dxa"/>
          </w:tcPr>
          <w:p w14:paraId="1C857FC5" w14:textId="0C13855D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3.23</w:t>
            </w:r>
          </w:p>
        </w:tc>
        <w:tc>
          <w:tcPr>
            <w:tcW w:w="922" w:type="dxa"/>
          </w:tcPr>
          <w:p w14:paraId="48837538" w14:textId="200E5CE4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-1.14</w:t>
            </w:r>
          </w:p>
        </w:tc>
        <w:tc>
          <w:tcPr>
            <w:tcW w:w="922" w:type="dxa"/>
          </w:tcPr>
          <w:p w14:paraId="7634B836" w14:textId="7ECCC94C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2.12</w:t>
            </w:r>
          </w:p>
        </w:tc>
      </w:tr>
      <w:tr w:rsidR="005F2AE4" w14:paraId="3E78C445" w14:textId="77777777" w:rsidTr="005F2AE4">
        <w:tc>
          <w:tcPr>
            <w:tcW w:w="921" w:type="dxa"/>
          </w:tcPr>
          <w:p w14:paraId="15E0E406" w14:textId="332C86A6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1" w:type="dxa"/>
          </w:tcPr>
          <w:p w14:paraId="6F986C87" w14:textId="3D9E55A1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-1.86</w:t>
            </w:r>
          </w:p>
        </w:tc>
        <w:tc>
          <w:tcPr>
            <w:tcW w:w="922" w:type="dxa"/>
          </w:tcPr>
          <w:p w14:paraId="458879A5" w14:textId="29B0C39E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1.88</w:t>
            </w:r>
          </w:p>
        </w:tc>
        <w:tc>
          <w:tcPr>
            <w:tcW w:w="922" w:type="dxa"/>
          </w:tcPr>
          <w:p w14:paraId="1FAF797F" w14:textId="35441D06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-0.99</w:t>
            </w:r>
          </w:p>
        </w:tc>
        <w:tc>
          <w:tcPr>
            <w:tcW w:w="922" w:type="dxa"/>
          </w:tcPr>
          <w:p w14:paraId="29D4CCB6" w14:textId="31C4CA31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5.40</w:t>
            </w:r>
          </w:p>
        </w:tc>
        <w:tc>
          <w:tcPr>
            <w:tcW w:w="922" w:type="dxa"/>
          </w:tcPr>
          <w:p w14:paraId="63BE3835" w14:textId="24A10B8F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2.14</w:t>
            </w:r>
          </w:p>
        </w:tc>
        <w:tc>
          <w:tcPr>
            <w:tcW w:w="922" w:type="dxa"/>
          </w:tcPr>
          <w:p w14:paraId="137F3E25" w14:textId="061E4908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5.26</w:t>
            </w:r>
          </w:p>
        </w:tc>
        <w:tc>
          <w:tcPr>
            <w:tcW w:w="922" w:type="dxa"/>
          </w:tcPr>
          <w:p w14:paraId="137FD2B5" w14:textId="3450C541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-1.24</w:t>
            </w:r>
          </w:p>
        </w:tc>
        <w:tc>
          <w:tcPr>
            <w:tcW w:w="922" w:type="dxa"/>
          </w:tcPr>
          <w:p w14:paraId="29C32540" w14:textId="26905F53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2.07</w:t>
            </w:r>
          </w:p>
        </w:tc>
      </w:tr>
      <w:tr w:rsidR="005F2AE4" w14:paraId="693A34EB" w14:textId="77777777" w:rsidTr="005F2AE4">
        <w:tc>
          <w:tcPr>
            <w:tcW w:w="921" w:type="dxa"/>
          </w:tcPr>
          <w:p w14:paraId="3A0E5180" w14:textId="11A6C017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921" w:type="dxa"/>
          </w:tcPr>
          <w:p w14:paraId="52596B73" w14:textId="0412969C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</w:t>
            </w:r>
          </w:p>
        </w:tc>
        <w:tc>
          <w:tcPr>
            <w:tcW w:w="922" w:type="dxa"/>
          </w:tcPr>
          <w:p w14:paraId="4B7BED59" w14:textId="7DAC55C5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2.84</w:t>
            </w:r>
          </w:p>
        </w:tc>
        <w:tc>
          <w:tcPr>
            <w:tcW w:w="922" w:type="dxa"/>
          </w:tcPr>
          <w:p w14:paraId="6C4D4F9D" w14:textId="12686B63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1.92</w:t>
            </w:r>
          </w:p>
        </w:tc>
        <w:tc>
          <w:tcPr>
            <w:tcW w:w="922" w:type="dxa"/>
          </w:tcPr>
          <w:p w14:paraId="6CF42388" w14:textId="2D17319C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5.86</w:t>
            </w:r>
          </w:p>
        </w:tc>
        <w:tc>
          <w:tcPr>
            <w:tcW w:w="922" w:type="dxa"/>
          </w:tcPr>
          <w:p w14:paraId="6D040F04" w14:textId="3A26F13B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1.39</w:t>
            </w:r>
          </w:p>
        </w:tc>
        <w:tc>
          <w:tcPr>
            <w:tcW w:w="922" w:type="dxa"/>
          </w:tcPr>
          <w:p w14:paraId="4FC0FAF9" w14:textId="4748165C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4.31</w:t>
            </w:r>
          </w:p>
        </w:tc>
        <w:tc>
          <w:tcPr>
            <w:tcW w:w="922" w:type="dxa"/>
          </w:tcPr>
          <w:p w14:paraId="3968F94D" w14:textId="2423E66C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-1.19</w:t>
            </w:r>
          </w:p>
        </w:tc>
        <w:tc>
          <w:tcPr>
            <w:tcW w:w="922" w:type="dxa"/>
          </w:tcPr>
          <w:p w14:paraId="0B30C675" w14:textId="338C90AB" w:rsidR="005F2AE4" w:rsidRDefault="005F2AE4" w:rsidP="005F2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2.10</w:t>
            </w:r>
          </w:p>
        </w:tc>
      </w:tr>
    </w:tbl>
    <w:p w14:paraId="6A25C1B2" w14:textId="18CFDFBD" w:rsidR="005F2AE4" w:rsidRDefault="005F2AE4" w:rsidP="005F2AE4">
      <w:pPr>
        <w:rPr>
          <w:rFonts w:ascii="Arial" w:hAnsi="Arial" w:cs="Arial"/>
        </w:rPr>
      </w:pPr>
    </w:p>
    <w:p w14:paraId="79C71199" w14:textId="223D0FD8" w:rsidR="005F2AE4" w:rsidRDefault="00A800D4" w:rsidP="005F2A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5901181" wp14:editId="1B95A35E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728720" cy="707580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70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AE4" w:rsidRPr="005F2AE4">
        <w:rPr>
          <w:rFonts w:ascii="Arial" w:hAnsi="Arial" w:cs="Arial"/>
          <w:b/>
          <w:bCs/>
        </w:rPr>
        <w:t>Question2</w:t>
      </w:r>
    </w:p>
    <w:p w14:paraId="458EC6BA" w14:textId="33215EC2" w:rsidR="005F2AE4" w:rsidRDefault="005F2AE4" w:rsidP="005F2AE4">
      <w:pPr>
        <w:rPr>
          <w:rFonts w:ascii="Arial" w:hAnsi="Arial" w:cs="Arial"/>
          <w:b/>
          <w:bCs/>
        </w:rPr>
      </w:pPr>
    </w:p>
    <w:p w14:paraId="410A56D2" w14:textId="56A91514" w:rsidR="005F2AE4" w:rsidRDefault="005F2AE4" w:rsidP="005F2AE4">
      <w:pPr>
        <w:rPr>
          <w:rFonts w:ascii="Arial" w:hAnsi="Arial" w:cs="Arial"/>
          <w:b/>
          <w:bCs/>
        </w:rPr>
      </w:pPr>
    </w:p>
    <w:p w14:paraId="2F9A887E" w14:textId="76146296" w:rsidR="00A800D4" w:rsidRPr="00A800D4" w:rsidRDefault="00A800D4" w:rsidP="00A800D4">
      <w:pPr>
        <w:rPr>
          <w:rFonts w:ascii="Arial" w:hAnsi="Arial" w:cs="Arial"/>
        </w:rPr>
      </w:pPr>
    </w:p>
    <w:p w14:paraId="0717020B" w14:textId="18B602B1" w:rsidR="00A800D4" w:rsidRPr="00A800D4" w:rsidRDefault="00A800D4" w:rsidP="00A800D4">
      <w:pPr>
        <w:rPr>
          <w:rFonts w:ascii="Arial" w:hAnsi="Arial" w:cs="Arial"/>
        </w:rPr>
      </w:pPr>
    </w:p>
    <w:p w14:paraId="1991F79A" w14:textId="0FD4845F" w:rsidR="00A800D4" w:rsidRPr="00A800D4" w:rsidRDefault="00A800D4" w:rsidP="00A800D4">
      <w:pPr>
        <w:rPr>
          <w:rFonts w:ascii="Arial" w:hAnsi="Arial" w:cs="Arial"/>
        </w:rPr>
      </w:pPr>
    </w:p>
    <w:p w14:paraId="66E6F78B" w14:textId="45B370D4" w:rsidR="00A800D4" w:rsidRPr="00A800D4" w:rsidRDefault="00A800D4" w:rsidP="00A800D4">
      <w:pPr>
        <w:rPr>
          <w:rFonts w:ascii="Arial" w:hAnsi="Arial" w:cs="Arial"/>
        </w:rPr>
      </w:pPr>
    </w:p>
    <w:p w14:paraId="0FFC4CFC" w14:textId="5D221C76" w:rsidR="00A800D4" w:rsidRPr="00A800D4" w:rsidRDefault="00A800D4" w:rsidP="00A800D4">
      <w:pPr>
        <w:rPr>
          <w:rFonts w:ascii="Arial" w:hAnsi="Arial" w:cs="Arial"/>
        </w:rPr>
      </w:pPr>
    </w:p>
    <w:p w14:paraId="00AACE90" w14:textId="33C308CF" w:rsidR="00A800D4" w:rsidRPr="00A800D4" w:rsidRDefault="00A800D4" w:rsidP="00A800D4">
      <w:pPr>
        <w:rPr>
          <w:rFonts w:ascii="Arial" w:hAnsi="Arial" w:cs="Arial"/>
        </w:rPr>
      </w:pPr>
    </w:p>
    <w:p w14:paraId="5C35C444" w14:textId="15B74C98" w:rsidR="00A800D4" w:rsidRPr="00A800D4" w:rsidRDefault="00A800D4" w:rsidP="00A800D4">
      <w:pPr>
        <w:rPr>
          <w:rFonts w:ascii="Arial" w:hAnsi="Arial" w:cs="Arial"/>
        </w:rPr>
      </w:pPr>
    </w:p>
    <w:p w14:paraId="340223F5" w14:textId="512A4572" w:rsidR="00A800D4" w:rsidRPr="00A800D4" w:rsidRDefault="00A800D4" w:rsidP="00A800D4">
      <w:pPr>
        <w:rPr>
          <w:rFonts w:ascii="Arial" w:hAnsi="Arial" w:cs="Arial"/>
        </w:rPr>
      </w:pPr>
    </w:p>
    <w:p w14:paraId="5DB6FF47" w14:textId="506C30F7" w:rsidR="00A800D4" w:rsidRPr="00A800D4" w:rsidRDefault="00A800D4" w:rsidP="00A800D4">
      <w:pPr>
        <w:rPr>
          <w:rFonts w:ascii="Arial" w:hAnsi="Arial" w:cs="Arial"/>
        </w:rPr>
      </w:pPr>
    </w:p>
    <w:p w14:paraId="619F5C54" w14:textId="39A5F23C" w:rsidR="00A800D4" w:rsidRPr="00A800D4" w:rsidRDefault="00A800D4" w:rsidP="00A800D4">
      <w:pPr>
        <w:rPr>
          <w:rFonts w:ascii="Arial" w:hAnsi="Arial" w:cs="Arial"/>
        </w:rPr>
      </w:pPr>
    </w:p>
    <w:p w14:paraId="2E4ABAF8" w14:textId="03F38767" w:rsidR="00A800D4" w:rsidRPr="00A800D4" w:rsidRDefault="00A800D4" w:rsidP="00A800D4">
      <w:pPr>
        <w:rPr>
          <w:rFonts w:ascii="Arial" w:hAnsi="Arial" w:cs="Arial"/>
        </w:rPr>
      </w:pPr>
    </w:p>
    <w:p w14:paraId="309E1C96" w14:textId="3CBB79BD" w:rsidR="00A800D4" w:rsidRPr="00A800D4" w:rsidRDefault="00A800D4" w:rsidP="00A800D4">
      <w:pPr>
        <w:rPr>
          <w:rFonts w:ascii="Arial" w:hAnsi="Arial" w:cs="Arial"/>
        </w:rPr>
      </w:pPr>
    </w:p>
    <w:p w14:paraId="7F3A19EE" w14:textId="7301AA3B" w:rsidR="00A800D4" w:rsidRPr="00A800D4" w:rsidRDefault="00A800D4" w:rsidP="00A800D4">
      <w:pPr>
        <w:rPr>
          <w:rFonts w:ascii="Arial" w:hAnsi="Arial" w:cs="Arial"/>
        </w:rPr>
      </w:pPr>
    </w:p>
    <w:p w14:paraId="21EC937E" w14:textId="0BE31E92" w:rsidR="00A800D4" w:rsidRPr="00A800D4" w:rsidRDefault="00A800D4" w:rsidP="00A800D4">
      <w:pPr>
        <w:rPr>
          <w:rFonts w:ascii="Arial" w:hAnsi="Arial" w:cs="Arial"/>
        </w:rPr>
      </w:pPr>
    </w:p>
    <w:p w14:paraId="231879B1" w14:textId="7D014D0B" w:rsidR="00A800D4" w:rsidRPr="00A800D4" w:rsidRDefault="00A800D4" w:rsidP="00A800D4">
      <w:pPr>
        <w:rPr>
          <w:rFonts w:ascii="Arial" w:hAnsi="Arial" w:cs="Arial"/>
        </w:rPr>
      </w:pPr>
    </w:p>
    <w:p w14:paraId="35F5A5B8" w14:textId="2BE34E19" w:rsidR="00A800D4" w:rsidRPr="00A800D4" w:rsidRDefault="00A800D4" w:rsidP="00A800D4">
      <w:pPr>
        <w:rPr>
          <w:rFonts w:ascii="Arial" w:hAnsi="Arial" w:cs="Arial"/>
        </w:rPr>
      </w:pPr>
    </w:p>
    <w:p w14:paraId="4A37EF25" w14:textId="5EDE4504" w:rsidR="00A800D4" w:rsidRPr="00A800D4" w:rsidRDefault="00A800D4" w:rsidP="00A800D4">
      <w:pPr>
        <w:rPr>
          <w:rFonts w:ascii="Arial" w:hAnsi="Arial" w:cs="Arial"/>
        </w:rPr>
      </w:pPr>
    </w:p>
    <w:p w14:paraId="100A9DD9" w14:textId="025636D2" w:rsidR="00A800D4" w:rsidRPr="00A800D4" w:rsidRDefault="00A800D4" w:rsidP="00A800D4">
      <w:pPr>
        <w:rPr>
          <w:rFonts w:ascii="Arial" w:hAnsi="Arial" w:cs="Arial"/>
        </w:rPr>
      </w:pPr>
    </w:p>
    <w:p w14:paraId="4081D77A" w14:textId="50343E36" w:rsidR="00A800D4" w:rsidRPr="00A800D4" w:rsidRDefault="00A800D4" w:rsidP="00A800D4">
      <w:pPr>
        <w:rPr>
          <w:rFonts w:ascii="Arial" w:hAnsi="Arial" w:cs="Arial"/>
        </w:rPr>
      </w:pPr>
    </w:p>
    <w:p w14:paraId="7F4374C1" w14:textId="59E319D5" w:rsidR="00A800D4" w:rsidRPr="00A800D4" w:rsidRDefault="00A800D4" w:rsidP="00A800D4">
      <w:pPr>
        <w:rPr>
          <w:rFonts w:ascii="Arial" w:hAnsi="Arial" w:cs="Arial"/>
        </w:rPr>
      </w:pPr>
    </w:p>
    <w:p w14:paraId="7862D4D2" w14:textId="028B7155" w:rsidR="00A800D4" w:rsidRPr="00A800D4" w:rsidRDefault="00A800D4" w:rsidP="00A800D4">
      <w:pPr>
        <w:rPr>
          <w:rFonts w:ascii="Arial" w:hAnsi="Arial" w:cs="Arial"/>
        </w:rPr>
      </w:pPr>
    </w:p>
    <w:p w14:paraId="3A8772DE" w14:textId="794E6FD6" w:rsidR="00A800D4" w:rsidRPr="00A800D4" w:rsidRDefault="00A800D4" w:rsidP="00A800D4">
      <w:pPr>
        <w:rPr>
          <w:rFonts w:ascii="Arial" w:hAnsi="Arial" w:cs="Arial"/>
        </w:rPr>
      </w:pPr>
    </w:p>
    <w:p w14:paraId="512556A2" w14:textId="2079624A" w:rsidR="00A800D4" w:rsidRDefault="00A800D4" w:rsidP="00A800D4">
      <w:pPr>
        <w:rPr>
          <w:rFonts w:ascii="Arial" w:hAnsi="Arial" w:cs="Arial"/>
          <w:b/>
          <w:bCs/>
        </w:rPr>
      </w:pPr>
    </w:p>
    <w:p w14:paraId="6BBC77C3" w14:textId="384B6D99" w:rsidR="00A800D4" w:rsidRDefault="00A800D4" w:rsidP="00A800D4">
      <w:pPr>
        <w:rPr>
          <w:rFonts w:ascii="Arial" w:hAnsi="Arial" w:cs="Arial"/>
          <w:b/>
          <w:bCs/>
        </w:rPr>
      </w:pPr>
    </w:p>
    <w:p w14:paraId="7D4F15C8" w14:textId="77777777" w:rsidR="00A800D4" w:rsidRDefault="00A800D4" w:rsidP="00A800D4">
      <w:pPr>
        <w:rPr>
          <w:rFonts w:ascii="Arial" w:hAnsi="Arial" w:cs="Arial"/>
          <w:b/>
          <w:bCs/>
        </w:rPr>
      </w:pPr>
    </w:p>
    <w:p w14:paraId="66EF6E2B" w14:textId="77777777" w:rsidR="00A800D4" w:rsidRDefault="00A800D4" w:rsidP="00A800D4">
      <w:pPr>
        <w:rPr>
          <w:rFonts w:ascii="Arial" w:hAnsi="Arial" w:cs="Arial"/>
        </w:rPr>
      </w:pPr>
      <w:r>
        <w:rPr>
          <w:rFonts w:ascii="Arial" w:hAnsi="Arial" w:cs="Arial"/>
        </w:rPr>
        <w:t>Based on these charts, I personally think that it is unnecessary to use all features except ‘</w:t>
      </w:r>
      <w:r>
        <w:rPr>
          <w:rFonts w:ascii="Arial" w:hAnsi="Arial" w:cs="Arial"/>
        </w:rPr>
        <w:t>variance’. The</w:t>
      </w:r>
      <w:r>
        <w:rPr>
          <w:rFonts w:ascii="Arial" w:hAnsi="Arial" w:cs="Arial"/>
        </w:rPr>
        <w:t xml:space="preserve"> other data points in other three features are overlapping as we can see from the histogram. Though the question </w:t>
      </w:r>
      <w:r>
        <w:rPr>
          <w:rFonts w:ascii="Arial" w:hAnsi="Arial" w:cs="Arial"/>
        </w:rPr>
        <w:t>asks</w:t>
      </w:r>
      <w:r>
        <w:rPr>
          <w:rFonts w:ascii="Arial" w:hAnsi="Arial" w:cs="Arial"/>
        </w:rPr>
        <w:t xml:space="preserve"> me to choose three </w:t>
      </w:r>
      <w:proofErr w:type="gramStart"/>
      <w:r>
        <w:rPr>
          <w:rFonts w:ascii="Arial" w:hAnsi="Arial" w:cs="Arial"/>
        </w:rPr>
        <w:t>feature</w:t>
      </w:r>
      <w:proofErr w:type="gramEnd"/>
      <w:r>
        <w:rPr>
          <w:rFonts w:ascii="Arial" w:hAnsi="Arial" w:cs="Arial"/>
        </w:rPr>
        <w:t xml:space="preserve"> for comparison</w:t>
      </w:r>
      <w:r>
        <w:rPr>
          <w:rFonts w:ascii="Arial" w:hAnsi="Arial" w:cs="Arial"/>
        </w:rPr>
        <w:t xml:space="preserve">; however, after trying different combination of features, using only ‘variance’ could bring the highest accuracy. </w:t>
      </w:r>
    </w:p>
    <w:tbl>
      <w:tblPr>
        <w:tblStyle w:val="TableGrid"/>
        <w:tblpPr w:leftFromText="180" w:rightFromText="180" w:vertAnchor="page" w:horzAnchor="page" w:tblpX="1142" w:tblpY="1048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656"/>
        <w:gridCol w:w="669"/>
        <w:gridCol w:w="1207"/>
      </w:tblGrid>
      <w:tr w:rsidR="00245AEA" w14:paraId="529358A4" w14:textId="36BD8964" w:rsidTr="007A4CE8">
        <w:trPr>
          <w:trHeight w:val="297"/>
        </w:trPr>
        <w:tc>
          <w:tcPr>
            <w:tcW w:w="588" w:type="dxa"/>
          </w:tcPr>
          <w:p w14:paraId="1BF36B29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TP</w:t>
            </w:r>
          </w:p>
        </w:tc>
        <w:tc>
          <w:tcPr>
            <w:tcW w:w="588" w:type="dxa"/>
          </w:tcPr>
          <w:p w14:paraId="6462BB6A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FP</w:t>
            </w:r>
          </w:p>
        </w:tc>
        <w:tc>
          <w:tcPr>
            <w:tcW w:w="588" w:type="dxa"/>
          </w:tcPr>
          <w:p w14:paraId="3ABCC233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TN</w:t>
            </w:r>
          </w:p>
        </w:tc>
        <w:tc>
          <w:tcPr>
            <w:tcW w:w="588" w:type="dxa"/>
          </w:tcPr>
          <w:p w14:paraId="7672FF8E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FN</w:t>
            </w:r>
          </w:p>
        </w:tc>
        <w:tc>
          <w:tcPr>
            <w:tcW w:w="656" w:type="dxa"/>
          </w:tcPr>
          <w:p w14:paraId="34C2F368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TPR</w:t>
            </w:r>
          </w:p>
        </w:tc>
        <w:tc>
          <w:tcPr>
            <w:tcW w:w="669" w:type="dxa"/>
          </w:tcPr>
          <w:p w14:paraId="3600AA55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TNR</w:t>
            </w:r>
          </w:p>
        </w:tc>
        <w:tc>
          <w:tcPr>
            <w:tcW w:w="669" w:type="dxa"/>
          </w:tcPr>
          <w:p w14:paraId="204C9FF7" w14:textId="420B1270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Accuracy</w:t>
            </w:r>
          </w:p>
        </w:tc>
      </w:tr>
      <w:tr w:rsidR="00245AEA" w14:paraId="215A6F73" w14:textId="36A18A04" w:rsidTr="007A4CE8">
        <w:trPr>
          <w:trHeight w:val="297"/>
        </w:trPr>
        <w:tc>
          <w:tcPr>
            <w:tcW w:w="588" w:type="dxa"/>
          </w:tcPr>
          <w:p w14:paraId="79BC7CA4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330</w:t>
            </w:r>
          </w:p>
        </w:tc>
        <w:tc>
          <w:tcPr>
            <w:tcW w:w="588" w:type="dxa"/>
          </w:tcPr>
          <w:p w14:paraId="4F06A374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57</w:t>
            </w:r>
          </w:p>
        </w:tc>
        <w:tc>
          <w:tcPr>
            <w:tcW w:w="588" w:type="dxa"/>
          </w:tcPr>
          <w:p w14:paraId="4CB966FE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244</w:t>
            </w:r>
          </w:p>
        </w:tc>
        <w:tc>
          <w:tcPr>
            <w:tcW w:w="588" w:type="dxa"/>
          </w:tcPr>
          <w:p w14:paraId="7FB0ED8B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</w:t>
            </w:r>
          </w:p>
        </w:tc>
        <w:tc>
          <w:tcPr>
            <w:tcW w:w="656" w:type="dxa"/>
          </w:tcPr>
          <w:p w14:paraId="4195F471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0.85</w:t>
            </w:r>
          </w:p>
        </w:tc>
        <w:tc>
          <w:tcPr>
            <w:tcW w:w="669" w:type="dxa"/>
          </w:tcPr>
          <w:p w14:paraId="30CF7223" w14:textId="77777777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0.81</w:t>
            </w:r>
          </w:p>
        </w:tc>
        <w:tc>
          <w:tcPr>
            <w:tcW w:w="669" w:type="dxa"/>
          </w:tcPr>
          <w:p w14:paraId="6E3899A3" w14:textId="6639F296" w:rsidR="00245AEA" w:rsidRDefault="00245AEA" w:rsidP="00A800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0.83</w:t>
            </w:r>
          </w:p>
        </w:tc>
      </w:tr>
    </w:tbl>
    <w:p w14:paraId="49C26F39" w14:textId="6EAB0989" w:rsidR="00A800D4" w:rsidRPr="00A800D4" w:rsidRDefault="00A800D4" w:rsidP="00A800D4">
      <w:pPr>
        <w:rPr>
          <w:rFonts w:ascii="Arial" w:hAnsi="Arial" w:cs="Arial"/>
        </w:rPr>
      </w:pPr>
      <w:r w:rsidRPr="00A800D4">
        <w:rPr>
          <w:rFonts w:ascii="Arial" w:hAnsi="Arial" w:cs="Arial"/>
        </w:rPr>
        <w:t>4.</w:t>
      </w:r>
      <w:r w:rsidRPr="00A800D4">
        <w:rPr>
          <w:rFonts w:ascii="Arial" w:hAnsi="Arial" w:cs="Arial"/>
        </w:rPr>
        <w:br w:type="textWrapping" w:clear="all"/>
      </w:r>
    </w:p>
    <w:p w14:paraId="5E75C185" w14:textId="659E7792" w:rsidR="00A800D4" w:rsidRDefault="00A800D4" w:rsidP="00A800D4">
      <w:pPr>
        <w:rPr>
          <w:rFonts w:ascii="Arial" w:hAnsi="Arial" w:cs="Arial"/>
        </w:rPr>
      </w:pPr>
    </w:p>
    <w:p w14:paraId="0B5E01A5" w14:textId="0B801609" w:rsidR="00A800D4" w:rsidRDefault="00A800D4" w:rsidP="00A800D4">
      <w:pPr>
        <w:rPr>
          <w:rFonts w:ascii="Arial" w:hAnsi="Arial" w:cs="Arial"/>
        </w:rPr>
      </w:pPr>
      <w:r>
        <w:rPr>
          <w:rFonts w:ascii="Arial" w:hAnsi="Arial" w:cs="Arial"/>
        </w:rPr>
        <w:t>5. Summary:</w:t>
      </w:r>
    </w:p>
    <w:p w14:paraId="54DFEB7F" w14:textId="4EF5F645" w:rsidR="00E018ED" w:rsidRDefault="00A800D4" w:rsidP="00A800D4">
      <w:pPr>
        <w:rPr>
          <w:rFonts w:ascii="Arial" w:hAnsi="Arial" w:cs="Arial"/>
        </w:rPr>
      </w:pPr>
      <w:r>
        <w:rPr>
          <w:rFonts w:ascii="Arial" w:hAnsi="Arial" w:cs="Arial"/>
        </w:rPr>
        <w:tab/>
        <w:t>For ‘entropy’, ‘</w:t>
      </w:r>
      <w:proofErr w:type="spellStart"/>
      <w:r>
        <w:rPr>
          <w:rFonts w:ascii="Arial" w:hAnsi="Arial" w:cs="Arial"/>
        </w:rPr>
        <w:t>curtosis</w:t>
      </w:r>
      <w:proofErr w:type="spellEnd"/>
      <w:r>
        <w:rPr>
          <w:rFonts w:ascii="Arial" w:hAnsi="Arial" w:cs="Arial"/>
        </w:rPr>
        <w:t xml:space="preserve">’, and ‘skewness’, the distribution of two classes of these three features are seriously overlapping, as we can see from the histogram. Therefore, it is not a good </w:t>
      </w:r>
      <w:r w:rsidR="00E018ED">
        <w:rPr>
          <w:rFonts w:ascii="Arial" w:hAnsi="Arial" w:cs="Arial"/>
        </w:rPr>
        <w:t>feature to classify the data into two classes. Only ‘variance’ provides a data distribution which we can find a relatively obvious difference between two class point.</w:t>
      </w:r>
    </w:p>
    <w:p w14:paraId="4CF587DD" w14:textId="7C408A49" w:rsidR="00E018ED" w:rsidRDefault="00E018ED" w:rsidP="00A800D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case proves the mindset again, simple idea always works better. </w:t>
      </w:r>
    </w:p>
    <w:p w14:paraId="53061678" w14:textId="581C4646" w:rsidR="00245AEA" w:rsidRDefault="00245AEA" w:rsidP="00A800D4">
      <w:pPr>
        <w:rPr>
          <w:rFonts w:ascii="Arial" w:hAnsi="Arial" w:cs="Arial"/>
        </w:rPr>
      </w:pPr>
      <w:r>
        <w:rPr>
          <w:rFonts w:ascii="Arial" w:hAnsi="Arial" w:cs="Arial"/>
        </w:rPr>
        <w:t>6. Yes, my classifier is better than 50%</w:t>
      </w:r>
    </w:p>
    <w:p w14:paraId="4FC0C6D7" w14:textId="31991706" w:rsidR="00245AEA" w:rsidRDefault="00245AEA" w:rsidP="00A800D4">
      <w:pPr>
        <w:rPr>
          <w:rFonts w:ascii="Arial" w:hAnsi="Arial" w:cs="Arial"/>
        </w:rPr>
      </w:pPr>
    </w:p>
    <w:p w14:paraId="591510C1" w14:textId="126E7D0D" w:rsidR="00245AEA" w:rsidRDefault="00245AEA" w:rsidP="00A800D4">
      <w:pPr>
        <w:rPr>
          <w:rFonts w:ascii="Arial" w:hAnsi="Arial" w:cs="Arial"/>
          <w:b/>
          <w:bCs/>
        </w:rPr>
      </w:pPr>
      <w:r w:rsidRPr="00245AEA">
        <w:rPr>
          <w:rFonts w:ascii="Arial" w:hAnsi="Arial" w:cs="Arial"/>
          <w:b/>
          <w:bCs/>
        </w:rPr>
        <w:t>Quesiton3</w:t>
      </w:r>
    </w:p>
    <w:p w14:paraId="33C0059C" w14:textId="593C43D4" w:rsidR="00245AEA" w:rsidRPr="00245AEA" w:rsidRDefault="00245AEA" w:rsidP="00A800D4">
      <w:pPr>
        <w:rPr>
          <w:rFonts w:ascii="Arial" w:hAnsi="Arial" w:cs="Arial"/>
        </w:rPr>
      </w:pPr>
      <w:r>
        <w:rPr>
          <w:rFonts w:ascii="Arial" w:hAnsi="Arial" w:cs="Arial"/>
        </w:rPr>
        <w:t>2. The optimal k* is k = 7</w:t>
      </w:r>
    </w:p>
    <w:p w14:paraId="6D2DC880" w14:textId="7802FD0B" w:rsidR="00245AEA" w:rsidRDefault="00245AEA" w:rsidP="00A800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814406" wp14:editId="291B85A1">
            <wp:extent cx="2418975" cy="15616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02" cy="15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97D1" w14:textId="07721C2E" w:rsidR="00245AEA" w:rsidRDefault="00245AEA" w:rsidP="00A800D4">
      <w:pPr>
        <w:rPr>
          <w:rFonts w:ascii="Arial" w:hAnsi="Arial" w:cs="Arial"/>
        </w:rPr>
      </w:pPr>
    </w:p>
    <w:p w14:paraId="3FAFB833" w14:textId="2760C3D7" w:rsidR="00245AEA" w:rsidRDefault="00245AEA" w:rsidP="00A800D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tbl>
      <w:tblPr>
        <w:tblStyle w:val="TableGrid"/>
        <w:tblpPr w:leftFromText="180" w:rightFromText="180" w:vertAnchor="page" w:horzAnchor="page" w:tblpX="1142" w:tblpY="1048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656"/>
        <w:gridCol w:w="669"/>
        <w:gridCol w:w="1207"/>
      </w:tblGrid>
      <w:tr w:rsidR="00245AEA" w14:paraId="307C1B97" w14:textId="77777777" w:rsidTr="004245EE">
        <w:trPr>
          <w:trHeight w:val="297"/>
        </w:trPr>
        <w:tc>
          <w:tcPr>
            <w:tcW w:w="588" w:type="dxa"/>
          </w:tcPr>
          <w:p w14:paraId="005D1C3E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TP</w:t>
            </w:r>
          </w:p>
        </w:tc>
        <w:tc>
          <w:tcPr>
            <w:tcW w:w="588" w:type="dxa"/>
          </w:tcPr>
          <w:p w14:paraId="0F1114CC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FP</w:t>
            </w:r>
          </w:p>
        </w:tc>
        <w:tc>
          <w:tcPr>
            <w:tcW w:w="588" w:type="dxa"/>
          </w:tcPr>
          <w:p w14:paraId="1D579846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TN</w:t>
            </w:r>
          </w:p>
        </w:tc>
        <w:tc>
          <w:tcPr>
            <w:tcW w:w="588" w:type="dxa"/>
          </w:tcPr>
          <w:p w14:paraId="4479862F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FN</w:t>
            </w:r>
          </w:p>
        </w:tc>
        <w:tc>
          <w:tcPr>
            <w:tcW w:w="656" w:type="dxa"/>
          </w:tcPr>
          <w:p w14:paraId="051D9371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TPR</w:t>
            </w:r>
          </w:p>
        </w:tc>
        <w:tc>
          <w:tcPr>
            <w:tcW w:w="669" w:type="dxa"/>
          </w:tcPr>
          <w:p w14:paraId="5AAE0BC6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TNR</w:t>
            </w:r>
          </w:p>
        </w:tc>
        <w:tc>
          <w:tcPr>
            <w:tcW w:w="669" w:type="dxa"/>
          </w:tcPr>
          <w:p w14:paraId="62068DD5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Accuracy</w:t>
            </w:r>
          </w:p>
        </w:tc>
      </w:tr>
      <w:tr w:rsidR="00245AEA" w14:paraId="023CC665" w14:textId="77777777" w:rsidTr="004245EE">
        <w:trPr>
          <w:trHeight w:val="297"/>
        </w:trPr>
        <w:tc>
          <w:tcPr>
            <w:tcW w:w="588" w:type="dxa"/>
          </w:tcPr>
          <w:p w14:paraId="243B4952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330</w:t>
            </w:r>
          </w:p>
        </w:tc>
        <w:tc>
          <w:tcPr>
            <w:tcW w:w="588" w:type="dxa"/>
          </w:tcPr>
          <w:p w14:paraId="1178A3FC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57</w:t>
            </w:r>
          </w:p>
        </w:tc>
        <w:tc>
          <w:tcPr>
            <w:tcW w:w="588" w:type="dxa"/>
          </w:tcPr>
          <w:p w14:paraId="5C37C22D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244</w:t>
            </w:r>
          </w:p>
        </w:tc>
        <w:tc>
          <w:tcPr>
            <w:tcW w:w="588" w:type="dxa"/>
          </w:tcPr>
          <w:p w14:paraId="62212B10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</w:t>
            </w:r>
          </w:p>
        </w:tc>
        <w:tc>
          <w:tcPr>
            <w:tcW w:w="656" w:type="dxa"/>
          </w:tcPr>
          <w:p w14:paraId="2D7DE22D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0.85</w:t>
            </w:r>
          </w:p>
        </w:tc>
        <w:tc>
          <w:tcPr>
            <w:tcW w:w="669" w:type="dxa"/>
          </w:tcPr>
          <w:p w14:paraId="515A9843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0.81</w:t>
            </w:r>
          </w:p>
        </w:tc>
        <w:tc>
          <w:tcPr>
            <w:tcW w:w="669" w:type="dxa"/>
          </w:tcPr>
          <w:p w14:paraId="1B9019DC" w14:textId="77777777" w:rsidR="00245AEA" w:rsidRDefault="00245AEA" w:rsidP="00424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0.83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3"/>
        <w:gridCol w:w="753"/>
        <w:gridCol w:w="1121"/>
      </w:tblGrid>
      <w:tr w:rsidR="00245AEA" w14:paraId="18501BFB" w14:textId="77777777" w:rsidTr="00245AEA">
        <w:trPr>
          <w:trHeight w:val="333"/>
        </w:trPr>
        <w:tc>
          <w:tcPr>
            <w:tcW w:w="753" w:type="dxa"/>
          </w:tcPr>
          <w:p w14:paraId="0920CF2A" w14:textId="3763D782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</w:t>
            </w:r>
          </w:p>
        </w:tc>
        <w:tc>
          <w:tcPr>
            <w:tcW w:w="753" w:type="dxa"/>
          </w:tcPr>
          <w:p w14:paraId="4AB827D8" w14:textId="306752AE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</w:t>
            </w:r>
          </w:p>
        </w:tc>
        <w:tc>
          <w:tcPr>
            <w:tcW w:w="753" w:type="dxa"/>
          </w:tcPr>
          <w:p w14:paraId="15DD5C0B" w14:textId="5B435AD0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TN </w:t>
            </w:r>
          </w:p>
        </w:tc>
        <w:tc>
          <w:tcPr>
            <w:tcW w:w="753" w:type="dxa"/>
          </w:tcPr>
          <w:p w14:paraId="6820CBEA" w14:textId="0A70B8FD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FN</w:t>
            </w:r>
          </w:p>
        </w:tc>
        <w:tc>
          <w:tcPr>
            <w:tcW w:w="753" w:type="dxa"/>
          </w:tcPr>
          <w:p w14:paraId="4D3BB982" w14:textId="4C57ABA5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TPR</w:t>
            </w:r>
          </w:p>
        </w:tc>
        <w:tc>
          <w:tcPr>
            <w:tcW w:w="753" w:type="dxa"/>
          </w:tcPr>
          <w:p w14:paraId="0748807B" w14:textId="697B3802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TNR</w:t>
            </w:r>
          </w:p>
        </w:tc>
        <w:tc>
          <w:tcPr>
            <w:tcW w:w="1121" w:type="dxa"/>
          </w:tcPr>
          <w:p w14:paraId="03759068" w14:textId="6587C3FE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</w:tr>
      <w:tr w:rsidR="00245AEA" w14:paraId="7DC43615" w14:textId="77777777" w:rsidTr="00245AEA">
        <w:trPr>
          <w:trHeight w:val="333"/>
        </w:trPr>
        <w:tc>
          <w:tcPr>
            <w:tcW w:w="753" w:type="dxa"/>
          </w:tcPr>
          <w:p w14:paraId="544E2E58" w14:textId="070BD14C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385</w:t>
            </w:r>
          </w:p>
        </w:tc>
        <w:tc>
          <w:tcPr>
            <w:tcW w:w="753" w:type="dxa"/>
          </w:tcPr>
          <w:p w14:paraId="5654CEB8" w14:textId="6B68F878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3" w:type="dxa"/>
          </w:tcPr>
          <w:p w14:paraId="0E8B4023" w14:textId="615BD078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301</w:t>
            </w:r>
          </w:p>
        </w:tc>
        <w:tc>
          <w:tcPr>
            <w:tcW w:w="753" w:type="dxa"/>
          </w:tcPr>
          <w:p w14:paraId="0F2849A5" w14:textId="1A59825C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53" w:type="dxa"/>
          </w:tcPr>
          <w:p w14:paraId="179E0AFF" w14:textId="76EAB313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53" w:type="dxa"/>
          </w:tcPr>
          <w:p w14:paraId="25189A20" w14:textId="24E4CDD3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21" w:type="dxa"/>
          </w:tcPr>
          <w:p w14:paraId="3BDD8E06" w14:textId="78B8DD1C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645D730" w14:textId="10C6A979" w:rsidR="00245AEA" w:rsidRDefault="00245AEA" w:rsidP="00A800D4">
      <w:pPr>
        <w:rPr>
          <w:rFonts w:ascii="Arial" w:hAnsi="Arial" w:cs="Arial"/>
        </w:rPr>
      </w:pPr>
    </w:p>
    <w:p w14:paraId="30604BF8" w14:textId="5CB51621" w:rsidR="00245AEA" w:rsidRDefault="00245AEA" w:rsidP="00A800D4">
      <w:pPr>
        <w:rPr>
          <w:rFonts w:ascii="Arial" w:hAnsi="Arial" w:cs="Arial"/>
        </w:rPr>
      </w:pPr>
      <w:r>
        <w:rPr>
          <w:rFonts w:ascii="Arial" w:hAnsi="Arial" w:cs="Arial"/>
        </w:rPr>
        <w:t>4. KNN is better than my simple classifier</w:t>
      </w:r>
    </w:p>
    <w:p w14:paraId="2A1EDCC9" w14:textId="77777777" w:rsidR="00245AEA" w:rsidRDefault="00245AEA" w:rsidP="00A800D4">
      <w:pPr>
        <w:rPr>
          <w:rFonts w:ascii="Arial" w:hAnsi="Arial" w:cs="Arial"/>
        </w:rPr>
      </w:pPr>
    </w:p>
    <w:p w14:paraId="3D7232D1" w14:textId="77777777" w:rsidR="00245AEA" w:rsidRPr="00A800D4" w:rsidRDefault="00245AEA" w:rsidP="00A800D4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1434"/>
        <w:gridCol w:w="1434"/>
      </w:tblGrid>
      <w:tr w:rsidR="00245AEA" w14:paraId="4C570299" w14:textId="77777777" w:rsidTr="00245AEA">
        <w:trPr>
          <w:trHeight w:val="251"/>
        </w:trPr>
        <w:tc>
          <w:tcPr>
            <w:tcW w:w="1434" w:type="dxa"/>
          </w:tcPr>
          <w:p w14:paraId="3A31BF5B" w14:textId="6A7417FF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classifier</w:t>
            </w:r>
          </w:p>
        </w:tc>
        <w:tc>
          <w:tcPr>
            <w:tcW w:w="1434" w:type="dxa"/>
          </w:tcPr>
          <w:p w14:paraId="2186D2F0" w14:textId="0EB5413A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5AEA" w14:paraId="489518A3" w14:textId="77777777" w:rsidTr="00245AEA">
        <w:trPr>
          <w:trHeight w:val="251"/>
        </w:trPr>
        <w:tc>
          <w:tcPr>
            <w:tcW w:w="1434" w:type="dxa"/>
          </w:tcPr>
          <w:p w14:paraId="410B9760" w14:textId="29286B9D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KNN(n=7)</w:t>
            </w:r>
          </w:p>
        </w:tc>
        <w:tc>
          <w:tcPr>
            <w:tcW w:w="1434" w:type="dxa"/>
          </w:tcPr>
          <w:p w14:paraId="74BB1803" w14:textId="5A9403B8" w:rsidR="00245AEA" w:rsidRDefault="00245AEA" w:rsidP="00A80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7E183F1" w14:textId="1405CC10" w:rsidR="00245AEA" w:rsidRPr="00A800D4" w:rsidRDefault="00245AEA" w:rsidP="00A800D4">
      <w:pPr>
        <w:rPr>
          <w:rFonts w:ascii="Arial" w:hAnsi="Arial" w:cs="Arial"/>
        </w:rPr>
      </w:pPr>
    </w:p>
    <w:sectPr w:rsidR="00245AEA" w:rsidRPr="00A800D4" w:rsidSect="00A800D4">
      <w:pgSz w:w="11906" w:h="16838" w:code="9"/>
      <w:pgMar w:top="720" w:right="720" w:bottom="720" w:left="72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71DA"/>
    <w:multiLevelType w:val="hybridMultilevel"/>
    <w:tmpl w:val="4B14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721DF"/>
    <w:multiLevelType w:val="hybridMultilevel"/>
    <w:tmpl w:val="FC8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12DB7"/>
    <w:multiLevelType w:val="hybridMultilevel"/>
    <w:tmpl w:val="EC46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E4"/>
    <w:rsid w:val="000161E0"/>
    <w:rsid w:val="00245AEA"/>
    <w:rsid w:val="005F2AE4"/>
    <w:rsid w:val="00A800D4"/>
    <w:rsid w:val="00CE18E4"/>
    <w:rsid w:val="00E0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DBCC"/>
  <w15:chartTrackingRefBased/>
  <w15:docId w15:val="{A435E840-F122-48D7-A01E-E85EDEA8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E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E4"/>
    <w:pPr>
      <w:ind w:left="720"/>
      <w:contextualSpacing/>
    </w:pPr>
  </w:style>
  <w:style w:type="table" w:styleId="TableGrid">
    <w:name w:val="Table Grid"/>
    <w:basedOn w:val="TableNormal"/>
    <w:uiPriority w:val="39"/>
    <w:rsid w:val="005F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2021-10-11T14:05:00Z</dcterms:created>
  <dcterms:modified xsi:type="dcterms:W3CDTF">2021-10-11T15:06:00Z</dcterms:modified>
</cp:coreProperties>
</file>