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C0C0" w14:textId="27D9D0A3" w:rsidR="005F2AE4" w:rsidRPr="005F2AE4" w:rsidRDefault="005F2AE4">
      <w:pPr>
        <w:rPr>
          <w:rFonts w:ascii="Arial" w:hAnsi="Arial" w:cs="Arial"/>
          <w:b/>
          <w:bCs/>
        </w:rPr>
      </w:pPr>
      <w:r w:rsidRPr="005F2AE4">
        <w:rPr>
          <w:rFonts w:ascii="Arial" w:hAnsi="Arial" w:cs="Arial"/>
          <w:b/>
          <w:bCs/>
        </w:rPr>
        <w:t>Question1</w:t>
      </w:r>
    </w:p>
    <w:tbl>
      <w:tblPr>
        <w:tblStyle w:val="TableGrid"/>
        <w:tblW w:w="0" w:type="auto"/>
        <w:tblLook w:val="04A0" w:firstRow="1" w:lastRow="0" w:firstColumn="1" w:lastColumn="0" w:noHBand="0" w:noVBand="1"/>
      </w:tblPr>
      <w:tblGrid>
        <w:gridCol w:w="921"/>
        <w:gridCol w:w="921"/>
        <w:gridCol w:w="922"/>
        <w:gridCol w:w="922"/>
        <w:gridCol w:w="922"/>
        <w:gridCol w:w="922"/>
        <w:gridCol w:w="922"/>
        <w:gridCol w:w="922"/>
        <w:gridCol w:w="922"/>
      </w:tblGrid>
      <w:tr w:rsidR="005F2AE4" w14:paraId="4B4245BA" w14:textId="77777777" w:rsidTr="005F2AE4">
        <w:tc>
          <w:tcPr>
            <w:tcW w:w="921" w:type="dxa"/>
          </w:tcPr>
          <w:p w14:paraId="18880E1A" w14:textId="7B3BCF9B" w:rsidR="005F2AE4" w:rsidRDefault="005F2AE4" w:rsidP="005F2AE4">
            <w:pPr>
              <w:rPr>
                <w:rFonts w:ascii="Arial" w:hAnsi="Arial" w:cs="Arial"/>
              </w:rPr>
            </w:pPr>
            <w:r>
              <w:rPr>
                <w:rFonts w:ascii="Arial" w:hAnsi="Arial" w:cs="Arial"/>
              </w:rPr>
              <w:t>Class</w:t>
            </w:r>
          </w:p>
        </w:tc>
        <w:tc>
          <w:tcPr>
            <w:tcW w:w="921" w:type="dxa"/>
          </w:tcPr>
          <w:p w14:paraId="3691B30B" w14:textId="54845E9C" w:rsidR="005F2AE4" w:rsidRDefault="005F2AE4" w:rsidP="005F2AE4">
            <w:pPr>
              <w:rPr>
                <w:rFonts w:ascii="Arial" w:hAnsi="Arial" w:cs="Arial"/>
              </w:rPr>
            </w:pPr>
            <w:r>
              <w:rPr>
                <w:rFonts w:ascii="Arial" w:hAnsi="Arial" w:cs="Arial"/>
              </w:rPr>
              <w:t>Mu(f1)</w:t>
            </w:r>
          </w:p>
        </w:tc>
        <w:tc>
          <w:tcPr>
            <w:tcW w:w="922" w:type="dxa"/>
          </w:tcPr>
          <w:p w14:paraId="0E8E7E4C" w14:textId="4DC23EC7" w:rsidR="005F2AE4" w:rsidRDefault="005F2AE4" w:rsidP="005F2AE4">
            <w:pPr>
              <w:rPr>
                <w:rFonts w:ascii="Arial" w:hAnsi="Arial" w:cs="Arial"/>
              </w:rPr>
            </w:pPr>
            <w:r>
              <w:rPr>
                <w:rFonts w:ascii="Arial" w:hAnsi="Arial" w:cs="Arial"/>
              </w:rPr>
              <w:t>Sig(f1)</w:t>
            </w:r>
          </w:p>
        </w:tc>
        <w:tc>
          <w:tcPr>
            <w:tcW w:w="922" w:type="dxa"/>
          </w:tcPr>
          <w:p w14:paraId="0B8FE029" w14:textId="79F1533A" w:rsidR="005F2AE4" w:rsidRDefault="005F2AE4" w:rsidP="005F2AE4">
            <w:pPr>
              <w:rPr>
                <w:rFonts w:ascii="Arial" w:hAnsi="Arial" w:cs="Arial"/>
              </w:rPr>
            </w:pPr>
            <w:r>
              <w:rPr>
                <w:rFonts w:ascii="Arial" w:hAnsi="Arial" w:cs="Arial"/>
              </w:rPr>
              <w:t>Mu(f2)</w:t>
            </w:r>
          </w:p>
        </w:tc>
        <w:tc>
          <w:tcPr>
            <w:tcW w:w="922" w:type="dxa"/>
          </w:tcPr>
          <w:p w14:paraId="2997415D" w14:textId="4C794F2F" w:rsidR="005F2AE4" w:rsidRDefault="005F2AE4" w:rsidP="005F2AE4">
            <w:pPr>
              <w:rPr>
                <w:rFonts w:ascii="Arial" w:hAnsi="Arial" w:cs="Arial"/>
              </w:rPr>
            </w:pPr>
            <w:r>
              <w:rPr>
                <w:rFonts w:ascii="Arial" w:hAnsi="Arial" w:cs="Arial"/>
              </w:rPr>
              <w:t>Sig(f2)</w:t>
            </w:r>
          </w:p>
        </w:tc>
        <w:tc>
          <w:tcPr>
            <w:tcW w:w="922" w:type="dxa"/>
          </w:tcPr>
          <w:p w14:paraId="2AB356AB" w14:textId="75E0C845" w:rsidR="005F2AE4" w:rsidRDefault="005F2AE4" w:rsidP="005F2AE4">
            <w:pPr>
              <w:rPr>
                <w:rFonts w:ascii="Arial" w:hAnsi="Arial" w:cs="Arial"/>
              </w:rPr>
            </w:pPr>
            <w:r>
              <w:rPr>
                <w:rFonts w:ascii="Arial" w:hAnsi="Arial" w:cs="Arial"/>
              </w:rPr>
              <w:t>Mu(f3)</w:t>
            </w:r>
          </w:p>
        </w:tc>
        <w:tc>
          <w:tcPr>
            <w:tcW w:w="922" w:type="dxa"/>
          </w:tcPr>
          <w:p w14:paraId="3D109558" w14:textId="648F5DF3" w:rsidR="005F2AE4" w:rsidRDefault="005F2AE4" w:rsidP="005F2AE4">
            <w:pPr>
              <w:rPr>
                <w:rFonts w:ascii="Arial" w:hAnsi="Arial" w:cs="Arial"/>
              </w:rPr>
            </w:pPr>
            <w:r>
              <w:rPr>
                <w:rFonts w:ascii="Arial" w:hAnsi="Arial" w:cs="Arial"/>
              </w:rPr>
              <w:t>Sig(f3)</w:t>
            </w:r>
          </w:p>
        </w:tc>
        <w:tc>
          <w:tcPr>
            <w:tcW w:w="922" w:type="dxa"/>
          </w:tcPr>
          <w:p w14:paraId="403E25CA" w14:textId="3DAD1FC0" w:rsidR="005F2AE4" w:rsidRDefault="005F2AE4" w:rsidP="005F2AE4">
            <w:pPr>
              <w:rPr>
                <w:rFonts w:ascii="Arial" w:hAnsi="Arial" w:cs="Arial"/>
              </w:rPr>
            </w:pPr>
            <w:r>
              <w:rPr>
                <w:rFonts w:ascii="Arial" w:hAnsi="Arial" w:cs="Arial"/>
              </w:rPr>
              <w:t>Mu(f4)</w:t>
            </w:r>
          </w:p>
        </w:tc>
        <w:tc>
          <w:tcPr>
            <w:tcW w:w="922" w:type="dxa"/>
          </w:tcPr>
          <w:p w14:paraId="2B3C818A" w14:textId="02FC5DFA" w:rsidR="005F2AE4" w:rsidRDefault="005F2AE4" w:rsidP="005F2AE4">
            <w:pPr>
              <w:rPr>
                <w:rFonts w:ascii="Arial" w:hAnsi="Arial" w:cs="Arial"/>
              </w:rPr>
            </w:pPr>
            <w:r>
              <w:rPr>
                <w:rFonts w:ascii="Arial" w:hAnsi="Arial" w:cs="Arial"/>
              </w:rPr>
              <w:t>Sig(f4)</w:t>
            </w:r>
          </w:p>
        </w:tc>
      </w:tr>
      <w:tr w:rsidR="005F2AE4" w14:paraId="5F8BEBC6" w14:textId="77777777" w:rsidTr="005F2AE4">
        <w:tc>
          <w:tcPr>
            <w:tcW w:w="921" w:type="dxa"/>
          </w:tcPr>
          <w:p w14:paraId="4879CC0F" w14:textId="409870CF" w:rsidR="005F2AE4" w:rsidRDefault="005F2AE4" w:rsidP="005F2AE4">
            <w:pPr>
              <w:rPr>
                <w:rFonts w:ascii="Arial" w:hAnsi="Arial" w:cs="Arial"/>
              </w:rPr>
            </w:pPr>
            <w:r>
              <w:rPr>
                <w:rFonts w:ascii="Arial" w:hAnsi="Arial" w:cs="Arial"/>
              </w:rPr>
              <w:t>0</w:t>
            </w:r>
          </w:p>
        </w:tc>
        <w:tc>
          <w:tcPr>
            <w:tcW w:w="921" w:type="dxa"/>
          </w:tcPr>
          <w:p w14:paraId="03962CFA" w14:textId="0246DAE0" w:rsidR="005F2AE4" w:rsidRDefault="005F2AE4" w:rsidP="005F2AE4">
            <w:pPr>
              <w:rPr>
                <w:rFonts w:ascii="Arial" w:hAnsi="Arial" w:cs="Arial"/>
              </w:rPr>
            </w:pPr>
            <w:r>
              <w:rPr>
                <w:rFonts w:ascii="Arial" w:hAnsi="Arial" w:cs="Arial"/>
              </w:rPr>
              <w:t>2.27</w:t>
            </w:r>
          </w:p>
        </w:tc>
        <w:tc>
          <w:tcPr>
            <w:tcW w:w="922" w:type="dxa"/>
          </w:tcPr>
          <w:p w14:paraId="334817E9" w14:textId="36E5A04F" w:rsidR="005F2AE4" w:rsidRDefault="005F2AE4" w:rsidP="005F2AE4">
            <w:pPr>
              <w:rPr>
                <w:rFonts w:ascii="Arial" w:hAnsi="Arial" w:cs="Arial"/>
              </w:rPr>
            </w:pPr>
            <w:r>
              <w:rPr>
                <w:rFonts w:ascii="Arial" w:hAnsi="Arial" w:cs="Arial"/>
              </w:rPr>
              <w:t>2.02</w:t>
            </w:r>
          </w:p>
        </w:tc>
        <w:tc>
          <w:tcPr>
            <w:tcW w:w="922" w:type="dxa"/>
          </w:tcPr>
          <w:p w14:paraId="6FCA1C1C" w14:textId="184B9B04" w:rsidR="005F2AE4" w:rsidRDefault="005F2AE4" w:rsidP="005F2AE4">
            <w:pPr>
              <w:rPr>
                <w:rFonts w:ascii="Arial" w:hAnsi="Arial" w:cs="Arial"/>
              </w:rPr>
            </w:pPr>
            <w:r>
              <w:rPr>
                <w:rFonts w:ascii="Arial" w:hAnsi="Arial" w:cs="Arial"/>
              </w:rPr>
              <w:t>4.25</w:t>
            </w:r>
          </w:p>
        </w:tc>
        <w:tc>
          <w:tcPr>
            <w:tcW w:w="922" w:type="dxa"/>
          </w:tcPr>
          <w:p w14:paraId="37A54F8A" w14:textId="7133562E" w:rsidR="005F2AE4" w:rsidRDefault="005F2AE4" w:rsidP="005F2AE4">
            <w:pPr>
              <w:rPr>
                <w:rFonts w:ascii="Arial" w:hAnsi="Arial" w:cs="Arial"/>
              </w:rPr>
            </w:pPr>
            <w:r>
              <w:rPr>
                <w:rFonts w:ascii="Arial" w:hAnsi="Arial" w:cs="Arial"/>
              </w:rPr>
              <w:t>5.13</w:t>
            </w:r>
          </w:p>
        </w:tc>
        <w:tc>
          <w:tcPr>
            <w:tcW w:w="922" w:type="dxa"/>
          </w:tcPr>
          <w:p w14:paraId="5BE9343A" w14:textId="7F427B3D" w:rsidR="005F2AE4" w:rsidRDefault="005F2AE4" w:rsidP="005F2AE4">
            <w:pPr>
              <w:rPr>
                <w:rFonts w:ascii="Arial" w:hAnsi="Arial" w:cs="Arial"/>
              </w:rPr>
            </w:pPr>
            <w:r>
              <w:rPr>
                <w:rFonts w:ascii="Arial" w:hAnsi="Arial" w:cs="Arial"/>
              </w:rPr>
              <w:t>0.79</w:t>
            </w:r>
          </w:p>
        </w:tc>
        <w:tc>
          <w:tcPr>
            <w:tcW w:w="922" w:type="dxa"/>
          </w:tcPr>
          <w:p w14:paraId="1C857FC5" w14:textId="0C13855D" w:rsidR="005F2AE4" w:rsidRDefault="005F2AE4" w:rsidP="005F2AE4">
            <w:pPr>
              <w:rPr>
                <w:rFonts w:ascii="Arial" w:hAnsi="Arial" w:cs="Arial"/>
              </w:rPr>
            </w:pPr>
            <w:r>
              <w:rPr>
                <w:rFonts w:ascii="Arial" w:hAnsi="Arial" w:cs="Arial"/>
              </w:rPr>
              <w:t>3.23</w:t>
            </w:r>
          </w:p>
        </w:tc>
        <w:tc>
          <w:tcPr>
            <w:tcW w:w="922" w:type="dxa"/>
          </w:tcPr>
          <w:p w14:paraId="48837538" w14:textId="200E5CE4" w:rsidR="005F2AE4" w:rsidRDefault="005F2AE4" w:rsidP="005F2AE4">
            <w:pPr>
              <w:rPr>
                <w:rFonts w:ascii="Arial" w:hAnsi="Arial" w:cs="Arial"/>
              </w:rPr>
            </w:pPr>
            <w:r>
              <w:rPr>
                <w:rFonts w:ascii="Arial" w:hAnsi="Arial" w:cs="Arial"/>
              </w:rPr>
              <w:t>-1.14</w:t>
            </w:r>
          </w:p>
        </w:tc>
        <w:tc>
          <w:tcPr>
            <w:tcW w:w="922" w:type="dxa"/>
          </w:tcPr>
          <w:p w14:paraId="7634B836" w14:textId="7ECCC94C" w:rsidR="005F2AE4" w:rsidRDefault="005F2AE4" w:rsidP="005F2AE4">
            <w:pPr>
              <w:rPr>
                <w:rFonts w:ascii="Arial" w:hAnsi="Arial" w:cs="Arial"/>
              </w:rPr>
            </w:pPr>
            <w:r>
              <w:rPr>
                <w:rFonts w:ascii="Arial" w:hAnsi="Arial" w:cs="Arial"/>
              </w:rPr>
              <w:t>2.12</w:t>
            </w:r>
          </w:p>
        </w:tc>
      </w:tr>
      <w:tr w:rsidR="005F2AE4" w14:paraId="3E78C445" w14:textId="77777777" w:rsidTr="005F2AE4">
        <w:tc>
          <w:tcPr>
            <w:tcW w:w="921" w:type="dxa"/>
          </w:tcPr>
          <w:p w14:paraId="15E0E406" w14:textId="332C86A6" w:rsidR="005F2AE4" w:rsidRDefault="005F2AE4" w:rsidP="005F2AE4">
            <w:pPr>
              <w:rPr>
                <w:rFonts w:ascii="Arial" w:hAnsi="Arial" w:cs="Arial"/>
              </w:rPr>
            </w:pPr>
            <w:r>
              <w:rPr>
                <w:rFonts w:ascii="Arial" w:hAnsi="Arial" w:cs="Arial"/>
              </w:rPr>
              <w:t>1</w:t>
            </w:r>
          </w:p>
        </w:tc>
        <w:tc>
          <w:tcPr>
            <w:tcW w:w="921" w:type="dxa"/>
          </w:tcPr>
          <w:p w14:paraId="6F986C87" w14:textId="3D9E55A1" w:rsidR="005F2AE4" w:rsidRDefault="005F2AE4" w:rsidP="005F2AE4">
            <w:pPr>
              <w:rPr>
                <w:rFonts w:ascii="Arial" w:hAnsi="Arial" w:cs="Arial"/>
              </w:rPr>
            </w:pPr>
            <w:r>
              <w:rPr>
                <w:rFonts w:ascii="Arial" w:hAnsi="Arial" w:cs="Arial"/>
              </w:rPr>
              <w:t>-1.86</w:t>
            </w:r>
          </w:p>
        </w:tc>
        <w:tc>
          <w:tcPr>
            <w:tcW w:w="922" w:type="dxa"/>
          </w:tcPr>
          <w:p w14:paraId="458879A5" w14:textId="29B0C39E" w:rsidR="005F2AE4" w:rsidRDefault="005F2AE4" w:rsidP="005F2AE4">
            <w:pPr>
              <w:rPr>
                <w:rFonts w:ascii="Arial" w:hAnsi="Arial" w:cs="Arial"/>
              </w:rPr>
            </w:pPr>
            <w:r>
              <w:rPr>
                <w:rFonts w:ascii="Arial" w:hAnsi="Arial" w:cs="Arial"/>
              </w:rPr>
              <w:t>1.88</w:t>
            </w:r>
          </w:p>
        </w:tc>
        <w:tc>
          <w:tcPr>
            <w:tcW w:w="922" w:type="dxa"/>
          </w:tcPr>
          <w:p w14:paraId="1FAF797F" w14:textId="35441D06" w:rsidR="005F2AE4" w:rsidRDefault="005F2AE4" w:rsidP="005F2AE4">
            <w:pPr>
              <w:rPr>
                <w:rFonts w:ascii="Arial" w:hAnsi="Arial" w:cs="Arial"/>
              </w:rPr>
            </w:pPr>
            <w:r>
              <w:rPr>
                <w:rFonts w:ascii="Arial" w:hAnsi="Arial" w:cs="Arial"/>
              </w:rPr>
              <w:t>-0.99</w:t>
            </w:r>
          </w:p>
        </w:tc>
        <w:tc>
          <w:tcPr>
            <w:tcW w:w="922" w:type="dxa"/>
          </w:tcPr>
          <w:p w14:paraId="29D4CCB6" w14:textId="31C4CA31" w:rsidR="005F2AE4" w:rsidRDefault="005F2AE4" w:rsidP="005F2AE4">
            <w:pPr>
              <w:rPr>
                <w:rFonts w:ascii="Arial" w:hAnsi="Arial" w:cs="Arial"/>
              </w:rPr>
            </w:pPr>
            <w:r>
              <w:rPr>
                <w:rFonts w:ascii="Arial" w:hAnsi="Arial" w:cs="Arial"/>
              </w:rPr>
              <w:t>5.40</w:t>
            </w:r>
          </w:p>
        </w:tc>
        <w:tc>
          <w:tcPr>
            <w:tcW w:w="922" w:type="dxa"/>
          </w:tcPr>
          <w:p w14:paraId="63BE3835" w14:textId="24A10B8F" w:rsidR="005F2AE4" w:rsidRDefault="005F2AE4" w:rsidP="005F2AE4">
            <w:pPr>
              <w:rPr>
                <w:rFonts w:ascii="Arial" w:hAnsi="Arial" w:cs="Arial"/>
              </w:rPr>
            </w:pPr>
            <w:r>
              <w:rPr>
                <w:rFonts w:ascii="Arial" w:hAnsi="Arial" w:cs="Arial"/>
              </w:rPr>
              <w:t>2.14</w:t>
            </w:r>
          </w:p>
        </w:tc>
        <w:tc>
          <w:tcPr>
            <w:tcW w:w="922" w:type="dxa"/>
          </w:tcPr>
          <w:p w14:paraId="137F3E25" w14:textId="061E4908" w:rsidR="005F2AE4" w:rsidRDefault="005F2AE4" w:rsidP="005F2AE4">
            <w:pPr>
              <w:rPr>
                <w:rFonts w:ascii="Arial" w:hAnsi="Arial" w:cs="Arial"/>
              </w:rPr>
            </w:pPr>
            <w:r>
              <w:rPr>
                <w:rFonts w:ascii="Arial" w:hAnsi="Arial" w:cs="Arial"/>
              </w:rPr>
              <w:t>5.26</w:t>
            </w:r>
          </w:p>
        </w:tc>
        <w:tc>
          <w:tcPr>
            <w:tcW w:w="922" w:type="dxa"/>
          </w:tcPr>
          <w:p w14:paraId="137FD2B5" w14:textId="3450C541" w:rsidR="005F2AE4" w:rsidRDefault="005F2AE4" w:rsidP="005F2AE4">
            <w:pPr>
              <w:rPr>
                <w:rFonts w:ascii="Arial" w:hAnsi="Arial" w:cs="Arial"/>
              </w:rPr>
            </w:pPr>
            <w:r>
              <w:rPr>
                <w:rFonts w:ascii="Arial" w:hAnsi="Arial" w:cs="Arial"/>
              </w:rPr>
              <w:t>-1.24</w:t>
            </w:r>
          </w:p>
        </w:tc>
        <w:tc>
          <w:tcPr>
            <w:tcW w:w="922" w:type="dxa"/>
          </w:tcPr>
          <w:p w14:paraId="29C32540" w14:textId="26905F53" w:rsidR="005F2AE4" w:rsidRDefault="005F2AE4" w:rsidP="005F2AE4">
            <w:pPr>
              <w:rPr>
                <w:rFonts w:ascii="Arial" w:hAnsi="Arial" w:cs="Arial"/>
              </w:rPr>
            </w:pPr>
            <w:r>
              <w:rPr>
                <w:rFonts w:ascii="Arial" w:hAnsi="Arial" w:cs="Arial"/>
              </w:rPr>
              <w:t>2.07</w:t>
            </w:r>
          </w:p>
        </w:tc>
      </w:tr>
      <w:tr w:rsidR="005F2AE4" w14:paraId="693A34EB" w14:textId="77777777" w:rsidTr="005F2AE4">
        <w:tc>
          <w:tcPr>
            <w:tcW w:w="921" w:type="dxa"/>
          </w:tcPr>
          <w:p w14:paraId="3A0E5180" w14:textId="11A6C017" w:rsidR="005F2AE4" w:rsidRDefault="005F2AE4" w:rsidP="005F2AE4">
            <w:pPr>
              <w:rPr>
                <w:rFonts w:ascii="Arial" w:hAnsi="Arial" w:cs="Arial"/>
              </w:rPr>
            </w:pPr>
            <w:r>
              <w:rPr>
                <w:rFonts w:ascii="Arial" w:hAnsi="Arial" w:cs="Arial"/>
              </w:rPr>
              <w:t>all</w:t>
            </w:r>
          </w:p>
        </w:tc>
        <w:tc>
          <w:tcPr>
            <w:tcW w:w="921" w:type="dxa"/>
          </w:tcPr>
          <w:p w14:paraId="52596B73" w14:textId="0412969C" w:rsidR="005F2AE4" w:rsidRDefault="005F2AE4" w:rsidP="005F2AE4">
            <w:pPr>
              <w:rPr>
                <w:rFonts w:ascii="Arial" w:hAnsi="Arial" w:cs="Arial"/>
              </w:rPr>
            </w:pPr>
            <w:r>
              <w:rPr>
                <w:rFonts w:ascii="Arial" w:hAnsi="Arial" w:cs="Arial"/>
              </w:rPr>
              <w:t>0.43</w:t>
            </w:r>
          </w:p>
        </w:tc>
        <w:tc>
          <w:tcPr>
            <w:tcW w:w="922" w:type="dxa"/>
          </w:tcPr>
          <w:p w14:paraId="4B7BED59" w14:textId="7DAC55C5" w:rsidR="005F2AE4" w:rsidRDefault="005F2AE4" w:rsidP="005F2AE4">
            <w:pPr>
              <w:rPr>
                <w:rFonts w:ascii="Arial" w:hAnsi="Arial" w:cs="Arial"/>
              </w:rPr>
            </w:pPr>
            <w:r>
              <w:rPr>
                <w:rFonts w:ascii="Arial" w:hAnsi="Arial" w:cs="Arial"/>
              </w:rPr>
              <w:t>2.84</w:t>
            </w:r>
          </w:p>
        </w:tc>
        <w:tc>
          <w:tcPr>
            <w:tcW w:w="922" w:type="dxa"/>
          </w:tcPr>
          <w:p w14:paraId="6C4D4F9D" w14:textId="12686B63" w:rsidR="005F2AE4" w:rsidRDefault="005F2AE4" w:rsidP="005F2AE4">
            <w:pPr>
              <w:rPr>
                <w:rFonts w:ascii="Arial" w:hAnsi="Arial" w:cs="Arial"/>
              </w:rPr>
            </w:pPr>
            <w:r>
              <w:rPr>
                <w:rFonts w:ascii="Arial" w:hAnsi="Arial" w:cs="Arial"/>
              </w:rPr>
              <w:t>1.92</w:t>
            </w:r>
          </w:p>
        </w:tc>
        <w:tc>
          <w:tcPr>
            <w:tcW w:w="922" w:type="dxa"/>
          </w:tcPr>
          <w:p w14:paraId="6CF42388" w14:textId="2D17319C" w:rsidR="005F2AE4" w:rsidRDefault="005F2AE4" w:rsidP="005F2AE4">
            <w:pPr>
              <w:rPr>
                <w:rFonts w:ascii="Arial" w:hAnsi="Arial" w:cs="Arial"/>
              </w:rPr>
            </w:pPr>
            <w:r>
              <w:rPr>
                <w:rFonts w:ascii="Arial" w:hAnsi="Arial" w:cs="Arial"/>
              </w:rPr>
              <w:t>5.86</w:t>
            </w:r>
          </w:p>
        </w:tc>
        <w:tc>
          <w:tcPr>
            <w:tcW w:w="922" w:type="dxa"/>
          </w:tcPr>
          <w:p w14:paraId="6D040F04" w14:textId="3A26F13B" w:rsidR="005F2AE4" w:rsidRDefault="005F2AE4" w:rsidP="005F2AE4">
            <w:pPr>
              <w:rPr>
                <w:rFonts w:ascii="Arial" w:hAnsi="Arial" w:cs="Arial"/>
              </w:rPr>
            </w:pPr>
            <w:r>
              <w:rPr>
                <w:rFonts w:ascii="Arial" w:hAnsi="Arial" w:cs="Arial"/>
              </w:rPr>
              <w:t>1.39</w:t>
            </w:r>
          </w:p>
        </w:tc>
        <w:tc>
          <w:tcPr>
            <w:tcW w:w="922" w:type="dxa"/>
          </w:tcPr>
          <w:p w14:paraId="4FC0FAF9" w14:textId="4748165C" w:rsidR="005F2AE4" w:rsidRDefault="005F2AE4" w:rsidP="005F2AE4">
            <w:pPr>
              <w:rPr>
                <w:rFonts w:ascii="Arial" w:hAnsi="Arial" w:cs="Arial"/>
              </w:rPr>
            </w:pPr>
            <w:r>
              <w:rPr>
                <w:rFonts w:ascii="Arial" w:hAnsi="Arial" w:cs="Arial"/>
              </w:rPr>
              <w:t>4.31</w:t>
            </w:r>
          </w:p>
        </w:tc>
        <w:tc>
          <w:tcPr>
            <w:tcW w:w="922" w:type="dxa"/>
          </w:tcPr>
          <w:p w14:paraId="3968F94D" w14:textId="2423E66C" w:rsidR="005F2AE4" w:rsidRDefault="005F2AE4" w:rsidP="005F2AE4">
            <w:pPr>
              <w:rPr>
                <w:rFonts w:ascii="Arial" w:hAnsi="Arial" w:cs="Arial"/>
              </w:rPr>
            </w:pPr>
            <w:r>
              <w:rPr>
                <w:rFonts w:ascii="Arial" w:hAnsi="Arial" w:cs="Arial"/>
              </w:rPr>
              <w:t>-1.19</w:t>
            </w:r>
          </w:p>
        </w:tc>
        <w:tc>
          <w:tcPr>
            <w:tcW w:w="922" w:type="dxa"/>
          </w:tcPr>
          <w:p w14:paraId="0B30C675" w14:textId="338C90AB" w:rsidR="005F2AE4" w:rsidRDefault="005F2AE4" w:rsidP="005F2AE4">
            <w:pPr>
              <w:rPr>
                <w:rFonts w:ascii="Arial" w:hAnsi="Arial" w:cs="Arial"/>
              </w:rPr>
            </w:pPr>
            <w:r>
              <w:rPr>
                <w:rFonts w:ascii="Arial" w:hAnsi="Arial" w:cs="Arial"/>
              </w:rPr>
              <w:t>2.10</w:t>
            </w:r>
          </w:p>
        </w:tc>
      </w:tr>
    </w:tbl>
    <w:p w14:paraId="6A25C1B2" w14:textId="18CFDFBD" w:rsidR="005F2AE4" w:rsidRDefault="005F2AE4" w:rsidP="005F2AE4">
      <w:pPr>
        <w:rPr>
          <w:rFonts w:ascii="Arial" w:hAnsi="Arial" w:cs="Arial"/>
        </w:rPr>
      </w:pPr>
    </w:p>
    <w:p w14:paraId="79C71199" w14:textId="223D0FD8" w:rsidR="005F2AE4" w:rsidRDefault="00A800D4" w:rsidP="005F2AE4">
      <w:pPr>
        <w:rPr>
          <w:rFonts w:ascii="Arial" w:hAnsi="Arial" w:cs="Arial"/>
          <w:b/>
          <w:bCs/>
        </w:rPr>
      </w:pPr>
      <w:r>
        <w:rPr>
          <w:rFonts w:ascii="Arial" w:hAnsi="Arial" w:cs="Arial"/>
          <w:b/>
          <w:bCs/>
          <w:noProof/>
        </w:rPr>
        <w:drawing>
          <wp:anchor distT="0" distB="0" distL="114300" distR="114300" simplePos="0" relativeHeight="251658240" behindDoc="0" locked="0" layoutInCell="1" allowOverlap="1" wp14:anchorId="65901181" wp14:editId="1B95A35E">
            <wp:simplePos x="0" y="0"/>
            <wp:positionH relativeFrom="margin">
              <wp:align>left</wp:align>
            </wp:positionH>
            <wp:positionV relativeFrom="paragraph">
              <wp:posOffset>274320</wp:posOffset>
            </wp:positionV>
            <wp:extent cx="3728720" cy="707580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720" cy="707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E4" w:rsidRPr="005F2AE4">
        <w:rPr>
          <w:rFonts w:ascii="Arial" w:hAnsi="Arial" w:cs="Arial"/>
          <w:b/>
          <w:bCs/>
        </w:rPr>
        <w:t>Question2</w:t>
      </w:r>
    </w:p>
    <w:p w14:paraId="458EC6BA" w14:textId="33215EC2" w:rsidR="005F2AE4" w:rsidRDefault="005F2AE4" w:rsidP="005F2AE4">
      <w:pPr>
        <w:rPr>
          <w:rFonts w:ascii="Arial" w:hAnsi="Arial" w:cs="Arial"/>
          <w:b/>
          <w:bCs/>
        </w:rPr>
      </w:pPr>
    </w:p>
    <w:p w14:paraId="410A56D2" w14:textId="56A91514" w:rsidR="005F2AE4" w:rsidRDefault="005F2AE4" w:rsidP="005F2AE4">
      <w:pPr>
        <w:rPr>
          <w:rFonts w:ascii="Arial" w:hAnsi="Arial" w:cs="Arial"/>
          <w:b/>
          <w:bCs/>
        </w:rPr>
      </w:pPr>
    </w:p>
    <w:p w14:paraId="2F9A887E" w14:textId="76146296" w:rsidR="00A800D4" w:rsidRPr="00A800D4" w:rsidRDefault="00A800D4" w:rsidP="00A800D4">
      <w:pPr>
        <w:rPr>
          <w:rFonts w:ascii="Arial" w:hAnsi="Arial" w:cs="Arial"/>
        </w:rPr>
      </w:pPr>
    </w:p>
    <w:p w14:paraId="0717020B" w14:textId="18B602B1" w:rsidR="00A800D4" w:rsidRPr="00A800D4" w:rsidRDefault="00A800D4" w:rsidP="00A800D4">
      <w:pPr>
        <w:rPr>
          <w:rFonts w:ascii="Arial" w:hAnsi="Arial" w:cs="Arial"/>
        </w:rPr>
      </w:pPr>
    </w:p>
    <w:p w14:paraId="1991F79A" w14:textId="0FD4845F" w:rsidR="00A800D4" w:rsidRPr="00A800D4" w:rsidRDefault="00A800D4" w:rsidP="00A800D4">
      <w:pPr>
        <w:rPr>
          <w:rFonts w:ascii="Arial" w:hAnsi="Arial" w:cs="Arial"/>
        </w:rPr>
      </w:pPr>
    </w:p>
    <w:p w14:paraId="66E6F78B" w14:textId="45B370D4" w:rsidR="00A800D4" w:rsidRPr="00A800D4" w:rsidRDefault="00A800D4" w:rsidP="00A800D4">
      <w:pPr>
        <w:rPr>
          <w:rFonts w:ascii="Arial" w:hAnsi="Arial" w:cs="Arial"/>
        </w:rPr>
      </w:pPr>
    </w:p>
    <w:p w14:paraId="0FFC4CFC" w14:textId="5D221C76" w:rsidR="00A800D4" w:rsidRPr="00A800D4" w:rsidRDefault="00A800D4" w:rsidP="00A800D4">
      <w:pPr>
        <w:rPr>
          <w:rFonts w:ascii="Arial" w:hAnsi="Arial" w:cs="Arial"/>
        </w:rPr>
      </w:pPr>
    </w:p>
    <w:p w14:paraId="00AACE90" w14:textId="33C308CF" w:rsidR="00A800D4" w:rsidRPr="00A800D4" w:rsidRDefault="00A800D4" w:rsidP="00A800D4">
      <w:pPr>
        <w:rPr>
          <w:rFonts w:ascii="Arial" w:hAnsi="Arial" w:cs="Arial"/>
        </w:rPr>
      </w:pPr>
    </w:p>
    <w:p w14:paraId="5C35C444" w14:textId="15B74C98" w:rsidR="00A800D4" w:rsidRPr="00A800D4" w:rsidRDefault="00A800D4" w:rsidP="00A800D4">
      <w:pPr>
        <w:rPr>
          <w:rFonts w:ascii="Arial" w:hAnsi="Arial" w:cs="Arial"/>
        </w:rPr>
      </w:pPr>
    </w:p>
    <w:p w14:paraId="340223F5" w14:textId="512A4572" w:rsidR="00A800D4" w:rsidRPr="00A800D4" w:rsidRDefault="00A800D4" w:rsidP="00A800D4">
      <w:pPr>
        <w:rPr>
          <w:rFonts w:ascii="Arial" w:hAnsi="Arial" w:cs="Arial"/>
        </w:rPr>
      </w:pPr>
    </w:p>
    <w:p w14:paraId="5DB6FF47" w14:textId="506C30F7" w:rsidR="00A800D4" w:rsidRPr="00A800D4" w:rsidRDefault="00A800D4" w:rsidP="00A800D4">
      <w:pPr>
        <w:rPr>
          <w:rFonts w:ascii="Arial" w:hAnsi="Arial" w:cs="Arial"/>
        </w:rPr>
      </w:pPr>
    </w:p>
    <w:p w14:paraId="619F5C54" w14:textId="39A5F23C" w:rsidR="00A800D4" w:rsidRPr="00A800D4" w:rsidRDefault="00A800D4" w:rsidP="00A800D4">
      <w:pPr>
        <w:rPr>
          <w:rFonts w:ascii="Arial" w:hAnsi="Arial" w:cs="Arial"/>
        </w:rPr>
      </w:pPr>
    </w:p>
    <w:p w14:paraId="2E4ABAF8" w14:textId="03F38767" w:rsidR="00A800D4" w:rsidRPr="00A800D4" w:rsidRDefault="00A800D4" w:rsidP="00A800D4">
      <w:pPr>
        <w:rPr>
          <w:rFonts w:ascii="Arial" w:hAnsi="Arial" w:cs="Arial"/>
        </w:rPr>
      </w:pPr>
    </w:p>
    <w:p w14:paraId="309E1C96" w14:textId="3CBB79BD" w:rsidR="00A800D4" w:rsidRPr="00A800D4" w:rsidRDefault="00A800D4" w:rsidP="00A800D4">
      <w:pPr>
        <w:rPr>
          <w:rFonts w:ascii="Arial" w:hAnsi="Arial" w:cs="Arial"/>
        </w:rPr>
      </w:pPr>
    </w:p>
    <w:p w14:paraId="7F3A19EE" w14:textId="7301AA3B" w:rsidR="00A800D4" w:rsidRPr="00A800D4" w:rsidRDefault="00A800D4" w:rsidP="00A800D4">
      <w:pPr>
        <w:rPr>
          <w:rFonts w:ascii="Arial" w:hAnsi="Arial" w:cs="Arial"/>
        </w:rPr>
      </w:pPr>
    </w:p>
    <w:p w14:paraId="21EC937E" w14:textId="0BE31E92" w:rsidR="00A800D4" w:rsidRPr="00A800D4" w:rsidRDefault="00A800D4" w:rsidP="00A800D4">
      <w:pPr>
        <w:rPr>
          <w:rFonts w:ascii="Arial" w:hAnsi="Arial" w:cs="Arial"/>
        </w:rPr>
      </w:pPr>
    </w:p>
    <w:p w14:paraId="231879B1" w14:textId="7D014D0B" w:rsidR="00A800D4" w:rsidRPr="00A800D4" w:rsidRDefault="00A800D4" w:rsidP="00A800D4">
      <w:pPr>
        <w:rPr>
          <w:rFonts w:ascii="Arial" w:hAnsi="Arial" w:cs="Arial"/>
        </w:rPr>
      </w:pPr>
    </w:p>
    <w:p w14:paraId="35F5A5B8" w14:textId="2BE34E19" w:rsidR="00A800D4" w:rsidRPr="00A800D4" w:rsidRDefault="00A800D4" w:rsidP="00A800D4">
      <w:pPr>
        <w:rPr>
          <w:rFonts w:ascii="Arial" w:hAnsi="Arial" w:cs="Arial"/>
        </w:rPr>
      </w:pPr>
    </w:p>
    <w:p w14:paraId="4A37EF25" w14:textId="5EDE4504" w:rsidR="00A800D4" w:rsidRPr="00A800D4" w:rsidRDefault="00A800D4" w:rsidP="00A800D4">
      <w:pPr>
        <w:rPr>
          <w:rFonts w:ascii="Arial" w:hAnsi="Arial" w:cs="Arial"/>
        </w:rPr>
      </w:pPr>
    </w:p>
    <w:p w14:paraId="100A9DD9" w14:textId="025636D2" w:rsidR="00A800D4" w:rsidRPr="00A800D4" w:rsidRDefault="00A800D4" w:rsidP="00A800D4">
      <w:pPr>
        <w:rPr>
          <w:rFonts w:ascii="Arial" w:hAnsi="Arial" w:cs="Arial"/>
        </w:rPr>
      </w:pPr>
    </w:p>
    <w:p w14:paraId="4081D77A" w14:textId="50343E36" w:rsidR="00A800D4" w:rsidRPr="00A800D4" w:rsidRDefault="00A800D4" w:rsidP="00A800D4">
      <w:pPr>
        <w:rPr>
          <w:rFonts w:ascii="Arial" w:hAnsi="Arial" w:cs="Arial"/>
        </w:rPr>
      </w:pPr>
    </w:p>
    <w:p w14:paraId="7F4374C1" w14:textId="59E319D5" w:rsidR="00A800D4" w:rsidRPr="00A800D4" w:rsidRDefault="00A800D4" w:rsidP="00A800D4">
      <w:pPr>
        <w:rPr>
          <w:rFonts w:ascii="Arial" w:hAnsi="Arial" w:cs="Arial"/>
        </w:rPr>
      </w:pPr>
    </w:p>
    <w:p w14:paraId="7862D4D2" w14:textId="028B7155" w:rsidR="00A800D4" w:rsidRPr="00A800D4" w:rsidRDefault="00A800D4" w:rsidP="00A800D4">
      <w:pPr>
        <w:rPr>
          <w:rFonts w:ascii="Arial" w:hAnsi="Arial" w:cs="Arial"/>
        </w:rPr>
      </w:pPr>
    </w:p>
    <w:p w14:paraId="3A8772DE" w14:textId="794E6FD6" w:rsidR="00A800D4" w:rsidRPr="00A800D4" w:rsidRDefault="00A800D4" w:rsidP="00A800D4">
      <w:pPr>
        <w:rPr>
          <w:rFonts w:ascii="Arial" w:hAnsi="Arial" w:cs="Arial"/>
        </w:rPr>
      </w:pPr>
    </w:p>
    <w:p w14:paraId="512556A2" w14:textId="2079624A" w:rsidR="00A800D4" w:rsidRDefault="00A800D4" w:rsidP="00A800D4">
      <w:pPr>
        <w:rPr>
          <w:rFonts w:ascii="Arial" w:hAnsi="Arial" w:cs="Arial"/>
          <w:b/>
          <w:bCs/>
        </w:rPr>
      </w:pPr>
    </w:p>
    <w:p w14:paraId="6BBC77C3" w14:textId="384B6D99" w:rsidR="00A800D4" w:rsidRDefault="00A800D4" w:rsidP="00A800D4">
      <w:pPr>
        <w:rPr>
          <w:rFonts w:ascii="Arial" w:hAnsi="Arial" w:cs="Arial"/>
          <w:b/>
          <w:bCs/>
        </w:rPr>
      </w:pPr>
    </w:p>
    <w:p w14:paraId="7D4F15C8" w14:textId="77777777" w:rsidR="00A800D4" w:rsidRDefault="00A800D4" w:rsidP="00A800D4">
      <w:pPr>
        <w:rPr>
          <w:rFonts w:ascii="Arial" w:hAnsi="Arial" w:cs="Arial"/>
          <w:b/>
          <w:bCs/>
        </w:rPr>
      </w:pPr>
    </w:p>
    <w:p w14:paraId="66EF6E2B" w14:textId="77777777" w:rsidR="00A800D4" w:rsidRDefault="00A800D4" w:rsidP="00A800D4">
      <w:pPr>
        <w:rPr>
          <w:rFonts w:ascii="Arial" w:hAnsi="Arial" w:cs="Arial"/>
        </w:rPr>
      </w:pPr>
      <w:r>
        <w:rPr>
          <w:rFonts w:ascii="Arial" w:hAnsi="Arial" w:cs="Arial"/>
        </w:rPr>
        <w:t xml:space="preserve">Based on these charts, I personally think that it is unnecessary to use all features except ‘variance’. The other data points in other three features are overlapping as we can see from the histogram. Though the question asks me to choose three </w:t>
      </w:r>
      <w:proofErr w:type="gramStart"/>
      <w:r>
        <w:rPr>
          <w:rFonts w:ascii="Arial" w:hAnsi="Arial" w:cs="Arial"/>
        </w:rPr>
        <w:t>feature</w:t>
      </w:r>
      <w:proofErr w:type="gramEnd"/>
      <w:r>
        <w:rPr>
          <w:rFonts w:ascii="Arial" w:hAnsi="Arial" w:cs="Arial"/>
        </w:rPr>
        <w:t xml:space="preserve"> for comparison; however, after trying different combination of features, using only ‘variance’ could bring the highest accuracy. </w:t>
      </w:r>
    </w:p>
    <w:tbl>
      <w:tblPr>
        <w:tblStyle w:val="TableGrid"/>
        <w:tblpPr w:leftFromText="180" w:rightFromText="180" w:vertAnchor="page" w:horzAnchor="page" w:tblpX="1142" w:tblpY="1048"/>
        <w:tblW w:w="0" w:type="auto"/>
        <w:tblLook w:val="04A0" w:firstRow="1" w:lastRow="0" w:firstColumn="1" w:lastColumn="0" w:noHBand="0" w:noVBand="1"/>
      </w:tblPr>
      <w:tblGrid>
        <w:gridCol w:w="588"/>
        <w:gridCol w:w="588"/>
        <w:gridCol w:w="588"/>
        <w:gridCol w:w="588"/>
        <w:gridCol w:w="656"/>
        <w:gridCol w:w="669"/>
        <w:gridCol w:w="1207"/>
      </w:tblGrid>
      <w:tr w:rsidR="00245AEA" w14:paraId="529358A4" w14:textId="36BD8964" w:rsidTr="007A4CE8">
        <w:trPr>
          <w:trHeight w:val="297"/>
        </w:trPr>
        <w:tc>
          <w:tcPr>
            <w:tcW w:w="588" w:type="dxa"/>
          </w:tcPr>
          <w:p w14:paraId="1BF36B29" w14:textId="77777777" w:rsidR="00245AEA" w:rsidRDefault="00245AEA" w:rsidP="00A800D4">
            <w:pPr>
              <w:rPr>
                <w:rFonts w:ascii="Arial" w:hAnsi="Arial" w:cs="Arial"/>
                <w:b/>
                <w:bCs/>
              </w:rPr>
            </w:pPr>
            <w:r>
              <w:rPr>
                <w:rFonts w:ascii="Arial" w:hAnsi="Arial" w:cs="Arial"/>
                <w:b/>
                <w:bCs/>
              </w:rPr>
              <w:lastRenderedPageBreak/>
              <w:t>TP</w:t>
            </w:r>
          </w:p>
        </w:tc>
        <w:tc>
          <w:tcPr>
            <w:tcW w:w="588" w:type="dxa"/>
          </w:tcPr>
          <w:p w14:paraId="6462BB6A" w14:textId="77777777" w:rsidR="00245AEA" w:rsidRDefault="00245AEA" w:rsidP="00A800D4">
            <w:pPr>
              <w:rPr>
                <w:rFonts w:ascii="Arial" w:hAnsi="Arial" w:cs="Arial"/>
                <w:b/>
                <w:bCs/>
              </w:rPr>
            </w:pPr>
            <w:r>
              <w:rPr>
                <w:rFonts w:ascii="Arial" w:hAnsi="Arial" w:cs="Arial"/>
                <w:b/>
                <w:bCs/>
              </w:rPr>
              <w:t>FP</w:t>
            </w:r>
          </w:p>
        </w:tc>
        <w:tc>
          <w:tcPr>
            <w:tcW w:w="588" w:type="dxa"/>
          </w:tcPr>
          <w:p w14:paraId="3ABCC233" w14:textId="77777777" w:rsidR="00245AEA" w:rsidRDefault="00245AEA" w:rsidP="00A800D4">
            <w:pPr>
              <w:rPr>
                <w:rFonts w:ascii="Arial" w:hAnsi="Arial" w:cs="Arial"/>
                <w:b/>
                <w:bCs/>
              </w:rPr>
            </w:pPr>
            <w:r>
              <w:rPr>
                <w:rFonts w:ascii="Arial" w:hAnsi="Arial" w:cs="Arial"/>
                <w:b/>
                <w:bCs/>
              </w:rPr>
              <w:t>TN</w:t>
            </w:r>
          </w:p>
        </w:tc>
        <w:tc>
          <w:tcPr>
            <w:tcW w:w="588" w:type="dxa"/>
          </w:tcPr>
          <w:p w14:paraId="7672FF8E" w14:textId="77777777" w:rsidR="00245AEA" w:rsidRDefault="00245AEA" w:rsidP="00A800D4">
            <w:pPr>
              <w:rPr>
                <w:rFonts w:ascii="Arial" w:hAnsi="Arial" w:cs="Arial"/>
                <w:b/>
                <w:bCs/>
              </w:rPr>
            </w:pPr>
            <w:r>
              <w:rPr>
                <w:rFonts w:ascii="Arial" w:hAnsi="Arial" w:cs="Arial"/>
                <w:b/>
                <w:bCs/>
              </w:rPr>
              <w:t>FN</w:t>
            </w:r>
          </w:p>
        </w:tc>
        <w:tc>
          <w:tcPr>
            <w:tcW w:w="656" w:type="dxa"/>
          </w:tcPr>
          <w:p w14:paraId="34C2F368" w14:textId="77777777" w:rsidR="00245AEA" w:rsidRDefault="00245AEA" w:rsidP="00A800D4">
            <w:pPr>
              <w:rPr>
                <w:rFonts w:ascii="Arial" w:hAnsi="Arial" w:cs="Arial"/>
                <w:b/>
                <w:bCs/>
              </w:rPr>
            </w:pPr>
            <w:r>
              <w:rPr>
                <w:rFonts w:ascii="Arial" w:hAnsi="Arial" w:cs="Arial"/>
                <w:b/>
                <w:bCs/>
              </w:rPr>
              <w:t>TPR</w:t>
            </w:r>
          </w:p>
        </w:tc>
        <w:tc>
          <w:tcPr>
            <w:tcW w:w="669" w:type="dxa"/>
          </w:tcPr>
          <w:p w14:paraId="3600AA55" w14:textId="77777777" w:rsidR="00245AEA" w:rsidRDefault="00245AEA" w:rsidP="00A800D4">
            <w:pPr>
              <w:rPr>
                <w:rFonts w:ascii="Arial" w:hAnsi="Arial" w:cs="Arial"/>
                <w:b/>
                <w:bCs/>
              </w:rPr>
            </w:pPr>
            <w:r>
              <w:rPr>
                <w:rFonts w:ascii="Arial" w:hAnsi="Arial" w:cs="Arial"/>
                <w:b/>
                <w:bCs/>
              </w:rPr>
              <w:t>TNR</w:t>
            </w:r>
          </w:p>
        </w:tc>
        <w:tc>
          <w:tcPr>
            <w:tcW w:w="669" w:type="dxa"/>
          </w:tcPr>
          <w:p w14:paraId="204C9FF7" w14:textId="420B1270" w:rsidR="00245AEA" w:rsidRDefault="00245AEA" w:rsidP="00A800D4">
            <w:pPr>
              <w:rPr>
                <w:rFonts w:ascii="Arial" w:hAnsi="Arial" w:cs="Arial"/>
                <w:b/>
                <w:bCs/>
              </w:rPr>
            </w:pPr>
            <w:r>
              <w:rPr>
                <w:rFonts w:ascii="Arial" w:hAnsi="Arial" w:cs="Arial"/>
                <w:b/>
                <w:bCs/>
              </w:rPr>
              <w:t>Accuracy</w:t>
            </w:r>
          </w:p>
        </w:tc>
      </w:tr>
      <w:tr w:rsidR="00245AEA" w14:paraId="215A6F73" w14:textId="36A18A04" w:rsidTr="007A4CE8">
        <w:trPr>
          <w:trHeight w:val="297"/>
        </w:trPr>
        <w:tc>
          <w:tcPr>
            <w:tcW w:w="588" w:type="dxa"/>
          </w:tcPr>
          <w:p w14:paraId="79BC7CA4" w14:textId="77777777" w:rsidR="00245AEA" w:rsidRDefault="00245AEA" w:rsidP="00A800D4">
            <w:pPr>
              <w:rPr>
                <w:rFonts w:ascii="Arial" w:hAnsi="Arial" w:cs="Arial"/>
                <w:b/>
                <w:bCs/>
              </w:rPr>
            </w:pPr>
            <w:r>
              <w:rPr>
                <w:rFonts w:ascii="Arial" w:hAnsi="Arial" w:cs="Arial"/>
                <w:b/>
                <w:bCs/>
              </w:rPr>
              <w:t>330</w:t>
            </w:r>
          </w:p>
        </w:tc>
        <w:tc>
          <w:tcPr>
            <w:tcW w:w="588" w:type="dxa"/>
          </w:tcPr>
          <w:p w14:paraId="4F06A374" w14:textId="77777777" w:rsidR="00245AEA" w:rsidRDefault="00245AEA" w:rsidP="00A800D4">
            <w:pPr>
              <w:rPr>
                <w:rFonts w:ascii="Arial" w:hAnsi="Arial" w:cs="Arial"/>
                <w:b/>
                <w:bCs/>
              </w:rPr>
            </w:pPr>
            <w:r>
              <w:rPr>
                <w:rFonts w:ascii="Arial" w:hAnsi="Arial" w:cs="Arial"/>
                <w:b/>
                <w:bCs/>
              </w:rPr>
              <w:t>57</w:t>
            </w:r>
          </w:p>
        </w:tc>
        <w:tc>
          <w:tcPr>
            <w:tcW w:w="588" w:type="dxa"/>
          </w:tcPr>
          <w:p w14:paraId="4CB966FE" w14:textId="77777777" w:rsidR="00245AEA" w:rsidRDefault="00245AEA" w:rsidP="00A800D4">
            <w:pPr>
              <w:rPr>
                <w:rFonts w:ascii="Arial" w:hAnsi="Arial" w:cs="Arial"/>
                <w:b/>
                <w:bCs/>
              </w:rPr>
            </w:pPr>
            <w:r>
              <w:rPr>
                <w:rFonts w:ascii="Arial" w:hAnsi="Arial" w:cs="Arial"/>
                <w:b/>
                <w:bCs/>
              </w:rPr>
              <w:t>244</w:t>
            </w:r>
          </w:p>
        </w:tc>
        <w:tc>
          <w:tcPr>
            <w:tcW w:w="588" w:type="dxa"/>
          </w:tcPr>
          <w:p w14:paraId="7FB0ED8B" w14:textId="77777777" w:rsidR="00245AEA" w:rsidRDefault="00245AEA" w:rsidP="00A800D4">
            <w:pPr>
              <w:rPr>
                <w:rFonts w:ascii="Arial" w:hAnsi="Arial" w:cs="Arial"/>
                <w:b/>
                <w:bCs/>
              </w:rPr>
            </w:pPr>
            <w:r>
              <w:rPr>
                <w:rFonts w:ascii="Arial" w:hAnsi="Arial" w:cs="Arial"/>
                <w:b/>
                <w:bCs/>
              </w:rPr>
              <w:t>55</w:t>
            </w:r>
          </w:p>
        </w:tc>
        <w:tc>
          <w:tcPr>
            <w:tcW w:w="656" w:type="dxa"/>
          </w:tcPr>
          <w:p w14:paraId="4195F471" w14:textId="77777777" w:rsidR="00245AEA" w:rsidRDefault="00245AEA" w:rsidP="00A800D4">
            <w:pPr>
              <w:rPr>
                <w:rFonts w:ascii="Arial" w:hAnsi="Arial" w:cs="Arial"/>
                <w:b/>
                <w:bCs/>
              </w:rPr>
            </w:pPr>
            <w:r>
              <w:rPr>
                <w:rFonts w:ascii="Arial" w:hAnsi="Arial" w:cs="Arial"/>
                <w:b/>
                <w:bCs/>
              </w:rPr>
              <w:t>0.85</w:t>
            </w:r>
          </w:p>
        </w:tc>
        <w:tc>
          <w:tcPr>
            <w:tcW w:w="669" w:type="dxa"/>
          </w:tcPr>
          <w:p w14:paraId="30CF7223" w14:textId="77777777" w:rsidR="00245AEA" w:rsidRDefault="00245AEA" w:rsidP="00A800D4">
            <w:pPr>
              <w:rPr>
                <w:rFonts w:ascii="Arial" w:hAnsi="Arial" w:cs="Arial"/>
                <w:b/>
                <w:bCs/>
              </w:rPr>
            </w:pPr>
            <w:r>
              <w:rPr>
                <w:rFonts w:ascii="Arial" w:hAnsi="Arial" w:cs="Arial"/>
                <w:b/>
                <w:bCs/>
              </w:rPr>
              <w:t>0.81</w:t>
            </w:r>
          </w:p>
        </w:tc>
        <w:tc>
          <w:tcPr>
            <w:tcW w:w="669" w:type="dxa"/>
          </w:tcPr>
          <w:p w14:paraId="6E3899A3" w14:textId="6639F296" w:rsidR="00245AEA" w:rsidRDefault="00245AEA" w:rsidP="00A800D4">
            <w:pPr>
              <w:rPr>
                <w:rFonts w:ascii="Arial" w:hAnsi="Arial" w:cs="Arial"/>
                <w:b/>
                <w:bCs/>
              </w:rPr>
            </w:pPr>
            <w:r>
              <w:rPr>
                <w:rFonts w:ascii="Arial" w:hAnsi="Arial" w:cs="Arial"/>
                <w:b/>
                <w:bCs/>
              </w:rPr>
              <w:t>0.83</w:t>
            </w:r>
          </w:p>
        </w:tc>
      </w:tr>
    </w:tbl>
    <w:p w14:paraId="49C26F39" w14:textId="6EAB0989" w:rsidR="00A800D4" w:rsidRPr="00A800D4" w:rsidRDefault="00A800D4" w:rsidP="00A800D4">
      <w:pPr>
        <w:rPr>
          <w:rFonts w:ascii="Arial" w:hAnsi="Arial" w:cs="Arial"/>
        </w:rPr>
      </w:pPr>
      <w:r w:rsidRPr="00A800D4">
        <w:rPr>
          <w:rFonts w:ascii="Arial" w:hAnsi="Arial" w:cs="Arial"/>
        </w:rPr>
        <w:t>4.</w:t>
      </w:r>
      <w:r w:rsidRPr="00A800D4">
        <w:rPr>
          <w:rFonts w:ascii="Arial" w:hAnsi="Arial" w:cs="Arial"/>
        </w:rPr>
        <w:br w:type="textWrapping" w:clear="all"/>
      </w:r>
    </w:p>
    <w:p w14:paraId="5E75C185" w14:textId="659E7792" w:rsidR="00A800D4" w:rsidRDefault="00A800D4" w:rsidP="00A800D4">
      <w:pPr>
        <w:rPr>
          <w:rFonts w:ascii="Arial" w:hAnsi="Arial" w:cs="Arial"/>
        </w:rPr>
      </w:pPr>
    </w:p>
    <w:p w14:paraId="0B5E01A5" w14:textId="0B801609" w:rsidR="00A800D4" w:rsidRDefault="00A800D4" w:rsidP="00A800D4">
      <w:pPr>
        <w:rPr>
          <w:rFonts w:ascii="Arial" w:hAnsi="Arial" w:cs="Arial"/>
        </w:rPr>
      </w:pPr>
      <w:r>
        <w:rPr>
          <w:rFonts w:ascii="Arial" w:hAnsi="Arial" w:cs="Arial"/>
        </w:rPr>
        <w:t>5. Summary:</w:t>
      </w:r>
    </w:p>
    <w:p w14:paraId="54DFEB7F" w14:textId="4EF5F645" w:rsidR="00E018ED" w:rsidRDefault="00A800D4" w:rsidP="00A800D4">
      <w:pPr>
        <w:rPr>
          <w:rFonts w:ascii="Arial" w:hAnsi="Arial" w:cs="Arial"/>
        </w:rPr>
      </w:pPr>
      <w:r>
        <w:rPr>
          <w:rFonts w:ascii="Arial" w:hAnsi="Arial" w:cs="Arial"/>
        </w:rPr>
        <w:tab/>
        <w:t>For ‘entropy’, ‘</w:t>
      </w:r>
      <w:proofErr w:type="spellStart"/>
      <w:r>
        <w:rPr>
          <w:rFonts w:ascii="Arial" w:hAnsi="Arial" w:cs="Arial"/>
        </w:rPr>
        <w:t>curtosis</w:t>
      </w:r>
      <w:proofErr w:type="spellEnd"/>
      <w:r>
        <w:rPr>
          <w:rFonts w:ascii="Arial" w:hAnsi="Arial" w:cs="Arial"/>
        </w:rPr>
        <w:t xml:space="preserve">’, and ‘skewness’, the distribution of two classes of these three features are seriously overlapping, as we can see from the histogram. Therefore, it is not a good </w:t>
      </w:r>
      <w:r w:rsidR="00E018ED">
        <w:rPr>
          <w:rFonts w:ascii="Arial" w:hAnsi="Arial" w:cs="Arial"/>
        </w:rPr>
        <w:t>feature to classify the data into two classes. Only ‘variance’ provides a data distribution which we can find a relatively obvious difference between two class point.</w:t>
      </w:r>
    </w:p>
    <w:p w14:paraId="4CF587DD" w14:textId="7C408A49" w:rsidR="00E018ED" w:rsidRDefault="00E018ED" w:rsidP="00A800D4">
      <w:pPr>
        <w:rPr>
          <w:rFonts w:ascii="Arial" w:hAnsi="Arial" w:cs="Arial"/>
        </w:rPr>
      </w:pPr>
      <w:r>
        <w:rPr>
          <w:rFonts w:ascii="Arial" w:hAnsi="Arial" w:cs="Arial"/>
        </w:rPr>
        <w:tab/>
        <w:t xml:space="preserve">This case proves the mindset again, simple idea always works better. </w:t>
      </w:r>
    </w:p>
    <w:p w14:paraId="53061678" w14:textId="581C4646" w:rsidR="00245AEA" w:rsidRDefault="00245AEA" w:rsidP="00A800D4">
      <w:pPr>
        <w:rPr>
          <w:rFonts w:ascii="Arial" w:hAnsi="Arial" w:cs="Arial"/>
        </w:rPr>
      </w:pPr>
      <w:r>
        <w:rPr>
          <w:rFonts w:ascii="Arial" w:hAnsi="Arial" w:cs="Arial"/>
        </w:rPr>
        <w:t>6. Yes, my classifier is better than 50%</w:t>
      </w:r>
    </w:p>
    <w:p w14:paraId="4FC0C6D7" w14:textId="31991706" w:rsidR="00245AEA" w:rsidRDefault="00245AEA" w:rsidP="00A800D4">
      <w:pPr>
        <w:rPr>
          <w:rFonts w:ascii="Arial" w:hAnsi="Arial" w:cs="Arial"/>
        </w:rPr>
      </w:pPr>
    </w:p>
    <w:p w14:paraId="591510C1" w14:textId="126E7D0D" w:rsidR="00245AEA" w:rsidRDefault="00245AEA" w:rsidP="00A800D4">
      <w:pPr>
        <w:rPr>
          <w:rFonts w:ascii="Arial" w:hAnsi="Arial" w:cs="Arial"/>
          <w:b/>
          <w:bCs/>
        </w:rPr>
      </w:pPr>
      <w:r w:rsidRPr="00245AEA">
        <w:rPr>
          <w:rFonts w:ascii="Arial" w:hAnsi="Arial" w:cs="Arial"/>
          <w:b/>
          <w:bCs/>
        </w:rPr>
        <w:t>Quesiton3</w:t>
      </w:r>
    </w:p>
    <w:p w14:paraId="33C0059C" w14:textId="593C43D4" w:rsidR="00245AEA" w:rsidRPr="00245AEA" w:rsidRDefault="00245AEA" w:rsidP="00A800D4">
      <w:pPr>
        <w:rPr>
          <w:rFonts w:ascii="Arial" w:hAnsi="Arial" w:cs="Arial"/>
        </w:rPr>
      </w:pPr>
      <w:r>
        <w:rPr>
          <w:rFonts w:ascii="Arial" w:hAnsi="Arial" w:cs="Arial"/>
        </w:rPr>
        <w:t>2. The optimal k* is k = 7</w:t>
      </w:r>
    </w:p>
    <w:p w14:paraId="6D2DC880" w14:textId="7802FD0B" w:rsidR="00245AEA" w:rsidRDefault="00245AEA" w:rsidP="00A800D4">
      <w:pPr>
        <w:rPr>
          <w:rFonts w:ascii="Arial" w:hAnsi="Arial" w:cs="Arial"/>
        </w:rPr>
      </w:pPr>
      <w:r>
        <w:rPr>
          <w:rFonts w:ascii="Arial" w:hAnsi="Arial" w:cs="Arial"/>
          <w:noProof/>
        </w:rPr>
        <w:drawing>
          <wp:inline distT="0" distB="0" distL="0" distR="0" wp14:anchorId="7B814406" wp14:editId="291B85A1">
            <wp:extent cx="2418975" cy="15616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802" cy="1564076"/>
                    </a:xfrm>
                    <a:prstGeom prst="rect">
                      <a:avLst/>
                    </a:prstGeom>
                    <a:noFill/>
                    <a:ln>
                      <a:noFill/>
                    </a:ln>
                  </pic:spPr>
                </pic:pic>
              </a:graphicData>
            </a:graphic>
          </wp:inline>
        </w:drawing>
      </w:r>
    </w:p>
    <w:p w14:paraId="25B297D1" w14:textId="07721C2E" w:rsidR="00245AEA" w:rsidRDefault="00245AEA" w:rsidP="00A800D4">
      <w:pPr>
        <w:rPr>
          <w:rFonts w:ascii="Arial" w:hAnsi="Arial" w:cs="Arial"/>
        </w:rPr>
      </w:pPr>
    </w:p>
    <w:p w14:paraId="3FAFB833" w14:textId="2760C3D7" w:rsidR="00245AEA" w:rsidRDefault="00245AEA" w:rsidP="00A800D4">
      <w:pPr>
        <w:rPr>
          <w:rFonts w:ascii="Arial" w:hAnsi="Arial" w:cs="Arial"/>
        </w:rPr>
      </w:pPr>
      <w:r>
        <w:rPr>
          <w:rFonts w:ascii="Arial" w:hAnsi="Arial" w:cs="Arial"/>
        </w:rPr>
        <w:t>3.</w:t>
      </w:r>
    </w:p>
    <w:tbl>
      <w:tblPr>
        <w:tblStyle w:val="TableGrid"/>
        <w:tblpPr w:leftFromText="180" w:rightFromText="180" w:vertAnchor="page" w:horzAnchor="page" w:tblpX="1142" w:tblpY="1048"/>
        <w:tblW w:w="0" w:type="auto"/>
        <w:tblLook w:val="04A0" w:firstRow="1" w:lastRow="0" w:firstColumn="1" w:lastColumn="0" w:noHBand="0" w:noVBand="1"/>
      </w:tblPr>
      <w:tblGrid>
        <w:gridCol w:w="588"/>
        <w:gridCol w:w="588"/>
        <w:gridCol w:w="588"/>
        <w:gridCol w:w="588"/>
        <w:gridCol w:w="656"/>
        <w:gridCol w:w="669"/>
        <w:gridCol w:w="1207"/>
      </w:tblGrid>
      <w:tr w:rsidR="00245AEA" w14:paraId="307C1B97" w14:textId="77777777" w:rsidTr="004245EE">
        <w:trPr>
          <w:trHeight w:val="297"/>
        </w:trPr>
        <w:tc>
          <w:tcPr>
            <w:tcW w:w="588" w:type="dxa"/>
          </w:tcPr>
          <w:p w14:paraId="005D1C3E" w14:textId="77777777" w:rsidR="00245AEA" w:rsidRDefault="00245AEA" w:rsidP="004245EE">
            <w:pPr>
              <w:rPr>
                <w:rFonts w:ascii="Arial" w:hAnsi="Arial" w:cs="Arial"/>
                <w:b/>
                <w:bCs/>
              </w:rPr>
            </w:pPr>
            <w:r>
              <w:rPr>
                <w:rFonts w:ascii="Arial" w:hAnsi="Arial" w:cs="Arial"/>
                <w:b/>
                <w:bCs/>
              </w:rPr>
              <w:t>TP</w:t>
            </w:r>
          </w:p>
        </w:tc>
        <w:tc>
          <w:tcPr>
            <w:tcW w:w="588" w:type="dxa"/>
          </w:tcPr>
          <w:p w14:paraId="0F1114CC" w14:textId="77777777" w:rsidR="00245AEA" w:rsidRDefault="00245AEA" w:rsidP="004245EE">
            <w:pPr>
              <w:rPr>
                <w:rFonts w:ascii="Arial" w:hAnsi="Arial" w:cs="Arial"/>
                <w:b/>
                <w:bCs/>
              </w:rPr>
            </w:pPr>
            <w:r>
              <w:rPr>
                <w:rFonts w:ascii="Arial" w:hAnsi="Arial" w:cs="Arial"/>
                <w:b/>
                <w:bCs/>
              </w:rPr>
              <w:t>FP</w:t>
            </w:r>
          </w:p>
        </w:tc>
        <w:tc>
          <w:tcPr>
            <w:tcW w:w="588" w:type="dxa"/>
          </w:tcPr>
          <w:p w14:paraId="1D579846" w14:textId="77777777" w:rsidR="00245AEA" w:rsidRDefault="00245AEA" w:rsidP="004245EE">
            <w:pPr>
              <w:rPr>
                <w:rFonts w:ascii="Arial" w:hAnsi="Arial" w:cs="Arial"/>
                <w:b/>
                <w:bCs/>
              </w:rPr>
            </w:pPr>
            <w:r>
              <w:rPr>
                <w:rFonts w:ascii="Arial" w:hAnsi="Arial" w:cs="Arial"/>
                <w:b/>
                <w:bCs/>
              </w:rPr>
              <w:t>TN</w:t>
            </w:r>
          </w:p>
        </w:tc>
        <w:tc>
          <w:tcPr>
            <w:tcW w:w="588" w:type="dxa"/>
          </w:tcPr>
          <w:p w14:paraId="4479862F" w14:textId="77777777" w:rsidR="00245AEA" w:rsidRDefault="00245AEA" w:rsidP="004245EE">
            <w:pPr>
              <w:rPr>
                <w:rFonts w:ascii="Arial" w:hAnsi="Arial" w:cs="Arial"/>
                <w:b/>
                <w:bCs/>
              </w:rPr>
            </w:pPr>
            <w:r>
              <w:rPr>
                <w:rFonts w:ascii="Arial" w:hAnsi="Arial" w:cs="Arial"/>
                <w:b/>
                <w:bCs/>
              </w:rPr>
              <w:t>FN</w:t>
            </w:r>
          </w:p>
        </w:tc>
        <w:tc>
          <w:tcPr>
            <w:tcW w:w="656" w:type="dxa"/>
          </w:tcPr>
          <w:p w14:paraId="051D9371" w14:textId="77777777" w:rsidR="00245AEA" w:rsidRDefault="00245AEA" w:rsidP="004245EE">
            <w:pPr>
              <w:rPr>
                <w:rFonts w:ascii="Arial" w:hAnsi="Arial" w:cs="Arial"/>
                <w:b/>
                <w:bCs/>
              </w:rPr>
            </w:pPr>
            <w:r>
              <w:rPr>
                <w:rFonts w:ascii="Arial" w:hAnsi="Arial" w:cs="Arial"/>
                <w:b/>
                <w:bCs/>
              </w:rPr>
              <w:t>TPR</w:t>
            </w:r>
          </w:p>
        </w:tc>
        <w:tc>
          <w:tcPr>
            <w:tcW w:w="669" w:type="dxa"/>
          </w:tcPr>
          <w:p w14:paraId="5AAE0BC6" w14:textId="77777777" w:rsidR="00245AEA" w:rsidRDefault="00245AEA" w:rsidP="004245EE">
            <w:pPr>
              <w:rPr>
                <w:rFonts w:ascii="Arial" w:hAnsi="Arial" w:cs="Arial"/>
                <w:b/>
                <w:bCs/>
              </w:rPr>
            </w:pPr>
            <w:r>
              <w:rPr>
                <w:rFonts w:ascii="Arial" w:hAnsi="Arial" w:cs="Arial"/>
                <w:b/>
                <w:bCs/>
              </w:rPr>
              <w:t>TNR</w:t>
            </w:r>
          </w:p>
        </w:tc>
        <w:tc>
          <w:tcPr>
            <w:tcW w:w="669" w:type="dxa"/>
          </w:tcPr>
          <w:p w14:paraId="62068DD5" w14:textId="77777777" w:rsidR="00245AEA" w:rsidRDefault="00245AEA" w:rsidP="004245EE">
            <w:pPr>
              <w:rPr>
                <w:rFonts w:ascii="Arial" w:hAnsi="Arial" w:cs="Arial"/>
                <w:b/>
                <w:bCs/>
              </w:rPr>
            </w:pPr>
            <w:r>
              <w:rPr>
                <w:rFonts w:ascii="Arial" w:hAnsi="Arial" w:cs="Arial"/>
                <w:b/>
                <w:bCs/>
              </w:rPr>
              <w:t>Accuracy</w:t>
            </w:r>
          </w:p>
        </w:tc>
      </w:tr>
      <w:tr w:rsidR="00245AEA" w14:paraId="023CC665" w14:textId="77777777" w:rsidTr="004245EE">
        <w:trPr>
          <w:trHeight w:val="297"/>
        </w:trPr>
        <w:tc>
          <w:tcPr>
            <w:tcW w:w="588" w:type="dxa"/>
          </w:tcPr>
          <w:p w14:paraId="243B4952" w14:textId="77777777" w:rsidR="00245AEA" w:rsidRDefault="00245AEA" w:rsidP="004245EE">
            <w:pPr>
              <w:rPr>
                <w:rFonts w:ascii="Arial" w:hAnsi="Arial" w:cs="Arial"/>
                <w:b/>
                <w:bCs/>
              </w:rPr>
            </w:pPr>
            <w:r>
              <w:rPr>
                <w:rFonts w:ascii="Arial" w:hAnsi="Arial" w:cs="Arial"/>
                <w:b/>
                <w:bCs/>
              </w:rPr>
              <w:t>330</w:t>
            </w:r>
          </w:p>
        </w:tc>
        <w:tc>
          <w:tcPr>
            <w:tcW w:w="588" w:type="dxa"/>
          </w:tcPr>
          <w:p w14:paraId="1178A3FC" w14:textId="77777777" w:rsidR="00245AEA" w:rsidRDefault="00245AEA" w:rsidP="004245EE">
            <w:pPr>
              <w:rPr>
                <w:rFonts w:ascii="Arial" w:hAnsi="Arial" w:cs="Arial"/>
                <w:b/>
                <w:bCs/>
              </w:rPr>
            </w:pPr>
            <w:r>
              <w:rPr>
                <w:rFonts w:ascii="Arial" w:hAnsi="Arial" w:cs="Arial"/>
                <w:b/>
                <w:bCs/>
              </w:rPr>
              <w:t>57</w:t>
            </w:r>
          </w:p>
        </w:tc>
        <w:tc>
          <w:tcPr>
            <w:tcW w:w="588" w:type="dxa"/>
          </w:tcPr>
          <w:p w14:paraId="5C37C22D" w14:textId="77777777" w:rsidR="00245AEA" w:rsidRDefault="00245AEA" w:rsidP="004245EE">
            <w:pPr>
              <w:rPr>
                <w:rFonts w:ascii="Arial" w:hAnsi="Arial" w:cs="Arial"/>
                <w:b/>
                <w:bCs/>
              </w:rPr>
            </w:pPr>
            <w:r>
              <w:rPr>
                <w:rFonts w:ascii="Arial" w:hAnsi="Arial" w:cs="Arial"/>
                <w:b/>
                <w:bCs/>
              </w:rPr>
              <w:t>244</w:t>
            </w:r>
          </w:p>
        </w:tc>
        <w:tc>
          <w:tcPr>
            <w:tcW w:w="588" w:type="dxa"/>
          </w:tcPr>
          <w:p w14:paraId="62212B10" w14:textId="77777777" w:rsidR="00245AEA" w:rsidRDefault="00245AEA" w:rsidP="004245EE">
            <w:pPr>
              <w:rPr>
                <w:rFonts w:ascii="Arial" w:hAnsi="Arial" w:cs="Arial"/>
                <w:b/>
                <w:bCs/>
              </w:rPr>
            </w:pPr>
            <w:r>
              <w:rPr>
                <w:rFonts w:ascii="Arial" w:hAnsi="Arial" w:cs="Arial"/>
                <w:b/>
                <w:bCs/>
              </w:rPr>
              <w:t>55</w:t>
            </w:r>
          </w:p>
        </w:tc>
        <w:tc>
          <w:tcPr>
            <w:tcW w:w="656" w:type="dxa"/>
          </w:tcPr>
          <w:p w14:paraId="2D7DE22D" w14:textId="77777777" w:rsidR="00245AEA" w:rsidRDefault="00245AEA" w:rsidP="004245EE">
            <w:pPr>
              <w:rPr>
                <w:rFonts w:ascii="Arial" w:hAnsi="Arial" w:cs="Arial"/>
                <w:b/>
                <w:bCs/>
              </w:rPr>
            </w:pPr>
            <w:r>
              <w:rPr>
                <w:rFonts w:ascii="Arial" w:hAnsi="Arial" w:cs="Arial"/>
                <w:b/>
                <w:bCs/>
              </w:rPr>
              <w:t>0.85</w:t>
            </w:r>
          </w:p>
        </w:tc>
        <w:tc>
          <w:tcPr>
            <w:tcW w:w="669" w:type="dxa"/>
          </w:tcPr>
          <w:p w14:paraId="515A9843" w14:textId="77777777" w:rsidR="00245AEA" w:rsidRDefault="00245AEA" w:rsidP="004245EE">
            <w:pPr>
              <w:rPr>
                <w:rFonts w:ascii="Arial" w:hAnsi="Arial" w:cs="Arial"/>
                <w:b/>
                <w:bCs/>
              </w:rPr>
            </w:pPr>
            <w:r>
              <w:rPr>
                <w:rFonts w:ascii="Arial" w:hAnsi="Arial" w:cs="Arial"/>
                <w:b/>
                <w:bCs/>
              </w:rPr>
              <w:t>0.81</w:t>
            </w:r>
          </w:p>
        </w:tc>
        <w:tc>
          <w:tcPr>
            <w:tcW w:w="669" w:type="dxa"/>
          </w:tcPr>
          <w:p w14:paraId="1B9019DC" w14:textId="77777777" w:rsidR="00245AEA" w:rsidRDefault="00245AEA" w:rsidP="004245EE">
            <w:pPr>
              <w:rPr>
                <w:rFonts w:ascii="Arial" w:hAnsi="Arial" w:cs="Arial"/>
                <w:b/>
                <w:bCs/>
              </w:rPr>
            </w:pPr>
            <w:r>
              <w:rPr>
                <w:rFonts w:ascii="Arial" w:hAnsi="Arial" w:cs="Arial"/>
                <w:b/>
                <w:bCs/>
              </w:rPr>
              <w:t>0.83</w:t>
            </w:r>
          </w:p>
        </w:tc>
      </w:tr>
    </w:tbl>
    <w:tbl>
      <w:tblPr>
        <w:tblStyle w:val="TableGrid"/>
        <w:tblW w:w="0" w:type="auto"/>
        <w:tblLook w:val="04A0" w:firstRow="1" w:lastRow="0" w:firstColumn="1" w:lastColumn="0" w:noHBand="0" w:noVBand="1"/>
      </w:tblPr>
      <w:tblGrid>
        <w:gridCol w:w="753"/>
        <w:gridCol w:w="753"/>
        <w:gridCol w:w="753"/>
        <w:gridCol w:w="753"/>
        <w:gridCol w:w="753"/>
        <w:gridCol w:w="753"/>
        <w:gridCol w:w="1121"/>
      </w:tblGrid>
      <w:tr w:rsidR="00245AEA" w14:paraId="18501BFB" w14:textId="77777777" w:rsidTr="00245AEA">
        <w:trPr>
          <w:trHeight w:val="333"/>
        </w:trPr>
        <w:tc>
          <w:tcPr>
            <w:tcW w:w="753" w:type="dxa"/>
          </w:tcPr>
          <w:p w14:paraId="0920CF2A" w14:textId="3763D782" w:rsidR="00245AEA" w:rsidRDefault="00245AEA" w:rsidP="00A800D4">
            <w:pPr>
              <w:rPr>
                <w:rFonts w:ascii="Arial" w:hAnsi="Arial" w:cs="Arial"/>
              </w:rPr>
            </w:pPr>
            <w:r>
              <w:rPr>
                <w:rFonts w:ascii="Arial" w:hAnsi="Arial" w:cs="Arial"/>
              </w:rPr>
              <w:t>TP</w:t>
            </w:r>
          </w:p>
        </w:tc>
        <w:tc>
          <w:tcPr>
            <w:tcW w:w="753" w:type="dxa"/>
          </w:tcPr>
          <w:p w14:paraId="4AB827D8" w14:textId="306752AE" w:rsidR="00245AEA" w:rsidRDefault="00245AEA" w:rsidP="00A800D4">
            <w:pPr>
              <w:rPr>
                <w:rFonts w:ascii="Arial" w:hAnsi="Arial" w:cs="Arial"/>
              </w:rPr>
            </w:pPr>
            <w:r>
              <w:rPr>
                <w:rFonts w:ascii="Arial" w:hAnsi="Arial" w:cs="Arial"/>
              </w:rPr>
              <w:t>FP</w:t>
            </w:r>
          </w:p>
        </w:tc>
        <w:tc>
          <w:tcPr>
            <w:tcW w:w="753" w:type="dxa"/>
          </w:tcPr>
          <w:p w14:paraId="15DD5C0B" w14:textId="5B435AD0" w:rsidR="00245AEA" w:rsidRDefault="00245AEA" w:rsidP="00A800D4">
            <w:pPr>
              <w:rPr>
                <w:rFonts w:ascii="Arial" w:hAnsi="Arial" w:cs="Arial"/>
              </w:rPr>
            </w:pPr>
            <w:r>
              <w:rPr>
                <w:rFonts w:ascii="Arial" w:hAnsi="Arial" w:cs="Arial"/>
              </w:rPr>
              <w:t xml:space="preserve">TN </w:t>
            </w:r>
          </w:p>
        </w:tc>
        <w:tc>
          <w:tcPr>
            <w:tcW w:w="753" w:type="dxa"/>
          </w:tcPr>
          <w:p w14:paraId="6820CBEA" w14:textId="0A70B8FD" w:rsidR="00245AEA" w:rsidRDefault="00245AEA" w:rsidP="00A800D4">
            <w:pPr>
              <w:rPr>
                <w:rFonts w:ascii="Arial" w:hAnsi="Arial" w:cs="Arial"/>
              </w:rPr>
            </w:pPr>
            <w:r>
              <w:rPr>
                <w:rFonts w:ascii="Arial" w:hAnsi="Arial" w:cs="Arial"/>
              </w:rPr>
              <w:t>FN</w:t>
            </w:r>
          </w:p>
        </w:tc>
        <w:tc>
          <w:tcPr>
            <w:tcW w:w="753" w:type="dxa"/>
          </w:tcPr>
          <w:p w14:paraId="4D3BB982" w14:textId="4C57ABA5" w:rsidR="00245AEA" w:rsidRDefault="00245AEA" w:rsidP="00A800D4">
            <w:pPr>
              <w:rPr>
                <w:rFonts w:ascii="Arial" w:hAnsi="Arial" w:cs="Arial"/>
              </w:rPr>
            </w:pPr>
            <w:r>
              <w:rPr>
                <w:rFonts w:ascii="Arial" w:hAnsi="Arial" w:cs="Arial"/>
              </w:rPr>
              <w:t>TPR</w:t>
            </w:r>
          </w:p>
        </w:tc>
        <w:tc>
          <w:tcPr>
            <w:tcW w:w="753" w:type="dxa"/>
          </w:tcPr>
          <w:p w14:paraId="0748807B" w14:textId="697B3802" w:rsidR="00245AEA" w:rsidRDefault="00245AEA" w:rsidP="00A800D4">
            <w:pPr>
              <w:rPr>
                <w:rFonts w:ascii="Arial" w:hAnsi="Arial" w:cs="Arial"/>
              </w:rPr>
            </w:pPr>
            <w:r>
              <w:rPr>
                <w:rFonts w:ascii="Arial" w:hAnsi="Arial" w:cs="Arial"/>
              </w:rPr>
              <w:t>TNR</w:t>
            </w:r>
          </w:p>
        </w:tc>
        <w:tc>
          <w:tcPr>
            <w:tcW w:w="1121" w:type="dxa"/>
          </w:tcPr>
          <w:p w14:paraId="03759068" w14:textId="6587C3FE" w:rsidR="00245AEA" w:rsidRDefault="00245AEA" w:rsidP="00A800D4">
            <w:pPr>
              <w:rPr>
                <w:rFonts w:ascii="Arial" w:hAnsi="Arial" w:cs="Arial"/>
              </w:rPr>
            </w:pPr>
            <w:r>
              <w:rPr>
                <w:rFonts w:ascii="Arial" w:hAnsi="Arial" w:cs="Arial"/>
              </w:rPr>
              <w:t>Accuracy</w:t>
            </w:r>
          </w:p>
        </w:tc>
      </w:tr>
      <w:tr w:rsidR="00245AEA" w14:paraId="7DC43615" w14:textId="77777777" w:rsidTr="00245AEA">
        <w:trPr>
          <w:trHeight w:val="333"/>
        </w:trPr>
        <w:tc>
          <w:tcPr>
            <w:tcW w:w="753" w:type="dxa"/>
          </w:tcPr>
          <w:p w14:paraId="544E2E58" w14:textId="070BD14C" w:rsidR="00245AEA" w:rsidRDefault="00245AEA" w:rsidP="00A800D4">
            <w:pPr>
              <w:rPr>
                <w:rFonts w:ascii="Arial" w:hAnsi="Arial" w:cs="Arial"/>
              </w:rPr>
            </w:pPr>
            <w:r>
              <w:rPr>
                <w:rFonts w:ascii="Arial" w:hAnsi="Arial" w:cs="Arial"/>
              </w:rPr>
              <w:t>385</w:t>
            </w:r>
          </w:p>
        </w:tc>
        <w:tc>
          <w:tcPr>
            <w:tcW w:w="753" w:type="dxa"/>
          </w:tcPr>
          <w:p w14:paraId="5654CEB8" w14:textId="6B68F878" w:rsidR="00245AEA" w:rsidRDefault="00245AEA" w:rsidP="00A800D4">
            <w:pPr>
              <w:rPr>
                <w:rFonts w:ascii="Arial" w:hAnsi="Arial" w:cs="Arial"/>
              </w:rPr>
            </w:pPr>
            <w:r>
              <w:rPr>
                <w:rFonts w:ascii="Arial" w:hAnsi="Arial" w:cs="Arial"/>
              </w:rPr>
              <w:t>0</w:t>
            </w:r>
          </w:p>
        </w:tc>
        <w:tc>
          <w:tcPr>
            <w:tcW w:w="753" w:type="dxa"/>
          </w:tcPr>
          <w:p w14:paraId="0E8B4023" w14:textId="615BD078" w:rsidR="00245AEA" w:rsidRDefault="00245AEA" w:rsidP="00A800D4">
            <w:pPr>
              <w:rPr>
                <w:rFonts w:ascii="Arial" w:hAnsi="Arial" w:cs="Arial"/>
              </w:rPr>
            </w:pPr>
            <w:r>
              <w:rPr>
                <w:rFonts w:ascii="Arial" w:hAnsi="Arial" w:cs="Arial"/>
              </w:rPr>
              <w:t>301</w:t>
            </w:r>
          </w:p>
        </w:tc>
        <w:tc>
          <w:tcPr>
            <w:tcW w:w="753" w:type="dxa"/>
          </w:tcPr>
          <w:p w14:paraId="0F2849A5" w14:textId="1A59825C" w:rsidR="00245AEA" w:rsidRDefault="00245AEA" w:rsidP="00A800D4">
            <w:pPr>
              <w:rPr>
                <w:rFonts w:ascii="Arial" w:hAnsi="Arial" w:cs="Arial"/>
              </w:rPr>
            </w:pPr>
            <w:r>
              <w:rPr>
                <w:rFonts w:ascii="Arial" w:hAnsi="Arial" w:cs="Arial"/>
              </w:rPr>
              <w:t>0</w:t>
            </w:r>
          </w:p>
        </w:tc>
        <w:tc>
          <w:tcPr>
            <w:tcW w:w="753" w:type="dxa"/>
          </w:tcPr>
          <w:p w14:paraId="179E0AFF" w14:textId="76EAB313" w:rsidR="00245AEA" w:rsidRDefault="00245AEA" w:rsidP="00A800D4">
            <w:pPr>
              <w:rPr>
                <w:rFonts w:ascii="Arial" w:hAnsi="Arial" w:cs="Arial"/>
              </w:rPr>
            </w:pPr>
            <w:r>
              <w:rPr>
                <w:rFonts w:ascii="Arial" w:hAnsi="Arial" w:cs="Arial"/>
              </w:rPr>
              <w:t>1</w:t>
            </w:r>
          </w:p>
        </w:tc>
        <w:tc>
          <w:tcPr>
            <w:tcW w:w="753" w:type="dxa"/>
          </w:tcPr>
          <w:p w14:paraId="25189A20" w14:textId="24E4CDD3" w:rsidR="00245AEA" w:rsidRDefault="00245AEA" w:rsidP="00A800D4">
            <w:pPr>
              <w:rPr>
                <w:rFonts w:ascii="Arial" w:hAnsi="Arial" w:cs="Arial"/>
              </w:rPr>
            </w:pPr>
            <w:r>
              <w:rPr>
                <w:rFonts w:ascii="Arial" w:hAnsi="Arial" w:cs="Arial"/>
              </w:rPr>
              <w:t>1</w:t>
            </w:r>
          </w:p>
        </w:tc>
        <w:tc>
          <w:tcPr>
            <w:tcW w:w="1121" w:type="dxa"/>
          </w:tcPr>
          <w:p w14:paraId="3BDD8E06" w14:textId="78B8DD1C" w:rsidR="00245AEA" w:rsidRDefault="00245AEA" w:rsidP="00A800D4">
            <w:pPr>
              <w:rPr>
                <w:rFonts w:ascii="Arial" w:hAnsi="Arial" w:cs="Arial"/>
              </w:rPr>
            </w:pPr>
            <w:r>
              <w:rPr>
                <w:rFonts w:ascii="Arial" w:hAnsi="Arial" w:cs="Arial"/>
              </w:rPr>
              <w:t>1</w:t>
            </w:r>
          </w:p>
        </w:tc>
      </w:tr>
    </w:tbl>
    <w:p w14:paraId="4645D730" w14:textId="10C6A979" w:rsidR="00245AEA" w:rsidRDefault="00245AEA" w:rsidP="00A800D4">
      <w:pPr>
        <w:rPr>
          <w:rFonts w:ascii="Arial" w:hAnsi="Arial" w:cs="Arial"/>
        </w:rPr>
      </w:pPr>
    </w:p>
    <w:p w14:paraId="30604BF8" w14:textId="5CB51621" w:rsidR="00245AEA" w:rsidRDefault="00245AEA" w:rsidP="00A800D4">
      <w:pPr>
        <w:rPr>
          <w:rFonts w:ascii="Arial" w:hAnsi="Arial" w:cs="Arial"/>
        </w:rPr>
      </w:pPr>
      <w:r>
        <w:rPr>
          <w:rFonts w:ascii="Arial" w:hAnsi="Arial" w:cs="Arial"/>
        </w:rPr>
        <w:t>4. KNN is better than my simple classifier</w:t>
      </w:r>
    </w:p>
    <w:p w14:paraId="2A1EDCC9" w14:textId="77777777" w:rsidR="00245AEA" w:rsidRDefault="00245AEA" w:rsidP="00A800D4">
      <w:pPr>
        <w:rPr>
          <w:rFonts w:ascii="Arial" w:hAnsi="Arial" w:cs="Arial"/>
        </w:rPr>
      </w:pPr>
    </w:p>
    <w:p w14:paraId="3D7232D1" w14:textId="77777777" w:rsidR="00245AEA" w:rsidRPr="00A800D4" w:rsidRDefault="00245AEA" w:rsidP="00A800D4">
      <w:pPr>
        <w:rPr>
          <w:rFonts w:ascii="Arial" w:hAnsi="Arial" w:cs="Arial"/>
        </w:rPr>
      </w:pPr>
      <w:r>
        <w:rPr>
          <w:rFonts w:ascii="Arial" w:hAnsi="Arial" w:cs="Arial"/>
        </w:rPr>
        <w:t>5.</w:t>
      </w:r>
    </w:p>
    <w:tbl>
      <w:tblPr>
        <w:tblStyle w:val="TableGrid"/>
        <w:tblW w:w="0" w:type="auto"/>
        <w:tblInd w:w="490" w:type="dxa"/>
        <w:tblLook w:val="04A0" w:firstRow="1" w:lastRow="0" w:firstColumn="1" w:lastColumn="0" w:noHBand="0" w:noVBand="1"/>
      </w:tblPr>
      <w:tblGrid>
        <w:gridCol w:w="1434"/>
        <w:gridCol w:w="1434"/>
      </w:tblGrid>
      <w:tr w:rsidR="00245AEA" w14:paraId="4C570299" w14:textId="77777777" w:rsidTr="00245AEA">
        <w:trPr>
          <w:trHeight w:val="251"/>
        </w:trPr>
        <w:tc>
          <w:tcPr>
            <w:tcW w:w="1434" w:type="dxa"/>
          </w:tcPr>
          <w:p w14:paraId="3A31BF5B" w14:textId="6A7417FF" w:rsidR="00245AEA" w:rsidRDefault="00245AEA" w:rsidP="00A800D4">
            <w:pPr>
              <w:rPr>
                <w:rFonts w:ascii="Arial" w:hAnsi="Arial" w:cs="Arial"/>
              </w:rPr>
            </w:pPr>
            <w:r>
              <w:rPr>
                <w:rFonts w:ascii="Arial" w:hAnsi="Arial" w:cs="Arial"/>
              </w:rPr>
              <w:t>My classifier</w:t>
            </w:r>
          </w:p>
        </w:tc>
        <w:tc>
          <w:tcPr>
            <w:tcW w:w="1434" w:type="dxa"/>
          </w:tcPr>
          <w:p w14:paraId="2186D2F0" w14:textId="0EB5413A" w:rsidR="00245AEA" w:rsidRDefault="00245AEA" w:rsidP="00A800D4">
            <w:pPr>
              <w:rPr>
                <w:rFonts w:ascii="Arial" w:hAnsi="Arial" w:cs="Arial"/>
              </w:rPr>
            </w:pPr>
            <w:r>
              <w:rPr>
                <w:rFonts w:ascii="Arial" w:hAnsi="Arial" w:cs="Arial"/>
              </w:rPr>
              <w:t>1</w:t>
            </w:r>
          </w:p>
        </w:tc>
      </w:tr>
      <w:tr w:rsidR="00245AEA" w14:paraId="489518A3" w14:textId="77777777" w:rsidTr="00245AEA">
        <w:trPr>
          <w:trHeight w:val="251"/>
        </w:trPr>
        <w:tc>
          <w:tcPr>
            <w:tcW w:w="1434" w:type="dxa"/>
          </w:tcPr>
          <w:p w14:paraId="410B9760" w14:textId="29286B9D" w:rsidR="00245AEA" w:rsidRDefault="00245AEA" w:rsidP="00A800D4">
            <w:pPr>
              <w:rPr>
                <w:rFonts w:ascii="Arial" w:hAnsi="Arial" w:cs="Arial"/>
              </w:rPr>
            </w:pPr>
            <w:r>
              <w:rPr>
                <w:rFonts w:ascii="Arial" w:hAnsi="Arial" w:cs="Arial"/>
              </w:rPr>
              <w:t>KNN(n=7)</w:t>
            </w:r>
          </w:p>
        </w:tc>
        <w:tc>
          <w:tcPr>
            <w:tcW w:w="1434" w:type="dxa"/>
          </w:tcPr>
          <w:p w14:paraId="74BB1803" w14:textId="5A9403B8" w:rsidR="00245AEA" w:rsidRDefault="00245AEA" w:rsidP="00A800D4">
            <w:pPr>
              <w:rPr>
                <w:rFonts w:ascii="Arial" w:hAnsi="Arial" w:cs="Arial"/>
              </w:rPr>
            </w:pPr>
            <w:r>
              <w:rPr>
                <w:rFonts w:ascii="Arial" w:hAnsi="Arial" w:cs="Arial"/>
              </w:rPr>
              <w:t>0</w:t>
            </w:r>
          </w:p>
        </w:tc>
      </w:tr>
    </w:tbl>
    <w:p w14:paraId="47E183F1" w14:textId="6E1B67CD" w:rsidR="00245AEA" w:rsidRDefault="00245AEA" w:rsidP="00A800D4">
      <w:pPr>
        <w:rPr>
          <w:rFonts w:ascii="Arial" w:hAnsi="Arial" w:cs="Arial"/>
        </w:rPr>
      </w:pPr>
    </w:p>
    <w:p w14:paraId="2C6A1298" w14:textId="7C581314" w:rsidR="00621E92" w:rsidRDefault="00621E92" w:rsidP="00A800D4">
      <w:pPr>
        <w:rPr>
          <w:rFonts w:ascii="Arial" w:hAnsi="Arial" w:cs="Arial"/>
        </w:rPr>
      </w:pPr>
    </w:p>
    <w:p w14:paraId="59E0D981" w14:textId="220511CA" w:rsidR="00621E92" w:rsidRDefault="00621E92" w:rsidP="00A800D4">
      <w:pPr>
        <w:rPr>
          <w:rFonts w:ascii="Arial" w:hAnsi="Arial" w:cs="Arial"/>
        </w:rPr>
      </w:pPr>
    </w:p>
    <w:p w14:paraId="378849C0" w14:textId="02821CA7" w:rsidR="00621E92" w:rsidRDefault="00621E92" w:rsidP="00A800D4">
      <w:pPr>
        <w:rPr>
          <w:rFonts w:ascii="Arial" w:hAnsi="Arial" w:cs="Arial"/>
        </w:rPr>
      </w:pPr>
    </w:p>
    <w:p w14:paraId="5491D43C" w14:textId="7987EA05" w:rsidR="00621E92" w:rsidRDefault="00621E92" w:rsidP="00A800D4">
      <w:pPr>
        <w:rPr>
          <w:rFonts w:ascii="Arial" w:hAnsi="Arial" w:cs="Arial"/>
        </w:rPr>
      </w:pPr>
    </w:p>
    <w:p w14:paraId="6E29CC0E" w14:textId="54863A3C" w:rsidR="00621E92" w:rsidRDefault="00621E92" w:rsidP="00A800D4">
      <w:pPr>
        <w:rPr>
          <w:rFonts w:ascii="Arial" w:hAnsi="Arial" w:cs="Arial"/>
        </w:rPr>
      </w:pPr>
    </w:p>
    <w:p w14:paraId="3C74E118" w14:textId="6AEC32A1" w:rsidR="00621E92" w:rsidRDefault="00621E92" w:rsidP="00A800D4">
      <w:pPr>
        <w:rPr>
          <w:rFonts w:ascii="Arial" w:hAnsi="Arial" w:cs="Arial"/>
        </w:rPr>
      </w:pPr>
    </w:p>
    <w:p w14:paraId="025F2D53" w14:textId="185A6CBF" w:rsidR="00621E92" w:rsidRDefault="00621E92" w:rsidP="00A800D4">
      <w:pPr>
        <w:rPr>
          <w:rFonts w:ascii="Arial" w:hAnsi="Arial" w:cs="Arial"/>
        </w:rPr>
      </w:pPr>
    </w:p>
    <w:p w14:paraId="600A9994" w14:textId="11B2AA78" w:rsidR="00621E92" w:rsidRDefault="00621E92" w:rsidP="00A800D4">
      <w:pPr>
        <w:rPr>
          <w:rFonts w:ascii="Arial" w:hAnsi="Arial" w:cs="Arial"/>
        </w:rPr>
      </w:pPr>
    </w:p>
    <w:p w14:paraId="0E42800F" w14:textId="4025CB72" w:rsidR="00621E92" w:rsidRDefault="00621E92" w:rsidP="00A800D4">
      <w:pPr>
        <w:rPr>
          <w:rFonts w:ascii="Arial" w:hAnsi="Arial" w:cs="Arial"/>
          <w:b/>
          <w:bCs/>
        </w:rPr>
      </w:pPr>
      <w:r w:rsidRPr="00621E92">
        <w:rPr>
          <w:rFonts w:ascii="Arial" w:hAnsi="Arial" w:cs="Arial" w:hint="eastAsia"/>
          <w:b/>
          <w:bCs/>
        </w:rPr>
        <w:lastRenderedPageBreak/>
        <w:t>Qu</w:t>
      </w:r>
      <w:r w:rsidRPr="00621E92">
        <w:rPr>
          <w:rFonts w:ascii="Arial" w:hAnsi="Arial" w:cs="Arial"/>
          <w:b/>
          <w:bCs/>
        </w:rPr>
        <w:t>estion4</w:t>
      </w:r>
    </w:p>
    <w:p w14:paraId="04FA98AD" w14:textId="3623FDE3" w:rsidR="00621E92" w:rsidRPr="00621E92" w:rsidRDefault="00621E92" w:rsidP="00621E92">
      <w:pPr>
        <w:rPr>
          <w:rFonts w:ascii="Arial" w:hAnsi="Arial" w:cs="Arial"/>
        </w:rPr>
      </w:pPr>
      <w:r w:rsidRPr="00621E92">
        <w:rPr>
          <w:rFonts w:ascii="Arial" w:hAnsi="Arial" w:cs="Arial"/>
        </w:rPr>
        <w:t>1.</w:t>
      </w:r>
    </w:p>
    <w:tbl>
      <w:tblPr>
        <w:tblStyle w:val="TableGrid"/>
        <w:tblpPr w:leftFromText="180" w:rightFromText="180" w:vertAnchor="text" w:horzAnchor="page" w:tblpX="1381" w:tblpY="170"/>
        <w:tblW w:w="0" w:type="auto"/>
        <w:tblLook w:val="04A0" w:firstRow="1" w:lastRow="0" w:firstColumn="1" w:lastColumn="0" w:noHBand="0" w:noVBand="1"/>
      </w:tblPr>
      <w:tblGrid>
        <w:gridCol w:w="1207"/>
        <w:gridCol w:w="882"/>
        <w:gridCol w:w="882"/>
        <w:gridCol w:w="882"/>
        <w:gridCol w:w="882"/>
        <w:gridCol w:w="882"/>
      </w:tblGrid>
      <w:tr w:rsidR="00621E92" w:rsidRPr="00621E92" w14:paraId="72D2BB57" w14:textId="77777777" w:rsidTr="00621E92">
        <w:trPr>
          <w:trHeight w:val="560"/>
        </w:trPr>
        <w:tc>
          <w:tcPr>
            <w:tcW w:w="1207" w:type="dxa"/>
            <w:vAlign w:val="center"/>
          </w:tcPr>
          <w:p w14:paraId="505F7D4A" w14:textId="77777777" w:rsidR="00621E92" w:rsidRPr="00621E92" w:rsidRDefault="00621E92" w:rsidP="00621E92">
            <w:pPr>
              <w:jc w:val="center"/>
              <w:rPr>
                <w:rFonts w:ascii="Arial" w:hAnsi="Arial" w:cs="Arial"/>
              </w:rPr>
            </w:pPr>
          </w:p>
        </w:tc>
        <w:tc>
          <w:tcPr>
            <w:tcW w:w="882" w:type="dxa"/>
            <w:vAlign w:val="center"/>
          </w:tcPr>
          <w:p w14:paraId="7A566868" w14:textId="77777777" w:rsidR="00621E92" w:rsidRPr="00621E92" w:rsidRDefault="00621E92" w:rsidP="00621E92">
            <w:pPr>
              <w:jc w:val="center"/>
              <w:rPr>
                <w:rFonts w:ascii="Arial" w:hAnsi="Arial" w:cs="Arial"/>
              </w:rPr>
            </w:pPr>
            <w:r w:rsidRPr="00621E92">
              <w:rPr>
                <w:rFonts w:ascii="Arial" w:hAnsi="Arial" w:cs="Arial"/>
              </w:rPr>
              <w:t>All</w:t>
            </w:r>
          </w:p>
        </w:tc>
        <w:tc>
          <w:tcPr>
            <w:tcW w:w="882" w:type="dxa"/>
            <w:vAlign w:val="center"/>
          </w:tcPr>
          <w:p w14:paraId="5FF04688" w14:textId="77777777" w:rsidR="00621E92" w:rsidRPr="00621E92" w:rsidRDefault="00621E92" w:rsidP="00621E92">
            <w:pPr>
              <w:jc w:val="center"/>
              <w:rPr>
                <w:rFonts w:ascii="Arial" w:hAnsi="Arial" w:cs="Arial"/>
              </w:rPr>
            </w:pPr>
            <w:r w:rsidRPr="00621E92">
              <w:rPr>
                <w:rFonts w:ascii="Arial" w:hAnsi="Arial" w:cs="Arial"/>
              </w:rPr>
              <w:t>F1 miss</w:t>
            </w:r>
          </w:p>
        </w:tc>
        <w:tc>
          <w:tcPr>
            <w:tcW w:w="882" w:type="dxa"/>
            <w:vAlign w:val="center"/>
          </w:tcPr>
          <w:p w14:paraId="1FCEA6DA" w14:textId="77777777" w:rsidR="00621E92" w:rsidRPr="00621E92" w:rsidRDefault="00621E92" w:rsidP="00621E92">
            <w:pPr>
              <w:jc w:val="center"/>
              <w:rPr>
                <w:rFonts w:ascii="Arial" w:hAnsi="Arial" w:cs="Arial"/>
              </w:rPr>
            </w:pPr>
            <w:r w:rsidRPr="00621E92">
              <w:rPr>
                <w:rFonts w:ascii="Arial" w:hAnsi="Arial" w:cs="Arial"/>
              </w:rPr>
              <w:t>F2 miss</w:t>
            </w:r>
          </w:p>
        </w:tc>
        <w:tc>
          <w:tcPr>
            <w:tcW w:w="882" w:type="dxa"/>
            <w:vAlign w:val="center"/>
          </w:tcPr>
          <w:p w14:paraId="55E3ABB2" w14:textId="77777777" w:rsidR="00621E92" w:rsidRPr="00621E92" w:rsidRDefault="00621E92" w:rsidP="00621E92">
            <w:pPr>
              <w:jc w:val="center"/>
              <w:rPr>
                <w:rFonts w:ascii="Arial" w:hAnsi="Arial" w:cs="Arial"/>
              </w:rPr>
            </w:pPr>
            <w:r w:rsidRPr="00621E92">
              <w:rPr>
                <w:rFonts w:ascii="Arial" w:hAnsi="Arial" w:cs="Arial"/>
              </w:rPr>
              <w:t>F3 miss</w:t>
            </w:r>
          </w:p>
        </w:tc>
        <w:tc>
          <w:tcPr>
            <w:tcW w:w="882" w:type="dxa"/>
            <w:vAlign w:val="center"/>
          </w:tcPr>
          <w:p w14:paraId="1A3EB5D7" w14:textId="77777777" w:rsidR="00621E92" w:rsidRPr="00621E92" w:rsidRDefault="00621E92" w:rsidP="00621E92">
            <w:pPr>
              <w:jc w:val="center"/>
              <w:rPr>
                <w:rFonts w:ascii="Arial" w:hAnsi="Arial" w:cs="Arial"/>
              </w:rPr>
            </w:pPr>
            <w:r w:rsidRPr="00621E92">
              <w:rPr>
                <w:rFonts w:ascii="Arial" w:hAnsi="Arial" w:cs="Arial"/>
              </w:rPr>
              <w:t>F4 miss</w:t>
            </w:r>
          </w:p>
        </w:tc>
      </w:tr>
      <w:tr w:rsidR="00621E92" w:rsidRPr="00621E92" w14:paraId="69B9EF25" w14:textId="77777777" w:rsidTr="00621E92">
        <w:trPr>
          <w:trHeight w:val="527"/>
        </w:trPr>
        <w:tc>
          <w:tcPr>
            <w:tcW w:w="1207" w:type="dxa"/>
            <w:vAlign w:val="center"/>
          </w:tcPr>
          <w:p w14:paraId="1969E854" w14:textId="77777777" w:rsidR="00621E92" w:rsidRPr="00621E92" w:rsidRDefault="00621E92" w:rsidP="00621E92">
            <w:pPr>
              <w:jc w:val="center"/>
              <w:rPr>
                <w:rFonts w:ascii="Arial" w:hAnsi="Arial" w:cs="Arial"/>
              </w:rPr>
            </w:pPr>
            <w:r w:rsidRPr="00621E92">
              <w:rPr>
                <w:rFonts w:ascii="Arial" w:hAnsi="Arial" w:cs="Arial"/>
              </w:rPr>
              <w:t>Accuracy</w:t>
            </w:r>
          </w:p>
        </w:tc>
        <w:tc>
          <w:tcPr>
            <w:tcW w:w="882" w:type="dxa"/>
            <w:vAlign w:val="center"/>
          </w:tcPr>
          <w:p w14:paraId="0F028B67" w14:textId="7C3D013B" w:rsidR="00621E92" w:rsidRPr="00621E92" w:rsidRDefault="00621E92" w:rsidP="00621E92">
            <w:pPr>
              <w:jc w:val="center"/>
              <w:rPr>
                <w:rFonts w:ascii="Arial" w:hAnsi="Arial" w:cs="Arial"/>
              </w:rPr>
            </w:pPr>
            <w:r w:rsidRPr="00621E92">
              <w:rPr>
                <w:rFonts w:ascii="Arial" w:hAnsi="Arial" w:cs="Arial"/>
              </w:rPr>
              <w:t>99%</w:t>
            </w:r>
          </w:p>
        </w:tc>
        <w:tc>
          <w:tcPr>
            <w:tcW w:w="882" w:type="dxa"/>
            <w:vAlign w:val="center"/>
          </w:tcPr>
          <w:p w14:paraId="6FAA9A53" w14:textId="606E85DC" w:rsidR="00621E92" w:rsidRPr="00621E92" w:rsidRDefault="00621E92" w:rsidP="00621E92">
            <w:pPr>
              <w:jc w:val="center"/>
              <w:rPr>
                <w:rFonts w:ascii="Arial" w:hAnsi="Arial" w:cs="Arial"/>
              </w:rPr>
            </w:pPr>
            <w:r w:rsidRPr="00621E92">
              <w:rPr>
                <w:rFonts w:ascii="Arial" w:hAnsi="Arial" w:cs="Arial"/>
              </w:rPr>
              <w:t>95%</w:t>
            </w:r>
          </w:p>
        </w:tc>
        <w:tc>
          <w:tcPr>
            <w:tcW w:w="882" w:type="dxa"/>
            <w:vAlign w:val="center"/>
          </w:tcPr>
          <w:p w14:paraId="7EEF4CEC" w14:textId="68D80853" w:rsidR="00621E92" w:rsidRPr="00621E92" w:rsidRDefault="00621E92" w:rsidP="00621E92">
            <w:pPr>
              <w:jc w:val="center"/>
              <w:rPr>
                <w:rFonts w:ascii="Arial" w:hAnsi="Arial" w:cs="Arial"/>
              </w:rPr>
            </w:pPr>
            <w:r w:rsidRPr="00621E92">
              <w:rPr>
                <w:rFonts w:ascii="Arial" w:hAnsi="Arial" w:cs="Arial"/>
              </w:rPr>
              <w:t>97%</w:t>
            </w:r>
          </w:p>
        </w:tc>
        <w:tc>
          <w:tcPr>
            <w:tcW w:w="882" w:type="dxa"/>
            <w:vAlign w:val="center"/>
          </w:tcPr>
          <w:p w14:paraId="3D66F3CB" w14:textId="4F3F6837" w:rsidR="00621E92" w:rsidRPr="00621E92" w:rsidRDefault="00621E92" w:rsidP="00621E92">
            <w:pPr>
              <w:jc w:val="center"/>
              <w:rPr>
                <w:rFonts w:ascii="Arial" w:hAnsi="Arial" w:cs="Arial"/>
              </w:rPr>
            </w:pPr>
            <w:r w:rsidRPr="00621E92">
              <w:rPr>
                <w:rFonts w:ascii="Arial" w:hAnsi="Arial" w:cs="Arial"/>
              </w:rPr>
              <w:t>96%</w:t>
            </w:r>
          </w:p>
        </w:tc>
        <w:tc>
          <w:tcPr>
            <w:tcW w:w="882" w:type="dxa"/>
            <w:vAlign w:val="center"/>
          </w:tcPr>
          <w:p w14:paraId="31A3888A" w14:textId="2FBF4022" w:rsidR="00621E92" w:rsidRPr="00621E92" w:rsidRDefault="00621E92" w:rsidP="00621E92">
            <w:pPr>
              <w:jc w:val="center"/>
              <w:rPr>
                <w:rFonts w:ascii="Arial" w:hAnsi="Arial" w:cs="Arial"/>
              </w:rPr>
            </w:pPr>
            <w:r w:rsidRPr="00621E92">
              <w:rPr>
                <w:rFonts w:ascii="Arial" w:hAnsi="Arial" w:cs="Arial"/>
              </w:rPr>
              <w:t>98%</w:t>
            </w:r>
          </w:p>
        </w:tc>
      </w:tr>
    </w:tbl>
    <w:p w14:paraId="1DCFAD88" w14:textId="606A79A0" w:rsidR="00621E92" w:rsidRPr="00621E92" w:rsidRDefault="00621E92" w:rsidP="00621E92">
      <w:pPr>
        <w:rPr>
          <w:rFonts w:ascii="Arial" w:hAnsi="Arial" w:cs="Arial"/>
        </w:rPr>
      </w:pPr>
    </w:p>
    <w:p w14:paraId="6FC8C61D" w14:textId="04654252" w:rsidR="00621E92" w:rsidRPr="00621E92" w:rsidRDefault="00621E92" w:rsidP="00621E92">
      <w:pPr>
        <w:rPr>
          <w:rFonts w:ascii="Arial" w:hAnsi="Arial" w:cs="Arial"/>
        </w:rPr>
      </w:pPr>
    </w:p>
    <w:p w14:paraId="3BADF9F6" w14:textId="1C5B38B9" w:rsidR="00621E92" w:rsidRPr="00621E92" w:rsidRDefault="00621E92" w:rsidP="00621E92">
      <w:pPr>
        <w:rPr>
          <w:rFonts w:ascii="Arial" w:hAnsi="Arial" w:cs="Arial"/>
        </w:rPr>
      </w:pPr>
    </w:p>
    <w:p w14:paraId="729BC953" w14:textId="5D87773A" w:rsidR="00621E92" w:rsidRPr="00621E92" w:rsidRDefault="00621E92" w:rsidP="00621E92">
      <w:pPr>
        <w:rPr>
          <w:rFonts w:ascii="Arial" w:hAnsi="Arial" w:cs="Arial"/>
        </w:rPr>
      </w:pPr>
    </w:p>
    <w:p w14:paraId="30F5D280" w14:textId="02B7C338" w:rsidR="00621E92" w:rsidRPr="00621E92" w:rsidRDefault="00621E92" w:rsidP="00621E92">
      <w:pPr>
        <w:rPr>
          <w:rFonts w:ascii="Arial" w:hAnsi="Arial" w:cs="Arial"/>
        </w:rPr>
      </w:pPr>
      <w:r w:rsidRPr="00621E92">
        <w:rPr>
          <w:rFonts w:ascii="Arial" w:hAnsi="Arial" w:cs="Arial"/>
        </w:rPr>
        <w:t>2.</w:t>
      </w:r>
    </w:p>
    <w:p w14:paraId="5EC8F6E9" w14:textId="7E36E941" w:rsidR="00621E92" w:rsidRDefault="00621E92" w:rsidP="00621E92">
      <w:pPr>
        <w:rPr>
          <w:rFonts w:ascii="Arial" w:hAnsi="Arial" w:cs="Arial"/>
        </w:rPr>
      </w:pPr>
      <w:r>
        <w:rPr>
          <w:rFonts w:ascii="Arial" w:hAnsi="Arial" w:cs="Arial"/>
        </w:rPr>
        <w:t>The accuracy doesn’t increase in any of the 4 cases compared with accuracy when all 4 features are used</w:t>
      </w:r>
    </w:p>
    <w:p w14:paraId="1B9F68D0" w14:textId="4D84B353" w:rsidR="00621E92" w:rsidRDefault="00621E92" w:rsidP="00621E92">
      <w:pPr>
        <w:rPr>
          <w:rFonts w:ascii="Arial" w:hAnsi="Arial" w:cs="Arial"/>
        </w:rPr>
      </w:pPr>
    </w:p>
    <w:p w14:paraId="76E06718" w14:textId="5E228C3F" w:rsidR="00621E92" w:rsidRDefault="00621E92" w:rsidP="00621E92">
      <w:pPr>
        <w:rPr>
          <w:rFonts w:ascii="Arial" w:hAnsi="Arial" w:cs="Arial"/>
        </w:rPr>
      </w:pPr>
      <w:r>
        <w:rPr>
          <w:rFonts w:ascii="Arial" w:hAnsi="Arial" w:cs="Arial"/>
        </w:rPr>
        <w:t>3.</w:t>
      </w:r>
    </w:p>
    <w:p w14:paraId="6E6B37CF" w14:textId="3C50512B" w:rsidR="00621E92" w:rsidRDefault="00621E92" w:rsidP="00621E92">
      <w:pPr>
        <w:rPr>
          <w:rFonts w:ascii="Arial" w:hAnsi="Arial" w:cs="Arial"/>
        </w:rPr>
      </w:pPr>
      <w:r>
        <w:rPr>
          <w:rFonts w:ascii="Arial" w:hAnsi="Arial" w:cs="Arial"/>
        </w:rPr>
        <w:t>When ‘</w:t>
      </w:r>
      <w:r w:rsidRPr="00D554BA">
        <w:rPr>
          <w:rFonts w:ascii="Arial" w:hAnsi="Arial" w:cs="Arial"/>
          <w:b/>
          <w:bCs/>
        </w:rPr>
        <w:t>Variance’</w:t>
      </w:r>
      <w:r>
        <w:rPr>
          <w:rFonts w:ascii="Arial" w:hAnsi="Arial" w:cs="Arial"/>
        </w:rPr>
        <w:t xml:space="preserve"> missed, it contributed the most to loss of accuracy</w:t>
      </w:r>
    </w:p>
    <w:p w14:paraId="7046B503" w14:textId="639B1E7C" w:rsidR="00621E92" w:rsidRDefault="00621E92" w:rsidP="00621E92">
      <w:pPr>
        <w:rPr>
          <w:rFonts w:ascii="Arial" w:hAnsi="Arial" w:cs="Arial"/>
        </w:rPr>
      </w:pPr>
    </w:p>
    <w:p w14:paraId="50ED788D" w14:textId="121F5C8E" w:rsidR="00621E92" w:rsidRDefault="00621E92" w:rsidP="00621E92">
      <w:pPr>
        <w:rPr>
          <w:rFonts w:ascii="Arial" w:hAnsi="Arial" w:cs="Arial"/>
        </w:rPr>
      </w:pPr>
      <w:r>
        <w:rPr>
          <w:rFonts w:ascii="Arial" w:hAnsi="Arial" w:cs="Arial"/>
        </w:rPr>
        <w:t>4.</w:t>
      </w:r>
    </w:p>
    <w:p w14:paraId="582E64AA" w14:textId="3EF9AE48" w:rsidR="00621E92" w:rsidRDefault="00621E92" w:rsidP="00621E92">
      <w:pPr>
        <w:rPr>
          <w:rFonts w:ascii="Arial" w:hAnsi="Arial" w:cs="Arial"/>
        </w:rPr>
      </w:pPr>
      <w:r>
        <w:rPr>
          <w:rFonts w:ascii="Arial" w:hAnsi="Arial" w:cs="Arial"/>
        </w:rPr>
        <w:t>‘</w:t>
      </w:r>
      <w:r w:rsidRPr="00D554BA">
        <w:rPr>
          <w:rFonts w:ascii="Arial" w:hAnsi="Arial" w:cs="Arial"/>
          <w:b/>
          <w:bCs/>
        </w:rPr>
        <w:t>Entropy’</w:t>
      </w:r>
      <w:r>
        <w:rPr>
          <w:rFonts w:ascii="Arial" w:hAnsi="Arial" w:cs="Arial"/>
        </w:rPr>
        <w:t xml:space="preserve"> contributed the least to loss of accuracy when being removed</w:t>
      </w:r>
    </w:p>
    <w:p w14:paraId="0B9FE34A" w14:textId="0FDF4D47" w:rsidR="00621E92" w:rsidRDefault="00621E92" w:rsidP="00621E92">
      <w:pPr>
        <w:rPr>
          <w:rFonts w:ascii="Arial" w:hAnsi="Arial" w:cs="Arial"/>
        </w:rPr>
      </w:pPr>
    </w:p>
    <w:p w14:paraId="04A44389" w14:textId="2CBF8EBA" w:rsidR="00621E92" w:rsidRDefault="00621E92" w:rsidP="00621E92">
      <w:pPr>
        <w:rPr>
          <w:rFonts w:ascii="Arial" w:hAnsi="Arial" w:cs="Arial"/>
        </w:rPr>
      </w:pPr>
    </w:p>
    <w:p w14:paraId="4BD332A3" w14:textId="004A727B" w:rsidR="00621E92" w:rsidRDefault="00621E92" w:rsidP="00621E92">
      <w:pPr>
        <w:rPr>
          <w:rFonts w:ascii="Arial" w:hAnsi="Arial" w:cs="Arial"/>
        </w:rPr>
      </w:pPr>
    </w:p>
    <w:p w14:paraId="4316954D" w14:textId="1916112F" w:rsidR="00621E92" w:rsidRDefault="00621E92" w:rsidP="00621E92">
      <w:pPr>
        <w:rPr>
          <w:rFonts w:ascii="Arial" w:hAnsi="Arial" w:cs="Arial"/>
          <w:b/>
          <w:bCs/>
        </w:rPr>
      </w:pPr>
      <w:r w:rsidRPr="00621E92">
        <w:rPr>
          <w:rFonts w:ascii="Arial" w:hAnsi="Arial" w:cs="Arial"/>
          <w:b/>
          <w:bCs/>
        </w:rPr>
        <w:t>Question5</w:t>
      </w:r>
    </w:p>
    <w:p w14:paraId="7E9DF630" w14:textId="44D47A26" w:rsidR="00621E92" w:rsidRPr="00621E92" w:rsidRDefault="00621E92" w:rsidP="00621E92">
      <w:pPr>
        <w:rPr>
          <w:rFonts w:ascii="Arial" w:hAnsi="Arial" w:cs="Arial"/>
        </w:rPr>
      </w:pPr>
      <w:r w:rsidRPr="00621E92">
        <w:rPr>
          <w:rFonts w:ascii="Arial" w:hAnsi="Arial" w:cs="Arial"/>
        </w:rPr>
        <w:t>2.</w:t>
      </w:r>
    </w:p>
    <w:tbl>
      <w:tblPr>
        <w:tblStyle w:val="TableGrid"/>
        <w:tblW w:w="0" w:type="auto"/>
        <w:tblLook w:val="04A0" w:firstRow="1" w:lastRow="0" w:firstColumn="1" w:lastColumn="0" w:noHBand="0" w:noVBand="1"/>
      </w:tblPr>
      <w:tblGrid>
        <w:gridCol w:w="953"/>
        <w:gridCol w:w="953"/>
        <w:gridCol w:w="953"/>
        <w:gridCol w:w="953"/>
        <w:gridCol w:w="1121"/>
        <w:gridCol w:w="953"/>
        <w:gridCol w:w="953"/>
      </w:tblGrid>
      <w:tr w:rsidR="00621E92" w:rsidRPr="00621E92" w14:paraId="5EAE7AD2" w14:textId="77777777" w:rsidTr="00621E92">
        <w:trPr>
          <w:trHeight w:val="327"/>
        </w:trPr>
        <w:tc>
          <w:tcPr>
            <w:tcW w:w="953" w:type="dxa"/>
          </w:tcPr>
          <w:p w14:paraId="154F887C" w14:textId="4A4D2D98" w:rsidR="00621E92" w:rsidRPr="00621E92" w:rsidRDefault="00621E92" w:rsidP="00621E92">
            <w:pPr>
              <w:rPr>
                <w:rFonts w:ascii="Arial" w:hAnsi="Arial" w:cs="Arial"/>
              </w:rPr>
            </w:pPr>
            <w:r w:rsidRPr="00621E92">
              <w:rPr>
                <w:rFonts w:ascii="Arial" w:hAnsi="Arial" w:cs="Arial"/>
              </w:rPr>
              <w:t>TP</w:t>
            </w:r>
          </w:p>
        </w:tc>
        <w:tc>
          <w:tcPr>
            <w:tcW w:w="953" w:type="dxa"/>
          </w:tcPr>
          <w:p w14:paraId="2733BEB0" w14:textId="262D9250" w:rsidR="00621E92" w:rsidRPr="00621E92" w:rsidRDefault="00621E92" w:rsidP="00621E92">
            <w:pPr>
              <w:rPr>
                <w:rFonts w:ascii="Arial" w:hAnsi="Arial" w:cs="Arial"/>
              </w:rPr>
            </w:pPr>
            <w:r w:rsidRPr="00621E92">
              <w:rPr>
                <w:rFonts w:ascii="Arial" w:hAnsi="Arial" w:cs="Arial"/>
              </w:rPr>
              <w:t>FP</w:t>
            </w:r>
          </w:p>
        </w:tc>
        <w:tc>
          <w:tcPr>
            <w:tcW w:w="953" w:type="dxa"/>
          </w:tcPr>
          <w:p w14:paraId="07271DEA" w14:textId="29ED9041" w:rsidR="00621E92" w:rsidRPr="00621E92" w:rsidRDefault="00621E92" w:rsidP="00621E92">
            <w:pPr>
              <w:rPr>
                <w:rFonts w:ascii="Arial" w:hAnsi="Arial" w:cs="Arial"/>
              </w:rPr>
            </w:pPr>
            <w:r w:rsidRPr="00621E92">
              <w:rPr>
                <w:rFonts w:ascii="Arial" w:hAnsi="Arial" w:cs="Arial"/>
              </w:rPr>
              <w:t>TN</w:t>
            </w:r>
          </w:p>
        </w:tc>
        <w:tc>
          <w:tcPr>
            <w:tcW w:w="953" w:type="dxa"/>
          </w:tcPr>
          <w:p w14:paraId="02B3416D" w14:textId="09D872BB" w:rsidR="00621E92" w:rsidRPr="00621E92" w:rsidRDefault="00621E92" w:rsidP="00621E92">
            <w:pPr>
              <w:rPr>
                <w:rFonts w:ascii="Arial" w:hAnsi="Arial" w:cs="Arial"/>
              </w:rPr>
            </w:pPr>
            <w:r w:rsidRPr="00621E92">
              <w:rPr>
                <w:rFonts w:ascii="Arial" w:hAnsi="Arial" w:cs="Arial"/>
              </w:rPr>
              <w:t>FN</w:t>
            </w:r>
          </w:p>
        </w:tc>
        <w:tc>
          <w:tcPr>
            <w:tcW w:w="953" w:type="dxa"/>
          </w:tcPr>
          <w:p w14:paraId="31E1948B" w14:textId="6D174689" w:rsidR="00621E92" w:rsidRPr="00621E92" w:rsidRDefault="00621E92" w:rsidP="00621E92">
            <w:pPr>
              <w:rPr>
                <w:rFonts w:ascii="Arial" w:hAnsi="Arial" w:cs="Arial"/>
              </w:rPr>
            </w:pPr>
            <w:r w:rsidRPr="00621E92">
              <w:rPr>
                <w:rFonts w:ascii="Arial" w:hAnsi="Arial" w:cs="Arial"/>
              </w:rPr>
              <w:t>Accuracy</w:t>
            </w:r>
          </w:p>
        </w:tc>
        <w:tc>
          <w:tcPr>
            <w:tcW w:w="953" w:type="dxa"/>
          </w:tcPr>
          <w:p w14:paraId="360C56D7" w14:textId="75A22D73" w:rsidR="00621E92" w:rsidRPr="00621E92" w:rsidRDefault="00621E92" w:rsidP="00621E92">
            <w:pPr>
              <w:rPr>
                <w:rFonts w:ascii="Arial" w:hAnsi="Arial" w:cs="Arial"/>
              </w:rPr>
            </w:pPr>
            <w:r w:rsidRPr="00621E92">
              <w:rPr>
                <w:rFonts w:ascii="Arial" w:hAnsi="Arial" w:cs="Arial"/>
              </w:rPr>
              <w:t>TPR</w:t>
            </w:r>
          </w:p>
        </w:tc>
        <w:tc>
          <w:tcPr>
            <w:tcW w:w="953" w:type="dxa"/>
          </w:tcPr>
          <w:p w14:paraId="126C4562" w14:textId="110D8AF2" w:rsidR="00621E92" w:rsidRPr="00621E92" w:rsidRDefault="00621E92" w:rsidP="00621E92">
            <w:pPr>
              <w:rPr>
                <w:rFonts w:ascii="Arial" w:hAnsi="Arial" w:cs="Arial"/>
              </w:rPr>
            </w:pPr>
            <w:r w:rsidRPr="00621E92">
              <w:rPr>
                <w:rFonts w:ascii="Arial" w:hAnsi="Arial" w:cs="Arial"/>
              </w:rPr>
              <w:t>TNR</w:t>
            </w:r>
          </w:p>
        </w:tc>
      </w:tr>
      <w:tr w:rsidR="00621E92" w:rsidRPr="00621E92" w14:paraId="034F6ED0" w14:textId="77777777" w:rsidTr="00621E92">
        <w:trPr>
          <w:trHeight w:val="308"/>
        </w:trPr>
        <w:tc>
          <w:tcPr>
            <w:tcW w:w="953" w:type="dxa"/>
          </w:tcPr>
          <w:p w14:paraId="66AAA94C" w14:textId="60B0FAD8" w:rsidR="00621E92" w:rsidRPr="00621E92" w:rsidRDefault="00B67FD4" w:rsidP="00621E92">
            <w:pPr>
              <w:rPr>
                <w:rFonts w:ascii="Arial" w:hAnsi="Arial" w:cs="Arial"/>
              </w:rPr>
            </w:pPr>
            <w:r>
              <w:rPr>
                <w:rFonts w:ascii="Arial" w:hAnsi="Arial" w:cs="Arial" w:hint="eastAsia"/>
              </w:rPr>
              <w:t>373</w:t>
            </w:r>
          </w:p>
        </w:tc>
        <w:tc>
          <w:tcPr>
            <w:tcW w:w="953" w:type="dxa"/>
          </w:tcPr>
          <w:p w14:paraId="3C2DAEBD" w14:textId="0C7F666D" w:rsidR="00621E92" w:rsidRPr="00621E92" w:rsidRDefault="00B67FD4" w:rsidP="00621E92">
            <w:pPr>
              <w:rPr>
                <w:rFonts w:ascii="Arial" w:hAnsi="Arial" w:cs="Arial"/>
              </w:rPr>
            </w:pPr>
            <w:r>
              <w:rPr>
                <w:rFonts w:ascii="Arial" w:hAnsi="Arial" w:cs="Arial" w:hint="eastAsia"/>
              </w:rPr>
              <w:t>1</w:t>
            </w:r>
          </w:p>
        </w:tc>
        <w:tc>
          <w:tcPr>
            <w:tcW w:w="953" w:type="dxa"/>
          </w:tcPr>
          <w:p w14:paraId="3F95523D" w14:textId="45D1F934" w:rsidR="00621E92" w:rsidRPr="00621E92" w:rsidRDefault="00B67FD4" w:rsidP="00621E92">
            <w:pPr>
              <w:rPr>
                <w:rFonts w:ascii="Arial" w:hAnsi="Arial" w:cs="Arial"/>
              </w:rPr>
            </w:pPr>
            <w:r>
              <w:rPr>
                <w:rFonts w:ascii="Arial" w:hAnsi="Arial" w:cs="Arial" w:hint="eastAsia"/>
              </w:rPr>
              <w:t>300</w:t>
            </w:r>
          </w:p>
        </w:tc>
        <w:tc>
          <w:tcPr>
            <w:tcW w:w="953" w:type="dxa"/>
          </w:tcPr>
          <w:p w14:paraId="5E80D63C" w14:textId="64B8FACC" w:rsidR="00621E92" w:rsidRPr="00621E92" w:rsidRDefault="00B67FD4" w:rsidP="00621E92">
            <w:pPr>
              <w:rPr>
                <w:rFonts w:ascii="Arial" w:hAnsi="Arial" w:cs="Arial"/>
              </w:rPr>
            </w:pPr>
            <w:r>
              <w:rPr>
                <w:rFonts w:ascii="Arial" w:hAnsi="Arial" w:cs="Arial" w:hint="eastAsia"/>
              </w:rPr>
              <w:t>12</w:t>
            </w:r>
          </w:p>
        </w:tc>
        <w:tc>
          <w:tcPr>
            <w:tcW w:w="953" w:type="dxa"/>
          </w:tcPr>
          <w:p w14:paraId="0FA7A11A" w14:textId="5B2C4DD7" w:rsidR="00621E92" w:rsidRPr="00621E92" w:rsidRDefault="00621E92" w:rsidP="00621E92">
            <w:pPr>
              <w:rPr>
                <w:rFonts w:ascii="Arial" w:hAnsi="Arial" w:cs="Arial"/>
              </w:rPr>
            </w:pPr>
            <w:r w:rsidRPr="00621E92">
              <w:rPr>
                <w:rFonts w:ascii="Arial" w:hAnsi="Arial" w:cs="Arial"/>
              </w:rPr>
              <w:t>98%</w:t>
            </w:r>
          </w:p>
        </w:tc>
        <w:tc>
          <w:tcPr>
            <w:tcW w:w="953" w:type="dxa"/>
          </w:tcPr>
          <w:p w14:paraId="2CDC2C1A" w14:textId="3E44AA2F" w:rsidR="00621E92" w:rsidRPr="00621E92" w:rsidRDefault="00B67FD4" w:rsidP="00621E92">
            <w:pPr>
              <w:rPr>
                <w:rFonts w:ascii="Arial" w:hAnsi="Arial" w:cs="Arial"/>
              </w:rPr>
            </w:pPr>
            <w:r>
              <w:rPr>
                <w:rFonts w:ascii="Arial" w:hAnsi="Arial" w:cs="Arial" w:hint="eastAsia"/>
              </w:rPr>
              <w:t>96</w:t>
            </w:r>
            <w:r w:rsidR="00621E92" w:rsidRPr="00621E92">
              <w:rPr>
                <w:rFonts w:ascii="Arial" w:hAnsi="Arial" w:cs="Arial"/>
              </w:rPr>
              <w:t>%</w:t>
            </w:r>
          </w:p>
        </w:tc>
        <w:tc>
          <w:tcPr>
            <w:tcW w:w="953" w:type="dxa"/>
          </w:tcPr>
          <w:p w14:paraId="1594AA21" w14:textId="235C7C20" w:rsidR="00621E92" w:rsidRPr="00621E92" w:rsidRDefault="00B67FD4" w:rsidP="00621E92">
            <w:pPr>
              <w:rPr>
                <w:rFonts w:ascii="Arial" w:hAnsi="Arial" w:cs="Arial"/>
              </w:rPr>
            </w:pPr>
            <w:r>
              <w:rPr>
                <w:rFonts w:ascii="Arial" w:hAnsi="Arial" w:cs="Arial" w:hint="eastAsia"/>
              </w:rPr>
              <w:t>99</w:t>
            </w:r>
            <w:r w:rsidR="00621E92" w:rsidRPr="00621E92">
              <w:rPr>
                <w:rFonts w:ascii="Arial" w:hAnsi="Arial" w:cs="Arial"/>
              </w:rPr>
              <w:t>%</w:t>
            </w:r>
          </w:p>
        </w:tc>
      </w:tr>
    </w:tbl>
    <w:p w14:paraId="265ECE36" w14:textId="7AEB366D" w:rsidR="00621E92" w:rsidRDefault="00621E92" w:rsidP="00621E92">
      <w:pPr>
        <w:rPr>
          <w:rFonts w:ascii="Arial" w:hAnsi="Arial" w:cs="Arial"/>
          <w:b/>
          <w:bCs/>
        </w:rPr>
      </w:pPr>
    </w:p>
    <w:p w14:paraId="2C93FFF1" w14:textId="2E12A51A" w:rsidR="00621E92" w:rsidRPr="00B67FD4" w:rsidRDefault="00621E92" w:rsidP="00621E92">
      <w:pPr>
        <w:rPr>
          <w:rFonts w:ascii="Arial" w:hAnsi="Arial" w:cs="Arial"/>
        </w:rPr>
      </w:pPr>
      <w:r w:rsidRPr="00B67FD4">
        <w:rPr>
          <w:rFonts w:ascii="Arial" w:hAnsi="Arial" w:cs="Arial"/>
        </w:rPr>
        <w:t>3.</w:t>
      </w:r>
    </w:p>
    <w:p w14:paraId="1C54A93E" w14:textId="1D63F83E" w:rsidR="00B67FD4" w:rsidRPr="00B67FD4" w:rsidRDefault="00B67FD4" w:rsidP="00621E92">
      <w:pPr>
        <w:rPr>
          <w:rFonts w:ascii="Arial" w:hAnsi="Arial" w:cs="Arial"/>
        </w:rPr>
      </w:pPr>
      <w:r w:rsidRPr="00B67FD4">
        <w:rPr>
          <w:rFonts w:ascii="Arial" w:hAnsi="Arial" w:cs="Arial"/>
        </w:rPr>
        <w:t>Logistic regression is better than my simple classifier</w:t>
      </w:r>
    </w:p>
    <w:p w14:paraId="1F3721D7" w14:textId="2119FB3E" w:rsidR="00B67FD4" w:rsidRPr="00B67FD4" w:rsidRDefault="00B67FD4" w:rsidP="00621E92">
      <w:pPr>
        <w:rPr>
          <w:rFonts w:ascii="Arial" w:hAnsi="Arial" w:cs="Arial"/>
        </w:rPr>
      </w:pPr>
    </w:p>
    <w:p w14:paraId="7CC82D98" w14:textId="5AA65DF6" w:rsidR="00B67FD4" w:rsidRPr="00B67FD4" w:rsidRDefault="00B67FD4" w:rsidP="00621E92">
      <w:pPr>
        <w:rPr>
          <w:rFonts w:ascii="Arial" w:hAnsi="Arial" w:cs="Arial"/>
        </w:rPr>
      </w:pPr>
      <w:r w:rsidRPr="00B67FD4">
        <w:rPr>
          <w:rFonts w:ascii="Arial" w:hAnsi="Arial" w:cs="Arial"/>
        </w:rPr>
        <w:t>4.</w:t>
      </w:r>
    </w:p>
    <w:p w14:paraId="3B6F9A6F" w14:textId="4A0F2789" w:rsidR="00B67FD4" w:rsidRPr="00B67FD4" w:rsidRDefault="00B67FD4" w:rsidP="00621E92">
      <w:pPr>
        <w:rPr>
          <w:rFonts w:ascii="Arial" w:hAnsi="Arial" w:cs="Arial"/>
        </w:rPr>
      </w:pPr>
      <w:proofErr w:type="gramStart"/>
      <w:r w:rsidRPr="00B67FD4">
        <w:rPr>
          <w:rFonts w:ascii="Arial" w:hAnsi="Arial" w:cs="Arial"/>
        </w:rPr>
        <w:t>KNN(</w:t>
      </w:r>
      <w:proofErr w:type="gramEnd"/>
      <w:r w:rsidRPr="00B67FD4">
        <w:rPr>
          <w:rFonts w:ascii="Arial" w:hAnsi="Arial" w:cs="Arial"/>
        </w:rPr>
        <w:t>k = 7) is better than logistic regression</w:t>
      </w:r>
    </w:p>
    <w:p w14:paraId="426C9081" w14:textId="59F0879E" w:rsidR="00B67FD4" w:rsidRPr="00B67FD4" w:rsidRDefault="00B67FD4" w:rsidP="00621E92">
      <w:pPr>
        <w:rPr>
          <w:rFonts w:ascii="Arial" w:hAnsi="Arial" w:cs="Arial"/>
        </w:rPr>
      </w:pPr>
    </w:p>
    <w:p w14:paraId="7B8FA1AB" w14:textId="75EA488F" w:rsidR="00B67FD4" w:rsidRPr="00B67FD4" w:rsidRDefault="00B67FD4" w:rsidP="00621E92">
      <w:pPr>
        <w:rPr>
          <w:rFonts w:ascii="Arial" w:hAnsi="Arial" w:cs="Arial"/>
        </w:rPr>
      </w:pPr>
      <w:r w:rsidRPr="00B67FD4">
        <w:rPr>
          <w:rFonts w:ascii="Arial" w:hAnsi="Arial" w:cs="Arial"/>
        </w:rPr>
        <w:t>5.</w:t>
      </w:r>
    </w:p>
    <w:p w14:paraId="37EE8B83" w14:textId="2CE5E64D" w:rsidR="00B67FD4" w:rsidRPr="00B67FD4" w:rsidRDefault="00B67FD4" w:rsidP="00621E92">
      <w:pPr>
        <w:rPr>
          <w:rFonts w:ascii="Arial" w:hAnsi="Arial" w:cs="Arial"/>
        </w:rPr>
      </w:pPr>
      <w:r w:rsidRPr="00B67FD4">
        <w:rPr>
          <w:rFonts w:ascii="Arial" w:hAnsi="Arial" w:cs="Arial"/>
        </w:rPr>
        <w:t xml:space="preserve">Logistic regression predict </w:t>
      </w:r>
      <w:proofErr w:type="gramStart"/>
      <w:r w:rsidRPr="00B67FD4">
        <w:rPr>
          <w:rFonts w:ascii="Arial" w:hAnsi="Arial" w:cs="Arial"/>
        </w:rPr>
        <w:t>0 ,</w:t>
      </w:r>
      <w:proofErr w:type="gramEnd"/>
      <w:r w:rsidRPr="00B67FD4">
        <w:rPr>
          <w:rFonts w:ascii="Arial" w:hAnsi="Arial" w:cs="Arial"/>
        </w:rPr>
        <w:t xml:space="preserve"> it is the same with KNN</w:t>
      </w:r>
    </w:p>
    <w:p w14:paraId="0AC0DBB6" w14:textId="23B99063" w:rsidR="00B67FD4" w:rsidRDefault="00B67FD4" w:rsidP="00621E92">
      <w:pPr>
        <w:rPr>
          <w:rFonts w:ascii="Arial" w:hAnsi="Arial" w:cs="Arial"/>
          <w:b/>
          <w:bCs/>
        </w:rPr>
      </w:pPr>
    </w:p>
    <w:p w14:paraId="20E4F371" w14:textId="0A5C08DA" w:rsidR="00B67FD4" w:rsidRDefault="00B67FD4" w:rsidP="00621E92">
      <w:pPr>
        <w:rPr>
          <w:rFonts w:ascii="Arial" w:hAnsi="Arial" w:cs="Arial"/>
          <w:b/>
          <w:bCs/>
        </w:rPr>
      </w:pPr>
    </w:p>
    <w:p w14:paraId="07CC3BA9" w14:textId="4119792B" w:rsidR="00B67FD4" w:rsidRDefault="00B67FD4" w:rsidP="00621E92">
      <w:pPr>
        <w:rPr>
          <w:rFonts w:ascii="Arial" w:hAnsi="Arial" w:cs="Arial"/>
          <w:b/>
          <w:bCs/>
        </w:rPr>
      </w:pPr>
    </w:p>
    <w:p w14:paraId="094A37FF" w14:textId="7F52EF26" w:rsidR="00B67FD4" w:rsidRDefault="00B67FD4" w:rsidP="00621E92">
      <w:pPr>
        <w:rPr>
          <w:rFonts w:ascii="Arial" w:hAnsi="Arial" w:cs="Arial"/>
          <w:b/>
          <w:bCs/>
        </w:rPr>
      </w:pPr>
    </w:p>
    <w:p w14:paraId="2BAD89E1" w14:textId="3B8F46FE" w:rsidR="00B67FD4" w:rsidRDefault="00B67FD4" w:rsidP="00621E92">
      <w:pPr>
        <w:rPr>
          <w:rFonts w:ascii="Arial" w:hAnsi="Arial" w:cs="Arial"/>
          <w:b/>
          <w:bCs/>
        </w:rPr>
      </w:pPr>
    </w:p>
    <w:p w14:paraId="02A35857" w14:textId="4F80C1D2" w:rsidR="00B67FD4" w:rsidRDefault="00B67FD4" w:rsidP="00621E92">
      <w:pPr>
        <w:rPr>
          <w:rFonts w:ascii="Arial" w:hAnsi="Arial" w:cs="Arial"/>
          <w:b/>
          <w:bCs/>
        </w:rPr>
      </w:pPr>
    </w:p>
    <w:p w14:paraId="19986252" w14:textId="1E02912A" w:rsidR="00B67FD4" w:rsidRDefault="00B67FD4" w:rsidP="00621E92">
      <w:pPr>
        <w:rPr>
          <w:rFonts w:ascii="Arial" w:hAnsi="Arial" w:cs="Arial"/>
          <w:b/>
          <w:bCs/>
        </w:rPr>
      </w:pPr>
      <w:r>
        <w:rPr>
          <w:rFonts w:ascii="Arial" w:hAnsi="Arial" w:cs="Arial"/>
          <w:b/>
          <w:bCs/>
        </w:rPr>
        <w:lastRenderedPageBreak/>
        <w:t>Question6</w:t>
      </w:r>
    </w:p>
    <w:p w14:paraId="6387C3B5" w14:textId="4156B728" w:rsidR="00B67FD4" w:rsidRPr="00D554BA" w:rsidRDefault="00B67FD4" w:rsidP="00621E92">
      <w:pPr>
        <w:rPr>
          <w:rFonts w:ascii="Arial" w:hAnsi="Arial" w:cs="Arial"/>
        </w:rPr>
      </w:pPr>
      <w:r w:rsidRPr="00D554BA">
        <w:rPr>
          <w:rFonts w:ascii="Arial" w:hAnsi="Arial" w:cs="Arial"/>
        </w:rPr>
        <w:t>1.</w:t>
      </w:r>
    </w:p>
    <w:tbl>
      <w:tblPr>
        <w:tblStyle w:val="TableGrid"/>
        <w:tblpPr w:leftFromText="180" w:rightFromText="180" w:vertAnchor="text" w:horzAnchor="page" w:tblpX="1156" w:tblpY="-40"/>
        <w:tblW w:w="0" w:type="auto"/>
        <w:tblLook w:val="04A0" w:firstRow="1" w:lastRow="0" w:firstColumn="1" w:lastColumn="0" w:noHBand="0" w:noVBand="1"/>
      </w:tblPr>
      <w:tblGrid>
        <w:gridCol w:w="1207"/>
        <w:gridCol w:w="882"/>
        <w:gridCol w:w="882"/>
        <w:gridCol w:w="882"/>
        <w:gridCol w:w="882"/>
        <w:gridCol w:w="882"/>
      </w:tblGrid>
      <w:tr w:rsidR="00B67FD4" w:rsidRPr="00D554BA" w14:paraId="233546A7" w14:textId="77777777" w:rsidTr="00B67FD4">
        <w:trPr>
          <w:trHeight w:val="560"/>
        </w:trPr>
        <w:tc>
          <w:tcPr>
            <w:tcW w:w="1207" w:type="dxa"/>
            <w:vAlign w:val="center"/>
          </w:tcPr>
          <w:p w14:paraId="35C4AC0C" w14:textId="77777777" w:rsidR="00B67FD4" w:rsidRPr="00D554BA" w:rsidRDefault="00B67FD4" w:rsidP="00B67FD4">
            <w:pPr>
              <w:jc w:val="center"/>
              <w:rPr>
                <w:rFonts w:ascii="Arial" w:hAnsi="Arial" w:cs="Arial"/>
              </w:rPr>
            </w:pPr>
          </w:p>
        </w:tc>
        <w:tc>
          <w:tcPr>
            <w:tcW w:w="882" w:type="dxa"/>
            <w:vAlign w:val="center"/>
          </w:tcPr>
          <w:p w14:paraId="55092040" w14:textId="77777777" w:rsidR="00B67FD4" w:rsidRPr="00D554BA" w:rsidRDefault="00B67FD4" w:rsidP="00B67FD4">
            <w:pPr>
              <w:jc w:val="center"/>
              <w:rPr>
                <w:rFonts w:ascii="Arial" w:hAnsi="Arial" w:cs="Arial"/>
              </w:rPr>
            </w:pPr>
            <w:r w:rsidRPr="00D554BA">
              <w:rPr>
                <w:rFonts w:ascii="Arial" w:hAnsi="Arial" w:cs="Arial"/>
              </w:rPr>
              <w:t>All</w:t>
            </w:r>
          </w:p>
        </w:tc>
        <w:tc>
          <w:tcPr>
            <w:tcW w:w="882" w:type="dxa"/>
            <w:vAlign w:val="center"/>
          </w:tcPr>
          <w:p w14:paraId="5A27138F" w14:textId="77777777" w:rsidR="00B67FD4" w:rsidRPr="00D554BA" w:rsidRDefault="00B67FD4" w:rsidP="00B67FD4">
            <w:pPr>
              <w:jc w:val="center"/>
              <w:rPr>
                <w:rFonts w:ascii="Arial" w:hAnsi="Arial" w:cs="Arial"/>
              </w:rPr>
            </w:pPr>
            <w:r w:rsidRPr="00D554BA">
              <w:rPr>
                <w:rFonts w:ascii="Arial" w:hAnsi="Arial" w:cs="Arial"/>
              </w:rPr>
              <w:t>F1 miss</w:t>
            </w:r>
          </w:p>
        </w:tc>
        <w:tc>
          <w:tcPr>
            <w:tcW w:w="882" w:type="dxa"/>
            <w:vAlign w:val="center"/>
          </w:tcPr>
          <w:p w14:paraId="28264CC3" w14:textId="77777777" w:rsidR="00B67FD4" w:rsidRPr="00D554BA" w:rsidRDefault="00B67FD4" w:rsidP="00B67FD4">
            <w:pPr>
              <w:jc w:val="center"/>
              <w:rPr>
                <w:rFonts w:ascii="Arial" w:hAnsi="Arial" w:cs="Arial"/>
              </w:rPr>
            </w:pPr>
            <w:r w:rsidRPr="00D554BA">
              <w:rPr>
                <w:rFonts w:ascii="Arial" w:hAnsi="Arial" w:cs="Arial"/>
              </w:rPr>
              <w:t>F2 miss</w:t>
            </w:r>
          </w:p>
        </w:tc>
        <w:tc>
          <w:tcPr>
            <w:tcW w:w="882" w:type="dxa"/>
            <w:vAlign w:val="center"/>
          </w:tcPr>
          <w:p w14:paraId="605B9953" w14:textId="77777777" w:rsidR="00B67FD4" w:rsidRPr="00D554BA" w:rsidRDefault="00B67FD4" w:rsidP="00B67FD4">
            <w:pPr>
              <w:jc w:val="center"/>
              <w:rPr>
                <w:rFonts w:ascii="Arial" w:hAnsi="Arial" w:cs="Arial"/>
              </w:rPr>
            </w:pPr>
            <w:r w:rsidRPr="00D554BA">
              <w:rPr>
                <w:rFonts w:ascii="Arial" w:hAnsi="Arial" w:cs="Arial"/>
              </w:rPr>
              <w:t>F3 miss</w:t>
            </w:r>
          </w:p>
        </w:tc>
        <w:tc>
          <w:tcPr>
            <w:tcW w:w="882" w:type="dxa"/>
            <w:vAlign w:val="center"/>
          </w:tcPr>
          <w:p w14:paraId="3515DFBE" w14:textId="77777777" w:rsidR="00B67FD4" w:rsidRPr="00D554BA" w:rsidRDefault="00B67FD4" w:rsidP="00B67FD4">
            <w:pPr>
              <w:jc w:val="center"/>
              <w:rPr>
                <w:rFonts w:ascii="Arial" w:hAnsi="Arial" w:cs="Arial"/>
              </w:rPr>
            </w:pPr>
            <w:r w:rsidRPr="00D554BA">
              <w:rPr>
                <w:rFonts w:ascii="Arial" w:hAnsi="Arial" w:cs="Arial"/>
              </w:rPr>
              <w:t>F4 miss</w:t>
            </w:r>
          </w:p>
        </w:tc>
      </w:tr>
      <w:tr w:rsidR="00B67FD4" w:rsidRPr="00D554BA" w14:paraId="00E42C05" w14:textId="77777777" w:rsidTr="00B67FD4">
        <w:trPr>
          <w:trHeight w:val="527"/>
        </w:trPr>
        <w:tc>
          <w:tcPr>
            <w:tcW w:w="1207" w:type="dxa"/>
            <w:vAlign w:val="center"/>
          </w:tcPr>
          <w:p w14:paraId="4DE44B36" w14:textId="77777777" w:rsidR="00B67FD4" w:rsidRPr="00D554BA" w:rsidRDefault="00B67FD4" w:rsidP="00B67FD4">
            <w:pPr>
              <w:jc w:val="center"/>
              <w:rPr>
                <w:rFonts w:ascii="Arial" w:hAnsi="Arial" w:cs="Arial"/>
              </w:rPr>
            </w:pPr>
            <w:r w:rsidRPr="00D554BA">
              <w:rPr>
                <w:rFonts w:ascii="Arial" w:hAnsi="Arial" w:cs="Arial"/>
              </w:rPr>
              <w:t>Accuracy</w:t>
            </w:r>
          </w:p>
        </w:tc>
        <w:tc>
          <w:tcPr>
            <w:tcW w:w="882" w:type="dxa"/>
            <w:vAlign w:val="center"/>
          </w:tcPr>
          <w:p w14:paraId="4A262897" w14:textId="7958C3F5" w:rsidR="00B67FD4" w:rsidRPr="00D554BA" w:rsidRDefault="00B67FD4" w:rsidP="00B67FD4">
            <w:pPr>
              <w:jc w:val="center"/>
              <w:rPr>
                <w:rFonts w:ascii="Arial" w:hAnsi="Arial" w:cs="Arial"/>
              </w:rPr>
            </w:pPr>
            <w:r w:rsidRPr="00D554BA">
              <w:rPr>
                <w:rFonts w:ascii="Arial" w:hAnsi="Arial" w:cs="Arial"/>
              </w:rPr>
              <w:t>98%</w:t>
            </w:r>
          </w:p>
        </w:tc>
        <w:tc>
          <w:tcPr>
            <w:tcW w:w="882" w:type="dxa"/>
            <w:vAlign w:val="center"/>
          </w:tcPr>
          <w:p w14:paraId="34EFF7C2" w14:textId="1A237699" w:rsidR="00B67FD4" w:rsidRPr="00D554BA" w:rsidRDefault="00B67FD4" w:rsidP="00B67FD4">
            <w:pPr>
              <w:jc w:val="center"/>
              <w:rPr>
                <w:rFonts w:ascii="Arial" w:hAnsi="Arial" w:cs="Arial"/>
              </w:rPr>
            </w:pPr>
            <w:r w:rsidRPr="00D554BA">
              <w:rPr>
                <w:rFonts w:ascii="Arial" w:hAnsi="Arial" w:cs="Arial"/>
              </w:rPr>
              <w:t>82%</w:t>
            </w:r>
          </w:p>
        </w:tc>
        <w:tc>
          <w:tcPr>
            <w:tcW w:w="882" w:type="dxa"/>
            <w:vAlign w:val="center"/>
          </w:tcPr>
          <w:p w14:paraId="75008B37" w14:textId="5C3FEBE1" w:rsidR="00B67FD4" w:rsidRPr="00D554BA" w:rsidRDefault="00B67FD4" w:rsidP="00B67FD4">
            <w:pPr>
              <w:jc w:val="center"/>
              <w:rPr>
                <w:rFonts w:ascii="Arial" w:hAnsi="Arial" w:cs="Arial"/>
              </w:rPr>
            </w:pPr>
            <w:r w:rsidRPr="00D554BA">
              <w:rPr>
                <w:rFonts w:ascii="Arial" w:hAnsi="Arial" w:cs="Arial"/>
              </w:rPr>
              <w:t>89%</w:t>
            </w:r>
          </w:p>
        </w:tc>
        <w:tc>
          <w:tcPr>
            <w:tcW w:w="882" w:type="dxa"/>
            <w:vAlign w:val="center"/>
          </w:tcPr>
          <w:p w14:paraId="30E9B099" w14:textId="0CA12E71" w:rsidR="00B67FD4" w:rsidRPr="00D554BA" w:rsidRDefault="00B67FD4" w:rsidP="00B67FD4">
            <w:pPr>
              <w:jc w:val="center"/>
              <w:rPr>
                <w:rFonts w:ascii="Arial" w:hAnsi="Arial" w:cs="Arial"/>
              </w:rPr>
            </w:pPr>
            <w:r w:rsidRPr="00D554BA">
              <w:rPr>
                <w:rFonts w:ascii="Arial" w:hAnsi="Arial" w:cs="Arial"/>
              </w:rPr>
              <w:t>87%</w:t>
            </w:r>
          </w:p>
        </w:tc>
        <w:tc>
          <w:tcPr>
            <w:tcW w:w="882" w:type="dxa"/>
            <w:vAlign w:val="center"/>
          </w:tcPr>
          <w:p w14:paraId="10289B8D" w14:textId="78370ED9" w:rsidR="00B67FD4" w:rsidRPr="00D554BA" w:rsidRDefault="00B67FD4" w:rsidP="00B67FD4">
            <w:pPr>
              <w:jc w:val="center"/>
              <w:rPr>
                <w:rFonts w:ascii="Arial" w:hAnsi="Arial" w:cs="Arial"/>
              </w:rPr>
            </w:pPr>
            <w:r w:rsidRPr="00D554BA">
              <w:rPr>
                <w:rFonts w:ascii="Arial" w:hAnsi="Arial" w:cs="Arial"/>
              </w:rPr>
              <w:t>98%</w:t>
            </w:r>
          </w:p>
        </w:tc>
      </w:tr>
    </w:tbl>
    <w:p w14:paraId="36BD5D43" w14:textId="77777777" w:rsidR="00B67FD4" w:rsidRPr="00D554BA" w:rsidRDefault="00B67FD4" w:rsidP="00621E92">
      <w:pPr>
        <w:rPr>
          <w:rFonts w:ascii="Arial" w:hAnsi="Arial" w:cs="Arial"/>
        </w:rPr>
      </w:pPr>
    </w:p>
    <w:p w14:paraId="3A0B4864" w14:textId="77777777" w:rsidR="00621E92" w:rsidRPr="00D554BA" w:rsidRDefault="00621E92" w:rsidP="00621E92">
      <w:pPr>
        <w:rPr>
          <w:rFonts w:ascii="Arial" w:hAnsi="Arial" w:cs="Arial"/>
        </w:rPr>
      </w:pPr>
    </w:p>
    <w:p w14:paraId="596A6E0A" w14:textId="73418274" w:rsidR="00621E92" w:rsidRPr="00D554BA" w:rsidRDefault="00621E92" w:rsidP="00621E92">
      <w:pPr>
        <w:rPr>
          <w:rFonts w:ascii="Arial" w:hAnsi="Arial" w:cs="Arial"/>
        </w:rPr>
      </w:pPr>
    </w:p>
    <w:p w14:paraId="3336A470" w14:textId="4F63491C" w:rsidR="00B67FD4" w:rsidRPr="00D554BA" w:rsidRDefault="00B67FD4" w:rsidP="00621E92">
      <w:pPr>
        <w:rPr>
          <w:rFonts w:ascii="Arial" w:hAnsi="Arial" w:cs="Arial"/>
        </w:rPr>
      </w:pPr>
      <w:r w:rsidRPr="00D554BA">
        <w:rPr>
          <w:rFonts w:ascii="Arial" w:hAnsi="Arial" w:cs="Arial"/>
        </w:rPr>
        <w:t>2.</w:t>
      </w:r>
    </w:p>
    <w:p w14:paraId="2EF88699" w14:textId="749E9784" w:rsidR="00B67FD4" w:rsidRPr="00D554BA" w:rsidRDefault="00B67FD4" w:rsidP="00621E92">
      <w:pPr>
        <w:rPr>
          <w:rFonts w:ascii="Arial" w:hAnsi="Arial" w:cs="Arial"/>
        </w:rPr>
      </w:pPr>
      <w:r w:rsidRPr="00D554BA">
        <w:rPr>
          <w:rFonts w:ascii="Arial" w:hAnsi="Arial" w:cs="Arial"/>
        </w:rPr>
        <w:t>There is no increase when remove any of features</w:t>
      </w:r>
    </w:p>
    <w:p w14:paraId="0327A089" w14:textId="22466BBB" w:rsidR="00B67FD4" w:rsidRPr="00D554BA" w:rsidRDefault="00B67FD4" w:rsidP="00621E92">
      <w:pPr>
        <w:rPr>
          <w:rFonts w:ascii="Arial" w:hAnsi="Arial" w:cs="Arial"/>
        </w:rPr>
      </w:pPr>
    </w:p>
    <w:p w14:paraId="029FB51D" w14:textId="4A854EBF" w:rsidR="00B67FD4" w:rsidRPr="00D554BA" w:rsidRDefault="00B67FD4" w:rsidP="00621E92">
      <w:pPr>
        <w:rPr>
          <w:rFonts w:ascii="Arial" w:hAnsi="Arial" w:cs="Arial"/>
        </w:rPr>
      </w:pPr>
      <w:r w:rsidRPr="00D554BA">
        <w:rPr>
          <w:rFonts w:ascii="Arial" w:hAnsi="Arial" w:cs="Arial"/>
        </w:rPr>
        <w:t>3.</w:t>
      </w:r>
    </w:p>
    <w:p w14:paraId="772AD85D" w14:textId="31585BBD" w:rsidR="00B67FD4" w:rsidRPr="00D554BA" w:rsidRDefault="00B67FD4" w:rsidP="00621E92">
      <w:pPr>
        <w:rPr>
          <w:rFonts w:ascii="Arial" w:hAnsi="Arial" w:cs="Arial"/>
        </w:rPr>
      </w:pPr>
      <w:r w:rsidRPr="00D554BA">
        <w:rPr>
          <w:rFonts w:ascii="Arial" w:hAnsi="Arial" w:cs="Arial"/>
        </w:rPr>
        <w:t>‘Variance’ will contribute the most loss</w:t>
      </w:r>
    </w:p>
    <w:p w14:paraId="25C43894" w14:textId="73BB5436" w:rsidR="00B67FD4" w:rsidRPr="00D554BA" w:rsidRDefault="00B67FD4" w:rsidP="00621E92">
      <w:pPr>
        <w:rPr>
          <w:rFonts w:ascii="Arial" w:hAnsi="Arial" w:cs="Arial"/>
        </w:rPr>
      </w:pPr>
    </w:p>
    <w:p w14:paraId="749AA2A3" w14:textId="1F77D639" w:rsidR="00B67FD4" w:rsidRPr="00D554BA" w:rsidRDefault="00B67FD4" w:rsidP="00621E92">
      <w:pPr>
        <w:rPr>
          <w:rFonts w:ascii="Arial" w:hAnsi="Arial" w:cs="Arial"/>
        </w:rPr>
      </w:pPr>
      <w:r w:rsidRPr="00D554BA">
        <w:rPr>
          <w:rFonts w:ascii="Arial" w:hAnsi="Arial" w:cs="Arial"/>
        </w:rPr>
        <w:t>4.</w:t>
      </w:r>
    </w:p>
    <w:p w14:paraId="53620001" w14:textId="14569A85" w:rsidR="00D554BA" w:rsidRPr="00D554BA" w:rsidRDefault="00D554BA" w:rsidP="00621E92">
      <w:pPr>
        <w:rPr>
          <w:rFonts w:ascii="Arial" w:hAnsi="Arial" w:cs="Arial"/>
        </w:rPr>
      </w:pPr>
      <w:r w:rsidRPr="00D554BA">
        <w:rPr>
          <w:rFonts w:ascii="Arial" w:hAnsi="Arial" w:cs="Arial"/>
        </w:rPr>
        <w:t>‘entropy’ will contribute the least loss</w:t>
      </w:r>
    </w:p>
    <w:p w14:paraId="5972919E" w14:textId="1B49482C" w:rsidR="00D554BA" w:rsidRPr="00D554BA" w:rsidRDefault="00D554BA" w:rsidP="00621E92">
      <w:pPr>
        <w:rPr>
          <w:rFonts w:ascii="Arial" w:hAnsi="Arial" w:cs="Arial"/>
        </w:rPr>
      </w:pPr>
    </w:p>
    <w:p w14:paraId="6562776E" w14:textId="1C5C47A7" w:rsidR="00D554BA" w:rsidRPr="00D554BA" w:rsidRDefault="00D554BA" w:rsidP="00621E92">
      <w:pPr>
        <w:rPr>
          <w:rFonts w:ascii="Arial" w:hAnsi="Arial" w:cs="Arial"/>
        </w:rPr>
      </w:pPr>
      <w:r w:rsidRPr="00D554BA">
        <w:rPr>
          <w:rFonts w:ascii="Arial" w:hAnsi="Arial" w:cs="Arial"/>
        </w:rPr>
        <w:t>5.</w:t>
      </w:r>
    </w:p>
    <w:p w14:paraId="1B35A298" w14:textId="0ED5309E" w:rsidR="00D554BA" w:rsidRPr="00D554BA" w:rsidRDefault="00D554BA" w:rsidP="00621E92">
      <w:pPr>
        <w:rPr>
          <w:rFonts w:ascii="Arial" w:hAnsi="Arial" w:cs="Arial"/>
        </w:rPr>
      </w:pPr>
      <w:r w:rsidRPr="00D554BA">
        <w:rPr>
          <w:rFonts w:ascii="Arial" w:hAnsi="Arial" w:cs="Arial"/>
        </w:rPr>
        <w:t xml:space="preserve">The significance of features is the same as I obtained using </w:t>
      </w:r>
      <w:proofErr w:type="spellStart"/>
      <w:r w:rsidRPr="00D554BA">
        <w:rPr>
          <w:rFonts w:ascii="Arial" w:hAnsi="Arial" w:cs="Arial"/>
        </w:rPr>
        <w:t>knn</w:t>
      </w:r>
      <w:proofErr w:type="spellEnd"/>
    </w:p>
    <w:sectPr w:rsidR="00D554BA" w:rsidRPr="00D554BA" w:rsidSect="00A800D4">
      <w:pgSz w:w="11906" w:h="16838" w:code="9"/>
      <w:pgMar w:top="720" w:right="720" w:bottom="720" w:left="72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071DA"/>
    <w:multiLevelType w:val="hybridMultilevel"/>
    <w:tmpl w:val="4B14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721DF"/>
    <w:multiLevelType w:val="hybridMultilevel"/>
    <w:tmpl w:val="FC8C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12DB7"/>
    <w:multiLevelType w:val="hybridMultilevel"/>
    <w:tmpl w:val="EC46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4"/>
    <w:rsid w:val="000161E0"/>
    <w:rsid w:val="00245AEA"/>
    <w:rsid w:val="005F2AE4"/>
    <w:rsid w:val="00621E92"/>
    <w:rsid w:val="00A800D4"/>
    <w:rsid w:val="00B67FD4"/>
    <w:rsid w:val="00CE18E4"/>
    <w:rsid w:val="00D554BA"/>
    <w:rsid w:val="00E018E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DBCC"/>
  <w15:chartTrackingRefBased/>
  <w15:docId w15:val="{A435E840-F122-48D7-A01E-E85EDEA8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D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E4"/>
    <w:pPr>
      <w:ind w:left="720"/>
      <w:contextualSpacing/>
    </w:pPr>
  </w:style>
  <w:style w:type="table" w:styleId="TableGrid">
    <w:name w:val="Table Grid"/>
    <w:basedOn w:val="TableNormal"/>
    <w:uiPriority w:val="39"/>
    <w:rsid w:val="005F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2</cp:revision>
  <dcterms:created xsi:type="dcterms:W3CDTF">2021-10-11T14:05:00Z</dcterms:created>
  <dcterms:modified xsi:type="dcterms:W3CDTF">2021-10-22T18:31:00Z</dcterms:modified>
</cp:coreProperties>
</file>