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8641F" w14:textId="77777777" w:rsidR="006C6792" w:rsidRDefault="006C6792" w:rsidP="0007116A">
      <w:pPr>
        <w:contextualSpacing/>
      </w:pPr>
    </w:p>
    <w:p w14:paraId="60365F40" w14:textId="6B4B098C" w:rsidR="006C6792" w:rsidRDefault="00A40BA3" w:rsidP="00A40BA3">
      <w:pPr>
        <w:rPr>
          <w:rFonts w:cstheme="minorHAnsi"/>
        </w:rPr>
      </w:pPr>
      <w:r>
        <w:rPr>
          <w:rFonts w:cstheme="minorHAnsi"/>
        </w:rPr>
        <w:t>For this exercise we will use the same commands as the previous exercise, but we will turn them into a bash script capable of downloading and scanning multiple SRA datasets, instead of just one.</w:t>
      </w:r>
      <w:r w:rsidR="006428ED">
        <w:rPr>
          <w:rFonts w:cstheme="minorHAnsi"/>
        </w:rPr>
        <w:t xml:space="preserve"> Before we can do that, we need to discuss how variables work in bash.</w:t>
      </w:r>
    </w:p>
    <w:p w14:paraId="38BA20E4" w14:textId="2B12189E" w:rsidR="006428ED" w:rsidRDefault="006428ED" w:rsidP="006428ED">
      <w:pPr>
        <w:pStyle w:val="ListParagraph"/>
        <w:numPr>
          <w:ilvl w:val="0"/>
          <w:numId w:val="4"/>
        </w:numPr>
        <w:rPr>
          <w:rFonts w:cstheme="minorHAnsi"/>
        </w:rPr>
      </w:pPr>
      <w:r>
        <w:rPr>
          <w:rFonts w:cstheme="minorHAnsi"/>
        </w:rPr>
        <w:t>Start by declaring some variables. Open your terminal and try declaring the following variables</w:t>
      </w:r>
      <w:r w:rsidR="00AC5AB4">
        <w:rPr>
          <w:rFonts w:cstheme="minorHAnsi"/>
        </w:rPr>
        <w:t xml:space="preserve"> – you can check their value with the command </w:t>
      </w:r>
      <w:r w:rsidR="00AC5AB4" w:rsidRPr="00AC5AB4">
        <w:rPr>
          <w:rFonts w:ascii="Consolas" w:hAnsi="Consolas" w:cstheme="minorHAnsi"/>
        </w:rPr>
        <w:t>echo</w:t>
      </w:r>
      <w:r w:rsidR="008F5E34">
        <w:rPr>
          <w:rFonts w:cstheme="minorHAnsi"/>
        </w:rPr>
        <w:t xml:space="preserve">. </w:t>
      </w:r>
      <w:r w:rsidR="00AC5AB4">
        <w:rPr>
          <w:rFonts w:cstheme="minorHAnsi"/>
        </w:rPr>
        <w:t xml:space="preserve"> </w:t>
      </w:r>
      <w:r w:rsidR="00AC5AB4" w:rsidRPr="00AC5AB4">
        <w:rPr>
          <w:rFonts w:cstheme="minorHAnsi"/>
        </w:rPr>
        <w:t xml:space="preserve">(don’t forget </w:t>
      </w:r>
      <w:r w:rsidR="008F5E34">
        <w:rPr>
          <w:rFonts w:cstheme="minorHAnsi"/>
        </w:rPr>
        <w:t>to add a</w:t>
      </w:r>
      <w:r w:rsidR="00AC5AB4" w:rsidRPr="00AC5AB4">
        <w:rPr>
          <w:rFonts w:cstheme="minorHAnsi"/>
        </w:rPr>
        <w:t xml:space="preserve"> $ before the variable name</w:t>
      </w:r>
      <w:r w:rsidR="00AC5AB4">
        <w:rPr>
          <w:rFonts w:cstheme="minorHAnsi"/>
        </w:rPr>
        <w:t>!</w:t>
      </w:r>
      <w:r w:rsidR="00AC5AB4" w:rsidRPr="00AC5AB4">
        <w:rPr>
          <w:rFonts w:cstheme="minorHAnsi"/>
        </w:rPr>
        <w:t>)</w:t>
      </w:r>
    </w:p>
    <w:p w14:paraId="45175666" w14:textId="69DE2D05" w:rsidR="006428ED" w:rsidRDefault="006428ED" w:rsidP="006428ED">
      <w:pPr>
        <w:pStyle w:val="ListParagraph"/>
        <w:numPr>
          <w:ilvl w:val="1"/>
          <w:numId w:val="4"/>
        </w:numPr>
        <w:rPr>
          <w:rFonts w:cstheme="minorHAnsi"/>
        </w:rPr>
      </w:pPr>
      <w:r w:rsidRPr="00AC5AB4">
        <w:rPr>
          <w:rFonts w:ascii="Consolas" w:hAnsi="Consolas" w:cstheme="minorHAnsi"/>
        </w:rPr>
        <w:t>x=10</w:t>
      </w:r>
      <w:r w:rsidR="00AC5AB4" w:rsidRPr="00AC5AB4">
        <w:rPr>
          <w:rFonts w:cstheme="minorHAnsi"/>
        </w:rPr>
        <w:tab/>
      </w:r>
      <w:r w:rsidR="00AC5AB4">
        <w:rPr>
          <w:rFonts w:cstheme="minorHAnsi"/>
        </w:rPr>
        <w:tab/>
      </w:r>
      <w:r w:rsidR="00AC5AB4" w:rsidRPr="00AC5AB4">
        <w:rPr>
          <w:rFonts w:cstheme="minorHAnsi"/>
        </w:rPr>
        <w:t xml:space="preserve">b.   </w:t>
      </w:r>
      <w:r w:rsidRPr="00AC5AB4">
        <w:rPr>
          <w:rFonts w:ascii="Consolas" w:hAnsi="Consolas" w:cstheme="minorHAnsi"/>
        </w:rPr>
        <w:t xml:space="preserve">x = </w:t>
      </w:r>
      <w:r w:rsidR="00AC5AB4" w:rsidRPr="00AC5AB4">
        <w:rPr>
          <w:rFonts w:ascii="Consolas" w:hAnsi="Consolas" w:cstheme="minorHAnsi"/>
        </w:rPr>
        <w:t>5</w:t>
      </w:r>
      <w:r w:rsidR="00AC5AB4" w:rsidRPr="00AC5AB4">
        <w:rPr>
          <w:rFonts w:cstheme="minorHAnsi"/>
        </w:rPr>
        <w:tab/>
      </w:r>
      <w:r w:rsidR="00AC5AB4">
        <w:rPr>
          <w:rFonts w:cstheme="minorHAnsi"/>
        </w:rPr>
        <w:tab/>
      </w:r>
      <w:r w:rsidR="00AC5AB4" w:rsidRPr="00AC5AB4">
        <w:rPr>
          <w:rFonts w:cstheme="minorHAnsi"/>
        </w:rPr>
        <w:t xml:space="preserve">c.   </w:t>
      </w:r>
      <w:r w:rsidRPr="00AC5AB4">
        <w:rPr>
          <w:rFonts w:ascii="Consolas" w:hAnsi="Consolas" w:cstheme="minorHAnsi"/>
        </w:rPr>
        <w:t>name=kyle</w:t>
      </w:r>
      <w:r w:rsidR="00AC5AB4" w:rsidRPr="00AC5AB4">
        <w:rPr>
          <w:rFonts w:ascii="Consolas" w:hAnsi="Consolas" w:cstheme="minorHAnsi"/>
        </w:rPr>
        <w:tab/>
      </w:r>
      <w:r w:rsidR="00AC5AB4">
        <w:rPr>
          <w:rFonts w:cstheme="minorHAnsi"/>
        </w:rPr>
        <w:tab/>
        <w:t xml:space="preserve">d.   </w:t>
      </w:r>
      <w:r w:rsidRPr="00AC5AB4">
        <w:rPr>
          <w:rFonts w:ascii="Consolas" w:hAnsi="Consolas" w:cstheme="minorHAnsi"/>
        </w:rPr>
        <w:t>name=</w:t>
      </w:r>
      <w:r w:rsidR="00AC5AB4" w:rsidRPr="00AC5AB4">
        <w:rPr>
          <w:rFonts w:ascii="Consolas" w:hAnsi="Consolas" w:cstheme="minorHAnsi"/>
        </w:rPr>
        <w:t>john doe</w:t>
      </w:r>
    </w:p>
    <w:p w14:paraId="0B7210EE" w14:textId="3460B6AE" w:rsidR="00AC5AB4" w:rsidRDefault="00AC5AB4" w:rsidP="00AC5AB4">
      <w:pPr>
        <w:ind w:left="720"/>
        <w:rPr>
          <w:rFonts w:cstheme="minorHAnsi"/>
        </w:rPr>
      </w:pPr>
      <w:r>
        <w:rPr>
          <w:rFonts w:cstheme="minorHAnsi"/>
        </w:rPr>
        <w:t xml:space="preserve">       Which</w:t>
      </w:r>
      <w:r w:rsidR="008F5E34">
        <w:rPr>
          <w:rFonts w:cstheme="minorHAnsi"/>
        </w:rPr>
        <w:t xml:space="preserve"> of the above</w:t>
      </w:r>
      <w:r>
        <w:rPr>
          <w:rFonts w:cstheme="minorHAnsi"/>
        </w:rPr>
        <w:t xml:space="preserve"> commands did</w:t>
      </w:r>
      <w:r w:rsidR="008F5E34">
        <w:rPr>
          <w:rFonts w:cstheme="minorHAnsi"/>
        </w:rPr>
        <w:t xml:space="preserve"> and did</w:t>
      </w:r>
      <w:r>
        <w:rPr>
          <w:rFonts w:cstheme="minorHAnsi"/>
        </w:rPr>
        <w:t xml:space="preserve"> not work? How </w:t>
      </w:r>
      <w:r w:rsidR="009C2E7B">
        <w:rPr>
          <w:rFonts w:cstheme="minorHAnsi"/>
        </w:rPr>
        <w:t>c</w:t>
      </w:r>
      <w:r>
        <w:rPr>
          <w:rFonts w:cstheme="minorHAnsi"/>
        </w:rPr>
        <w:t>ould you fix them?</w:t>
      </w:r>
    </w:p>
    <w:tbl>
      <w:tblPr>
        <w:tblpPr w:leftFromText="180" w:rightFromText="180" w:vertAnchor="text" w:horzAnchor="page" w:tblpX="1771" w:tblpY="-34"/>
        <w:tblW w:w="5949" w:type="dxa"/>
        <w:tblLook w:val="04A0" w:firstRow="1" w:lastRow="0" w:firstColumn="1" w:lastColumn="0" w:noHBand="0" w:noVBand="1"/>
      </w:tblPr>
      <w:tblGrid>
        <w:gridCol w:w="1047"/>
        <w:gridCol w:w="4902"/>
      </w:tblGrid>
      <w:tr w:rsidR="000B7A7A" w:rsidRPr="00AC5AB4" w14:paraId="19871D42" w14:textId="77777777" w:rsidTr="000B7A7A">
        <w:trPr>
          <w:trHeight w:val="272"/>
        </w:trPr>
        <w:tc>
          <w:tcPr>
            <w:tcW w:w="1047" w:type="dxa"/>
            <w:tcBorders>
              <w:top w:val="nil"/>
              <w:left w:val="nil"/>
              <w:bottom w:val="nil"/>
              <w:right w:val="nil"/>
            </w:tcBorders>
            <w:shd w:val="clear" w:color="000000" w:fill="E2EFDA"/>
            <w:noWrap/>
            <w:vAlign w:val="bottom"/>
            <w:hideMark/>
          </w:tcPr>
          <w:p w14:paraId="4E9FB9E2"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x=3</w:t>
            </w:r>
          </w:p>
        </w:tc>
        <w:tc>
          <w:tcPr>
            <w:tcW w:w="4902" w:type="dxa"/>
            <w:tcBorders>
              <w:top w:val="nil"/>
              <w:left w:val="nil"/>
              <w:bottom w:val="nil"/>
              <w:right w:val="nil"/>
            </w:tcBorders>
            <w:shd w:val="clear" w:color="auto" w:fill="auto"/>
            <w:noWrap/>
            <w:vAlign w:val="bottom"/>
            <w:hideMark/>
          </w:tcPr>
          <w:p w14:paraId="60AAF508"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sets x equal to 3</w:t>
            </w:r>
          </w:p>
        </w:tc>
      </w:tr>
      <w:tr w:rsidR="000B7A7A" w:rsidRPr="00AC5AB4" w14:paraId="4BAF924E" w14:textId="77777777" w:rsidTr="000B7A7A">
        <w:trPr>
          <w:trHeight w:val="272"/>
        </w:trPr>
        <w:tc>
          <w:tcPr>
            <w:tcW w:w="1047" w:type="dxa"/>
            <w:tcBorders>
              <w:top w:val="nil"/>
              <w:left w:val="nil"/>
              <w:bottom w:val="nil"/>
              <w:right w:val="nil"/>
            </w:tcBorders>
            <w:shd w:val="clear" w:color="000000" w:fill="FCE4D6"/>
            <w:noWrap/>
            <w:vAlign w:val="bottom"/>
            <w:hideMark/>
          </w:tcPr>
          <w:p w14:paraId="6F7A2F49"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x = 3</w:t>
            </w:r>
          </w:p>
        </w:tc>
        <w:tc>
          <w:tcPr>
            <w:tcW w:w="4902" w:type="dxa"/>
            <w:tcBorders>
              <w:top w:val="nil"/>
              <w:left w:val="nil"/>
              <w:bottom w:val="nil"/>
              <w:right w:val="nil"/>
            </w:tcBorders>
            <w:shd w:val="clear" w:color="auto" w:fill="auto"/>
            <w:noWrap/>
            <w:vAlign w:val="bottom"/>
            <w:hideMark/>
          </w:tcPr>
          <w:p w14:paraId="3D74FA35"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 xml:space="preserve">runs the command x with arguments = and 3 </w:t>
            </w:r>
          </w:p>
        </w:tc>
      </w:tr>
      <w:tr w:rsidR="000B7A7A" w:rsidRPr="00AC5AB4" w14:paraId="4330EFDF" w14:textId="77777777" w:rsidTr="000B7A7A">
        <w:trPr>
          <w:trHeight w:val="272"/>
        </w:trPr>
        <w:tc>
          <w:tcPr>
            <w:tcW w:w="1047" w:type="dxa"/>
            <w:tcBorders>
              <w:top w:val="nil"/>
              <w:left w:val="nil"/>
              <w:bottom w:val="nil"/>
              <w:right w:val="nil"/>
            </w:tcBorders>
            <w:shd w:val="clear" w:color="000000" w:fill="FCE4D6"/>
            <w:noWrap/>
            <w:vAlign w:val="bottom"/>
            <w:hideMark/>
          </w:tcPr>
          <w:p w14:paraId="298C8604"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$x=3</w:t>
            </w:r>
          </w:p>
        </w:tc>
        <w:tc>
          <w:tcPr>
            <w:tcW w:w="4902" w:type="dxa"/>
            <w:tcBorders>
              <w:top w:val="nil"/>
              <w:left w:val="nil"/>
              <w:bottom w:val="nil"/>
              <w:right w:val="nil"/>
            </w:tcBorders>
            <w:shd w:val="clear" w:color="auto" w:fill="auto"/>
            <w:noWrap/>
            <w:vAlign w:val="bottom"/>
            <w:hideMark/>
          </w:tcPr>
          <w:p w14:paraId="0EFE0C77"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runs the command x=3 where x becomes its value</w:t>
            </w:r>
          </w:p>
        </w:tc>
      </w:tr>
      <w:tr w:rsidR="000B7A7A" w:rsidRPr="00AC5AB4" w14:paraId="4168C959" w14:textId="77777777" w:rsidTr="000B7A7A">
        <w:trPr>
          <w:trHeight w:val="272"/>
        </w:trPr>
        <w:tc>
          <w:tcPr>
            <w:tcW w:w="1047" w:type="dxa"/>
            <w:tcBorders>
              <w:top w:val="nil"/>
              <w:left w:val="nil"/>
              <w:bottom w:val="nil"/>
              <w:right w:val="nil"/>
            </w:tcBorders>
            <w:shd w:val="clear" w:color="000000" w:fill="F8CBAD"/>
            <w:noWrap/>
            <w:vAlign w:val="bottom"/>
            <w:hideMark/>
          </w:tcPr>
          <w:p w14:paraId="476F1228"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x=$3</w:t>
            </w:r>
          </w:p>
        </w:tc>
        <w:tc>
          <w:tcPr>
            <w:tcW w:w="4902" w:type="dxa"/>
            <w:tcBorders>
              <w:top w:val="nil"/>
              <w:left w:val="nil"/>
              <w:bottom w:val="nil"/>
              <w:right w:val="nil"/>
            </w:tcBorders>
            <w:shd w:val="clear" w:color="auto" w:fill="auto"/>
            <w:noWrap/>
            <w:vAlign w:val="bottom"/>
            <w:hideMark/>
          </w:tcPr>
          <w:p w14:paraId="0B1861B3" w14:textId="77777777" w:rsidR="000B7A7A" w:rsidRPr="00AC5AB4" w:rsidRDefault="000B7A7A" w:rsidP="000B7A7A">
            <w:pPr>
              <w:spacing w:after="0" w:line="240" w:lineRule="auto"/>
              <w:rPr>
                <w:rFonts w:ascii="Calibri" w:eastAsia="Times New Roman" w:hAnsi="Calibri" w:cs="Calibri"/>
                <w:color w:val="000000"/>
              </w:rPr>
            </w:pPr>
            <w:r w:rsidRPr="00AC5AB4">
              <w:rPr>
                <w:rFonts w:ascii="Calibri" w:eastAsia="Times New Roman" w:hAnsi="Calibri" w:cs="Calibri"/>
                <w:color w:val="000000"/>
              </w:rPr>
              <w:t>sets x equal to whatever the variable 3 is set to</w:t>
            </w:r>
          </w:p>
        </w:tc>
      </w:tr>
    </w:tbl>
    <w:p w14:paraId="74F99D65" w14:textId="77777777" w:rsidR="000B7A7A" w:rsidRDefault="000B7A7A" w:rsidP="00AC5AB4">
      <w:pPr>
        <w:ind w:left="720"/>
        <w:rPr>
          <w:rFonts w:cstheme="minorHAnsi"/>
        </w:rPr>
      </w:pPr>
    </w:p>
    <w:p w14:paraId="648CAB0B" w14:textId="77777777" w:rsidR="000B7A7A" w:rsidRDefault="000B7A7A" w:rsidP="00AC5AB4">
      <w:pPr>
        <w:ind w:left="720"/>
        <w:rPr>
          <w:rFonts w:cstheme="minorHAnsi"/>
        </w:rPr>
      </w:pPr>
    </w:p>
    <w:p w14:paraId="7B85C0AC" w14:textId="77777777" w:rsidR="000B7A7A" w:rsidRDefault="000B7A7A" w:rsidP="00AC5AB4">
      <w:pPr>
        <w:ind w:left="720"/>
        <w:rPr>
          <w:rFonts w:cstheme="minorHAnsi"/>
        </w:rPr>
      </w:pPr>
    </w:p>
    <w:p w14:paraId="340688DC" w14:textId="2D8B1EF8" w:rsidR="00AC5AB4" w:rsidRDefault="000B7A7A" w:rsidP="00AC5AB4">
      <w:pPr>
        <w:ind w:left="720"/>
        <w:rPr>
          <w:rFonts w:cstheme="minorHAnsi"/>
        </w:rPr>
      </w:pPr>
      <w:r>
        <w:rPr>
          <w:rFonts w:cstheme="minorHAnsi"/>
        </w:rPr>
        <w:t xml:space="preserve">Note: By default, all variables are empty (you can test this with </w:t>
      </w:r>
      <w:r w:rsidRPr="000B7A7A">
        <w:rPr>
          <w:rFonts w:ascii="Consolas" w:hAnsi="Consolas" w:cstheme="minorHAnsi"/>
        </w:rPr>
        <w:t>echo $</w:t>
      </w:r>
      <w:proofErr w:type="spellStart"/>
      <w:r w:rsidRPr="000B7A7A">
        <w:rPr>
          <w:rFonts w:ascii="Consolas" w:hAnsi="Consolas" w:cstheme="minorHAnsi"/>
        </w:rPr>
        <w:t>asdf</w:t>
      </w:r>
      <w:proofErr w:type="spellEnd"/>
      <w:r>
        <w:rPr>
          <w:rFonts w:cstheme="minorHAnsi"/>
        </w:rPr>
        <w:t xml:space="preserve">). This means the last command will not generate an error and will instead set x equal to nothing – making it a possible source of bugs later! </w:t>
      </w:r>
    </w:p>
    <w:p w14:paraId="71625B30" w14:textId="341604F6" w:rsidR="00A17A60" w:rsidRPr="00A17A60" w:rsidRDefault="00A17A60" w:rsidP="001C509F">
      <w:pPr>
        <w:pStyle w:val="ListParagraph"/>
        <w:numPr>
          <w:ilvl w:val="0"/>
          <w:numId w:val="4"/>
        </w:numPr>
        <w:spacing w:before="240"/>
        <w:rPr>
          <w:rFonts w:cstheme="minorHAnsi"/>
        </w:rPr>
      </w:pPr>
      <w:r w:rsidRPr="00A17A60">
        <w:rPr>
          <w:rFonts w:cstheme="minorHAnsi"/>
        </w:rPr>
        <w:t xml:space="preserve">Now we are going to combine two tools we have already covered in this class. Last week we used 2 different commands to download metagenomes from the SRA and scan them with bowtie2 for </w:t>
      </w:r>
      <w:proofErr w:type="spellStart"/>
      <w:r w:rsidRPr="00A17A60">
        <w:rPr>
          <w:rFonts w:cstheme="minorHAnsi"/>
        </w:rPr>
        <w:t>crassphage</w:t>
      </w:r>
      <w:proofErr w:type="spellEnd"/>
      <w:r w:rsidRPr="00A17A60">
        <w:rPr>
          <w:rFonts w:cstheme="minorHAnsi"/>
        </w:rPr>
        <w:t>.</w:t>
      </w:r>
    </w:p>
    <w:p w14:paraId="36DFE1F8" w14:textId="77777777" w:rsidR="00A17A60" w:rsidRDefault="00A17A60" w:rsidP="00A17A60">
      <w:pPr>
        <w:spacing w:after="0"/>
        <w:ind w:left="360" w:firstLine="720"/>
        <w:rPr>
          <w:rStyle w:val="pl-smi"/>
          <w:rFonts w:ascii="Consolas" w:hAnsi="Consolas" w:cs="Courier New"/>
        </w:rPr>
      </w:pPr>
      <w:proofErr w:type="spellStart"/>
      <w:r w:rsidRPr="00A17A60">
        <w:rPr>
          <w:rFonts w:ascii="Consolas" w:hAnsi="Consolas" w:cs="Courier New"/>
        </w:rPr>
        <w:t>fastq</w:t>
      </w:r>
      <w:proofErr w:type="spellEnd"/>
      <w:r w:rsidRPr="00A17A60">
        <w:rPr>
          <w:rFonts w:ascii="Consolas" w:hAnsi="Consolas" w:cs="Courier New"/>
        </w:rPr>
        <w:t>-dump --</w:t>
      </w:r>
      <w:proofErr w:type="spellStart"/>
      <w:r w:rsidRPr="00A17A60">
        <w:rPr>
          <w:rFonts w:ascii="Consolas" w:hAnsi="Consolas" w:cs="Courier New"/>
        </w:rPr>
        <w:t>outdir</w:t>
      </w:r>
      <w:proofErr w:type="spellEnd"/>
      <w:r w:rsidRPr="00A17A60">
        <w:rPr>
          <w:rFonts w:ascii="Consolas" w:hAnsi="Consolas" w:cs="Courier New"/>
        </w:rPr>
        <w:t xml:space="preserve"> ~/</w:t>
      </w:r>
      <w:r>
        <w:rPr>
          <w:rFonts w:ascii="Consolas" w:hAnsi="Consolas" w:cs="Courier New"/>
        </w:rPr>
        <w:t xml:space="preserve"> </w:t>
      </w:r>
      <w:r w:rsidRPr="00A17A60">
        <w:rPr>
          <w:rFonts w:ascii="Consolas" w:hAnsi="Consolas" w:cs="Courier New"/>
        </w:rPr>
        <w:t>--skip-technical --</w:t>
      </w:r>
      <w:proofErr w:type="spellStart"/>
      <w:r w:rsidRPr="00A17A60">
        <w:rPr>
          <w:rFonts w:ascii="Consolas" w:hAnsi="Consolas" w:cs="Courier New"/>
        </w:rPr>
        <w:t>readids</w:t>
      </w:r>
      <w:proofErr w:type="spellEnd"/>
      <w:r w:rsidRPr="00A17A60">
        <w:rPr>
          <w:rFonts w:ascii="Consolas" w:hAnsi="Consolas" w:cs="Courier New"/>
        </w:rPr>
        <w:t xml:space="preserve"> --</w:t>
      </w:r>
      <w:proofErr w:type="spellStart"/>
      <w:r w:rsidRPr="00A17A60">
        <w:rPr>
          <w:rFonts w:ascii="Consolas" w:hAnsi="Consolas" w:cs="Courier New"/>
        </w:rPr>
        <w:t>dumpbase</w:t>
      </w:r>
      <w:proofErr w:type="spellEnd"/>
      <w:r w:rsidRPr="00A17A60">
        <w:rPr>
          <w:rFonts w:ascii="Consolas" w:hAnsi="Consolas" w:cs="Courier New"/>
        </w:rPr>
        <w:t xml:space="preserve"> --clip </w:t>
      </w:r>
      <w:r w:rsidRPr="00A17A60">
        <w:rPr>
          <w:rStyle w:val="pl-smi"/>
          <w:rFonts w:ascii="Consolas" w:hAnsi="Consolas" w:cs="Courier New"/>
        </w:rPr>
        <w:t>SRR3403834</w:t>
      </w:r>
    </w:p>
    <w:p w14:paraId="0413DC90" w14:textId="1670AC1D" w:rsidR="00A17A60" w:rsidRPr="00A17A60" w:rsidRDefault="00A17A60" w:rsidP="00A17A60">
      <w:pPr>
        <w:spacing w:after="0"/>
        <w:ind w:left="360" w:firstLine="720"/>
        <w:rPr>
          <w:rFonts w:ascii="Consolas" w:hAnsi="Consolas" w:cs="Courier New"/>
        </w:rPr>
      </w:pPr>
      <w:r w:rsidRPr="00A17A60">
        <w:rPr>
          <w:rFonts w:ascii="Consolas" w:hAnsi="Consolas" w:cs="Courier New"/>
        </w:rPr>
        <w:t xml:space="preserve">bowtie2 -x </w:t>
      </w:r>
      <w:proofErr w:type="spellStart"/>
      <w:r>
        <w:rPr>
          <w:rFonts w:ascii="Consolas" w:hAnsi="Consolas" w:cs="Courier New"/>
        </w:rPr>
        <w:t>crassphage_index</w:t>
      </w:r>
      <w:proofErr w:type="spellEnd"/>
      <w:r w:rsidRPr="00A17A60">
        <w:rPr>
          <w:rFonts w:ascii="Consolas" w:hAnsi="Consolas" w:cs="Courier New"/>
        </w:rPr>
        <w:t xml:space="preserve"> --no-</w:t>
      </w:r>
      <w:proofErr w:type="spellStart"/>
      <w:r w:rsidRPr="00A17A60">
        <w:rPr>
          <w:rFonts w:ascii="Consolas" w:hAnsi="Consolas" w:cs="Courier New"/>
        </w:rPr>
        <w:t>unal</w:t>
      </w:r>
      <w:proofErr w:type="spellEnd"/>
      <w:r w:rsidRPr="00A17A60">
        <w:rPr>
          <w:rFonts w:ascii="Consolas" w:hAnsi="Consolas" w:cs="Courier New"/>
        </w:rPr>
        <w:t xml:space="preserve"> -S SRR3403834.sam -q SRR3403834.fastq</w:t>
      </w:r>
    </w:p>
    <w:p w14:paraId="12A76053" w14:textId="77777777" w:rsidR="00A17A60" w:rsidRPr="00A17A60" w:rsidRDefault="00A17A60" w:rsidP="00A17A60">
      <w:pPr>
        <w:pStyle w:val="ListParagraph"/>
        <w:ind w:left="1080"/>
        <w:rPr>
          <w:rStyle w:val="pl-smi"/>
          <w:rFonts w:ascii="Consolas" w:hAnsi="Consolas" w:cs="Courier New"/>
          <w:sz w:val="20"/>
          <w:szCs w:val="20"/>
        </w:rPr>
      </w:pPr>
    </w:p>
    <w:p w14:paraId="4834B04A" w14:textId="6DE85770" w:rsidR="00A17A60" w:rsidRDefault="004B2B5C" w:rsidP="00A17A60">
      <w:pPr>
        <w:pStyle w:val="ListParagraph"/>
        <w:ind w:left="1080"/>
        <w:rPr>
          <w:rFonts w:cstheme="minorHAnsi"/>
        </w:rPr>
      </w:pPr>
      <w:r>
        <w:rPr>
          <w:rFonts w:cstheme="minorHAnsi"/>
        </w:rPr>
        <w:t>These commands work great if you are interested in SRR3403834, but to download and scan other metagenomes, every “SRR3403834” will need to be replaced with the name of another metagenome. This is where we will use another piece of code from earlier in the semester.</w:t>
      </w:r>
    </w:p>
    <w:p w14:paraId="14F1686E" w14:textId="77777777" w:rsidR="004B2B5C" w:rsidRDefault="004B2B5C" w:rsidP="004B2B5C">
      <w:pPr>
        <w:pStyle w:val="ListParagraph"/>
        <w:ind w:left="1440"/>
        <w:rPr>
          <w:rFonts w:ascii="Consolas" w:hAnsi="Consolas"/>
        </w:rPr>
      </w:pPr>
    </w:p>
    <w:p w14:paraId="668B3E3E" w14:textId="2A143EB0" w:rsidR="004B2B5C" w:rsidRPr="004B2B5C" w:rsidRDefault="004B2B5C" w:rsidP="004B2B5C">
      <w:pPr>
        <w:pStyle w:val="ListParagraph"/>
        <w:ind w:left="1080"/>
        <w:rPr>
          <w:rFonts w:cstheme="minorHAnsi"/>
        </w:rPr>
      </w:pPr>
      <w:r w:rsidRPr="004B2B5C">
        <w:rPr>
          <w:rFonts w:ascii="Consolas" w:hAnsi="Consolas"/>
        </w:rPr>
        <w:t xml:space="preserve">while read </w:t>
      </w:r>
      <w:proofErr w:type="spellStart"/>
      <w:r w:rsidRPr="004B2B5C">
        <w:rPr>
          <w:rFonts w:ascii="Consolas" w:hAnsi="Consolas"/>
        </w:rPr>
        <w:t>my_line</w:t>
      </w:r>
      <w:proofErr w:type="spellEnd"/>
      <w:r w:rsidRPr="004B2B5C">
        <w:rPr>
          <w:rFonts w:ascii="Consolas" w:hAnsi="Consolas"/>
        </w:rPr>
        <w:t>;</w:t>
      </w:r>
      <w:r>
        <w:rPr>
          <w:rFonts w:ascii="Consolas" w:hAnsi="Consolas"/>
        </w:rPr>
        <w:tab/>
      </w:r>
      <w:r>
        <w:rPr>
          <w:rFonts w:ascii="Consolas" w:hAnsi="Consolas"/>
        </w:rPr>
        <w:tab/>
      </w:r>
      <w:r>
        <w:rPr>
          <w:rFonts w:ascii="Consolas" w:hAnsi="Consolas"/>
        </w:rPr>
        <w:tab/>
      </w:r>
      <w:r>
        <w:rPr>
          <w:rFonts w:ascii="Consolas" w:hAnsi="Consolas"/>
        </w:rPr>
        <w:tab/>
      </w:r>
      <w:r>
        <w:rPr>
          <w:rFonts w:cstheme="minorHAnsi"/>
        </w:rPr>
        <w:t>And the text file “SRA_list.txt” contained:</w:t>
      </w:r>
    </w:p>
    <w:p w14:paraId="06DFCFD5" w14:textId="37E5FAAE" w:rsidR="004B2B5C" w:rsidRPr="004B2B5C" w:rsidRDefault="004B2B5C" w:rsidP="004B2B5C">
      <w:pPr>
        <w:pStyle w:val="ListParagraph"/>
        <w:ind w:left="1080"/>
        <w:rPr>
          <w:rFonts w:ascii="Consolas" w:hAnsi="Consolas"/>
        </w:rPr>
      </w:pPr>
      <w:r w:rsidRPr="004B2B5C">
        <w:rPr>
          <w:rFonts w:ascii="Consolas" w:hAnsi="Consolas"/>
        </w:rPr>
        <w:t>do</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Pr="004B2B5C">
        <w:rPr>
          <w:rFonts w:ascii="Consolas" w:hAnsi="Consolas"/>
        </w:rPr>
        <w:t>SRR3403834</w:t>
      </w:r>
    </w:p>
    <w:p w14:paraId="5334C2CB" w14:textId="24888818" w:rsidR="004B2B5C" w:rsidRPr="004B2B5C" w:rsidRDefault="004B2B5C" w:rsidP="004B2B5C">
      <w:pPr>
        <w:pStyle w:val="ListParagraph"/>
        <w:ind w:left="1080"/>
        <w:rPr>
          <w:rFonts w:ascii="Consolas" w:hAnsi="Consolas"/>
        </w:rPr>
      </w:pPr>
      <w:r w:rsidRPr="004B2B5C">
        <w:rPr>
          <w:rFonts w:ascii="Consolas" w:hAnsi="Consolas"/>
        </w:rPr>
        <w:t>echo $</w:t>
      </w:r>
      <w:proofErr w:type="spellStart"/>
      <w:r w:rsidRPr="004B2B5C">
        <w:rPr>
          <w:rFonts w:ascii="Consolas" w:hAnsi="Consolas"/>
        </w:rPr>
        <w:t>my_line</w:t>
      </w:r>
      <w:proofErr w:type="spellEnd"/>
      <w:r w:rsidRPr="004B2B5C">
        <w:rPr>
          <w:rFonts w:ascii="Consolas" w:hAnsi="Consolas"/>
        </w:rPr>
        <w:t xml:space="preserve"> </w:t>
      </w:r>
      <w:r w:rsidRPr="004B2B5C">
        <w:rPr>
          <w:rFonts w:ascii="Consolas" w:hAnsi="Consolas"/>
        </w:rPr>
        <w:tab/>
      </w:r>
      <w:r w:rsidRPr="004B2B5C">
        <w:rPr>
          <w:rFonts w:ascii="Consolas" w:hAnsi="Consolas"/>
        </w:rPr>
        <w:tab/>
      </w:r>
      <w:r w:rsidRPr="004B2B5C">
        <w:rPr>
          <w:rFonts w:ascii="Consolas" w:hAnsi="Consolas"/>
        </w:rPr>
        <w:tab/>
      </w:r>
      <w:r w:rsidRPr="004B2B5C">
        <w:rPr>
          <w:rFonts w:ascii="Consolas" w:hAnsi="Consolas"/>
        </w:rPr>
        <w:tab/>
      </w:r>
      <w:r w:rsidRPr="004B2B5C">
        <w:rPr>
          <w:rFonts w:ascii="Consolas" w:hAnsi="Consolas"/>
        </w:rPr>
        <w:tab/>
        <w:t>SRR3403835</w:t>
      </w:r>
    </w:p>
    <w:p w14:paraId="2A21CA3A" w14:textId="3E67C808" w:rsidR="004B2B5C" w:rsidRPr="004B2B5C" w:rsidRDefault="004B2B5C" w:rsidP="004B2B5C">
      <w:pPr>
        <w:pStyle w:val="ListParagraph"/>
        <w:ind w:left="1080"/>
        <w:rPr>
          <w:rFonts w:ascii="Consolas" w:hAnsi="Consolas"/>
        </w:rPr>
      </w:pPr>
      <w:r w:rsidRPr="004B2B5C">
        <w:rPr>
          <w:rFonts w:ascii="Consolas" w:hAnsi="Consolas"/>
        </w:rPr>
        <w:t>done &lt;SRA_list.txt</w:t>
      </w:r>
      <w:r w:rsidRPr="004B2B5C">
        <w:rPr>
          <w:rFonts w:ascii="Consolas" w:hAnsi="Consolas"/>
        </w:rPr>
        <w:tab/>
      </w:r>
      <w:r w:rsidRPr="004B2B5C">
        <w:rPr>
          <w:rFonts w:ascii="Consolas" w:hAnsi="Consolas"/>
        </w:rPr>
        <w:tab/>
      </w:r>
      <w:r w:rsidRPr="004B2B5C">
        <w:rPr>
          <w:rFonts w:ascii="Consolas" w:hAnsi="Consolas"/>
        </w:rPr>
        <w:tab/>
      </w:r>
      <w:r w:rsidRPr="004B2B5C">
        <w:rPr>
          <w:rFonts w:ascii="Consolas" w:hAnsi="Consolas"/>
        </w:rPr>
        <w:tab/>
        <w:t>SRR3403836</w:t>
      </w:r>
    </w:p>
    <w:p w14:paraId="056F4CD1" w14:textId="70472396" w:rsidR="004B2B5C" w:rsidRDefault="004B2B5C" w:rsidP="00A17A60">
      <w:pPr>
        <w:pStyle w:val="ListParagraph"/>
        <w:ind w:left="1080"/>
        <w:rPr>
          <w:rFonts w:cstheme="minorHAnsi"/>
        </w:rPr>
      </w:pPr>
    </w:p>
    <w:p w14:paraId="742D288D" w14:textId="464EDB15" w:rsidR="008F5E34" w:rsidRDefault="008F5E34" w:rsidP="00A17A60">
      <w:pPr>
        <w:pStyle w:val="ListParagraph"/>
        <w:ind w:left="1080"/>
        <w:rPr>
          <w:rFonts w:cstheme="minorHAnsi"/>
        </w:rPr>
      </w:pPr>
      <w:r>
        <w:rPr>
          <w:rFonts w:cstheme="minorHAnsi"/>
        </w:rPr>
        <w:t xml:space="preserve">Create a new folder for todays exercise, </w:t>
      </w:r>
      <w:r w:rsidRPr="008F5E34">
        <w:rPr>
          <w:rFonts w:ascii="Consolas" w:hAnsi="Consolas" w:cstheme="minorHAnsi"/>
        </w:rPr>
        <w:t>cd</w:t>
      </w:r>
      <w:r>
        <w:rPr>
          <w:rFonts w:cstheme="minorHAnsi"/>
        </w:rPr>
        <w:t xml:space="preserve"> into it and add:</w:t>
      </w:r>
    </w:p>
    <w:p w14:paraId="5A377FEE" w14:textId="749841E6" w:rsidR="008F5E34" w:rsidRPr="008F5E34" w:rsidRDefault="008F5E34" w:rsidP="008F5E34">
      <w:pPr>
        <w:pStyle w:val="ListParagraph"/>
        <w:numPr>
          <w:ilvl w:val="0"/>
          <w:numId w:val="6"/>
        </w:numPr>
        <w:rPr>
          <w:rFonts w:cstheme="minorHAnsi"/>
        </w:rPr>
      </w:pPr>
      <w:r w:rsidRPr="008F5E34">
        <w:rPr>
          <w:rFonts w:cstheme="minorHAnsi"/>
        </w:rPr>
        <w:t xml:space="preserve">The </w:t>
      </w:r>
      <w:proofErr w:type="spellStart"/>
      <w:r w:rsidRPr="008F5E34">
        <w:rPr>
          <w:rFonts w:cstheme="minorHAnsi"/>
        </w:rPr>
        <w:t>crassphage_index</w:t>
      </w:r>
      <w:proofErr w:type="spellEnd"/>
      <w:r w:rsidRPr="008F5E34">
        <w:rPr>
          <w:rFonts w:cstheme="minorHAnsi"/>
        </w:rPr>
        <w:t xml:space="preserve"> files from </w:t>
      </w:r>
      <w:r w:rsidRPr="008F5E34">
        <w:rPr>
          <w:rFonts w:ascii="Consolas" w:hAnsi="Consolas" w:cstheme="minorHAnsi"/>
        </w:rPr>
        <w:t>bowtie2-build</w:t>
      </w:r>
      <w:r>
        <w:rPr>
          <w:rFonts w:cstheme="minorHAnsi"/>
        </w:rPr>
        <w:t xml:space="preserve"> that we used in our previous scan</w:t>
      </w:r>
    </w:p>
    <w:p w14:paraId="4A79EA68" w14:textId="79D7600A" w:rsidR="008F5E34" w:rsidRDefault="00A763EB" w:rsidP="008F5E34">
      <w:pPr>
        <w:pStyle w:val="ListParagraph"/>
        <w:numPr>
          <w:ilvl w:val="0"/>
          <w:numId w:val="6"/>
        </w:numPr>
        <w:rPr>
          <w:rFonts w:cstheme="minorHAnsi"/>
        </w:rPr>
      </w:pPr>
      <w:r>
        <w:rPr>
          <w:rFonts w:cstheme="minorHAnsi"/>
        </w:rPr>
        <w:t>A text file containing the 3 SRA run IDs from SRA_list.txt</w:t>
      </w:r>
    </w:p>
    <w:p w14:paraId="568C4DB4" w14:textId="2901965F" w:rsidR="00A763EB" w:rsidRDefault="00A763EB" w:rsidP="008F5E34">
      <w:pPr>
        <w:pStyle w:val="ListParagraph"/>
        <w:numPr>
          <w:ilvl w:val="0"/>
          <w:numId w:val="6"/>
        </w:numPr>
        <w:rPr>
          <w:rFonts w:cstheme="minorHAnsi"/>
        </w:rPr>
      </w:pPr>
      <w:r>
        <w:rPr>
          <w:rFonts w:cstheme="minorHAnsi"/>
        </w:rPr>
        <w:t>A new shell script, that will contain all the commands needed to run the search.</w:t>
      </w:r>
    </w:p>
    <w:p w14:paraId="0DD1B752" w14:textId="77777777" w:rsidR="00A763EB" w:rsidRDefault="00A763EB" w:rsidP="00A763EB">
      <w:pPr>
        <w:pStyle w:val="ListParagraph"/>
        <w:ind w:left="1800"/>
        <w:rPr>
          <w:rFonts w:cstheme="minorHAnsi"/>
        </w:rPr>
      </w:pPr>
    </w:p>
    <w:p w14:paraId="0427A34D" w14:textId="66224445" w:rsidR="00A763EB" w:rsidRDefault="00A763EB" w:rsidP="00A763EB">
      <w:pPr>
        <w:pStyle w:val="ListParagraph"/>
        <w:numPr>
          <w:ilvl w:val="0"/>
          <w:numId w:val="4"/>
        </w:numPr>
        <w:rPr>
          <w:rFonts w:cstheme="minorHAnsi"/>
        </w:rPr>
      </w:pPr>
      <w:r>
        <w:rPr>
          <w:rFonts w:cstheme="minorHAnsi"/>
        </w:rPr>
        <w:t xml:space="preserve">Munge </w:t>
      </w:r>
      <w:r w:rsidR="00551933">
        <w:rPr>
          <w:rFonts w:cstheme="minorHAnsi"/>
        </w:rPr>
        <w:t>– (verb) to change and mix code or data formats in a potentially destructive and irreversible way.</w:t>
      </w:r>
    </w:p>
    <w:p w14:paraId="72D88ACA" w14:textId="0F66174B" w:rsidR="00551933" w:rsidRDefault="00551933" w:rsidP="00551933">
      <w:pPr>
        <w:pStyle w:val="ListParagraph"/>
        <w:numPr>
          <w:ilvl w:val="1"/>
          <w:numId w:val="4"/>
        </w:numPr>
        <w:rPr>
          <w:rFonts w:cstheme="minorHAnsi"/>
        </w:rPr>
      </w:pPr>
      <w:r>
        <w:rPr>
          <w:rFonts w:cstheme="minorHAnsi"/>
        </w:rPr>
        <w:t xml:space="preserve">Munge the while loop, </w:t>
      </w:r>
      <w:proofErr w:type="spellStart"/>
      <w:r>
        <w:rPr>
          <w:rFonts w:cstheme="minorHAnsi"/>
        </w:rPr>
        <w:t>fastq</w:t>
      </w:r>
      <w:proofErr w:type="spellEnd"/>
      <w:r>
        <w:rPr>
          <w:rFonts w:cstheme="minorHAnsi"/>
        </w:rPr>
        <w:t>-dump, and bowtie2 commands from #1 in your shell script.</w:t>
      </w:r>
    </w:p>
    <w:p w14:paraId="5A9840C8" w14:textId="5C41D377" w:rsidR="00551933" w:rsidRDefault="00551933" w:rsidP="00551933">
      <w:pPr>
        <w:pStyle w:val="ListParagraph"/>
        <w:numPr>
          <w:ilvl w:val="1"/>
          <w:numId w:val="4"/>
        </w:numPr>
        <w:rPr>
          <w:rFonts w:cstheme="minorHAnsi"/>
        </w:rPr>
      </w:pPr>
      <w:r>
        <w:rPr>
          <w:rFonts w:cstheme="minorHAnsi"/>
        </w:rPr>
        <w:t xml:space="preserve">For testing purposes, be sure to add -x 100 to your </w:t>
      </w:r>
      <w:proofErr w:type="spellStart"/>
      <w:r>
        <w:rPr>
          <w:rFonts w:cstheme="minorHAnsi"/>
        </w:rPr>
        <w:t>fastq</w:t>
      </w:r>
      <w:proofErr w:type="spellEnd"/>
      <w:r>
        <w:rPr>
          <w:rFonts w:cstheme="minorHAnsi"/>
        </w:rPr>
        <w:t>-dump command</w:t>
      </w:r>
    </w:p>
    <w:p w14:paraId="645A6158" w14:textId="4BA20280" w:rsidR="00551933" w:rsidRDefault="00551933" w:rsidP="00551933">
      <w:pPr>
        <w:pStyle w:val="ListParagraph"/>
        <w:numPr>
          <w:ilvl w:val="2"/>
          <w:numId w:val="4"/>
        </w:numPr>
        <w:rPr>
          <w:rFonts w:cstheme="minorHAnsi"/>
        </w:rPr>
      </w:pPr>
      <w:r>
        <w:rPr>
          <w:rFonts w:cstheme="minorHAnsi"/>
        </w:rPr>
        <w:t xml:space="preserve">What does -x do for </w:t>
      </w:r>
      <w:proofErr w:type="spellStart"/>
      <w:r>
        <w:rPr>
          <w:rFonts w:cstheme="minorHAnsi"/>
        </w:rPr>
        <w:t>fastq</w:t>
      </w:r>
      <w:proofErr w:type="spellEnd"/>
      <w:r>
        <w:rPr>
          <w:rFonts w:cstheme="minorHAnsi"/>
        </w:rPr>
        <w:t>-dump?</w:t>
      </w:r>
    </w:p>
    <w:p w14:paraId="2146D6DF" w14:textId="6BD4526D" w:rsidR="00551933" w:rsidRDefault="00551933" w:rsidP="00551933">
      <w:pPr>
        <w:pStyle w:val="ListParagraph"/>
        <w:numPr>
          <w:ilvl w:val="1"/>
          <w:numId w:val="4"/>
        </w:numPr>
        <w:rPr>
          <w:rFonts w:cstheme="minorHAnsi"/>
        </w:rPr>
      </w:pPr>
      <w:r>
        <w:rPr>
          <w:rFonts w:cstheme="minorHAnsi"/>
        </w:rPr>
        <w:t xml:space="preserve">File not found? Check your paths! The </w:t>
      </w:r>
      <w:proofErr w:type="spellStart"/>
      <w:r>
        <w:rPr>
          <w:rFonts w:cstheme="minorHAnsi"/>
        </w:rPr>
        <w:t>fastq</w:t>
      </w:r>
      <w:proofErr w:type="spellEnd"/>
      <w:r>
        <w:rPr>
          <w:rFonts w:cstheme="minorHAnsi"/>
        </w:rPr>
        <w:t xml:space="preserve">-dump command from #1 will download the </w:t>
      </w:r>
      <w:proofErr w:type="spellStart"/>
      <w:r>
        <w:rPr>
          <w:rFonts w:cstheme="minorHAnsi"/>
        </w:rPr>
        <w:t>fastq</w:t>
      </w:r>
      <w:proofErr w:type="spellEnd"/>
      <w:r>
        <w:rPr>
          <w:rFonts w:cstheme="minorHAnsi"/>
        </w:rPr>
        <w:t>-files to your home directory</w:t>
      </w:r>
      <w:r w:rsidR="009C2E7B">
        <w:rPr>
          <w:rFonts w:cstheme="minorHAnsi"/>
        </w:rPr>
        <w:t xml:space="preserve">, but you are doing </w:t>
      </w:r>
      <w:proofErr w:type="gramStart"/>
      <w:r w:rsidR="009C2E7B">
        <w:rPr>
          <w:rFonts w:cstheme="minorHAnsi"/>
        </w:rPr>
        <w:t>all of</w:t>
      </w:r>
      <w:proofErr w:type="gramEnd"/>
      <w:r w:rsidR="009C2E7B">
        <w:rPr>
          <w:rFonts w:cstheme="minorHAnsi"/>
        </w:rPr>
        <w:t xml:space="preserve"> this work inside a new folder you created.</w:t>
      </w:r>
    </w:p>
    <w:p w14:paraId="4B6AFFBB" w14:textId="77777777" w:rsidR="00C851F2" w:rsidRDefault="00C851F2" w:rsidP="00C851F2">
      <w:pPr>
        <w:pStyle w:val="ListParagraph"/>
        <w:ind w:left="1800"/>
        <w:rPr>
          <w:rFonts w:cstheme="minorHAnsi"/>
        </w:rPr>
      </w:pPr>
    </w:p>
    <w:p w14:paraId="7162F773" w14:textId="2089827C" w:rsidR="00C851F2" w:rsidRPr="00C851F2" w:rsidRDefault="00C851F2" w:rsidP="00C851F2">
      <w:pPr>
        <w:pStyle w:val="ListParagraph"/>
        <w:numPr>
          <w:ilvl w:val="0"/>
          <w:numId w:val="4"/>
        </w:numPr>
        <w:rPr>
          <w:rFonts w:cstheme="minorHAnsi"/>
        </w:rPr>
      </w:pPr>
      <w:r w:rsidRPr="00C851F2">
        <w:rPr>
          <w:rFonts w:cstheme="minorHAnsi"/>
          <w:b/>
        </w:rPr>
        <w:t>Homework</w:t>
      </w:r>
      <w:r>
        <w:rPr>
          <w:rFonts w:cstheme="minorHAnsi"/>
        </w:rPr>
        <w:t xml:space="preserve"> – Between now and next class, use </w:t>
      </w:r>
      <w:proofErr w:type="spellStart"/>
      <w:r>
        <w:rPr>
          <w:rFonts w:cstheme="minorHAnsi"/>
        </w:rPr>
        <w:t>magicblast</w:t>
      </w:r>
      <w:proofErr w:type="spellEnd"/>
      <w:r>
        <w:rPr>
          <w:rFonts w:cstheme="minorHAnsi"/>
        </w:rPr>
        <w:t xml:space="preserve"> or bowtie2 and </w:t>
      </w:r>
      <w:proofErr w:type="spellStart"/>
      <w:r>
        <w:rPr>
          <w:rFonts w:cstheme="minorHAnsi"/>
        </w:rPr>
        <w:t>fastq</w:t>
      </w:r>
      <w:proofErr w:type="spellEnd"/>
      <w:r>
        <w:rPr>
          <w:rFonts w:cstheme="minorHAnsi"/>
        </w:rPr>
        <w:t>-dump to generate at least 3 (Non-empty) SAM files. We will begin analyzing these files at the start of the next class.</w:t>
      </w:r>
    </w:p>
    <w:sectPr w:rsidR="00C851F2" w:rsidRPr="00C851F2" w:rsidSect="0049480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EEA09" w14:textId="77777777" w:rsidR="008F7077" w:rsidRDefault="008F7077" w:rsidP="006C6792">
      <w:pPr>
        <w:spacing w:after="0" w:line="240" w:lineRule="auto"/>
      </w:pPr>
      <w:r>
        <w:separator/>
      </w:r>
    </w:p>
  </w:endnote>
  <w:endnote w:type="continuationSeparator" w:id="0">
    <w:p w14:paraId="4FA8BE1E" w14:textId="77777777" w:rsidR="008F7077" w:rsidRDefault="008F7077" w:rsidP="006C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682B2" w14:textId="77777777" w:rsidR="00CB3D39" w:rsidRDefault="00CB3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B7DD" w14:textId="77777777" w:rsidR="00CB3D39" w:rsidRDefault="00CB3D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A2B5" w14:textId="77777777" w:rsidR="00CB3D39" w:rsidRDefault="00CB3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7FA8B" w14:textId="77777777" w:rsidR="008F7077" w:rsidRDefault="008F7077" w:rsidP="006C6792">
      <w:pPr>
        <w:spacing w:after="0" w:line="240" w:lineRule="auto"/>
      </w:pPr>
      <w:r>
        <w:separator/>
      </w:r>
    </w:p>
  </w:footnote>
  <w:footnote w:type="continuationSeparator" w:id="0">
    <w:p w14:paraId="37F136FC" w14:textId="77777777" w:rsidR="008F7077" w:rsidRDefault="008F7077" w:rsidP="006C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C04CD" w14:textId="77777777" w:rsidR="00CB3D39" w:rsidRDefault="00CB3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5D57E" w14:textId="11DD52DA" w:rsidR="00CB3D39" w:rsidRDefault="00CB3D39">
    <w:pPr>
      <w:pStyle w:val="Header"/>
    </w:pPr>
    <w:r>
      <w:t>Applied Bioinformatics for Biologists</w:t>
    </w:r>
  </w:p>
  <w:p w14:paraId="72C01FE7" w14:textId="14440AB8" w:rsidR="00CB3D39" w:rsidRDefault="00CB3D39">
    <w:pPr>
      <w:pStyle w:val="Header"/>
    </w:pPr>
    <w:r>
      <w:t xml:space="preserve">Bash </w:t>
    </w:r>
    <w:r>
      <w:t>Variables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CAF3" w14:textId="77777777" w:rsidR="00CB3D39" w:rsidRDefault="00CB3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0356"/>
    <w:multiLevelType w:val="hybridMultilevel"/>
    <w:tmpl w:val="9BC0BF58"/>
    <w:lvl w:ilvl="0" w:tplc="BFA82BE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70916"/>
    <w:multiLevelType w:val="hybridMultilevel"/>
    <w:tmpl w:val="8F12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07BE"/>
    <w:multiLevelType w:val="hybridMultilevel"/>
    <w:tmpl w:val="48E25BE4"/>
    <w:lvl w:ilvl="0" w:tplc="0750FF7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C35C21"/>
    <w:multiLevelType w:val="hybridMultilevel"/>
    <w:tmpl w:val="D36ED0C0"/>
    <w:lvl w:ilvl="0" w:tplc="6D4460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0D1497"/>
    <w:multiLevelType w:val="hybridMultilevel"/>
    <w:tmpl w:val="0410346E"/>
    <w:lvl w:ilvl="0" w:tplc="AB8216D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9E7793"/>
    <w:multiLevelType w:val="hybridMultilevel"/>
    <w:tmpl w:val="F266D584"/>
    <w:lvl w:ilvl="0" w:tplc="411C492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6A"/>
    <w:rsid w:val="00031B3C"/>
    <w:rsid w:val="0007116A"/>
    <w:rsid w:val="000B7A7A"/>
    <w:rsid w:val="001237CD"/>
    <w:rsid w:val="00224D28"/>
    <w:rsid w:val="00264BDF"/>
    <w:rsid w:val="002A5D9A"/>
    <w:rsid w:val="00377425"/>
    <w:rsid w:val="00385A48"/>
    <w:rsid w:val="00474F75"/>
    <w:rsid w:val="00494809"/>
    <w:rsid w:val="004B2B5C"/>
    <w:rsid w:val="00551933"/>
    <w:rsid w:val="00582867"/>
    <w:rsid w:val="005C181B"/>
    <w:rsid w:val="006428ED"/>
    <w:rsid w:val="00672EE9"/>
    <w:rsid w:val="006C6792"/>
    <w:rsid w:val="006F0EBE"/>
    <w:rsid w:val="0074037A"/>
    <w:rsid w:val="00770E9A"/>
    <w:rsid w:val="0078355A"/>
    <w:rsid w:val="007D49F5"/>
    <w:rsid w:val="008F5E34"/>
    <w:rsid w:val="008F7077"/>
    <w:rsid w:val="00970054"/>
    <w:rsid w:val="009C2E7B"/>
    <w:rsid w:val="00A17A60"/>
    <w:rsid w:val="00A40BA3"/>
    <w:rsid w:val="00A763EB"/>
    <w:rsid w:val="00AC5AB4"/>
    <w:rsid w:val="00B61ED7"/>
    <w:rsid w:val="00C851F2"/>
    <w:rsid w:val="00CB3D39"/>
    <w:rsid w:val="00D4431F"/>
    <w:rsid w:val="00E5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21F5"/>
  <w15:chartTrackingRefBased/>
  <w15:docId w15:val="{D6C5EC36-1585-4F17-B8E5-56411A5B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6A"/>
    <w:pPr>
      <w:ind w:left="720"/>
      <w:contextualSpacing/>
    </w:pPr>
  </w:style>
  <w:style w:type="character" w:styleId="Hyperlink">
    <w:name w:val="Hyperlink"/>
    <w:basedOn w:val="DefaultParagraphFont"/>
    <w:uiPriority w:val="99"/>
    <w:unhideWhenUsed/>
    <w:rsid w:val="00224D28"/>
    <w:rPr>
      <w:color w:val="0563C1" w:themeColor="hyperlink"/>
      <w:u w:val="single"/>
    </w:rPr>
  </w:style>
  <w:style w:type="character" w:styleId="UnresolvedMention">
    <w:name w:val="Unresolved Mention"/>
    <w:basedOn w:val="DefaultParagraphFont"/>
    <w:uiPriority w:val="99"/>
    <w:semiHidden/>
    <w:unhideWhenUsed/>
    <w:rsid w:val="00224D28"/>
    <w:rPr>
      <w:color w:val="808080"/>
      <w:shd w:val="clear" w:color="auto" w:fill="E6E6E6"/>
    </w:rPr>
  </w:style>
  <w:style w:type="paragraph" w:styleId="Header">
    <w:name w:val="header"/>
    <w:basedOn w:val="Normal"/>
    <w:link w:val="HeaderChar"/>
    <w:uiPriority w:val="99"/>
    <w:unhideWhenUsed/>
    <w:rsid w:val="006C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792"/>
  </w:style>
  <w:style w:type="paragraph" w:styleId="Footer">
    <w:name w:val="footer"/>
    <w:basedOn w:val="Normal"/>
    <w:link w:val="FooterChar"/>
    <w:uiPriority w:val="99"/>
    <w:unhideWhenUsed/>
    <w:rsid w:val="006C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792"/>
  </w:style>
  <w:style w:type="character" w:customStyle="1" w:styleId="pl-smi">
    <w:name w:val="pl-smi"/>
    <w:basedOn w:val="DefaultParagraphFont"/>
    <w:rsid w:val="00A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9020">
      <w:bodyDiv w:val="1"/>
      <w:marLeft w:val="0"/>
      <w:marRight w:val="0"/>
      <w:marTop w:val="0"/>
      <w:marBottom w:val="0"/>
      <w:divBdr>
        <w:top w:val="none" w:sz="0" w:space="0" w:color="auto"/>
        <w:left w:val="none" w:sz="0" w:space="0" w:color="auto"/>
        <w:bottom w:val="none" w:sz="0" w:space="0" w:color="auto"/>
        <w:right w:val="none" w:sz="0" w:space="0" w:color="auto"/>
      </w:divBdr>
    </w:div>
    <w:div w:id="19255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F2E6-1509-43AB-8AD6-EC93E60F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kylemlevi@gmail.com</dc:creator>
  <cp:keywords/>
  <dc:description/>
  <cp:lastModifiedBy>Kyle Levi</cp:lastModifiedBy>
  <cp:revision>2</cp:revision>
  <dcterms:created xsi:type="dcterms:W3CDTF">2018-09-13T01:28:00Z</dcterms:created>
  <dcterms:modified xsi:type="dcterms:W3CDTF">2018-09-13T01:28:00Z</dcterms:modified>
</cp:coreProperties>
</file>