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383E9" w14:textId="2F99669A" w:rsidR="004E7CD4" w:rsidRDefault="004E7CD4" w:rsidP="00F5498A"/>
    <w:p w14:paraId="2B01ED1A" w14:textId="7922E27F" w:rsidR="005A1BDD" w:rsidRDefault="005A1BDD" w:rsidP="00F5498A">
      <w:r>
        <w:t>This document contains a few SRA datasets that may be worth investigating. Each of these data sets will not apply to every project, you should still look for data sets that relate closely to the virus/ARG you are investigating.</w:t>
      </w:r>
    </w:p>
    <w:p w14:paraId="7D292C67" w14:textId="77777777" w:rsidR="005A1BDD" w:rsidRDefault="005A1BDD" w:rsidP="00F5498A"/>
    <w:p w14:paraId="7A8B11E9" w14:textId="31B4B8FA" w:rsidR="00F5498A" w:rsidRPr="00F5498A" w:rsidRDefault="00F5498A" w:rsidP="00F5498A">
      <w:pPr>
        <w:rPr>
          <w:b/>
          <w:sz w:val="32"/>
          <w:szCs w:val="32"/>
        </w:rPr>
      </w:pPr>
      <w:r w:rsidRPr="00F5498A">
        <w:rPr>
          <w:b/>
          <w:sz w:val="32"/>
          <w:szCs w:val="32"/>
        </w:rPr>
        <w:t>PRJNA43021 (</w:t>
      </w:r>
      <w:hyperlink r:id="rId8" w:history="1">
        <w:r w:rsidRPr="00F5498A">
          <w:rPr>
            <w:rStyle w:val="Hyperlink"/>
            <w:b/>
            <w:sz w:val="32"/>
            <w:szCs w:val="32"/>
          </w:rPr>
          <w:t>link</w:t>
        </w:r>
      </w:hyperlink>
      <w:r w:rsidRPr="00F5498A">
        <w:rPr>
          <w:b/>
          <w:sz w:val="32"/>
          <w:szCs w:val="32"/>
        </w:rPr>
        <w:t>) – Human Microbiome Project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47"/>
        <w:gridCol w:w="5943"/>
      </w:tblGrid>
      <w:tr w:rsidR="00F5498A" w14:paraId="3AEE74EA" w14:textId="77777777" w:rsidTr="00F5498A">
        <w:trPr>
          <w:tblCellSpacing w:w="0" w:type="dxa"/>
        </w:trPr>
        <w:tc>
          <w:tcPr>
            <w:tcW w:w="0" w:type="auto"/>
            <w:vAlign w:val="center"/>
            <w:hideMark/>
          </w:tcPr>
          <w:p w14:paraId="1B39DCFD" w14:textId="77777777" w:rsidR="00F5498A" w:rsidRDefault="00F5498A">
            <w:r>
              <w:t>Project Type</w:t>
            </w:r>
          </w:p>
        </w:tc>
        <w:tc>
          <w:tcPr>
            <w:tcW w:w="0" w:type="auto"/>
            <w:vAlign w:val="center"/>
            <w:hideMark/>
          </w:tcPr>
          <w:p w14:paraId="15DF8498" w14:textId="70971096" w:rsidR="00F5498A" w:rsidRDefault="00F5498A">
            <w:r>
              <w:t>Number of Sub-Projects</w:t>
            </w:r>
          </w:p>
        </w:tc>
      </w:tr>
      <w:tr w:rsidR="00F5498A" w14:paraId="69C475E7" w14:textId="77777777" w:rsidTr="00F5498A">
        <w:trPr>
          <w:tblCellSpacing w:w="0" w:type="dxa"/>
        </w:trPr>
        <w:tc>
          <w:tcPr>
            <w:tcW w:w="0" w:type="auto"/>
            <w:vAlign w:val="center"/>
            <w:hideMark/>
          </w:tcPr>
          <w:p w14:paraId="6908099A" w14:textId="77777777" w:rsidR="00F5498A" w:rsidRPr="00F5498A" w:rsidRDefault="00F5498A">
            <w:r w:rsidRPr="00F5498A">
              <w:rPr>
                <w:bCs/>
              </w:rPr>
              <w:t>Umbrella project</w:t>
            </w:r>
          </w:p>
        </w:tc>
        <w:tc>
          <w:tcPr>
            <w:tcW w:w="0" w:type="auto"/>
            <w:vAlign w:val="center"/>
            <w:hideMark/>
          </w:tcPr>
          <w:p w14:paraId="7465358E" w14:textId="77777777" w:rsidR="00F5498A" w:rsidRDefault="00F5498A">
            <w:r>
              <w:t>4</w:t>
            </w:r>
          </w:p>
        </w:tc>
      </w:tr>
      <w:tr w:rsidR="00F5498A" w14:paraId="3FC34668" w14:textId="77777777" w:rsidTr="00F5498A">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260"/>
              <w:gridCol w:w="2590"/>
              <w:gridCol w:w="6920"/>
            </w:tblGrid>
            <w:tr w:rsidR="00F5498A" w14:paraId="780990E6" w14:textId="77777777" w:rsidTr="00F5498A">
              <w:trPr>
                <w:tblHeader/>
                <w:tblCellSpacing w:w="0" w:type="dxa"/>
              </w:trPr>
              <w:tc>
                <w:tcPr>
                  <w:tcW w:w="1260" w:type="dxa"/>
                  <w:vAlign w:val="center"/>
                  <w:hideMark/>
                </w:tcPr>
                <w:p w14:paraId="30EC1FB9" w14:textId="602314D5" w:rsidR="00F5498A" w:rsidRDefault="00F5498A">
                  <w:pPr>
                    <w:jc w:val="center"/>
                    <w:rPr>
                      <w:b/>
                      <w:bCs/>
                    </w:rPr>
                  </w:pPr>
                  <w:proofErr w:type="spellStart"/>
                  <w:r w:rsidRPr="00F5498A">
                    <w:rPr>
                      <w:b/>
                      <w:bCs/>
                    </w:rPr>
                    <w:t>BioProject</w:t>
                  </w:r>
                  <w:proofErr w:type="spellEnd"/>
                  <w:r>
                    <w:rPr>
                      <w:b/>
                      <w:bCs/>
                      <w:color w:val="0000FF"/>
                      <w:u w:val="single"/>
                    </w:rPr>
                    <w:br/>
                  </w:r>
                  <w:r w:rsidRPr="00F5498A">
                    <w:rPr>
                      <w:b/>
                      <w:bCs/>
                    </w:rPr>
                    <w:t>accession</w:t>
                  </w:r>
                </w:p>
              </w:tc>
              <w:tc>
                <w:tcPr>
                  <w:tcW w:w="2590" w:type="dxa"/>
                  <w:vAlign w:val="center"/>
                  <w:hideMark/>
                </w:tcPr>
                <w:p w14:paraId="6D89B8E6" w14:textId="6D8673C5" w:rsidR="00F5498A" w:rsidRDefault="00F5498A">
                  <w:pPr>
                    <w:jc w:val="center"/>
                    <w:rPr>
                      <w:b/>
                      <w:bCs/>
                    </w:rPr>
                  </w:pPr>
                  <w:r w:rsidRPr="00F5498A">
                    <w:rPr>
                      <w:b/>
                      <w:bCs/>
                    </w:rPr>
                    <w:t>Name</w:t>
                  </w:r>
                </w:p>
              </w:tc>
              <w:tc>
                <w:tcPr>
                  <w:tcW w:w="0" w:type="auto"/>
                  <w:vAlign w:val="center"/>
                  <w:hideMark/>
                </w:tcPr>
                <w:p w14:paraId="57872E56" w14:textId="57A9B51F" w:rsidR="00F5498A" w:rsidRDefault="00F5498A">
                  <w:pPr>
                    <w:jc w:val="center"/>
                    <w:rPr>
                      <w:b/>
                      <w:bCs/>
                    </w:rPr>
                  </w:pPr>
                  <w:r w:rsidRPr="00F5498A">
                    <w:rPr>
                      <w:b/>
                      <w:bCs/>
                    </w:rPr>
                    <w:t>Title</w:t>
                  </w:r>
                </w:p>
              </w:tc>
            </w:tr>
            <w:tr w:rsidR="00F5498A" w14:paraId="20878AB4" w14:textId="77777777" w:rsidTr="00F5498A">
              <w:trPr>
                <w:tblCellSpacing w:w="0" w:type="dxa"/>
              </w:trPr>
              <w:tc>
                <w:tcPr>
                  <w:tcW w:w="1260" w:type="dxa"/>
                  <w:vAlign w:val="center"/>
                  <w:hideMark/>
                </w:tcPr>
                <w:p w14:paraId="2208CAD5" w14:textId="2063B741" w:rsidR="00F5498A" w:rsidRDefault="00F5498A">
                  <w:r w:rsidRPr="00F5498A">
                    <w:t>PRJNA48489</w:t>
                  </w:r>
                </w:p>
              </w:tc>
              <w:tc>
                <w:tcPr>
                  <w:tcW w:w="2590" w:type="dxa"/>
                  <w:vAlign w:val="center"/>
                  <w:hideMark/>
                </w:tcPr>
                <w:p w14:paraId="465A09D9" w14:textId="77777777" w:rsidR="00F5498A" w:rsidRDefault="00F5498A">
                  <w:r>
                    <w:t>Human Microbiome Project (HMP) 16S rRNA Gene Diversity</w:t>
                  </w:r>
                </w:p>
              </w:tc>
              <w:tc>
                <w:tcPr>
                  <w:tcW w:w="0" w:type="auto"/>
                  <w:vAlign w:val="center"/>
                  <w:hideMark/>
                </w:tcPr>
                <w:p w14:paraId="073893B7" w14:textId="77777777" w:rsidR="00F5498A" w:rsidRDefault="00F5498A">
                  <w:r>
                    <w:t>Examining the diversity of 16S ribosomal RNA genes in the human microbiome for the Human Microbiome Project (HMP) (NIH Human Microbiome Consortium)</w:t>
                  </w:r>
                </w:p>
              </w:tc>
            </w:tr>
            <w:tr w:rsidR="00F5498A" w14:paraId="52D02051" w14:textId="77777777" w:rsidTr="00F5498A">
              <w:trPr>
                <w:tblCellSpacing w:w="0" w:type="dxa"/>
              </w:trPr>
              <w:tc>
                <w:tcPr>
                  <w:tcW w:w="1260" w:type="dxa"/>
                  <w:vAlign w:val="center"/>
                  <w:hideMark/>
                </w:tcPr>
                <w:p w14:paraId="0AE0F037" w14:textId="77777777" w:rsidR="00F5498A" w:rsidRDefault="001143C3">
                  <w:hyperlink r:id="rId9" w:history="1">
                    <w:r w:rsidR="00F5498A">
                      <w:rPr>
                        <w:rStyle w:val="Hyperlink"/>
                      </w:rPr>
                      <w:t>PRJNA46305</w:t>
                    </w:r>
                  </w:hyperlink>
                </w:p>
              </w:tc>
              <w:tc>
                <w:tcPr>
                  <w:tcW w:w="2590" w:type="dxa"/>
                  <w:vAlign w:val="center"/>
                  <w:hideMark/>
                </w:tcPr>
                <w:p w14:paraId="726C12C4" w14:textId="77777777" w:rsidR="00F5498A" w:rsidRDefault="00F5498A">
                  <w:r>
                    <w:t>Human Microbiome Project (HMP) Demonstration Projects</w:t>
                  </w:r>
                </w:p>
              </w:tc>
              <w:tc>
                <w:tcPr>
                  <w:tcW w:w="0" w:type="auto"/>
                  <w:vAlign w:val="center"/>
                  <w:hideMark/>
                </w:tcPr>
                <w:p w14:paraId="3718F086" w14:textId="77777777" w:rsidR="00F5498A" w:rsidRDefault="00F5498A">
                  <w:r>
                    <w:t>The human microbiome and human health and disease (NIH Human Microbiome Consortium)</w:t>
                  </w:r>
                </w:p>
              </w:tc>
            </w:tr>
            <w:tr w:rsidR="00F5498A" w14:paraId="22B8ED23" w14:textId="77777777" w:rsidTr="00F5498A">
              <w:trPr>
                <w:tblCellSpacing w:w="0" w:type="dxa"/>
              </w:trPr>
              <w:tc>
                <w:tcPr>
                  <w:tcW w:w="1260" w:type="dxa"/>
                  <w:vAlign w:val="center"/>
                  <w:hideMark/>
                </w:tcPr>
                <w:p w14:paraId="1574A2E3" w14:textId="77777777" w:rsidR="00F5498A" w:rsidRDefault="001143C3">
                  <w:hyperlink r:id="rId10" w:history="1">
                    <w:r w:rsidR="00F5498A">
                      <w:rPr>
                        <w:rStyle w:val="Hyperlink"/>
                      </w:rPr>
                      <w:t>PRJNA43017</w:t>
                    </w:r>
                  </w:hyperlink>
                </w:p>
              </w:tc>
              <w:tc>
                <w:tcPr>
                  <w:tcW w:w="2590" w:type="dxa"/>
                  <w:vAlign w:val="center"/>
                  <w:hideMark/>
                </w:tcPr>
                <w:p w14:paraId="3699A1AD" w14:textId="77777777" w:rsidR="00F5498A" w:rsidRDefault="00F5498A">
                  <w:r>
                    <w:t>Human Microbiome Project (HMP) Metagenome Projects</w:t>
                  </w:r>
                </w:p>
              </w:tc>
              <w:tc>
                <w:tcPr>
                  <w:tcW w:w="0" w:type="auto"/>
                  <w:vAlign w:val="center"/>
                  <w:hideMark/>
                </w:tcPr>
                <w:p w14:paraId="3EDC4111" w14:textId="77777777" w:rsidR="00F5498A" w:rsidRDefault="00F5498A">
                  <w:r>
                    <w:t>Deeper shotgun sequencing of human microbiome samples for the Human Microbiome Project (HMP) (NIH Human Microbiome Consortium)</w:t>
                  </w:r>
                </w:p>
              </w:tc>
            </w:tr>
            <w:tr w:rsidR="00F5498A" w14:paraId="1CA0B938" w14:textId="77777777" w:rsidTr="00F5498A">
              <w:trPr>
                <w:tblCellSpacing w:w="0" w:type="dxa"/>
              </w:trPr>
              <w:tc>
                <w:tcPr>
                  <w:tcW w:w="1260" w:type="dxa"/>
                  <w:vAlign w:val="center"/>
                  <w:hideMark/>
                </w:tcPr>
                <w:p w14:paraId="2B6E27E4" w14:textId="77777777" w:rsidR="00F5498A" w:rsidRDefault="001143C3">
                  <w:hyperlink r:id="rId11" w:history="1">
                    <w:r w:rsidR="00F5498A">
                      <w:rPr>
                        <w:rStyle w:val="Hyperlink"/>
                      </w:rPr>
                      <w:t>PRJNA28331</w:t>
                    </w:r>
                  </w:hyperlink>
                </w:p>
              </w:tc>
              <w:tc>
                <w:tcPr>
                  <w:tcW w:w="2590" w:type="dxa"/>
                  <w:vAlign w:val="center"/>
                  <w:hideMark/>
                </w:tcPr>
                <w:p w14:paraId="3BFD16F1" w14:textId="77777777" w:rsidR="00F5498A" w:rsidRDefault="00F5498A">
                  <w:r>
                    <w:t>Human Microbiome Project (HMP) Reference Genomes</w:t>
                  </w:r>
                </w:p>
              </w:tc>
              <w:tc>
                <w:tcPr>
                  <w:tcW w:w="0" w:type="auto"/>
                  <w:vAlign w:val="center"/>
                  <w:hideMark/>
                </w:tcPr>
                <w:p w14:paraId="7765EF78" w14:textId="77777777" w:rsidR="00F5498A" w:rsidRDefault="00F5498A">
                  <w:r>
                    <w:t>Genomes of microorganisms that have been isolated in and on the human body, to be used as Reference Genomes for the Human Microbiome Project (HMP) (NIH Human Microbiome Consortium)</w:t>
                  </w:r>
                </w:p>
              </w:tc>
            </w:tr>
          </w:tbl>
          <w:p w14:paraId="5CEE5F1A" w14:textId="77777777" w:rsidR="00F5498A" w:rsidRDefault="00F5498A"/>
        </w:tc>
      </w:tr>
    </w:tbl>
    <w:p w14:paraId="31FBC91E" w14:textId="37017974" w:rsidR="00F5498A" w:rsidRDefault="00F5498A" w:rsidP="00F5498A">
      <w:pPr>
        <w:rPr>
          <w:b/>
        </w:rPr>
      </w:pPr>
    </w:p>
    <w:p w14:paraId="4E9D28A9" w14:textId="77777777" w:rsidR="000A62C9" w:rsidRDefault="000A62C9" w:rsidP="00F5498A">
      <w:pPr>
        <w:rPr>
          <w:b/>
        </w:rPr>
      </w:pPr>
    </w:p>
    <w:p w14:paraId="7E977CEA" w14:textId="6DD1DB00" w:rsidR="00F5498A" w:rsidRPr="001E40AC" w:rsidRDefault="001F379A" w:rsidP="00F5498A">
      <w:pPr>
        <w:rPr>
          <w:b/>
          <w:sz w:val="32"/>
          <w:szCs w:val="32"/>
        </w:rPr>
      </w:pPr>
      <w:r w:rsidRPr="001E40AC">
        <w:rPr>
          <w:b/>
          <w:sz w:val="32"/>
          <w:szCs w:val="32"/>
        </w:rPr>
        <w:t>PRJNA32089 (</w:t>
      </w:r>
      <w:hyperlink r:id="rId12" w:history="1">
        <w:r w:rsidRPr="001E40AC">
          <w:rPr>
            <w:rStyle w:val="Hyperlink"/>
            <w:b/>
            <w:sz w:val="32"/>
            <w:szCs w:val="32"/>
          </w:rPr>
          <w:t>link</w:t>
        </w:r>
      </w:hyperlink>
      <w:r w:rsidRPr="001E40AC">
        <w:rPr>
          <w:b/>
          <w:sz w:val="32"/>
          <w:szCs w:val="32"/>
        </w:rPr>
        <w:t xml:space="preserve">) </w:t>
      </w:r>
      <w:r w:rsidR="001E40AC" w:rsidRPr="001E40AC">
        <w:rPr>
          <w:b/>
          <w:sz w:val="32"/>
          <w:szCs w:val="32"/>
        </w:rPr>
        <w:t>– Gut microbiomes from obese and lean twins</w:t>
      </w:r>
    </w:p>
    <w:p w14:paraId="0120CCD4" w14:textId="794EA156" w:rsidR="001E40AC" w:rsidRDefault="001E40AC" w:rsidP="001E40AC">
      <w:pPr>
        <w:rPr>
          <w:rFonts w:eastAsia="Times New Roman" w:cstheme="minorHAnsi"/>
          <w:sz w:val="24"/>
          <w:szCs w:val="24"/>
        </w:rPr>
      </w:pPr>
      <w:r w:rsidRPr="001E40AC">
        <w:rPr>
          <w:rFonts w:cstheme="minorHAnsi"/>
          <w:sz w:val="24"/>
          <w:szCs w:val="24"/>
        </w:rPr>
        <w:t xml:space="preserve">Abstract: </w:t>
      </w:r>
      <w:r w:rsidRPr="001E40AC">
        <w:rPr>
          <w:rFonts w:eastAsia="Times New Roman" w:cstheme="minorHAnsi"/>
          <w:sz w:val="24"/>
          <w:szCs w:val="24"/>
        </w:rPr>
        <w:t xml:space="preserve">Total community DNA was isolated from the feces of monozygotic and dizygotic twins and their mothers. We have characterized the fecal microbial communities of adult female monozygotic and dizygotic twin pairs concordant for leanness or obesity, and their mothers. The results demonstrate that a diversity of organismal assemblages can nonetheless yield a core microbiome at a functional level, and that deviations from this core are associated with different physiologic states (obese versus lean). </w:t>
      </w:r>
    </w:p>
    <w:p w14:paraId="58906863" w14:textId="77777777" w:rsidR="000A62C9" w:rsidRDefault="000A62C9" w:rsidP="001E40AC">
      <w:pPr>
        <w:rPr>
          <w:rFonts w:eastAsia="Times New Roman" w:cstheme="minorHAnsi"/>
          <w:sz w:val="24"/>
          <w:szCs w:val="24"/>
        </w:rPr>
      </w:pPr>
    </w:p>
    <w:p w14:paraId="36ABAC5E" w14:textId="092AF4D3" w:rsidR="000A62C9" w:rsidRPr="001E40AC" w:rsidRDefault="000A62C9" w:rsidP="000A62C9">
      <w:pPr>
        <w:rPr>
          <w:rStyle w:val="Strong"/>
          <w:sz w:val="32"/>
          <w:szCs w:val="32"/>
        </w:rPr>
      </w:pPr>
      <w:r w:rsidRPr="001E40AC">
        <w:rPr>
          <w:rStyle w:val="Strong"/>
          <w:sz w:val="32"/>
          <w:szCs w:val="32"/>
        </w:rPr>
        <w:t>ERP003228 (</w:t>
      </w:r>
      <w:hyperlink r:id="rId13" w:history="1">
        <w:r w:rsidRPr="001E40AC">
          <w:rPr>
            <w:rStyle w:val="Hyperlink"/>
            <w:sz w:val="32"/>
            <w:szCs w:val="32"/>
          </w:rPr>
          <w:t>link</w:t>
        </w:r>
      </w:hyperlink>
      <w:r w:rsidRPr="001E40AC">
        <w:rPr>
          <w:rStyle w:val="Strong"/>
          <w:sz w:val="32"/>
          <w:szCs w:val="32"/>
        </w:rPr>
        <w:t xml:space="preserve">) – </w:t>
      </w:r>
      <w:r>
        <w:rPr>
          <w:rStyle w:val="Strong"/>
          <w:sz w:val="32"/>
          <w:szCs w:val="32"/>
        </w:rPr>
        <w:t>Gut microbiome samples of melanoma cancer patients receiving immune checkpoint inhibitor therapy (side effects include diarrhea, rash, hepatitis)</w:t>
      </w:r>
    </w:p>
    <w:p w14:paraId="3C9246E6" w14:textId="4E02019C" w:rsidR="001E40AC" w:rsidRDefault="000A62C9" w:rsidP="000A62C9">
      <w:pPr>
        <w:rPr>
          <w:rFonts w:eastAsia="Times New Roman" w:cstheme="minorHAnsi"/>
          <w:bCs/>
          <w:sz w:val="24"/>
          <w:szCs w:val="24"/>
        </w:rPr>
      </w:pPr>
      <w:r w:rsidRPr="001F379A">
        <w:rPr>
          <w:rFonts w:eastAsia="Times New Roman" w:cstheme="minorHAnsi"/>
          <w:sz w:val="24"/>
          <w:szCs w:val="24"/>
        </w:rPr>
        <w:lastRenderedPageBreak/>
        <w:t>Abstract: </w:t>
      </w:r>
      <w:r>
        <w:rPr>
          <w:rFonts w:eastAsia="Times New Roman" w:cstheme="minorHAnsi"/>
          <w:bCs/>
          <w:sz w:val="24"/>
          <w:szCs w:val="24"/>
        </w:rPr>
        <w:t xml:space="preserve">(from related </w:t>
      </w:r>
      <w:proofErr w:type="gramStart"/>
      <w:r>
        <w:rPr>
          <w:rFonts w:eastAsia="Times New Roman" w:cstheme="minorHAnsi"/>
          <w:bCs/>
          <w:sz w:val="24"/>
          <w:szCs w:val="24"/>
        </w:rPr>
        <w:t xml:space="preserve">study)  </w:t>
      </w:r>
      <w:r>
        <w:t>A</w:t>
      </w:r>
      <w:proofErr w:type="gramEnd"/>
      <w:r>
        <w:t xml:space="preserve"> major breakthrough in cancer immunotherapy was the discovery of immune checkpoint proteins, which function to effectively inhibit the immune system through various mechanisms. The first of such molecules shown to inhibit both T-cell proliferation and IL-2 production was cytotoxic T-lymphocyte associated protein 4 (CTLA-4). With this discovery, efforts turned to blocking this inhibitory pathway </w:t>
      </w:r>
      <w:proofErr w:type="gramStart"/>
      <w:r>
        <w:t>in an attempt to</w:t>
      </w:r>
      <w:proofErr w:type="gramEnd"/>
      <w:r>
        <w:t xml:space="preserve"> activate dormant T-cells directed at cancer cells. The first antibody directed against CTLA-4, ipilimumab, was quickly ushered into clinical trials and was approved by the US Food and Drug Administration (FDA) for the treatment of metastatic melanoma in 2011. Following the success of ipilimumab, other immune checkpoints were studied as possible targets for inhibition. One such interaction was that of the programmed cell death-1 (PD-1) T-cell receptor and its ligand found on many cancer cells, programmed death-ligand 1 (PD-L1). Unfortunately, the untoward effects of blocking the immune system's natural inhibitory mechanisms have manifested clinically as diarrhea, rash, and hepatitis. Nevertheless, the exciting field of immune checkpoint inhibitors offers a potential curative option for many cancer patients who previously had a more dismal prognosis. The authors aim to provide a comprehensive review of the literature and update on the use of CTLA-4, PD-1 and PD-L1 targeted therapy in the treatment of cancer and other molecules still in the early development phase.</w:t>
      </w:r>
    </w:p>
    <w:p w14:paraId="329AD79E" w14:textId="77777777" w:rsidR="000A62C9" w:rsidRPr="001E40AC" w:rsidRDefault="000A62C9" w:rsidP="000A62C9">
      <w:pPr>
        <w:rPr>
          <w:rFonts w:eastAsia="Times New Roman" w:cstheme="minorHAnsi"/>
          <w:sz w:val="24"/>
          <w:szCs w:val="24"/>
        </w:rPr>
      </w:pPr>
    </w:p>
    <w:p w14:paraId="37396CC4" w14:textId="1DBA49B7" w:rsidR="001E40AC" w:rsidRPr="001E40AC" w:rsidRDefault="001E40AC" w:rsidP="001E40AC">
      <w:pPr>
        <w:rPr>
          <w:rStyle w:val="Strong"/>
          <w:sz w:val="32"/>
          <w:szCs w:val="32"/>
        </w:rPr>
      </w:pPr>
      <w:r w:rsidRPr="001E40AC">
        <w:rPr>
          <w:rStyle w:val="Strong"/>
          <w:sz w:val="32"/>
          <w:szCs w:val="32"/>
        </w:rPr>
        <w:t>ERP003228 (</w:t>
      </w:r>
      <w:hyperlink r:id="rId14" w:history="1">
        <w:r w:rsidRPr="001E40AC">
          <w:rPr>
            <w:rStyle w:val="Hyperlink"/>
            <w:sz w:val="32"/>
            <w:szCs w:val="32"/>
          </w:rPr>
          <w:t>link</w:t>
        </w:r>
      </w:hyperlink>
      <w:r w:rsidRPr="001E40AC">
        <w:rPr>
          <w:rStyle w:val="Strong"/>
          <w:sz w:val="32"/>
          <w:szCs w:val="32"/>
        </w:rPr>
        <w:t xml:space="preserve">) – </w:t>
      </w:r>
      <w:r>
        <w:rPr>
          <w:rStyle w:val="Strong"/>
          <w:sz w:val="32"/>
          <w:szCs w:val="32"/>
        </w:rPr>
        <w:t>Gut samples from one patient in ICU throughout stay and 9 months after</w:t>
      </w:r>
    </w:p>
    <w:p w14:paraId="6A44A14B" w14:textId="52B6C34A" w:rsidR="001F379A" w:rsidRDefault="001E40AC" w:rsidP="00F5498A">
      <w:pPr>
        <w:rPr>
          <w:rFonts w:eastAsia="Times New Roman" w:cstheme="minorHAnsi"/>
          <w:bCs/>
          <w:sz w:val="24"/>
          <w:szCs w:val="24"/>
        </w:rPr>
      </w:pPr>
      <w:r w:rsidRPr="001F379A">
        <w:rPr>
          <w:rFonts w:eastAsia="Times New Roman" w:cstheme="minorHAnsi"/>
          <w:sz w:val="24"/>
          <w:szCs w:val="24"/>
        </w:rPr>
        <w:t>Abstract: </w:t>
      </w:r>
      <w:r w:rsidRPr="001E40AC">
        <w:rPr>
          <w:rFonts w:eastAsia="Times New Roman" w:cstheme="minorHAnsi"/>
          <w:bCs/>
          <w:sz w:val="24"/>
          <w:szCs w:val="24"/>
        </w:rPr>
        <w:t xml:space="preserve">To study the effect of antibiotic therapy during patient hospitalization on the antibiotic resistance gene (ARG) reservoir (‘the </w:t>
      </w:r>
      <w:proofErr w:type="spellStart"/>
      <w:r w:rsidRPr="001E40AC">
        <w:rPr>
          <w:rFonts w:eastAsia="Times New Roman" w:cstheme="minorHAnsi"/>
          <w:bCs/>
          <w:sz w:val="24"/>
          <w:szCs w:val="24"/>
        </w:rPr>
        <w:t>resistome</w:t>
      </w:r>
      <w:proofErr w:type="spellEnd"/>
      <w:r w:rsidRPr="001E40AC">
        <w:rPr>
          <w:rFonts w:eastAsia="Times New Roman" w:cstheme="minorHAnsi"/>
          <w:bCs/>
          <w:sz w:val="24"/>
          <w:szCs w:val="24"/>
        </w:rPr>
        <w:t xml:space="preserve">’) formed by the human microbiota, conventional clinical culturing methods are insufficient. Here, we apply functional metagenomics (using large-insert </w:t>
      </w:r>
      <w:proofErr w:type="spellStart"/>
      <w:r w:rsidRPr="001E40AC">
        <w:rPr>
          <w:rFonts w:eastAsia="Times New Roman" w:cstheme="minorHAnsi"/>
          <w:bCs/>
          <w:sz w:val="24"/>
          <w:szCs w:val="24"/>
        </w:rPr>
        <w:t>fosmid</w:t>
      </w:r>
      <w:proofErr w:type="spellEnd"/>
      <w:r w:rsidRPr="001E40AC">
        <w:rPr>
          <w:rFonts w:eastAsia="Times New Roman" w:cstheme="minorHAnsi"/>
          <w:bCs/>
          <w:sz w:val="24"/>
          <w:szCs w:val="24"/>
        </w:rPr>
        <w:t xml:space="preserve"> libraries in Escherichia coli) and metagenomic shotgun sequencing to examine </w:t>
      </w:r>
      <w:proofErr w:type="spellStart"/>
      <w:r w:rsidRPr="001E40AC">
        <w:rPr>
          <w:rFonts w:eastAsia="Times New Roman" w:cstheme="minorHAnsi"/>
          <w:bCs/>
          <w:sz w:val="24"/>
          <w:szCs w:val="24"/>
        </w:rPr>
        <w:t>resistome</w:t>
      </w:r>
      <w:proofErr w:type="spellEnd"/>
      <w:r w:rsidRPr="001E40AC">
        <w:rPr>
          <w:rFonts w:eastAsia="Times New Roman" w:cstheme="minorHAnsi"/>
          <w:bCs/>
          <w:sz w:val="24"/>
          <w:szCs w:val="24"/>
        </w:rPr>
        <w:t xml:space="preserve"> dynamics in a patient admitted to an Intensive Care Unit, throughout hospital stay and nine months after hospital discharge. Our data indicate that selection for antibiotic resistance, specifically among anaerobic gut commensals, occurs during hospital stay. Functional metagenomics provided data on the genetic context of the resistance genes, which are frequently associated with putative mobile genetic elements. Metagenomic sequencing allowed the identification and relative quantification of many ARGs (between one and eleven for each antibiotic family) per sampled time-point. We suggest that metagenomic shotgun sequencing may be applied as a monitoring tool to detect and quantify ARGs in patient microbiota.</w:t>
      </w:r>
    </w:p>
    <w:p w14:paraId="486ED0A3" w14:textId="7A19D9D2" w:rsidR="001E40AC" w:rsidRDefault="001E40AC" w:rsidP="00F5498A">
      <w:pPr>
        <w:rPr>
          <w:b/>
        </w:rPr>
      </w:pPr>
    </w:p>
    <w:p w14:paraId="65315CBB" w14:textId="67F50055" w:rsidR="00CF2001" w:rsidRPr="001E40AC" w:rsidRDefault="00CF2001" w:rsidP="00CF2001">
      <w:pPr>
        <w:rPr>
          <w:rStyle w:val="Strong"/>
          <w:sz w:val="32"/>
          <w:szCs w:val="32"/>
        </w:rPr>
      </w:pPr>
      <w:r w:rsidRPr="00CF2001">
        <w:rPr>
          <w:rStyle w:val="Strong"/>
          <w:sz w:val="32"/>
          <w:szCs w:val="32"/>
        </w:rPr>
        <w:t xml:space="preserve">PRJNA421881 </w:t>
      </w:r>
      <w:r w:rsidRPr="001E40AC">
        <w:rPr>
          <w:rStyle w:val="Strong"/>
          <w:sz w:val="32"/>
          <w:szCs w:val="32"/>
        </w:rPr>
        <w:t>(</w:t>
      </w:r>
      <w:hyperlink r:id="rId15" w:history="1">
        <w:r w:rsidRPr="001E40AC">
          <w:rPr>
            <w:rStyle w:val="Hyperlink"/>
            <w:sz w:val="32"/>
            <w:szCs w:val="32"/>
          </w:rPr>
          <w:t>link</w:t>
        </w:r>
      </w:hyperlink>
      <w:r w:rsidRPr="001E40AC">
        <w:rPr>
          <w:rStyle w:val="Strong"/>
          <w:sz w:val="32"/>
          <w:szCs w:val="32"/>
        </w:rPr>
        <w:t xml:space="preserve">) – </w:t>
      </w:r>
      <w:r>
        <w:rPr>
          <w:rStyle w:val="Strong"/>
          <w:sz w:val="32"/>
          <w:szCs w:val="32"/>
        </w:rPr>
        <w:t>Gut microbiomes of Vegans, Vegetarians, and Omnivores</w:t>
      </w:r>
    </w:p>
    <w:p w14:paraId="4CC65476" w14:textId="743C0266" w:rsidR="00CF2001" w:rsidRDefault="00CF2001" w:rsidP="00CF2001">
      <w:pPr>
        <w:rPr>
          <w:b/>
        </w:rPr>
      </w:pPr>
      <w:r w:rsidRPr="001F379A">
        <w:rPr>
          <w:rFonts w:eastAsia="Times New Roman" w:cstheme="minorHAnsi"/>
          <w:sz w:val="24"/>
          <w:szCs w:val="24"/>
        </w:rPr>
        <w:t>Abstract: </w:t>
      </w:r>
      <w:r w:rsidRPr="00CF2001">
        <w:rPr>
          <w:rFonts w:eastAsia="Times New Roman" w:cstheme="minorHAnsi"/>
          <w:bCs/>
          <w:sz w:val="24"/>
          <w:szCs w:val="24"/>
        </w:rPr>
        <w:t>human gut metagenome of vegetarians, vegans and omnivores</w:t>
      </w:r>
      <w:r>
        <w:rPr>
          <w:rFonts w:eastAsia="Times New Roman" w:cstheme="minorHAnsi"/>
          <w:bCs/>
          <w:sz w:val="24"/>
          <w:szCs w:val="24"/>
        </w:rPr>
        <w:t xml:space="preserve"> </w:t>
      </w:r>
      <w:proofErr w:type="gramStart"/>
      <w:r>
        <w:rPr>
          <w:rFonts w:eastAsia="Times New Roman" w:cstheme="minorHAnsi"/>
          <w:bCs/>
          <w:sz w:val="24"/>
          <w:szCs w:val="24"/>
        </w:rPr>
        <w:t xml:space="preserve">   (</w:t>
      </w:r>
      <w:proofErr w:type="gramEnd"/>
      <w:r>
        <w:rPr>
          <w:rFonts w:eastAsia="Times New Roman" w:cstheme="minorHAnsi"/>
          <w:bCs/>
          <w:sz w:val="24"/>
          <w:szCs w:val="24"/>
        </w:rPr>
        <w:t>that’s all they wrote)</w:t>
      </w:r>
    </w:p>
    <w:p w14:paraId="5B53E2A2" w14:textId="77777777" w:rsidR="00CF2001" w:rsidRDefault="00CF2001" w:rsidP="00F5498A">
      <w:pPr>
        <w:rPr>
          <w:b/>
        </w:rPr>
      </w:pPr>
    </w:p>
    <w:p w14:paraId="411F1479" w14:textId="0CC89C42" w:rsidR="001F379A" w:rsidRPr="001E40AC" w:rsidRDefault="001F379A" w:rsidP="00F5498A">
      <w:pPr>
        <w:rPr>
          <w:rStyle w:val="Strong"/>
          <w:sz w:val="32"/>
          <w:szCs w:val="32"/>
        </w:rPr>
      </w:pPr>
      <w:r w:rsidRPr="001E40AC">
        <w:rPr>
          <w:rStyle w:val="Strong"/>
          <w:sz w:val="32"/>
          <w:szCs w:val="32"/>
        </w:rPr>
        <w:t>SRP002523 (</w:t>
      </w:r>
      <w:hyperlink r:id="rId16" w:history="1">
        <w:r w:rsidRPr="001E40AC">
          <w:rPr>
            <w:rStyle w:val="Hyperlink"/>
            <w:sz w:val="32"/>
            <w:szCs w:val="32"/>
          </w:rPr>
          <w:t>link</w:t>
        </w:r>
      </w:hyperlink>
      <w:r w:rsidRPr="001E40AC">
        <w:rPr>
          <w:rStyle w:val="Strong"/>
          <w:sz w:val="32"/>
          <w:szCs w:val="32"/>
        </w:rPr>
        <w:t xml:space="preserve">) – </w:t>
      </w:r>
      <w:proofErr w:type="spellStart"/>
      <w:r w:rsidRPr="001E40AC">
        <w:rPr>
          <w:rStyle w:val="Strong"/>
          <w:sz w:val="32"/>
          <w:szCs w:val="32"/>
        </w:rPr>
        <w:t>Viromes</w:t>
      </w:r>
      <w:proofErr w:type="spellEnd"/>
      <w:r w:rsidRPr="001E40AC">
        <w:rPr>
          <w:rStyle w:val="Strong"/>
          <w:sz w:val="32"/>
          <w:szCs w:val="32"/>
        </w:rPr>
        <w:t xml:space="preserve"> of 4 monozygotic twins and their mothers derived from fecal samples at 3 time points over a year.</w:t>
      </w:r>
    </w:p>
    <w:p w14:paraId="1B61DB2D" w14:textId="4FFF0018" w:rsidR="001F379A" w:rsidRDefault="001F379A" w:rsidP="001F379A">
      <w:pPr>
        <w:spacing w:after="0" w:line="240" w:lineRule="auto"/>
        <w:rPr>
          <w:rFonts w:eastAsia="Times New Roman" w:cstheme="minorHAnsi"/>
          <w:sz w:val="24"/>
          <w:szCs w:val="24"/>
        </w:rPr>
      </w:pPr>
      <w:r w:rsidRPr="001F379A">
        <w:rPr>
          <w:rFonts w:eastAsia="Times New Roman" w:cstheme="minorHAnsi"/>
          <w:sz w:val="24"/>
          <w:szCs w:val="24"/>
        </w:rPr>
        <w:t>Abstract: </w:t>
      </w:r>
      <w:r w:rsidRPr="001E40AC">
        <w:rPr>
          <w:rFonts w:eastAsia="Times New Roman" w:cstheme="minorHAnsi"/>
          <w:bCs/>
          <w:sz w:val="24"/>
          <w:szCs w:val="24"/>
        </w:rPr>
        <w:t xml:space="preserve">The human gut contains our largest collection of viruses, which infect the bacteria, archaea, and small eukaryotes that comprise its microbiota. Viral diversity and lifecycles are poorly understood in this as well as other body habitats. Therefore, we sequenced the </w:t>
      </w:r>
      <w:proofErr w:type="spellStart"/>
      <w:r w:rsidRPr="001E40AC">
        <w:rPr>
          <w:rFonts w:eastAsia="Times New Roman" w:cstheme="minorHAnsi"/>
          <w:bCs/>
          <w:sz w:val="24"/>
          <w:szCs w:val="24"/>
        </w:rPr>
        <w:t>viromes</w:t>
      </w:r>
      <w:proofErr w:type="spellEnd"/>
      <w:r w:rsidRPr="001E40AC">
        <w:rPr>
          <w:rFonts w:eastAsia="Times New Roman" w:cstheme="minorHAnsi"/>
          <w:bCs/>
          <w:sz w:val="24"/>
          <w:szCs w:val="24"/>
        </w:rPr>
        <w:t xml:space="preserve"> (</w:t>
      </w:r>
      <w:proofErr w:type="spellStart"/>
      <w:r w:rsidRPr="001E40AC">
        <w:rPr>
          <w:rFonts w:eastAsia="Times New Roman" w:cstheme="minorHAnsi"/>
          <w:bCs/>
          <w:sz w:val="24"/>
          <w:szCs w:val="24"/>
        </w:rPr>
        <w:t>metagnomes</w:t>
      </w:r>
      <w:proofErr w:type="spellEnd"/>
      <w:r w:rsidRPr="001E40AC">
        <w:rPr>
          <w:rFonts w:eastAsia="Times New Roman" w:cstheme="minorHAnsi"/>
          <w:bCs/>
          <w:sz w:val="24"/>
          <w:szCs w:val="24"/>
        </w:rPr>
        <w:t xml:space="preserve">) of virus-like particles (VLPs) isolated from fecal samples that were collected from 4 pairs of adult female monozygotic (MZ) twins and their </w:t>
      </w:r>
      <w:r w:rsidRPr="001E40AC">
        <w:rPr>
          <w:rFonts w:eastAsia="Times New Roman" w:cstheme="minorHAnsi"/>
          <w:bCs/>
          <w:sz w:val="24"/>
          <w:szCs w:val="24"/>
        </w:rPr>
        <w:lastRenderedPageBreak/>
        <w:t xml:space="preserve">mothers at three different time points over the course of a year. These datasets were compared to datasets of sequenced bacterial 16S rRNA gene amplicons and total fecal community DNA. While our previous metagenomic analyses demonstrated that co-twins and their mothers share </w:t>
      </w:r>
      <w:proofErr w:type="gramStart"/>
      <w:r w:rsidRPr="001E40AC">
        <w:rPr>
          <w:rFonts w:eastAsia="Times New Roman" w:cstheme="minorHAnsi"/>
          <w:bCs/>
          <w:sz w:val="24"/>
          <w:szCs w:val="24"/>
        </w:rPr>
        <w:t>a greater degree of</w:t>
      </w:r>
      <w:proofErr w:type="gramEnd"/>
      <w:r w:rsidRPr="001E40AC">
        <w:rPr>
          <w:rFonts w:eastAsia="Times New Roman" w:cstheme="minorHAnsi"/>
          <w:bCs/>
          <w:sz w:val="24"/>
          <w:szCs w:val="24"/>
        </w:rPr>
        <w:t xml:space="preserve"> similarity in their fecal bacterial communities than unrelated individuals1, the current study shows that </w:t>
      </w:r>
      <w:proofErr w:type="spellStart"/>
      <w:r w:rsidRPr="001E40AC">
        <w:rPr>
          <w:rFonts w:eastAsia="Times New Roman" w:cstheme="minorHAnsi"/>
          <w:bCs/>
          <w:sz w:val="24"/>
          <w:szCs w:val="24"/>
        </w:rPr>
        <w:t>viromes</w:t>
      </w:r>
      <w:proofErr w:type="spellEnd"/>
      <w:r w:rsidRPr="001E40AC">
        <w:rPr>
          <w:rFonts w:eastAsia="Times New Roman" w:cstheme="minorHAnsi"/>
          <w:bCs/>
          <w:sz w:val="24"/>
          <w:szCs w:val="24"/>
        </w:rPr>
        <w:t xml:space="preserve">, which encode diverse metabolic functions, are unique to individuals regardless of family relationships. Moreover, </w:t>
      </w:r>
      <w:proofErr w:type="spellStart"/>
      <w:r w:rsidRPr="001E40AC">
        <w:rPr>
          <w:rFonts w:eastAsia="Times New Roman" w:cstheme="minorHAnsi"/>
          <w:bCs/>
          <w:sz w:val="24"/>
          <w:szCs w:val="24"/>
        </w:rPr>
        <w:t>viromes</w:t>
      </w:r>
      <w:proofErr w:type="spellEnd"/>
      <w:r w:rsidRPr="001E40AC">
        <w:rPr>
          <w:rFonts w:eastAsia="Times New Roman" w:cstheme="minorHAnsi"/>
          <w:bCs/>
          <w:sz w:val="24"/>
          <w:szCs w:val="24"/>
        </w:rPr>
        <w:t xml:space="preserve"> are dominated by temperate phage that exhibit remarkable stability over the </w:t>
      </w:r>
      <w:proofErr w:type="gramStart"/>
      <w:r w:rsidRPr="001E40AC">
        <w:rPr>
          <w:rFonts w:eastAsia="Times New Roman" w:cstheme="minorHAnsi"/>
          <w:bCs/>
          <w:sz w:val="24"/>
          <w:szCs w:val="24"/>
        </w:rPr>
        <w:t>one year</w:t>
      </w:r>
      <w:proofErr w:type="gramEnd"/>
      <w:r w:rsidRPr="001E40AC">
        <w:rPr>
          <w:rFonts w:eastAsia="Times New Roman" w:cstheme="minorHAnsi"/>
          <w:bCs/>
          <w:sz w:val="24"/>
          <w:szCs w:val="24"/>
        </w:rPr>
        <w:t xml:space="preserve"> study period. Together these results indicate that the </w:t>
      </w:r>
      <w:proofErr w:type="spellStart"/>
      <w:r w:rsidRPr="001E40AC">
        <w:rPr>
          <w:rFonts w:eastAsia="Times New Roman" w:cstheme="minorHAnsi"/>
          <w:bCs/>
          <w:sz w:val="24"/>
          <w:szCs w:val="24"/>
        </w:rPr>
        <w:t>virome</w:t>
      </w:r>
      <w:proofErr w:type="spellEnd"/>
      <w:r w:rsidRPr="001E40AC">
        <w:rPr>
          <w:rFonts w:eastAsia="Times New Roman" w:cstheme="minorHAnsi"/>
          <w:bCs/>
          <w:sz w:val="24"/>
          <w:szCs w:val="24"/>
        </w:rPr>
        <w:t xml:space="preserve"> is a highly individualistic component of our gut ecosystems, even among people with identical human genotypes.</w:t>
      </w:r>
      <w:r w:rsidRPr="001F379A">
        <w:rPr>
          <w:rFonts w:eastAsia="Times New Roman" w:cstheme="minorHAnsi"/>
          <w:sz w:val="24"/>
          <w:szCs w:val="24"/>
        </w:rPr>
        <w:t xml:space="preserve"> </w:t>
      </w:r>
    </w:p>
    <w:p w14:paraId="04B37077" w14:textId="72EE2D3D" w:rsidR="000A62C9" w:rsidRDefault="000A62C9" w:rsidP="001F379A">
      <w:pPr>
        <w:spacing w:after="0" w:line="240" w:lineRule="auto"/>
        <w:rPr>
          <w:rFonts w:eastAsia="Times New Roman" w:cstheme="minorHAnsi"/>
          <w:sz w:val="24"/>
          <w:szCs w:val="24"/>
        </w:rPr>
      </w:pPr>
    </w:p>
    <w:p w14:paraId="364A7D37" w14:textId="77777777" w:rsidR="000A62C9" w:rsidRPr="001F379A" w:rsidRDefault="000A62C9" w:rsidP="001F379A">
      <w:pPr>
        <w:spacing w:after="0" w:line="240" w:lineRule="auto"/>
        <w:rPr>
          <w:rFonts w:eastAsia="Times New Roman" w:cstheme="minorHAnsi"/>
          <w:sz w:val="24"/>
          <w:szCs w:val="24"/>
        </w:rPr>
      </w:pPr>
    </w:p>
    <w:p w14:paraId="73BFB429" w14:textId="703F785A" w:rsidR="000A62C9" w:rsidRPr="001E40AC" w:rsidRDefault="005A1BDD" w:rsidP="000A62C9">
      <w:pPr>
        <w:rPr>
          <w:rStyle w:val="Strong"/>
          <w:sz w:val="32"/>
          <w:szCs w:val="32"/>
        </w:rPr>
      </w:pPr>
      <w:r w:rsidRPr="005A1BDD">
        <w:rPr>
          <w:rStyle w:val="Strong"/>
          <w:sz w:val="32"/>
          <w:szCs w:val="32"/>
        </w:rPr>
        <w:t xml:space="preserve">PRJNA375935 </w:t>
      </w:r>
      <w:r w:rsidR="000A62C9" w:rsidRPr="001E40AC">
        <w:rPr>
          <w:rStyle w:val="Strong"/>
          <w:sz w:val="32"/>
          <w:szCs w:val="32"/>
        </w:rPr>
        <w:t>(</w:t>
      </w:r>
      <w:hyperlink r:id="rId17" w:history="1">
        <w:r w:rsidR="000A62C9" w:rsidRPr="001E40AC">
          <w:rPr>
            <w:rStyle w:val="Hyperlink"/>
            <w:sz w:val="32"/>
            <w:szCs w:val="32"/>
          </w:rPr>
          <w:t>link</w:t>
        </w:r>
      </w:hyperlink>
      <w:r w:rsidR="000A62C9" w:rsidRPr="001E40AC">
        <w:rPr>
          <w:rStyle w:val="Strong"/>
          <w:sz w:val="32"/>
          <w:szCs w:val="32"/>
        </w:rPr>
        <w:t xml:space="preserve">) – </w:t>
      </w:r>
      <w:r>
        <w:rPr>
          <w:rStyle w:val="Strong"/>
          <w:sz w:val="32"/>
          <w:szCs w:val="32"/>
        </w:rPr>
        <w:t>Gut metagenomes from 97 patients with ankylosing spondylitis and 104 healthy controls</w:t>
      </w:r>
    </w:p>
    <w:p w14:paraId="4177A073" w14:textId="4535D501" w:rsidR="001F379A" w:rsidRDefault="000A62C9" w:rsidP="000A62C9">
      <w:r w:rsidRPr="001F379A">
        <w:rPr>
          <w:rFonts w:eastAsia="Times New Roman" w:cstheme="minorHAnsi"/>
          <w:sz w:val="24"/>
          <w:szCs w:val="24"/>
        </w:rPr>
        <w:t>Abstract: </w:t>
      </w:r>
      <w:r w:rsidR="005A1BDD">
        <w:t>To reveal the relationship between the gut microbiome and ankylosing spondylitis, a quantitative metagenomics study that was based on deep shotgun sequencing of the gut microbial DNA from 211 Chinese individuals (97 patients and 104 healthy controls) was carried out. A total of 23,709 genes and 16 metagenomic species that were differentially abundant in the two groups were identified</w:t>
      </w:r>
    </w:p>
    <w:p w14:paraId="3D396D7E" w14:textId="51385C71" w:rsidR="00E017AF" w:rsidRDefault="00E017AF" w:rsidP="000A62C9">
      <w:pPr>
        <w:rPr>
          <w:b/>
        </w:rPr>
      </w:pPr>
    </w:p>
    <w:p w14:paraId="643373A3" w14:textId="16EC26BA" w:rsidR="00A740CA" w:rsidRPr="001E40AC" w:rsidRDefault="00A740CA" w:rsidP="00A740CA">
      <w:pPr>
        <w:rPr>
          <w:rStyle w:val="Strong"/>
          <w:sz w:val="32"/>
          <w:szCs w:val="32"/>
        </w:rPr>
      </w:pPr>
      <w:r>
        <w:rPr>
          <w:rStyle w:val="Strong"/>
          <w:sz w:val="32"/>
          <w:szCs w:val="32"/>
        </w:rPr>
        <w:t>All P</w:t>
      </w:r>
      <w:r w:rsidR="00ED3AC5">
        <w:rPr>
          <w:rStyle w:val="Strong"/>
          <w:sz w:val="32"/>
          <w:szCs w:val="32"/>
        </w:rPr>
        <w:t>ARTIE</w:t>
      </w:r>
      <w:r>
        <w:rPr>
          <w:rStyle w:val="Strong"/>
          <w:sz w:val="32"/>
          <w:szCs w:val="32"/>
        </w:rPr>
        <w:t xml:space="preserve"> Identified WGS metagenomes in the SRA</w:t>
      </w:r>
      <w:r w:rsidRPr="005A1BDD">
        <w:rPr>
          <w:rStyle w:val="Strong"/>
          <w:sz w:val="32"/>
          <w:szCs w:val="32"/>
        </w:rPr>
        <w:t xml:space="preserve"> </w:t>
      </w:r>
      <w:r w:rsidRPr="001E40AC">
        <w:rPr>
          <w:rStyle w:val="Strong"/>
          <w:sz w:val="32"/>
          <w:szCs w:val="32"/>
        </w:rPr>
        <w:t>(</w:t>
      </w:r>
      <w:hyperlink r:id="rId18" w:history="1">
        <w:r w:rsidRPr="001E40AC">
          <w:rPr>
            <w:rStyle w:val="Hyperlink"/>
            <w:sz w:val="32"/>
            <w:szCs w:val="32"/>
          </w:rPr>
          <w:t>link</w:t>
        </w:r>
      </w:hyperlink>
      <w:r w:rsidRPr="001E40AC">
        <w:rPr>
          <w:rStyle w:val="Strong"/>
          <w:sz w:val="32"/>
          <w:szCs w:val="32"/>
        </w:rPr>
        <w:t>) –</w:t>
      </w:r>
      <w:r w:rsidR="00ED3AC5">
        <w:rPr>
          <w:rStyle w:val="Strong"/>
          <w:sz w:val="32"/>
          <w:szCs w:val="32"/>
        </w:rPr>
        <w:t xml:space="preserve"> 60,000+ data sets of various ecosystems</w:t>
      </w:r>
    </w:p>
    <w:p w14:paraId="7A3F29CC" w14:textId="5FC7B665" w:rsidR="00A740CA" w:rsidRPr="00ED3AC5" w:rsidRDefault="00A740CA" w:rsidP="00A740CA">
      <w:pPr>
        <w:rPr>
          <w:b/>
        </w:rPr>
      </w:pPr>
      <w:r w:rsidRPr="001F379A">
        <w:rPr>
          <w:rFonts w:eastAsia="Times New Roman" w:cstheme="minorHAnsi"/>
        </w:rPr>
        <w:t>Abstract: </w:t>
      </w:r>
      <w:r w:rsidR="00ED3AC5" w:rsidRPr="00ED3AC5">
        <w:rPr>
          <w:rFonts w:eastAsia="Times New Roman" w:cstheme="minorHAnsi"/>
        </w:rPr>
        <w:t xml:space="preserve">PARTIE is a random forest classifier that reads DNA from a dataset and classifies it as WGS, 16s or Other. As we all now know, SRA labels are not exact - a 16s metagenome may be labeled as WGS-Random. </w:t>
      </w:r>
      <w:r w:rsidR="00ED3AC5" w:rsidRPr="00ED3AC5">
        <w:t>Please talk to me if you want this list. It is absolutely a possibility for this project</w:t>
      </w:r>
      <w:r w:rsidR="00ED3AC5">
        <w:t xml:space="preserve"> to search </w:t>
      </w:r>
      <w:proofErr w:type="gramStart"/>
      <w:r w:rsidR="00ED3AC5">
        <w:t>all of</w:t>
      </w:r>
      <w:proofErr w:type="gramEnd"/>
      <w:r w:rsidR="00ED3AC5">
        <w:t xml:space="preserve"> these data sets, but not every project will benefit from such a broad search</w:t>
      </w:r>
      <w:r w:rsidR="00ED3AC5" w:rsidRPr="00ED3AC5">
        <w:t>.</w:t>
      </w:r>
    </w:p>
    <w:p w14:paraId="7D52F181" w14:textId="77777777" w:rsidR="00E017AF" w:rsidRPr="00F5498A" w:rsidRDefault="00E017AF" w:rsidP="000A62C9">
      <w:pPr>
        <w:rPr>
          <w:b/>
        </w:rPr>
      </w:pPr>
    </w:p>
    <w:sectPr w:rsidR="00E017AF" w:rsidRPr="00F5498A" w:rsidSect="00494809">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9262B" w14:textId="77777777" w:rsidR="001143C3" w:rsidRDefault="001143C3" w:rsidP="006C6792">
      <w:pPr>
        <w:spacing w:after="0" w:line="240" w:lineRule="auto"/>
      </w:pPr>
      <w:r>
        <w:separator/>
      </w:r>
    </w:p>
  </w:endnote>
  <w:endnote w:type="continuationSeparator" w:id="0">
    <w:p w14:paraId="17CC3324" w14:textId="77777777" w:rsidR="001143C3" w:rsidRDefault="001143C3" w:rsidP="006C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A9F2" w14:textId="77777777" w:rsidR="0046323A" w:rsidRDefault="00463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3BA85" w14:textId="77777777" w:rsidR="0046323A" w:rsidRDefault="00463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5A67" w14:textId="77777777" w:rsidR="0046323A" w:rsidRDefault="0046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6A1FD" w14:textId="77777777" w:rsidR="001143C3" w:rsidRDefault="001143C3" w:rsidP="006C6792">
      <w:pPr>
        <w:spacing w:after="0" w:line="240" w:lineRule="auto"/>
      </w:pPr>
      <w:r>
        <w:separator/>
      </w:r>
    </w:p>
  </w:footnote>
  <w:footnote w:type="continuationSeparator" w:id="0">
    <w:p w14:paraId="2DD33BE5" w14:textId="77777777" w:rsidR="001143C3" w:rsidRDefault="001143C3" w:rsidP="006C6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BED9" w14:textId="77777777" w:rsidR="0046323A" w:rsidRDefault="00463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F4A68" w14:textId="32397847" w:rsidR="0046323A" w:rsidRDefault="0046323A" w:rsidP="0046323A">
    <w:pPr>
      <w:pStyle w:val="Header"/>
    </w:pPr>
    <w:r>
      <w:t>Applied Bioinformatics for Biologists</w:t>
    </w:r>
  </w:p>
  <w:p w14:paraId="61C81362" w14:textId="006878B2" w:rsidR="0046323A" w:rsidRDefault="0046323A" w:rsidP="0046323A">
    <w:pPr>
      <w:pStyle w:val="Header"/>
    </w:pPr>
    <w:r>
      <w:t xml:space="preserve">Interesting SRA </w:t>
    </w:r>
    <w:r>
      <w:t>Projects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E8BE" w14:textId="77777777" w:rsidR="0046323A" w:rsidRDefault="00463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8DC"/>
    <w:multiLevelType w:val="hybridMultilevel"/>
    <w:tmpl w:val="5E5C8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0356"/>
    <w:multiLevelType w:val="hybridMultilevel"/>
    <w:tmpl w:val="9BC0BF58"/>
    <w:lvl w:ilvl="0" w:tplc="BFA82BE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70916"/>
    <w:multiLevelType w:val="hybridMultilevel"/>
    <w:tmpl w:val="8F12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B07BE"/>
    <w:multiLevelType w:val="hybridMultilevel"/>
    <w:tmpl w:val="48E25BE4"/>
    <w:lvl w:ilvl="0" w:tplc="0750FF7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C35C21"/>
    <w:multiLevelType w:val="hybridMultilevel"/>
    <w:tmpl w:val="D36ED0C0"/>
    <w:lvl w:ilvl="0" w:tplc="6D4460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F96A06"/>
    <w:multiLevelType w:val="hybridMultilevel"/>
    <w:tmpl w:val="674A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D1497"/>
    <w:multiLevelType w:val="hybridMultilevel"/>
    <w:tmpl w:val="0410346E"/>
    <w:lvl w:ilvl="0" w:tplc="AB8216D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9E7793"/>
    <w:multiLevelType w:val="hybridMultilevel"/>
    <w:tmpl w:val="F266D584"/>
    <w:lvl w:ilvl="0" w:tplc="411C492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6"/>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6A"/>
    <w:rsid w:val="000017C4"/>
    <w:rsid w:val="00031B3C"/>
    <w:rsid w:val="000345E5"/>
    <w:rsid w:val="000622D3"/>
    <w:rsid w:val="0007116A"/>
    <w:rsid w:val="000A62C9"/>
    <w:rsid w:val="000B7A7A"/>
    <w:rsid w:val="000D65A6"/>
    <w:rsid w:val="000E6686"/>
    <w:rsid w:val="001143C3"/>
    <w:rsid w:val="001237CD"/>
    <w:rsid w:val="001E40AC"/>
    <w:rsid w:val="001F379A"/>
    <w:rsid w:val="00221520"/>
    <w:rsid w:val="00224D28"/>
    <w:rsid w:val="00264BDF"/>
    <w:rsid w:val="002A5D9A"/>
    <w:rsid w:val="00377425"/>
    <w:rsid w:val="00380123"/>
    <w:rsid w:val="00385A48"/>
    <w:rsid w:val="00394FD7"/>
    <w:rsid w:val="003B08D9"/>
    <w:rsid w:val="004054B0"/>
    <w:rsid w:val="004129C2"/>
    <w:rsid w:val="0046323A"/>
    <w:rsid w:val="00494809"/>
    <w:rsid w:val="00497634"/>
    <w:rsid w:val="004B2B5C"/>
    <w:rsid w:val="004E7CD4"/>
    <w:rsid w:val="00551933"/>
    <w:rsid w:val="00582867"/>
    <w:rsid w:val="005A1BDD"/>
    <w:rsid w:val="005C181B"/>
    <w:rsid w:val="005C6E5A"/>
    <w:rsid w:val="006428ED"/>
    <w:rsid w:val="00661261"/>
    <w:rsid w:val="00671629"/>
    <w:rsid w:val="00672EE9"/>
    <w:rsid w:val="006C6792"/>
    <w:rsid w:val="006F0EBE"/>
    <w:rsid w:val="0074037A"/>
    <w:rsid w:val="00743D25"/>
    <w:rsid w:val="0078355A"/>
    <w:rsid w:val="007D49F5"/>
    <w:rsid w:val="00846D58"/>
    <w:rsid w:val="008F5E34"/>
    <w:rsid w:val="00970054"/>
    <w:rsid w:val="009B74C5"/>
    <w:rsid w:val="009C2E7B"/>
    <w:rsid w:val="00A17A60"/>
    <w:rsid w:val="00A40BA3"/>
    <w:rsid w:val="00A50E7F"/>
    <w:rsid w:val="00A740CA"/>
    <w:rsid w:val="00A763EB"/>
    <w:rsid w:val="00A91DBC"/>
    <w:rsid w:val="00AC5AB4"/>
    <w:rsid w:val="00AF2F7A"/>
    <w:rsid w:val="00B61ED7"/>
    <w:rsid w:val="00CE5369"/>
    <w:rsid w:val="00CF2001"/>
    <w:rsid w:val="00D03B28"/>
    <w:rsid w:val="00D27A76"/>
    <w:rsid w:val="00D4431F"/>
    <w:rsid w:val="00D75E98"/>
    <w:rsid w:val="00DB4BEB"/>
    <w:rsid w:val="00E017AF"/>
    <w:rsid w:val="00E06036"/>
    <w:rsid w:val="00E5005A"/>
    <w:rsid w:val="00E97DEF"/>
    <w:rsid w:val="00ED3AC5"/>
    <w:rsid w:val="00F12CFD"/>
    <w:rsid w:val="00F5498A"/>
    <w:rsid w:val="00F6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21F5"/>
  <w15:chartTrackingRefBased/>
  <w15:docId w15:val="{D6C5EC36-1585-4F17-B8E5-56411A5B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6A"/>
    <w:pPr>
      <w:ind w:left="720"/>
      <w:contextualSpacing/>
    </w:pPr>
  </w:style>
  <w:style w:type="character" w:styleId="Hyperlink">
    <w:name w:val="Hyperlink"/>
    <w:basedOn w:val="DefaultParagraphFont"/>
    <w:uiPriority w:val="99"/>
    <w:unhideWhenUsed/>
    <w:rsid w:val="00224D28"/>
    <w:rPr>
      <w:color w:val="0563C1" w:themeColor="hyperlink"/>
      <w:u w:val="single"/>
    </w:rPr>
  </w:style>
  <w:style w:type="character" w:styleId="UnresolvedMention">
    <w:name w:val="Unresolved Mention"/>
    <w:basedOn w:val="DefaultParagraphFont"/>
    <w:uiPriority w:val="99"/>
    <w:semiHidden/>
    <w:unhideWhenUsed/>
    <w:rsid w:val="00224D28"/>
    <w:rPr>
      <w:color w:val="808080"/>
      <w:shd w:val="clear" w:color="auto" w:fill="E6E6E6"/>
    </w:rPr>
  </w:style>
  <w:style w:type="paragraph" w:styleId="Header">
    <w:name w:val="header"/>
    <w:basedOn w:val="Normal"/>
    <w:link w:val="HeaderChar"/>
    <w:uiPriority w:val="99"/>
    <w:unhideWhenUsed/>
    <w:rsid w:val="006C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792"/>
  </w:style>
  <w:style w:type="paragraph" w:styleId="Footer">
    <w:name w:val="footer"/>
    <w:basedOn w:val="Normal"/>
    <w:link w:val="FooterChar"/>
    <w:uiPriority w:val="99"/>
    <w:unhideWhenUsed/>
    <w:rsid w:val="006C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792"/>
  </w:style>
  <w:style w:type="character" w:customStyle="1" w:styleId="pl-smi">
    <w:name w:val="pl-smi"/>
    <w:basedOn w:val="DefaultParagraphFont"/>
    <w:rsid w:val="00A17A60"/>
  </w:style>
  <w:style w:type="character" w:styleId="Strong">
    <w:name w:val="Strong"/>
    <w:basedOn w:val="DefaultParagraphFont"/>
    <w:uiPriority w:val="22"/>
    <w:qFormat/>
    <w:rsid w:val="001F379A"/>
    <w:rPr>
      <w:b/>
      <w:bCs/>
    </w:rPr>
  </w:style>
  <w:style w:type="paragraph" w:styleId="NormalWeb">
    <w:name w:val="Normal (Web)"/>
    <w:basedOn w:val="Normal"/>
    <w:uiPriority w:val="99"/>
    <w:semiHidden/>
    <w:unhideWhenUsed/>
    <w:rsid w:val="001E4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4771">
      <w:bodyDiv w:val="1"/>
      <w:marLeft w:val="0"/>
      <w:marRight w:val="0"/>
      <w:marTop w:val="0"/>
      <w:marBottom w:val="0"/>
      <w:divBdr>
        <w:top w:val="none" w:sz="0" w:space="0" w:color="auto"/>
        <w:left w:val="none" w:sz="0" w:space="0" w:color="auto"/>
        <w:bottom w:val="none" w:sz="0" w:space="0" w:color="auto"/>
        <w:right w:val="none" w:sz="0" w:space="0" w:color="auto"/>
      </w:divBdr>
    </w:div>
    <w:div w:id="514271883">
      <w:bodyDiv w:val="1"/>
      <w:marLeft w:val="0"/>
      <w:marRight w:val="0"/>
      <w:marTop w:val="0"/>
      <w:marBottom w:val="0"/>
      <w:divBdr>
        <w:top w:val="none" w:sz="0" w:space="0" w:color="auto"/>
        <w:left w:val="none" w:sz="0" w:space="0" w:color="auto"/>
        <w:bottom w:val="none" w:sz="0" w:space="0" w:color="auto"/>
        <w:right w:val="none" w:sz="0" w:space="0" w:color="auto"/>
      </w:divBdr>
      <w:divsChild>
        <w:div w:id="244194950">
          <w:marLeft w:val="0"/>
          <w:marRight w:val="0"/>
          <w:marTop w:val="0"/>
          <w:marBottom w:val="0"/>
          <w:divBdr>
            <w:top w:val="none" w:sz="0" w:space="0" w:color="auto"/>
            <w:left w:val="none" w:sz="0" w:space="0" w:color="auto"/>
            <w:bottom w:val="none" w:sz="0" w:space="0" w:color="auto"/>
            <w:right w:val="none" w:sz="0" w:space="0" w:color="auto"/>
          </w:divBdr>
        </w:div>
      </w:divsChild>
    </w:div>
    <w:div w:id="958218089">
      <w:bodyDiv w:val="1"/>
      <w:marLeft w:val="0"/>
      <w:marRight w:val="0"/>
      <w:marTop w:val="0"/>
      <w:marBottom w:val="0"/>
      <w:divBdr>
        <w:top w:val="none" w:sz="0" w:space="0" w:color="auto"/>
        <w:left w:val="none" w:sz="0" w:space="0" w:color="auto"/>
        <w:bottom w:val="none" w:sz="0" w:space="0" w:color="auto"/>
        <w:right w:val="none" w:sz="0" w:space="0" w:color="auto"/>
      </w:divBdr>
      <w:divsChild>
        <w:div w:id="866067474">
          <w:marLeft w:val="0"/>
          <w:marRight w:val="0"/>
          <w:marTop w:val="0"/>
          <w:marBottom w:val="0"/>
          <w:divBdr>
            <w:top w:val="none" w:sz="0" w:space="0" w:color="auto"/>
            <w:left w:val="none" w:sz="0" w:space="0" w:color="auto"/>
            <w:bottom w:val="none" w:sz="0" w:space="0" w:color="auto"/>
            <w:right w:val="none" w:sz="0" w:space="0" w:color="auto"/>
          </w:divBdr>
        </w:div>
        <w:div w:id="1414624819">
          <w:marLeft w:val="0"/>
          <w:marRight w:val="0"/>
          <w:marTop w:val="0"/>
          <w:marBottom w:val="0"/>
          <w:divBdr>
            <w:top w:val="none" w:sz="0" w:space="0" w:color="auto"/>
            <w:left w:val="none" w:sz="0" w:space="0" w:color="auto"/>
            <w:bottom w:val="none" w:sz="0" w:space="0" w:color="auto"/>
            <w:right w:val="none" w:sz="0" w:space="0" w:color="auto"/>
          </w:divBdr>
        </w:div>
      </w:divsChild>
    </w:div>
    <w:div w:id="972055049">
      <w:bodyDiv w:val="1"/>
      <w:marLeft w:val="0"/>
      <w:marRight w:val="0"/>
      <w:marTop w:val="0"/>
      <w:marBottom w:val="0"/>
      <w:divBdr>
        <w:top w:val="none" w:sz="0" w:space="0" w:color="auto"/>
        <w:left w:val="none" w:sz="0" w:space="0" w:color="auto"/>
        <w:bottom w:val="none" w:sz="0" w:space="0" w:color="auto"/>
        <w:right w:val="none" w:sz="0" w:space="0" w:color="auto"/>
      </w:divBdr>
    </w:div>
    <w:div w:id="9748757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708">
          <w:marLeft w:val="0"/>
          <w:marRight w:val="0"/>
          <w:marTop w:val="0"/>
          <w:marBottom w:val="0"/>
          <w:divBdr>
            <w:top w:val="none" w:sz="0" w:space="0" w:color="auto"/>
            <w:left w:val="none" w:sz="0" w:space="0" w:color="auto"/>
            <w:bottom w:val="none" w:sz="0" w:space="0" w:color="auto"/>
            <w:right w:val="none" w:sz="0" w:space="0" w:color="auto"/>
          </w:divBdr>
          <w:divsChild>
            <w:div w:id="1447967579">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239020723">
              <w:marLeft w:val="0"/>
              <w:marRight w:val="0"/>
              <w:marTop w:val="0"/>
              <w:marBottom w:val="0"/>
              <w:divBdr>
                <w:top w:val="none" w:sz="0" w:space="0" w:color="auto"/>
                <w:left w:val="none" w:sz="0" w:space="0" w:color="auto"/>
                <w:bottom w:val="none" w:sz="0" w:space="0" w:color="auto"/>
                <w:right w:val="none" w:sz="0" w:space="0" w:color="auto"/>
              </w:divBdr>
            </w:div>
            <w:div w:id="894389855">
              <w:marLeft w:val="0"/>
              <w:marRight w:val="0"/>
              <w:marTop w:val="0"/>
              <w:marBottom w:val="0"/>
              <w:divBdr>
                <w:top w:val="none" w:sz="0" w:space="0" w:color="auto"/>
                <w:left w:val="none" w:sz="0" w:space="0" w:color="auto"/>
                <w:bottom w:val="none" w:sz="0" w:space="0" w:color="auto"/>
                <w:right w:val="none" w:sz="0" w:space="0" w:color="auto"/>
              </w:divBdr>
            </w:div>
            <w:div w:id="531043261">
              <w:marLeft w:val="0"/>
              <w:marRight w:val="0"/>
              <w:marTop w:val="0"/>
              <w:marBottom w:val="0"/>
              <w:divBdr>
                <w:top w:val="none" w:sz="0" w:space="0" w:color="auto"/>
                <w:left w:val="none" w:sz="0" w:space="0" w:color="auto"/>
                <w:bottom w:val="none" w:sz="0" w:space="0" w:color="auto"/>
                <w:right w:val="none" w:sz="0" w:space="0" w:color="auto"/>
              </w:divBdr>
            </w:div>
            <w:div w:id="1351492189">
              <w:marLeft w:val="0"/>
              <w:marRight w:val="0"/>
              <w:marTop w:val="0"/>
              <w:marBottom w:val="0"/>
              <w:divBdr>
                <w:top w:val="none" w:sz="0" w:space="0" w:color="auto"/>
                <w:left w:val="none" w:sz="0" w:space="0" w:color="auto"/>
                <w:bottom w:val="none" w:sz="0" w:space="0" w:color="auto"/>
                <w:right w:val="none" w:sz="0" w:space="0" w:color="auto"/>
              </w:divBdr>
            </w:div>
            <w:div w:id="1562784396">
              <w:marLeft w:val="0"/>
              <w:marRight w:val="0"/>
              <w:marTop w:val="0"/>
              <w:marBottom w:val="0"/>
              <w:divBdr>
                <w:top w:val="none" w:sz="0" w:space="0" w:color="auto"/>
                <w:left w:val="none" w:sz="0" w:space="0" w:color="auto"/>
                <w:bottom w:val="none" w:sz="0" w:space="0" w:color="auto"/>
                <w:right w:val="none" w:sz="0" w:space="0" w:color="auto"/>
              </w:divBdr>
            </w:div>
            <w:div w:id="882903517">
              <w:marLeft w:val="0"/>
              <w:marRight w:val="0"/>
              <w:marTop w:val="0"/>
              <w:marBottom w:val="0"/>
              <w:divBdr>
                <w:top w:val="none" w:sz="0" w:space="0" w:color="auto"/>
                <w:left w:val="none" w:sz="0" w:space="0" w:color="auto"/>
                <w:bottom w:val="none" w:sz="0" w:space="0" w:color="auto"/>
                <w:right w:val="none" w:sz="0" w:space="0" w:color="auto"/>
              </w:divBdr>
            </w:div>
            <w:div w:id="1886287964">
              <w:marLeft w:val="0"/>
              <w:marRight w:val="0"/>
              <w:marTop w:val="0"/>
              <w:marBottom w:val="0"/>
              <w:divBdr>
                <w:top w:val="none" w:sz="0" w:space="0" w:color="auto"/>
                <w:left w:val="none" w:sz="0" w:space="0" w:color="auto"/>
                <w:bottom w:val="none" w:sz="0" w:space="0" w:color="auto"/>
                <w:right w:val="none" w:sz="0" w:space="0" w:color="auto"/>
              </w:divBdr>
            </w:div>
            <w:div w:id="2127500941">
              <w:marLeft w:val="0"/>
              <w:marRight w:val="0"/>
              <w:marTop w:val="0"/>
              <w:marBottom w:val="0"/>
              <w:divBdr>
                <w:top w:val="none" w:sz="0" w:space="0" w:color="auto"/>
                <w:left w:val="none" w:sz="0" w:space="0" w:color="auto"/>
                <w:bottom w:val="none" w:sz="0" w:space="0" w:color="auto"/>
                <w:right w:val="none" w:sz="0" w:space="0" w:color="auto"/>
              </w:divBdr>
            </w:div>
            <w:div w:id="1006517010">
              <w:marLeft w:val="0"/>
              <w:marRight w:val="0"/>
              <w:marTop w:val="0"/>
              <w:marBottom w:val="0"/>
              <w:divBdr>
                <w:top w:val="none" w:sz="0" w:space="0" w:color="auto"/>
                <w:left w:val="none" w:sz="0" w:space="0" w:color="auto"/>
                <w:bottom w:val="none" w:sz="0" w:space="0" w:color="auto"/>
                <w:right w:val="none" w:sz="0" w:space="0" w:color="auto"/>
              </w:divBdr>
            </w:div>
            <w:div w:id="1307126870">
              <w:marLeft w:val="0"/>
              <w:marRight w:val="0"/>
              <w:marTop w:val="0"/>
              <w:marBottom w:val="0"/>
              <w:divBdr>
                <w:top w:val="none" w:sz="0" w:space="0" w:color="auto"/>
                <w:left w:val="none" w:sz="0" w:space="0" w:color="auto"/>
                <w:bottom w:val="none" w:sz="0" w:space="0" w:color="auto"/>
                <w:right w:val="none" w:sz="0" w:space="0" w:color="auto"/>
              </w:divBdr>
            </w:div>
            <w:div w:id="2049255196">
              <w:marLeft w:val="0"/>
              <w:marRight w:val="0"/>
              <w:marTop w:val="0"/>
              <w:marBottom w:val="0"/>
              <w:divBdr>
                <w:top w:val="none" w:sz="0" w:space="0" w:color="auto"/>
                <w:left w:val="none" w:sz="0" w:space="0" w:color="auto"/>
                <w:bottom w:val="none" w:sz="0" w:space="0" w:color="auto"/>
                <w:right w:val="none" w:sz="0" w:space="0" w:color="auto"/>
              </w:divBdr>
            </w:div>
            <w:div w:id="1600797954">
              <w:marLeft w:val="0"/>
              <w:marRight w:val="0"/>
              <w:marTop w:val="0"/>
              <w:marBottom w:val="0"/>
              <w:divBdr>
                <w:top w:val="none" w:sz="0" w:space="0" w:color="auto"/>
                <w:left w:val="none" w:sz="0" w:space="0" w:color="auto"/>
                <w:bottom w:val="none" w:sz="0" w:space="0" w:color="auto"/>
                <w:right w:val="none" w:sz="0" w:space="0" w:color="auto"/>
              </w:divBdr>
            </w:div>
            <w:div w:id="81613710">
              <w:marLeft w:val="0"/>
              <w:marRight w:val="0"/>
              <w:marTop w:val="0"/>
              <w:marBottom w:val="0"/>
              <w:divBdr>
                <w:top w:val="none" w:sz="0" w:space="0" w:color="auto"/>
                <w:left w:val="none" w:sz="0" w:space="0" w:color="auto"/>
                <w:bottom w:val="none" w:sz="0" w:space="0" w:color="auto"/>
                <w:right w:val="none" w:sz="0" w:space="0" w:color="auto"/>
              </w:divBdr>
            </w:div>
            <w:div w:id="116031321">
              <w:marLeft w:val="0"/>
              <w:marRight w:val="0"/>
              <w:marTop w:val="0"/>
              <w:marBottom w:val="0"/>
              <w:divBdr>
                <w:top w:val="none" w:sz="0" w:space="0" w:color="auto"/>
                <w:left w:val="none" w:sz="0" w:space="0" w:color="auto"/>
                <w:bottom w:val="none" w:sz="0" w:space="0" w:color="auto"/>
                <w:right w:val="none" w:sz="0" w:space="0" w:color="auto"/>
              </w:divBdr>
            </w:div>
            <w:div w:id="634064624">
              <w:marLeft w:val="0"/>
              <w:marRight w:val="0"/>
              <w:marTop w:val="0"/>
              <w:marBottom w:val="0"/>
              <w:divBdr>
                <w:top w:val="none" w:sz="0" w:space="0" w:color="auto"/>
                <w:left w:val="none" w:sz="0" w:space="0" w:color="auto"/>
                <w:bottom w:val="none" w:sz="0" w:space="0" w:color="auto"/>
                <w:right w:val="none" w:sz="0" w:space="0" w:color="auto"/>
              </w:divBdr>
            </w:div>
            <w:div w:id="714307112">
              <w:marLeft w:val="0"/>
              <w:marRight w:val="0"/>
              <w:marTop w:val="0"/>
              <w:marBottom w:val="0"/>
              <w:divBdr>
                <w:top w:val="none" w:sz="0" w:space="0" w:color="auto"/>
                <w:left w:val="none" w:sz="0" w:space="0" w:color="auto"/>
                <w:bottom w:val="none" w:sz="0" w:space="0" w:color="auto"/>
                <w:right w:val="none" w:sz="0" w:space="0" w:color="auto"/>
              </w:divBdr>
            </w:div>
            <w:div w:id="2035887180">
              <w:marLeft w:val="0"/>
              <w:marRight w:val="0"/>
              <w:marTop w:val="0"/>
              <w:marBottom w:val="0"/>
              <w:divBdr>
                <w:top w:val="none" w:sz="0" w:space="0" w:color="auto"/>
                <w:left w:val="none" w:sz="0" w:space="0" w:color="auto"/>
                <w:bottom w:val="none" w:sz="0" w:space="0" w:color="auto"/>
                <w:right w:val="none" w:sz="0" w:space="0" w:color="auto"/>
              </w:divBdr>
            </w:div>
            <w:div w:id="1699433190">
              <w:marLeft w:val="0"/>
              <w:marRight w:val="0"/>
              <w:marTop w:val="0"/>
              <w:marBottom w:val="0"/>
              <w:divBdr>
                <w:top w:val="none" w:sz="0" w:space="0" w:color="auto"/>
                <w:left w:val="none" w:sz="0" w:space="0" w:color="auto"/>
                <w:bottom w:val="none" w:sz="0" w:space="0" w:color="auto"/>
                <w:right w:val="none" w:sz="0" w:space="0" w:color="auto"/>
              </w:divBdr>
            </w:div>
            <w:div w:id="37751143">
              <w:marLeft w:val="0"/>
              <w:marRight w:val="0"/>
              <w:marTop w:val="0"/>
              <w:marBottom w:val="0"/>
              <w:divBdr>
                <w:top w:val="none" w:sz="0" w:space="0" w:color="auto"/>
                <w:left w:val="none" w:sz="0" w:space="0" w:color="auto"/>
                <w:bottom w:val="none" w:sz="0" w:space="0" w:color="auto"/>
                <w:right w:val="none" w:sz="0" w:space="0" w:color="auto"/>
              </w:divBdr>
            </w:div>
            <w:div w:id="1109206066">
              <w:marLeft w:val="0"/>
              <w:marRight w:val="0"/>
              <w:marTop w:val="0"/>
              <w:marBottom w:val="0"/>
              <w:divBdr>
                <w:top w:val="none" w:sz="0" w:space="0" w:color="auto"/>
                <w:left w:val="none" w:sz="0" w:space="0" w:color="auto"/>
                <w:bottom w:val="none" w:sz="0" w:space="0" w:color="auto"/>
                <w:right w:val="none" w:sz="0" w:space="0" w:color="auto"/>
              </w:divBdr>
            </w:div>
            <w:div w:id="387731911">
              <w:marLeft w:val="0"/>
              <w:marRight w:val="0"/>
              <w:marTop w:val="0"/>
              <w:marBottom w:val="0"/>
              <w:divBdr>
                <w:top w:val="none" w:sz="0" w:space="0" w:color="auto"/>
                <w:left w:val="none" w:sz="0" w:space="0" w:color="auto"/>
                <w:bottom w:val="none" w:sz="0" w:space="0" w:color="auto"/>
                <w:right w:val="none" w:sz="0" w:space="0" w:color="auto"/>
              </w:divBdr>
            </w:div>
            <w:div w:id="1854027065">
              <w:marLeft w:val="0"/>
              <w:marRight w:val="0"/>
              <w:marTop w:val="0"/>
              <w:marBottom w:val="0"/>
              <w:divBdr>
                <w:top w:val="none" w:sz="0" w:space="0" w:color="auto"/>
                <w:left w:val="none" w:sz="0" w:space="0" w:color="auto"/>
                <w:bottom w:val="none" w:sz="0" w:space="0" w:color="auto"/>
                <w:right w:val="none" w:sz="0" w:space="0" w:color="auto"/>
              </w:divBdr>
            </w:div>
            <w:div w:id="1922060531">
              <w:marLeft w:val="0"/>
              <w:marRight w:val="0"/>
              <w:marTop w:val="0"/>
              <w:marBottom w:val="0"/>
              <w:divBdr>
                <w:top w:val="none" w:sz="0" w:space="0" w:color="auto"/>
                <w:left w:val="none" w:sz="0" w:space="0" w:color="auto"/>
                <w:bottom w:val="none" w:sz="0" w:space="0" w:color="auto"/>
                <w:right w:val="none" w:sz="0" w:space="0" w:color="auto"/>
              </w:divBdr>
            </w:div>
            <w:div w:id="296179692">
              <w:marLeft w:val="0"/>
              <w:marRight w:val="0"/>
              <w:marTop w:val="0"/>
              <w:marBottom w:val="0"/>
              <w:divBdr>
                <w:top w:val="none" w:sz="0" w:space="0" w:color="auto"/>
                <w:left w:val="none" w:sz="0" w:space="0" w:color="auto"/>
                <w:bottom w:val="none" w:sz="0" w:space="0" w:color="auto"/>
                <w:right w:val="none" w:sz="0" w:space="0" w:color="auto"/>
              </w:divBdr>
            </w:div>
            <w:div w:id="242106749">
              <w:marLeft w:val="0"/>
              <w:marRight w:val="0"/>
              <w:marTop w:val="0"/>
              <w:marBottom w:val="0"/>
              <w:divBdr>
                <w:top w:val="none" w:sz="0" w:space="0" w:color="auto"/>
                <w:left w:val="none" w:sz="0" w:space="0" w:color="auto"/>
                <w:bottom w:val="none" w:sz="0" w:space="0" w:color="auto"/>
                <w:right w:val="none" w:sz="0" w:space="0" w:color="auto"/>
              </w:divBdr>
            </w:div>
            <w:div w:id="2118016715">
              <w:marLeft w:val="0"/>
              <w:marRight w:val="0"/>
              <w:marTop w:val="0"/>
              <w:marBottom w:val="0"/>
              <w:divBdr>
                <w:top w:val="none" w:sz="0" w:space="0" w:color="auto"/>
                <w:left w:val="none" w:sz="0" w:space="0" w:color="auto"/>
                <w:bottom w:val="none" w:sz="0" w:space="0" w:color="auto"/>
                <w:right w:val="none" w:sz="0" w:space="0" w:color="auto"/>
              </w:divBdr>
            </w:div>
            <w:div w:id="1112822441">
              <w:marLeft w:val="0"/>
              <w:marRight w:val="0"/>
              <w:marTop w:val="0"/>
              <w:marBottom w:val="0"/>
              <w:divBdr>
                <w:top w:val="none" w:sz="0" w:space="0" w:color="auto"/>
                <w:left w:val="none" w:sz="0" w:space="0" w:color="auto"/>
                <w:bottom w:val="none" w:sz="0" w:space="0" w:color="auto"/>
                <w:right w:val="none" w:sz="0" w:space="0" w:color="auto"/>
              </w:divBdr>
            </w:div>
            <w:div w:id="733235338">
              <w:marLeft w:val="0"/>
              <w:marRight w:val="0"/>
              <w:marTop w:val="0"/>
              <w:marBottom w:val="0"/>
              <w:divBdr>
                <w:top w:val="none" w:sz="0" w:space="0" w:color="auto"/>
                <w:left w:val="none" w:sz="0" w:space="0" w:color="auto"/>
                <w:bottom w:val="none" w:sz="0" w:space="0" w:color="auto"/>
                <w:right w:val="none" w:sz="0" w:space="0" w:color="auto"/>
              </w:divBdr>
            </w:div>
            <w:div w:id="1969892471">
              <w:marLeft w:val="0"/>
              <w:marRight w:val="0"/>
              <w:marTop w:val="0"/>
              <w:marBottom w:val="0"/>
              <w:divBdr>
                <w:top w:val="none" w:sz="0" w:space="0" w:color="auto"/>
                <w:left w:val="none" w:sz="0" w:space="0" w:color="auto"/>
                <w:bottom w:val="none" w:sz="0" w:space="0" w:color="auto"/>
                <w:right w:val="none" w:sz="0" w:space="0" w:color="auto"/>
              </w:divBdr>
            </w:div>
            <w:div w:id="2006131655">
              <w:marLeft w:val="0"/>
              <w:marRight w:val="0"/>
              <w:marTop w:val="0"/>
              <w:marBottom w:val="0"/>
              <w:divBdr>
                <w:top w:val="none" w:sz="0" w:space="0" w:color="auto"/>
                <w:left w:val="none" w:sz="0" w:space="0" w:color="auto"/>
                <w:bottom w:val="none" w:sz="0" w:space="0" w:color="auto"/>
                <w:right w:val="none" w:sz="0" w:space="0" w:color="auto"/>
              </w:divBdr>
            </w:div>
            <w:div w:id="671832933">
              <w:marLeft w:val="0"/>
              <w:marRight w:val="0"/>
              <w:marTop w:val="0"/>
              <w:marBottom w:val="0"/>
              <w:divBdr>
                <w:top w:val="none" w:sz="0" w:space="0" w:color="auto"/>
                <w:left w:val="none" w:sz="0" w:space="0" w:color="auto"/>
                <w:bottom w:val="none" w:sz="0" w:space="0" w:color="auto"/>
                <w:right w:val="none" w:sz="0" w:space="0" w:color="auto"/>
              </w:divBdr>
            </w:div>
            <w:div w:id="1461143048">
              <w:marLeft w:val="0"/>
              <w:marRight w:val="0"/>
              <w:marTop w:val="0"/>
              <w:marBottom w:val="0"/>
              <w:divBdr>
                <w:top w:val="none" w:sz="0" w:space="0" w:color="auto"/>
                <w:left w:val="none" w:sz="0" w:space="0" w:color="auto"/>
                <w:bottom w:val="none" w:sz="0" w:space="0" w:color="auto"/>
                <w:right w:val="none" w:sz="0" w:space="0" w:color="auto"/>
              </w:divBdr>
            </w:div>
            <w:div w:id="921185771">
              <w:marLeft w:val="0"/>
              <w:marRight w:val="0"/>
              <w:marTop w:val="0"/>
              <w:marBottom w:val="0"/>
              <w:divBdr>
                <w:top w:val="none" w:sz="0" w:space="0" w:color="auto"/>
                <w:left w:val="none" w:sz="0" w:space="0" w:color="auto"/>
                <w:bottom w:val="none" w:sz="0" w:space="0" w:color="auto"/>
                <w:right w:val="none" w:sz="0" w:space="0" w:color="auto"/>
              </w:divBdr>
            </w:div>
            <w:div w:id="49611305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235319534">
              <w:marLeft w:val="0"/>
              <w:marRight w:val="0"/>
              <w:marTop w:val="0"/>
              <w:marBottom w:val="0"/>
              <w:divBdr>
                <w:top w:val="none" w:sz="0" w:space="0" w:color="auto"/>
                <w:left w:val="none" w:sz="0" w:space="0" w:color="auto"/>
                <w:bottom w:val="none" w:sz="0" w:space="0" w:color="auto"/>
                <w:right w:val="none" w:sz="0" w:space="0" w:color="auto"/>
              </w:divBdr>
            </w:div>
            <w:div w:id="708188626">
              <w:marLeft w:val="0"/>
              <w:marRight w:val="0"/>
              <w:marTop w:val="0"/>
              <w:marBottom w:val="0"/>
              <w:divBdr>
                <w:top w:val="none" w:sz="0" w:space="0" w:color="auto"/>
                <w:left w:val="none" w:sz="0" w:space="0" w:color="auto"/>
                <w:bottom w:val="none" w:sz="0" w:space="0" w:color="auto"/>
                <w:right w:val="none" w:sz="0" w:space="0" w:color="auto"/>
              </w:divBdr>
            </w:div>
            <w:div w:id="742483882">
              <w:marLeft w:val="0"/>
              <w:marRight w:val="0"/>
              <w:marTop w:val="0"/>
              <w:marBottom w:val="0"/>
              <w:divBdr>
                <w:top w:val="none" w:sz="0" w:space="0" w:color="auto"/>
                <w:left w:val="none" w:sz="0" w:space="0" w:color="auto"/>
                <w:bottom w:val="none" w:sz="0" w:space="0" w:color="auto"/>
                <w:right w:val="none" w:sz="0" w:space="0" w:color="auto"/>
              </w:divBdr>
            </w:div>
            <w:div w:id="2102869233">
              <w:marLeft w:val="0"/>
              <w:marRight w:val="0"/>
              <w:marTop w:val="0"/>
              <w:marBottom w:val="0"/>
              <w:divBdr>
                <w:top w:val="none" w:sz="0" w:space="0" w:color="auto"/>
                <w:left w:val="none" w:sz="0" w:space="0" w:color="auto"/>
                <w:bottom w:val="none" w:sz="0" w:space="0" w:color="auto"/>
                <w:right w:val="none" w:sz="0" w:space="0" w:color="auto"/>
              </w:divBdr>
            </w:div>
            <w:div w:id="2024819609">
              <w:marLeft w:val="0"/>
              <w:marRight w:val="0"/>
              <w:marTop w:val="0"/>
              <w:marBottom w:val="0"/>
              <w:divBdr>
                <w:top w:val="none" w:sz="0" w:space="0" w:color="auto"/>
                <w:left w:val="none" w:sz="0" w:space="0" w:color="auto"/>
                <w:bottom w:val="none" w:sz="0" w:space="0" w:color="auto"/>
                <w:right w:val="none" w:sz="0" w:space="0" w:color="auto"/>
              </w:divBdr>
            </w:div>
            <w:div w:id="1428042951">
              <w:marLeft w:val="0"/>
              <w:marRight w:val="0"/>
              <w:marTop w:val="0"/>
              <w:marBottom w:val="0"/>
              <w:divBdr>
                <w:top w:val="none" w:sz="0" w:space="0" w:color="auto"/>
                <w:left w:val="none" w:sz="0" w:space="0" w:color="auto"/>
                <w:bottom w:val="none" w:sz="0" w:space="0" w:color="auto"/>
                <w:right w:val="none" w:sz="0" w:space="0" w:color="auto"/>
              </w:divBdr>
            </w:div>
            <w:div w:id="1606156848">
              <w:marLeft w:val="0"/>
              <w:marRight w:val="0"/>
              <w:marTop w:val="0"/>
              <w:marBottom w:val="0"/>
              <w:divBdr>
                <w:top w:val="none" w:sz="0" w:space="0" w:color="auto"/>
                <w:left w:val="none" w:sz="0" w:space="0" w:color="auto"/>
                <w:bottom w:val="none" w:sz="0" w:space="0" w:color="auto"/>
                <w:right w:val="none" w:sz="0" w:space="0" w:color="auto"/>
              </w:divBdr>
            </w:div>
            <w:div w:id="2117172297">
              <w:marLeft w:val="0"/>
              <w:marRight w:val="0"/>
              <w:marTop w:val="0"/>
              <w:marBottom w:val="0"/>
              <w:divBdr>
                <w:top w:val="none" w:sz="0" w:space="0" w:color="auto"/>
                <w:left w:val="none" w:sz="0" w:space="0" w:color="auto"/>
                <w:bottom w:val="none" w:sz="0" w:space="0" w:color="auto"/>
                <w:right w:val="none" w:sz="0" w:space="0" w:color="auto"/>
              </w:divBdr>
            </w:div>
            <w:div w:id="777061797">
              <w:marLeft w:val="0"/>
              <w:marRight w:val="0"/>
              <w:marTop w:val="0"/>
              <w:marBottom w:val="0"/>
              <w:divBdr>
                <w:top w:val="none" w:sz="0" w:space="0" w:color="auto"/>
                <w:left w:val="none" w:sz="0" w:space="0" w:color="auto"/>
                <w:bottom w:val="none" w:sz="0" w:space="0" w:color="auto"/>
                <w:right w:val="none" w:sz="0" w:space="0" w:color="auto"/>
              </w:divBdr>
            </w:div>
            <w:div w:id="392890688">
              <w:marLeft w:val="0"/>
              <w:marRight w:val="0"/>
              <w:marTop w:val="0"/>
              <w:marBottom w:val="0"/>
              <w:divBdr>
                <w:top w:val="none" w:sz="0" w:space="0" w:color="auto"/>
                <w:left w:val="none" w:sz="0" w:space="0" w:color="auto"/>
                <w:bottom w:val="none" w:sz="0" w:space="0" w:color="auto"/>
                <w:right w:val="none" w:sz="0" w:space="0" w:color="auto"/>
              </w:divBdr>
            </w:div>
            <w:div w:id="1494252028">
              <w:marLeft w:val="0"/>
              <w:marRight w:val="0"/>
              <w:marTop w:val="0"/>
              <w:marBottom w:val="0"/>
              <w:divBdr>
                <w:top w:val="none" w:sz="0" w:space="0" w:color="auto"/>
                <w:left w:val="none" w:sz="0" w:space="0" w:color="auto"/>
                <w:bottom w:val="none" w:sz="0" w:space="0" w:color="auto"/>
                <w:right w:val="none" w:sz="0" w:space="0" w:color="auto"/>
              </w:divBdr>
            </w:div>
            <w:div w:id="1429815480">
              <w:marLeft w:val="0"/>
              <w:marRight w:val="0"/>
              <w:marTop w:val="0"/>
              <w:marBottom w:val="0"/>
              <w:divBdr>
                <w:top w:val="none" w:sz="0" w:space="0" w:color="auto"/>
                <w:left w:val="none" w:sz="0" w:space="0" w:color="auto"/>
                <w:bottom w:val="none" w:sz="0" w:space="0" w:color="auto"/>
                <w:right w:val="none" w:sz="0" w:space="0" w:color="auto"/>
              </w:divBdr>
            </w:div>
            <w:div w:id="1757481391">
              <w:marLeft w:val="0"/>
              <w:marRight w:val="0"/>
              <w:marTop w:val="0"/>
              <w:marBottom w:val="0"/>
              <w:divBdr>
                <w:top w:val="none" w:sz="0" w:space="0" w:color="auto"/>
                <w:left w:val="none" w:sz="0" w:space="0" w:color="auto"/>
                <w:bottom w:val="none" w:sz="0" w:space="0" w:color="auto"/>
                <w:right w:val="none" w:sz="0" w:space="0" w:color="auto"/>
              </w:divBdr>
            </w:div>
            <w:div w:id="439423729">
              <w:marLeft w:val="0"/>
              <w:marRight w:val="0"/>
              <w:marTop w:val="0"/>
              <w:marBottom w:val="0"/>
              <w:divBdr>
                <w:top w:val="none" w:sz="0" w:space="0" w:color="auto"/>
                <w:left w:val="none" w:sz="0" w:space="0" w:color="auto"/>
                <w:bottom w:val="none" w:sz="0" w:space="0" w:color="auto"/>
                <w:right w:val="none" w:sz="0" w:space="0" w:color="auto"/>
              </w:divBdr>
            </w:div>
            <w:div w:id="888878938">
              <w:marLeft w:val="0"/>
              <w:marRight w:val="0"/>
              <w:marTop w:val="0"/>
              <w:marBottom w:val="0"/>
              <w:divBdr>
                <w:top w:val="none" w:sz="0" w:space="0" w:color="auto"/>
                <w:left w:val="none" w:sz="0" w:space="0" w:color="auto"/>
                <w:bottom w:val="none" w:sz="0" w:space="0" w:color="auto"/>
                <w:right w:val="none" w:sz="0" w:space="0" w:color="auto"/>
              </w:divBdr>
            </w:div>
            <w:div w:id="355353357">
              <w:marLeft w:val="0"/>
              <w:marRight w:val="0"/>
              <w:marTop w:val="0"/>
              <w:marBottom w:val="0"/>
              <w:divBdr>
                <w:top w:val="none" w:sz="0" w:space="0" w:color="auto"/>
                <w:left w:val="none" w:sz="0" w:space="0" w:color="auto"/>
                <w:bottom w:val="none" w:sz="0" w:space="0" w:color="auto"/>
                <w:right w:val="none" w:sz="0" w:space="0" w:color="auto"/>
              </w:divBdr>
            </w:div>
          </w:divsChild>
        </w:div>
        <w:div w:id="1886746222">
          <w:marLeft w:val="0"/>
          <w:marRight w:val="0"/>
          <w:marTop w:val="0"/>
          <w:marBottom w:val="0"/>
          <w:divBdr>
            <w:top w:val="none" w:sz="0" w:space="0" w:color="auto"/>
            <w:left w:val="none" w:sz="0" w:space="0" w:color="auto"/>
            <w:bottom w:val="none" w:sz="0" w:space="0" w:color="auto"/>
            <w:right w:val="none" w:sz="0" w:space="0" w:color="auto"/>
          </w:divBdr>
        </w:div>
        <w:div w:id="2068332575">
          <w:marLeft w:val="0"/>
          <w:marRight w:val="0"/>
          <w:marTop w:val="0"/>
          <w:marBottom w:val="0"/>
          <w:divBdr>
            <w:top w:val="none" w:sz="0" w:space="0" w:color="auto"/>
            <w:left w:val="none" w:sz="0" w:space="0" w:color="auto"/>
            <w:bottom w:val="none" w:sz="0" w:space="0" w:color="auto"/>
            <w:right w:val="none" w:sz="0" w:space="0" w:color="auto"/>
          </w:divBdr>
        </w:div>
        <w:div w:id="272251185">
          <w:marLeft w:val="0"/>
          <w:marRight w:val="0"/>
          <w:marTop w:val="0"/>
          <w:marBottom w:val="0"/>
          <w:divBdr>
            <w:top w:val="none" w:sz="0" w:space="0" w:color="auto"/>
            <w:left w:val="none" w:sz="0" w:space="0" w:color="auto"/>
            <w:bottom w:val="none" w:sz="0" w:space="0" w:color="auto"/>
            <w:right w:val="none" w:sz="0" w:space="0" w:color="auto"/>
          </w:divBdr>
        </w:div>
        <w:div w:id="411203420">
          <w:marLeft w:val="0"/>
          <w:marRight w:val="0"/>
          <w:marTop w:val="0"/>
          <w:marBottom w:val="0"/>
          <w:divBdr>
            <w:top w:val="none" w:sz="0" w:space="0" w:color="auto"/>
            <w:left w:val="none" w:sz="0" w:space="0" w:color="auto"/>
            <w:bottom w:val="none" w:sz="0" w:space="0" w:color="auto"/>
            <w:right w:val="none" w:sz="0" w:space="0" w:color="auto"/>
          </w:divBdr>
        </w:div>
        <w:div w:id="672227690">
          <w:marLeft w:val="0"/>
          <w:marRight w:val="0"/>
          <w:marTop w:val="0"/>
          <w:marBottom w:val="0"/>
          <w:divBdr>
            <w:top w:val="none" w:sz="0" w:space="0" w:color="auto"/>
            <w:left w:val="none" w:sz="0" w:space="0" w:color="auto"/>
            <w:bottom w:val="none" w:sz="0" w:space="0" w:color="auto"/>
            <w:right w:val="none" w:sz="0" w:space="0" w:color="auto"/>
          </w:divBdr>
        </w:div>
        <w:div w:id="1410688591">
          <w:marLeft w:val="0"/>
          <w:marRight w:val="0"/>
          <w:marTop w:val="0"/>
          <w:marBottom w:val="0"/>
          <w:divBdr>
            <w:top w:val="none" w:sz="0" w:space="0" w:color="auto"/>
            <w:left w:val="none" w:sz="0" w:space="0" w:color="auto"/>
            <w:bottom w:val="none" w:sz="0" w:space="0" w:color="auto"/>
            <w:right w:val="none" w:sz="0" w:space="0" w:color="auto"/>
          </w:divBdr>
        </w:div>
        <w:div w:id="41827435">
          <w:marLeft w:val="0"/>
          <w:marRight w:val="0"/>
          <w:marTop w:val="0"/>
          <w:marBottom w:val="0"/>
          <w:divBdr>
            <w:top w:val="none" w:sz="0" w:space="0" w:color="auto"/>
            <w:left w:val="none" w:sz="0" w:space="0" w:color="auto"/>
            <w:bottom w:val="none" w:sz="0" w:space="0" w:color="auto"/>
            <w:right w:val="none" w:sz="0" w:space="0" w:color="auto"/>
          </w:divBdr>
        </w:div>
        <w:div w:id="1933972162">
          <w:marLeft w:val="0"/>
          <w:marRight w:val="0"/>
          <w:marTop w:val="0"/>
          <w:marBottom w:val="0"/>
          <w:divBdr>
            <w:top w:val="none" w:sz="0" w:space="0" w:color="auto"/>
            <w:left w:val="none" w:sz="0" w:space="0" w:color="auto"/>
            <w:bottom w:val="none" w:sz="0" w:space="0" w:color="auto"/>
            <w:right w:val="none" w:sz="0" w:space="0" w:color="auto"/>
          </w:divBdr>
        </w:div>
        <w:div w:id="684943462">
          <w:marLeft w:val="0"/>
          <w:marRight w:val="0"/>
          <w:marTop w:val="0"/>
          <w:marBottom w:val="0"/>
          <w:divBdr>
            <w:top w:val="none" w:sz="0" w:space="0" w:color="auto"/>
            <w:left w:val="none" w:sz="0" w:space="0" w:color="auto"/>
            <w:bottom w:val="none" w:sz="0" w:space="0" w:color="auto"/>
            <w:right w:val="none" w:sz="0" w:space="0" w:color="auto"/>
          </w:divBdr>
        </w:div>
        <w:div w:id="1073502697">
          <w:marLeft w:val="0"/>
          <w:marRight w:val="0"/>
          <w:marTop w:val="0"/>
          <w:marBottom w:val="0"/>
          <w:divBdr>
            <w:top w:val="none" w:sz="0" w:space="0" w:color="auto"/>
            <w:left w:val="none" w:sz="0" w:space="0" w:color="auto"/>
            <w:bottom w:val="none" w:sz="0" w:space="0" w:color="auto"/>
            <w:right w:val="none" w:sz="0" w:space="0" w:color="auto"/>
          </w:divBdr>
        </w:div>
        <w:div w:id="1958441944">
          <w:marLeft w:val="0"/>
          <w:marRight w:val="0"/>
          <w:marTop w:val="0"/>
          <w:marBottom w:val="0"/>
          <w:divBdr>
            <w:top w:val="none" w:sz="0" w:space="0" w:color="auto"/>
            <w:left w:val="none" w:sz="0" w:space="0" w:color="auto"/>
            <w:bottom w:val="none" w:sz="0" w:space="0" w:color="auto"/>
            <w:right w:val="none" w:sz="0" w:space="0" w:color="auto"/>
          </w:divBdr>
        </w:div>
        <w:div w:id="1240601819">
          <w:marLeft w:val="0"/>
          <w:marRight w:val="0"/>
          <w:marTop w:val="0"/>
          <w:marBottom w:val="0"/>
          <w:divBdr>
            <w:top w:val="none" w:sz="0" w:space="0" w:color="auto"/>
            <w:left w:val="none" w:sz="0" w:space="0" w:color="auto"/>
            <w:bottom w:val="none" w:sz="0" w:space="0" w:color="auto"/>
            <w:right w:val="none" w:sz="0" w:space="0" w:color="auto"/>
          </w:divBdr>
        </w:div>
        <w:div w:id="549682736">
          <w:marLeft w:val="0"/>
          <w:marRight w:val="0"/>
          <w:marTop w:val="0"/>
          <w:marBottom w:val="0"/>
          <w:divBdr>
            <w:top w:val="none" w:sz="0" w:space="0" w:color="auto"/>
            <w:left w:val="none" w:sz="0" w:space="0" w:color="auto"/>
            <w:bottom w:val="none" w:sz="0" w:space="0" w:color="auto"/>
            <w:right w:val="none" w:sz="0" w:space="0" w:color="auto"/>
          </w:divBdr>
        </w:div>
        <w:div w:id="720446069">
          <w:marLeft w:val="0"/>
          <w:marRight w:val="0"/>
          <w:marTop w:val="0"/>
          <w:marBottom w:val="0"/>
          <w:divBdr>
            <w:top w:val="none" w:sz="0" w:space="0" w:color="auto"/>
            <w:left w:val="none" w:sz="0" w:space="0" w:color="auto"/>
            <w:bottom w:val="none" w:sz="0" w:space="0" w:color="auto"/>
            <w:right w:val="none" w:sz="0" w:space="0" w:color="auto"/>
          </w:divBdr>
        </w:div>
        <w:div w:id="2083287711">
          <w:marLeft w:val="0"/>
          <w:marRight w:val="0"/>
          <w:marTop w:val="0"/>
          <w:marBottom w:val="0"/>
          <w:divBdr>
            <w:top w:val="none" w:sz="0" w:space="0" w:color="auto"/>
            <w:left w:val="none" w:sz="0" w:space="0" w:color="auto"/>
            <w:bottom w:val="none" w:sz="0" w:space="0" w:color="auto"/>
            <w:right w:val="none" w:sz="0" w:space="0" w:color="auto"/>
          </w:divBdr>
        </w:div>
        <w:div w:id="1438060342">
          <w:marLeft w:val="0"/>
          <w:marRight w:val="0"/>
          <w:marTop w:val="0"/>
          <w:marBottom w:val="0"/>
          <w:divBdr>
            <w:top w:val="none" w:sz="0" w:space="0" w:color="auto"/>
            <w:left w:val="none" w:sz="0" w:space="0" w:color="auto"/>
            <w:bottom w:val="none" w:sz="0" w:space="0" w:color="auto"/>
            <w:right w:val="none" w:sz="0" w:space="0" w:color="auto"/>
          </w:divBdr>
        </w:div>
        <w:div w:id="527183217">
          <w:marLeft w:val="0"/>
          <w:marRight w:val="0"/>
          <w:marTop w:val="0"/>
          <w:marBottom w:val="0"/>
          <w:divBdr>
            <w:top w:val="none" w:sz="0" w:space="0" w:color="auto"/>
            <w:left w:val="none" w:sz="0" w:space="0" w:color="auto"/>
            <w:bottom w:val="none" w:sz="0" w:space="0" w:color="auto"/>
            <w:right w:val="none" w:sz="0" w:space="0" w:color="auto"/>
          </w:divBdr>
        </w:div>
        <w:div w:id="1281449149">
          <w:marLeft w:val="0"/>
          <w:marRight w:val="0"/>
          <w:marTop w:val="0"/>
          <w:marBottom w:val="0"/>
          <w:divBdr>
            <w:top w:val="none" w:sz="0" w:space="0" w:color="auto"/>
            <w:left w:val="none" w:sz="0" w:space="0" w:color="auto"/>
            <w:bottom w:val="none" w:sz="0" w:space="0" w:color="auto"/>
            <w:right w:val="none" w:sz="0" w:space="0" w:color="auto"/>
          </w:divBdr>
        </w:div>
        <w:div w:id="1873570864">
          <w:marLeft w:val="0"/>
          <w:marRight w:val="0"/>
          <w:marTop w:val="0"/>
          <w:marBottom w:val="0"/>
          <w:divBdr>
            <w:top w:val="none" w:sz="0" w:space="0" w:color="auto"/>
            <w:left w:val="none" w:sz="0" w:space="0" w:color="auto"/>
            <w:bottom w:val="none" w:sz="0" w:space="0" w:color="auto"/>
            <w:right w:val="none" w:sz="0" w:space="0" w:color="auto"/>
          </w:divBdr>
        </w:div>
        <w:div w:id="424497432">
          <w:marLeft w:val="0"/>
          <w:marRight w:val="0"/>
          <w:marTop w:val="0"/>
          <w:marBottom w:val="0"/>
          <w:divBdr>
            <w:top w:val="none" w:sz="0" w:space="0" w:color="auto"/>
            <w:left w:val="none" w:sz="0" w:space="0" w:color="auto"/>
            <w:bottom w:val="none" w:sz="0" w:space="0" w:color="auto"/>
            <w:right w:val="none" w:sz="0" w:space="0" w:color="auto"/>
          </w:divBdr>
        </w:div>
        <w:div w:id="801582779">
          <w:marLeft w:val="0"/>
          <w:marRight w:val="0"/>
          <w:marTop w:val="0"/>
          <w:marBottom w:val="0"/>
          <w:divBdr>
            <w:top w:val="none" w:sz="0" w:space="0" w:color="auto"/>
            <w:left w:val="none" w:sz="0" w:space="0" w:color="auto"/>
            <w:bottom w:val="none" w:sz="0" w:space="0" w:color="auto"/>
            <w:right w:val="none" w:sz="0" w:space="0" w:color="auto"/>
          </w:divBdr>
        </w:div>
        <w:div w:id="1380089345">
          <w:marLeft w:val="0"/>
          <w:marRight w:val="0"/>
          <w:marTop w:val="0"/>
          <w:marBottom w:val="0"/>
          <w:divBdr>
            <w:top w:val="none" w:sz="0" w:space="0" w:color="auto"/>
            <w:left w:val="none" w:sz="0" w:space="0" w:color="auto"/>
            <w:bottom w:val="none" w:sz="0" w:space="0" w:color="auto"/>
            <w:right w:val="none" w:sz="0" w:space="0" w:color="auto"/>
          </w:divBdr>
        </w:div>
        <w:div w:id="162136727">
          <w:marLeft w:val="0"/>
          <w:marRight w:val="0"/>
          <w:marTop w:val="0"/>
          <w:marBottom w:val="0"/>
          <w:divBdr>
            <w:top w:val="none" w:sz="0" w:space="0" w:color="auto"/>
            <w:left w:val="none" w:sz="0" w:space="0" w:color="auto"/>
            <w:bottom w:val="none" w:sz="0" w:space="0" w:color="auto"/>
            <w:right w:val="none" w:sz="0" w:space="0" w:color="auto"/>
          </w:divBdr>
        </w:div>
        <w:div w:id="1804544185">
          <w:marLeft w:val="0"/>
          <w:marRight w:val="0"/>
          <w:marTop w:val="0"/>
          <w:marBottom w:val="0"/>
          <w:divBdr>
            <w:top w:val="none" w:sz="0" w:space="0" w:color="auto"/>
            <w:left w:val="none" w:sz="0" w:space="0" w:color="auto"/>
            <w:bottom w:val="none" w:sz="0" w:space="0" w:color="auto"/>
            <w:right w:val="none" w:sz="0" w:space="0" w:color="auto"/>
          </w:divBdr>
        </w:div>
        <w:div w:id="1218011980">
          <w:marLeft w:val="0"/>
          <w:marRight w:val="0"/>
          <w:marTop w:val="0"/>
          <w:marBottom w:val="0"/>
          <w:divBdr>
            <w:top w:val="none" w:sz="0" w:space="0" w:color="auto"/>
            <w:left w:val="none" w:sz="0" w:space="0" w:color="auto"/>
            <w:bottom w:val="none" w:sz="0" w:space="0" w:color="auto"/>
            <w:right w:val="none" w:sz="0" w:space="0" w:color="auto"/>
          </w:divBdr>
        </w:div>
        <w:div w:id="2146313861">
          <w:marLeft w:val="0"/>
          <w:marRight w:val="0"/>
          <w:marTop w:val="0"/>
          <w:marBottom w:val="0"/>
          <w:divBdr>
            <w:top w:val="none" w:sz="0" w:space="0" w:color="auto"/>
            <w:left w:val="none" w:sz="0" w:space="0" w:color="auto"/>
            <w:bottom w:val="none" w:sz="0" w:space="0" w:color="auto"/>
            <w:right w:val="none" w:sz="0" w:space="0" w:color="auto"/>
          </w:divBdr>
        </w:div>
        <w:div w:id="1421567113">
          <w:marLeft w:val="0"/>
          <w:marRight w:val="0"/>
          <w:marTop w:val="0"/>
          <w:marBottom w:val="0"/>
          <w:divBdr>
            <w:top w:val="none" w:sz="0" w:space="0" w:color="auto"/>
            <w:left w:val="none" w:sz="0" w:space="0" w:color="auto"/>
            <w:bottom w:val="none" w:sz="0" w:space="0" w:color="auto"/>
            <w:right w:val="none" w:sz="0" w:space="0" w:color="auto"/>
          </w:divBdr>
        </w:div>
        <w:div w:id="39332721">
          <w:marLeft w:val="0"/>
          <w:marRight w:val="0"/>
          <w:marTop w:val="0"/>
          <w:marBottom w:val="0"/>
          <w:divBdr>
            <w:top w:val="none" w:sz="0" w:space="0" w:color="auto"/>
            <w:left w:val="none" w:sz="0" w:space="0" w:color="auto"/>
            <w:bottom w:val="none" w:sz="0" w:space="0" w:color="auto"/>
            <w:right w:val="none" w:sz="0" w:space="0" w:color="auto"/>
          </w:divBdr>
        </w:div>
        <w:div w:id="334381473">
          <w:marLeft w:val="0"/>
          <w:marRight w:val="0"/>
          <w:marTop w:val="0"/>
          <w:marBottom w:val="0"/>
          <w:divBdr>
            <w:top w:val="none" w:sz="0" w:space="0" w:color="auto"/>
            <w:left w:val="none" w:sz="0" w:space="0" w:color="auto"/>
            <w:bottom w:val="none" w:sz="0" w:space="0" w:color="auto"/>
            <w:right w:val="none" w:sz="0" w:space="0" w:color="auto"/>
          </w:divBdr>
        </w:div>
        <w:div w:id="1258439475">
          <w:marLeft w:val="0"/>
          <w:marRight w:val="0"/>
          <w:marTop w:val="0"/>
          <w:marBottom w:val="0"/>
          <w:divBdr>
            <w:top w:val="none" w:sz="0" w:space="0" w:color="auto"/>
            <w:left w:val="none" w:sz="0" w:space="0" w:color="auto"/>
            <w:bottom w:val="none" w:sz="0" w:space="0" w:color="auto"/>
            <w:right w:val="none" w:sz="0" w:space="0" w:color="auto"/>
          </w:divBdr>
        </w:div>
        <w:div w:id="415371908">
          <w:marLeft w:val="0"/>
          <w:marRight w:val="0"/>
          <w:marTop w:val="0"/>
          <w:marBottom w:val="0"/>
          <w:divBdr>
            <w:top w:val="none" w:sz="0" w:space="0" w:color="auto"/>
            <w:left w:val="none" w:sz="0" w:space="0" w:color="auto"/>
            <w:bottom w:val="none" w:sz="0" w:space="0" w:color="auto"/>
            <w:right w:val="none" w:sz="0" w:space="0" w:color="auto"/>
          </w:divBdr>
        </w:div>
        <w:div w:id="1898540800">
          <w:marLeft w:val="0"/>
          <w:marRight w:val="0"/>
          <w:marTop w:val="0"/>
          <w:marBottom w:val="0"/>
          <w:divBdr>
            <w:top w:val="none" w:sz="0" w:space="0" w:color="auto"/>
            <w:left w:val="none" w:sz="0" w:space="0" w:color="auto"/>
            <w:bottom w:val="none" w:sz="0" w:space="0" w:color="auto"/>
            <w:right w:val="none" w:sz="0" w:space="0" w:color="auto"/>
          </w:divBdr>
        </w:div>
        <w:div w:id="1844196350">
          <w:marLeft w:val="0"/>
          <w:marRight w:val="0"/>
          <w:marTop w:val="0"/>
          <w:marBottom w:val="0"/>
          <w:divBdr>
            <w:top w:val="none" w:sz="0" w:space="0" w:color="auto"/>
            <w:left w:val="none" w:sz="0" w:space="0" w:color="auto"/>
            <w:bottom w:val="none" w:sz="0" w:space="0" w:color="auto"/>
            <w:right w:val="none" w:sz="0" w:space="0" w:color="auto"/>
          </w:divBdr>
        </w:div>
        <w:div w:id="864900891">
          <w:marLeft w:val="0"/>
          <w:marRight w:val="0"/>
          <w:marTop w:val="0"/>
          <w:marBottom w:val="0"/>
          <w:divBdr>
            <w:top w:val="none" w:sz="0" w:space="0" w:color="auto"/>
            <w:left w:val="none" w:sz="0" w:space="0" w:color="auto"/>
            <w:bottom w:val="none" w:sz="0" w:space="0" w:color="auto"/>
            <w:right w:val="none" w:sz="0" w:space="0" w:color="auto"/>
          </w:divBdr>
        </w:div>
        <w:div w:id="949239457">
          <w:marLeft w:val="0"/>
          <w:marRight w:val="0"/>
          <w:marTop w:val="0"/>
          <w:marBottom w:val="0"/>
          <w:divBdr>
            <w:top w:val="none" w:sz="0" w:space="0" w:color="auto"/>
            <w:left w:val="none" w:sz="0" w:space="0" w:color="auto"/>
            <w:bottom w:val="none" w:sz="0" w:space="0" w:color="auto"/>
            <w:right w:val="none" w:sz="0" w:space="0" w:color="auto"/>
          </w:divBdr>
        </w:div>
        <w:div w:id="1090781214">
          <w:marLeft w:val="0"/>
          <w:marRight w:val="0"/>
          <w:marTop w:val="0"/>
          <w:marBottom w:val="0"/>
          <w:divBdr>
            <w:top w:val="none" w:sz="0" w:space="0" w:color="auto"/>
            <w:left w:val="none" w:sz="0" w:space="0" w:color="auto"/>
            <w:bottom w:val="none" w:sz="0" w:space="0" w:color="auto"/>
            <w:right w:val="none" w:sz="0" w:space="0" w:color="auto"/>
          </w:divBdr>
        </w:div>
        <w:div w:id="2131704991">
          <w:marLeft w:val="0"/>
          <w:marRight w:val="0"/>
          <w:marTop w:val="0"/>
          <w:marBottom w:val="0"/>
          <w:divBdr>
            <w:top w:val="none" w:sz="0" w:space="0" w:color="auto"/>
            <w:left w:val="none" w:sz="0" w:space="0" w:color="auto"/>
            <w:bottom w:val="none" w:sz="0" w:space="0" w:color="auto"/>
            <w:right w:val="none" w:sz="0" w:space="0" w:color="auto"/>
          </w:divBdr>
        </w:div>
        <w:div w:id="841773842">
          <w:marLeft w:val="0"/>
          <w:marRight w:val="0"/>
          <w:marTop w:val="0"/>
          <w:marBottom w:val="0"/>
          <w:divBdr>
            <w:top w:val="none" w:sz="0" w:space="0" w:color="auto"/>
            <w:left w:val="none" w:sz="0" w:space="0" w:color="auto"/>
            <w:bottom w:val="none" w:sz="0" w:space="0" w:color="auto"/>
            <w:right w:val="none" w:sz="0" w:space="0" w:color="auto"/>
          </w:divBdr>
        </w:div>
        <w:div w:id="682053609">
          <w:marLeft w:val="0"/>
          <w:marRight w:val="0"/>
          <w:marTop w:val="0"/>
          <w:marBottom w:val="0"/>
          <w:divBdr>
            <w:top w:val="none" w:sz="0" w:space="0" w:color="auto"/>
            <w:left w:val="none" w:sz="0" w:space="0" w:color="auto"/>
            <w:bottom w:val="none" w:sz="0" w:space="0" w:color="auto"/>
            <w:right w:val="none" w:sz="0" w:space="0" w:color="auto"/>
          </w:divBdr>
        </w:div>
        <w:div w:id="908001715">
          <w:marLeft w:val="0"/>
          <w:marRight w:val="0"/>
          <w:marTop w:val="0"/>
          <w:marBottom w:val="0"/>
          <w:divBdr>
            <w:top w:val="none" w:sz="0" w:space="0" w:color="auto"/>
            <w:left w:val="none" w:sz="0" w:space="0" w:color="auto"/>
            <w:bottom w:val="none" w:sz="0" w:space="0" w:color="auto"/>
            <w:right w:val="none" w:sz="0" w:space="0" w:color="auto"/>
          </w:divBdr>
        </w:div>
        <w:div w:id="826287365">
          <w:marLeft w:val="0"/>
          <w:marRight w:val="0"/>
          <w:marTop w:val="0"/>
          <w:marBottom w:val="0"/>
          <w:divBdr>
            <w:top w:val="none" w:sz="0" w:space="0" w:color="auto"/>
            <w:left w:val="none" w:sz="0" w:space="0" w:color="auto"/>
            <w:bottom w:val="none" w:sz="0" w:space="0" w:color="auto"/>
            <w:right w:val="none" w:sz="0" w:space="0" w:color="auto"/>
          </w:divBdr>
        </w:div>
        <w:div w:id="1158224485">
          <w:marLeft w:val="0"/>
          <w:marRight w:val="0"/>
          <w:marTop w:val="0"/>
          <w:marBottom w:val="0"/>
          <w:divBdr>
            <w:top w:val="none" w:sz="0" w:space="0" w:color="auto"/>
            <w:left w:val="none" w:sz="0" w:space="0" w:color="auto"/>
            <w:bottom w:val="none" w:sz="0" w:space="0" w:color="auto"/>
            <w:right w:val="none" w:sz="0" w:space="0" w:color="auto"/>
          </w:divBdr>
        </w:div>
        <w:div w:id="434518492">
          <w:marLeft w:val="0"/>
          <w:marRight w:val="0"/>
          <w:marTop w:val="0"/>
          <w:marBottom w:val="0"/>
          <w:divBdr>
            <w:top w:val="none" w:sz="0" w:space="0" w:color="auto"/>
            <w:left w:val="none" w:sz="0" w:space="0" w:color="auto"/>
            <w:bottom w:val="none" w:sz="0" w:space="0" w:color="auto"/>
            <w:right w:val="none" w:sz="0" w:space="0" w:color="auto"/>
          </w:divBdr>
        </w:div>
        <w:div w:id="1405295795">
          <w:marLeft w:val="0"/>
          <w:marRight w:val="0"/>
          <w:marTop w:val="0"/>
          <w:marBottom w:val="0"/>
          <w:divBdr>
            <w:top w:val="none" w:sz="0" w:space="0" w:color="auto"/>
            <w:left w:val="none" w:sz="0" w:space="0" w:color="auto"/>
            <w:bottom w:val="none" w:sz="0" w:space="0" w:color="auto"/>
            <w:right w:val="none" w:sz="0" w:space="0" w:color="auto"/>
          </w:divBdr>
        </w:div>
        <w:div w:id="140126174">
          <w:marLeft w:val="0"/>
          <w:marRight w:val="0"/>
          <w:marTop w:val="0"/>
          <w:marBottom w:val="0"/>
          <w:divBdr>
            <w:top w:val="none" w:sz="0" w:space="0" w:color="auto"/>
            <w:left w:val="none" w:sz="0" w:space="0" w:color="auto"/>
            <w:bottom w:val="none" w:sz="0" w:space="0" w:color="auto"/>
            <w:right w:val="none" w:sz="0" w:space="0" w:color="auto"/>
          </w:divBdr>
        </w:div>
        <w:div w:id="2085297014">
          <w:marLeft w:val="0"/>
          <w:marRight w:val="0"/>
          <w:marTop w:val="0"/>
          <w:marBottom w:val="0"/>
          <w:divBdr>
            <w:top w:val="none" w:sz="0" w:space="0" w:color="auto"/>
            <w:left w:val="none" w:sz="0" w:space="0" w:color="auto"/>
            <w:bottom w:val="none" w:sz="0" w:space="0" w:color="auto"/>
            <w:right w:val="none" w:sz="0" w:space="0" w:color="auto"/>
          </w:divBdr>
        </w:div>
        <w:div w:id="161743805">
          <w:marLeft w:val="0"/>
          <w:marRight w:val="0"/>
          <w:marTop w:val="0"/>
          <w:marBottom w:val="0"/>
          <w:divBdr>
            <w:top w:val="none" w:sz="0" w:space="0" w:color="auto"/>
            <w:left w:val="none" w:sz="0" w:space="0" w:color="auto"/>
            <w:bottom w:val="none" w:sz="0" w:space="0" w:color="auto"/>
            <w:right w:val="none" w:sz="0" w:space="0" w:color="auto"/>
          </w:divBdr>
        </w:div>
        <w:div w:id="2069331955">
          <w:marLeft w:val="0"/>
          <w:marRight w:val="0"/>
          <w:marTop w:val="0"/>
          <w:marBottom w:val="0"/>
          <w:divBdr>
            <w:top w:val="none" w:sz="0" w:space="0" w:color="auto"/>
            <w:left w:val="none" w:sz="0" w:space="0" w:color="auto"/>
            <w:bottom w:val="none" w:sz="0" w:space="0" w:color="auto"/>
            <w:right w:val="none" w:sz="0" w:space="0" w:color="auto"/>
          </w:divBdr>
        </w:div>
        <w:div w:id="1019500984">
          <w:marLeft w:val="0"/>
          <w:marRight w:val="0"/>
          <w:marTop w:val="0"/>
          <w:marBottom w:val="0"/>
          <w:divBdr>
            <w:top w:val="none" w:sz="0" w:space="0" w:color="auto"/>
            <w:left w:val="none" w:sz="0" w:space="0" w:color="auto"/>
            <w:bottom w:val="none" w:sz="0" w:space="0" w:color="auto"/>
            <w:right w:val="none" w:sz="0" w:space="0" w:color="auto"/>
          </w:divBdr>
        </w:div>
        <w:div w:id="260844487">
          <w:marLeft w:val="0"/>
          <w:marRight w:val="0"/>
          <w:marTop w:val="0"/>
          <w:marBottom w:val="0"/>
          <w:divBdr>
            <w:top w:val="none" w:sz="0" w:space="0" w:color="auto"/>
            <w:left w:val="none" w:sz="0" w:space="0" w:color="auto"/>
            <w:bottom w:val="none" w:sz="0" w:space="0" w:color="auto"/>
            <w:right w:val="none" w:sz="0" w:space="0" w:color="auto"/>
          </w:divBdr>
        </w:div>
        <w:div w:id="2142378153">
          <w:marLeft w:val="0"/>
          <w:marRight w:val="0"/>
          <w:marTop w:val="0"/>
          <w:marBottom w:val="0"/>
          <w:divBdr>
            <w:top w:val="none" w:sz="0" w:space="0" w:color="auto"/>
            <w:left w:val="none" w:sz="0" w:space="0" w:color="auto"/>
            <w:bottom w:val="none" w:sz="0" w:space="0" w:color="auto"/>
            <w:right w:val="none" w:sz="0" w:space="0" w:color="auto"/>
          </w:divBdr>
        </w:div>
        <w:div w:id="126052394">
          <w:marLeft w:val="0"/>
          <w:marRight w:val="0"/>
          <w:marTop w:val="0"/>
          <w:marBottom w:val="0"/>
          <w:divBdr>
            <w:top w:val="none" w:sz="0" w:space="0" w:color="auto"/>
            <w:left w:val="none" w:sz="0" w:space="0" w:color="auto"/>
            <w:bottom w:val="none" w:sz="0" w:space="0" w:color="auto"/>
            <w:right w:val="none" w:sz="0" w:space="0" w:color="auto"/>
          </w:divBdr>
        </w:div>
        <w:div w:id="1295940038">
          <w:marLeft w:val="0"/>
          <w:marRight w:val="0"/>
          <w:marTop w:val="0"/>
          <w:marBottom w:val="0"/>
          <w:divBdr>
            <w:top w:val="none" w:sz="0" w:space="0" w:color="auto"/>
            <w:left w:val="none" w:sz="0" w:space="0" w:color="auto"/>
            <w:bottom w:val="none" w:sz="0" w:space="0" w:color="auto"/>
            <w:right w:val="none" w:sz="0" w:space="0" w:color="auto"/>
          </w:divBdr>
        </w:div>
        <w:div w:id="1316572795">
          <w:marLeft w:val="0"/>
          <w:marRight w:val="0"/>
          <w:marTop w:val="0"/>
          <w:marBottom w:val="0"/>
          <w:divBdr>
            <w:top w:val="none" w:sz="0" w:space="0" w:color="auto"/>
            <w:left w:val="none" w:sz="0" w:space="0" w:color="auto"/>
            <w:bottom w:val="none" w:sz="0" w:space="0" w:color="auto"/>
            <w:right w:val="none" w:sz="0" w:space="0" w:color="auto"/>
          </w:divBdr>
        </w:div>
        <w:div w:id="1654724326">
          <w:marLeft w:val="0"/>
          <w:marRight w:val="0"/>
          <w:marTop w:val="0"/>
          <w:marBottom w:val="0"/>
          <w:divBdr>
            <w:top w:val="none" w:sz="0" w:space="0" w:color="auto"/>
            <w:left w:val="none" w:sz="0" w:space="0" w:color="auto"/>
            <w:bottom w:val="none" w:sz="0" w:space="0" w:color="auto"/>
            <w:right w:val="none" w:sz="0" w:space="0" w:color="auto"/>
          </w:divBdr>
        </w:div>
        <w:div w:id="172231739">
          <w:marLeft w:val="0"/>
          <w:marRight w:val="0"/>
          <w:marTop w:val="0"/>
          <w:marBottom w:val="0"/>
          <w:divBdr>
            <w:top w:val="none" w:sz="0" w:space="0" w:color="auto"/>
            <w:left w:val="none" w:sz="0" w:space="0" w:color="auto"/>
            <w:bottom w:val="none" w:sz="0" w:space="0" w:color="auto"/>
            <w:right w:val="none" w:sz="0" w:space="0" w:color="auto"/>
          </w:divBdr>
        </w:div>
        <w:div w:id="935141174">
          <w:marLeft w:val="0"/>
          <w:marRight w:val="0"/>
          <w:marTop w:val="0"/>
          <w:marBottom w:val="0"/>
          <w:divBdr>
            <w:top w:val="none" w:sz="0" w:space="0" w:color="auto"/>
            <w:left w:val="none" w:sz="0" w:space="0" w:color="auto"/>
            <w:bottom w:val="none" w:sz="0" w:space="0" w:color="auto"/>
            <w:right w:val="none" w:sz="0" w:space="0" w:color="auto"/>
          </w:divBdr>
        </w:div>
        <w:div w:id="1495686571">
          <w:marLeft w:val="0"/>
          <w:marRight w:val="0"/>
          <w:marTop w:val="0"/>
          <w:marBottom w:val="0"/>
          <w:divBdr>
            <w:top w:val="none" w:sz="0" w:space="0" w:color="auto"/>
            <w:left w:val="none" w:sz="0" w:space="0" w:color="auto"/>
            <w:bottom w:val="none" w:sz="0" w:space="0" w:color="auto"/>
            <w:right w:val="none" w:sz="0" w:space="0" w:color="auto"/>
          </w:divBdr>
        </w:div>
        <w:div w:id="2081436840">
          <w:marLeft w:val="0"/>
          <w:marRight w:val="0"/>
          <w:marTop w:val="0"/>
          <w:marBottom w:val="0"/>
          <w:divBdr>
            <w:top w:val="none" w:sz="0" w:space="0" w:color="auto"/>
            <w:left w:val="none" w:sz="0" w:space="0" w:color="auto"/>
            <w:bottom w:val="none" w:sz="0" w:space="0" w:color="auto"/>
            <w:right w:val="none" w:sz="0" w:space="0" w:color="auto"/>
          </w:divBdr>
        </w:div>
        <w:div w:id="812795137">
          <w:marLeft w:val="0"/>
          <w:marRight w:val="0"/>
          <w:marTop w:val="0"/>
          <w:marBottom w:val="0"/>
          <w:divBdr>
            <w:top w:val="none" w:sz="0" w:space="0" w:color="auto"/>
            <w:left w:val="none" w:sz="0" w:space="0" w:color="auto"/>
            <w:bottom w:val="none" w:sz="0" w:space="0" w:color="auto"/>
            <w:right w:val="none" w:sz="0" w:space="0" w:color="auto"/>
          </w:divBdr>
        </w:div>
        <w:div w:id="1242450939">
          <w:marLeft w:val="0"/>
          <w:marRight w:val="0"/>
          <w:marTop w:val="0"/>
          <w:marBottom w:val="0"/>
          <w:divBdr>
            <w:top w:val="none" w:sz="0" w:space="0" w:color="auto"/>
            <w:left w:val="none" w:sz="0" w:space="0" w:color="auto"/>
            <w:bottom w:val="none" w:sz="0" w:space="0" w:color="auto"/>
            <w:right w:val="none" w:sz="0" w:space="0" w:color="auto"/>
          </w:divBdr>
        </w:div>
        <w:div w:id="59132223">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2034265176">
          <w:marLeft w:val="0"/>
          <w:marRight w:val="0"/>
          <w:marTop w:val="0"/>
          <w:marBottom w:val="0"/>
          <w:divBdr>
            <w:top w:val="none" w:sz="0" w:space="0" w:color="auto"/>
            <w:left w:val="none" w:sz="0" w:space="0" w:color="auto"/>
            <w:bottom w:val="none" w:sz="0" w:space="0" w:color="auto"/>
            <w:right w:val="none" w:sz="0" w:space="0" w:color="auto"/>
          </w:divBdr>
        </w:div>
        <w:div w:id="462163710">
          <w:marLeft w:val="0"/>
          <w:marRight w:val="0"/>
          <w:marTop w:val="0"/>
          <w:marBottom w:val="0"/>
          <w:divBdr>
            <w:top w:val="none" w:sz="0" w:space="0" w:color="auto"/>
            <w:left w:val="none" w:sz="0" w:space="0" w:color="auto"/>
            <w:bottom w:val="none" w:sz="0" w:space="0" w:color="auto"/>
            <w:right w:val="none" w:sz="0" w:space="0" w:color="auto"/>
          </w:divBdr>
        </w:div>
        <w:div w:id="1169564366">
          <w:marLeft w:val="0"/>
          <w:marRight w:val="0"/>
          <w:marTop w:val="0"/>
          <w:marBottom w:val="0"/>
          <w:divBdr>
            <w:top w:val="none" w:sz="0" w:space="0" w:color="auto"/>
            <w:left w:val="none" w:sz="0" w:space="0" w:color="auto"/>
            <w:bottom w:val="none" w:sz="0" w:space="0" w:color="auto"/>
            <w:right w:val="none" w:sz="0" w:space="0" w:color="auto"/>
          </w:divBdr>
        </w:div>
        <w:div w:id="1250894149">
          <w:marLeft w:val="0"/>
          <w:marRight w:val="0"/>
          <w:marTop w:val="0"/>
          <w:marBottom w:val="0"/>
          <w:divBdr>
            <w:top w:val="none" w:sz="0" w:space="0" w:color="auto"/>
            <w:left w:val="none" w:sz="0" w:space="0" w:color="auto"/>
            <w:bottom w:val="none" w:sz="0" w:space="0" w:color="auto"/>
            <w:right w:val="none" w:sz="0" w:space="0" w:color="auto"/>
          </w:divBdr>
        </w:div>
        <w:div w:id="2007707330">
          <w:marLeft w:val="0"/>
          <w:marRight w:val="0"/>
          <w:marTop w:val="0"/>
          <w:marBottom w:val="0"/>
          <w:divBdr>
            <w:top w:val="none" w:sz="0" w:space="0" w:color="auto"/>
            <w:left w:val="none" w:sz="0" w:space="0" w:color="auto"/>
            <w:bottom w:val="none" w:sz="0" w:space="0" w:color="auto"/>
            <w:right w:val="none" w:sz="0" w:space="0" w:color="auto"/>
          </w:divBdr>
        </w:div>
        <w:div w:id="1662195133">
          <w:marLeft w:val="0"/>
          <w:marRight w:val="0"/>
          <w:marTop w:val="0"/>
          <w:marBottom w:val="0"/>
          <w:divBdr>
            <w:top w:val="none" w:sz="0" w:space="0" w:color="auto"/>
            <w:left w:val="none" w:sz="0" w:space="0" w:color="auto"/>
            <w:bottom w:val="none" w:sz="0" w:space="0" w:color="auto"/>
            <w:right w:val="none" w:sz="0" w:space="0" w:color="auto"/>
          </w:divBdr>
        </w:div>
        <w:div w:id="23754672">
          <w:marLeft w:val="0"/>
          <w:marRight w:val="0"/>
          <w:marTop w:val="0"/>
          <w:marBottom w:val="0"/>
          <w:divBdr>
            <w:top w:val="none" w:sz="0" w:space="0" w:color="auto"/>
            <w:left w:val="none" w:sz="0" w:space="0" w:color="auto"/>
            <w:bottom w:val="none" w:sz="0" w:space="0" w:color="auto"/>
            <w:right w:val="none" w:sz="0" w:space="0" w:color="auto"/>
          </w:divBdr>
        </w:div>
        <w:div w:id="963924535">
          <w:marLeft w:val="0"/>
          <w:marRight w:val="0"/>
          <w:marTop w:val="0"/>
          <w:marBottom w:val="0"/>
          <w:divBdr>
            <w:top w:val="none" w:sz="0" w:space="0" w:color="auto"/>
            <w:left w:val="none" w:sz="0" w:space="0" w:color="auto"/>
            <w:bottom w:val="none" w:sz="0" w:space="0" w:color="auto"/>
            <w:right w:val="none" w:sz="0" w:space="0" w:color="auto"/>
          </w:divBdr>
        </w:div>
        <w:div w:id="915700456">
          <w:marLeft w:val="0"/>
          <w:marRight w:val="0"/>
          <w:marTop w:val="0"/>
          <w:marBottom w:val="0"/>
          <w:divBdr>
            <w:top w:val="none" w:sz="0" w:space="0" w:color="auto"/>
            <w:left w:val="none" w:sz="0" w:space="0" w:color="auto"/>
            <w:bottom w:val="none" w:sz="0" w:space="0" w:color="auto"/>
            <w:right w:val="none" w:sz="0" w:space="0" w:color="auto"/>
          </w:divBdr>
        </w:div>
        <w:div w:id="1441147448">
          <w:marLeft w:val="0"/>
          <w:marRight w:val="0"/>
          <w:marTop w:val="0"/>
          <w:marBottom w:val="0"/>
          <w:divBdr>
            <w:top w:val="none" w:sz="0" w:space="0" w:color="auto"/>
            <w:left w:val="none" w:sz="0" w:space="0" w:color="auto"/>
            <w:bottom w:val="none" w:sz="0" w:space="0" w:color="auto"/>
            <w:right w:val="none" w:sz="0" w:space="0" w:color="auto"/>
          </w:divBdr>
        </w:div>
        <w:div w:id="1089742062">
          <w:marLeft w:val="0"/>
          <w:marRight w:val="0"/>
          <w:marTop w:val="0"/>
          <w:marBottom w:val="0"/>
          <w:divBdr>
            <w:top w:val="none" w:sz="0" w:space="0" w:color="auto"/>
            <w:left w:val="none" w:sz="0" w:space="0" w:color="auto"/>
            <w:bottom w:val="none" w:sz="0" w:space="0" w:color="auto"/>
            <w:right w:val="none" w:sz="0" w:space="0" w:color="auto"/>
          </w:divBdr>
        </w:div>
        <w:div w:id="1308778288">
          <w:marLeft w:val="0"/>
          <w:marRight w:val="0"/>
          <w:marTop w:val="0"/>
          <w:marBottom w:val="0"/>
          <w:divBdr>
            <w:top w:val="none" w:sz="0" w:space="0" w:color="auto"/>
            <w:left w:val="none" w:sz="0" w:space="0" w:color="auto"/>
            <w:bottom w:val="none" w:sz="0" w:space="0" w:color="auto"/>
            <w:right w:val="none" w:sz="0" w:space="0" w:color="auto"/>
          </w:divBdr>
        </w:div>
        <w:div w:id="1681590603">
          <w:marLeft w:val="0"/>
          <w:marRight w:val="0"/>
          <w:marTop w:val="0"/>
          <w:marBottom w:val="0"/>
          <w:divBdr>
            <w:top w:val="none" w:sz="0" w:space="0" w:color="auto"/>
            <w:left w:val="none" w:sz="0" w:space="0" w:color="auto"/>
            <w:bottom w:val="none" w:sz="0" w:space="0" w:color="auto"/>
            <w:right w:val="none" w:sz="0" w:space="0" w:color="auto"/>
          </w:divBdr>
        </w:div>
        <w:div w:id="296495341">
          <w:marLeft w:val="0"/>
          <w:marRight w:val="0"/>
          <w:marTop w:val="0"/>
          <w:marBottom w:val="0"/>
          <w:divBdr>
            <w:top w:val="none" w:sz="0" w:space="0" w:color="auto"/>
            <w:left w:val="none" w:sz="0" w:space="0" w:color="auto"/>
            <w:bottom w:val="none" w:sz="0" w:space="0" w:color="auto"/>
            <w:right w:val="none" w:sz="0" w:space="0" w:color="auto"/>
          </w:divBdr>
        </w:div>
        <w:div w:id="568348869">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816842641">
          <w:marLeft w:val="0"/>
          <w:marRight w:val="0"/>
          <w:marTop w:val="0"/>
          <w:marBottom w:val="0"/>
          <w:divBdr>
            <w:top w:val="none" w:sz="0" w:space="0" w:color="auto"/>
            <w:left w:val="none" w:sz="0" w:space="0" w:color="auto"/>
            <w:bottom w:val="none" w:sz="0" w:space="0" w:color="auto"/>
            <w:right w:val="none" w:sz="0" w:space="0" w:color="auto"/>
          </w:divBdr>
        </w:div>
        <w:div w:id="1512833742">
          <w:marLeft w:val="0"/>
          <w:marRight w:val="0"/>
          <w:marTop w:val="0"/>
          <w:marBottom w:val="0"/>
          <w:divBdr>
            <w:top w:val="none" w:sz="0" w:space="0" w:color="auto"/>
            <w:left w:val="none" w:sz="0" w:space="0" w:color="auto"/>
            <w:bottom w:val="none" w:sz="0" w:space="0" w:color="auto"/>
            <w:right w:val="none" w:sz="0" w:space="0" w:color="auto"/>
          </w:divBdr>
        </w:div>
        <w:div w:id="464202853">
          <w:marLeft w:val="0"/>
          <w:marRight w:val="0"/>
          <w:marTop w:val="0"/>
          <w:marBottom w:val="0"/>
          <w:divBdr>
            <w:top w:val="none" w:sz="0" w:space="0" w:color="auto"/>
            <w:left w:val="none" w:sz="0" w:space="0" w:color="auto"/>
            <w:bottom w:val="none" w:sz="0" w:space="0" w:color="auto"/>
            <w:right w:val="none" w:sz="0" w:space="0" w:color="auto"/>
          </w:divBdr>
        </w:div>
        <w:div w:id="884490552">
          <w:marLeft w:val="0"/>
          <w:marRight w:val="0"/>
          <w:marTop w:val="0"/>
          <w:marBottom w:val="0"/>
          <w:divBdr>
            <w:top w:val="none" w:sz="0" w:space="0" w:color="auto"/>
            <w:left w:val="none" w:sz="0" w:space="0" w:color="auto"/>
            <w:bottom w:val="none" w:sz="0" w:space="0" w:color="auto"/>
            <w:right w:val="none" w:sz="0" w:space="0" w:color="auto"/>
          </w:divBdr>
        </w:div>
        <w:div w:id="549535361">
          <w:marLeft w:val="0"/>
          <w:marRight w:val="0"/>
          <w:marTop w:val="0"/>
          <w:marBottom w:val="0"/>
          <w:divBdr>
            <w:top w:val="none" w:sz="0" w:space="0" w:color="auto"/>
            <w:left w:val="none" w:sz="0" w:space="0" w:color="auto"/>
            <w:bottom w:val="none" w:sz="0" w:space="0" w:color="auto"/>
            <w:right w:val="none" w:sz="0" w:space="0" w:color="auto"/>
          </w:divBdr>
        </w:div>
        <w:div w:id="2043892909">
          <w:marLeft w:val="0"/>
          <w:marRight w:val="0"/>
          <w:marTop w:val="0"/>
          <w:marBottom w:val="0"/>
          <w:divBdr>
            <w:top w:val="none" w:sz="0" w:space="0" w:color="auto"/>
            <w:left w:val="none" w:sz="0" w:space="0" w:color="auto"/>
            <w:bottom w:val="none" w:sz="0" w:space="0" w:color="auto"/>
            <w:right w:val="none" w:sz="0" w:space="0" w:color="auto"/>
          </w:divBdr>
        </w:div>
        <w:div w:id="2143115524">
          <w:marLeft w:val="0"/>
          <w:marRight w:val="0"/>
          <w:marTop w:val="0"/>
          <w:marBottom w:val="0"/>
          <w:divBdr>
            <w:top w:val="none" w:sz="0" w:space="0" w:color="auto"/>
            <w:left w:val="none" w:sz="0" w:space="0" w:color="auto"/>
            <w:bottom w:val="none" w:sz="0" w:space="0" w:color="auto"/>
            <w:right w:val="none" w:sz="0" w:space="0" w:color="auto"/>
          </w:divBdr>
        </w:div>
        <w:div w:id="406072687">
          <w:marLeft w:val="0"/>
          <w:marRight w:val="0"/>
          <w:marTop w:val="0"/>
          <w:marBottom w:val="0"/>
          <w:divBdr>
            <w:top w:val="none" w:sz="0" w:space="0" w:color="auto"/>
            <w:left w:val="none" w:sz="0" w:space="0" w:color="auto"/>
            <w:bottom w:val="none" w:sz="0" w:space="0" w:color="auto"/>
            <w:right w:val="none" w:sz="0" w:space="0" w:color="auto"/>
          </w:divBdr>
        </w:div>
        <w:div w:id="50734122">
          <w:marLeft w:val="0"/>
          <w:marRight w:val="0"/>
          <w:marTop w:val="0"/>
          <w:marBottom w:val="0"/>
          <w:divBdr>
            <w:top w:val="none" w:sz="0" w:space="0" w:color="auto"/>
            <w:left w:val="none" w:sz="0" w:space="0" w:color="auto"/>
            <w:bottom w:val="none" w:sz="0" w:space="0" w:color="auto"/>
            <w:right w:val="none" w:sz="0" w:space="0" w:color="auto"/>
          </w:divBdr>
        </w:div>
        <w:div w:id="1991908124">
          <w:marLeft w:val="0"/>
          <w:marRight w:val="0"/>
          <w:marTop w:val="0"/>
          <w:marBottom w:val="0"/>
          <w:divBdr>
            <w:top w:val="none" w:sz="0" w:space="0" w:color="auto"/>
            <w:left w:val="none" w:sz="0" w:space="0" w:color="auto"/>
            <w:bottom w:val="none" w:sz="0" w:space="0" w:color="auto"/>
            <w:right w:val="none" w:sz="0" w:space="0" w:color="auto"/>
          </w:divBdr>
        </w:div>
        <w:div w:id="118960448">
          <w:marLeft w:val="0"/>
          <w:marRight w:val="0"/>
          <w:marTop w:val="0"/>
          <w:marBottom w:val="0"/>
          <w:divBdr>
            <w:top w:val="none" w:sz="0" w:space="0" w:color="auto"/>
            <w:left w:val="none" w:sz="0" w:space="0" w:color="auto"/>
            <w:bottom w:val="none" w:sz="0" w:space="0" w:color="auto"/>
            <w:right w:val="none" w:sz="0" w:space="0" w:color="auto"/>
          </w:divBdr>
        </w:div>
        <w:div w:id="2058317357">
          <w:marLeft w:val="0"/>
          <w:marRight w:val="0"/>
          <w:marTop w:val="0"/>
          <w:marBottom w:val="0"/>
          <w:divBdr>
            <w:top w:val="none" w:sz="0" w:space="0" w:color="auto"/>
            <w:left w:val="none" w:sz="0" w:space="0" w:color="auto"/>
            <w:bottom w:val="none" w:sz="0" w:space="0" w:color="auto"/>
            <w:right w:val="none" w:sz="0" w:space="0" w:color="auto"/>
          </w:divBdr>
        </w:div>
        <w:div w:id="1345084383">
          <w:marLeft w:val="0"/>
          <w:marRight w:val="0"/>
          <w:marTop w:val="0"/>
          <w:marBottom w:val="0"/>
          <w:divBdr>
            <w:top w:val="none" w:sz="0" w:space="0" w:color="auto"/>
            <w:left w:val="none" w:sz="0" w:space="0" w:color="auto"/>
            <w:bottom w:val="none" w:sz="0" w:space="0" w:color="auto"/>
            <w:right w:val="none" w:sz="0" w:space="0" w:color="auto"/>
          </w:divBdr>
        </w:div>
        <w:div w:id="191652588">
          <w:marLeft w:val="0"/>
          <w:marRight w:val="0"/>
          <w:marTop w:val="0"/>
          <w:marBottom w:val="0"/>
          <w:divBdr>
            <w:top w:val="none" w:sz="0" w:space="0" w:color="auto"/>
            <w:left w:val="none" w:sz="0" w:space="0" w:color="auto"/>
            <w:bottom w:val="none" w:sz="0" w:space="0" w:color="auto"/>
            <w:right w:val="none" w:sz="0" w:space="0" w:color="auto"/>
          </w:divBdr>
        </w:div>
        <w:div w:id="534539196">
          <w:marLeft w:val="0"/>
          <w:marRight w:val="0"/>
          <w:marTop w:val="0"/>
          <w:marBottom w:val="0"/>
          <w:divBdr>
            <w:top w:val="none" w:sz="0" w:space="0" w:color="auto"/>
            <w:left w:val="none" w:sz="0" w:space="0" w:color="auto"/>
            <w:bottom w:val="none" w:sz="0" w:space="0" w:color="auto"/>
            <w:right w:val="none" w:sz="0" w:space="0" w:color="auto"/>
          </w:divBdr>
        </w:div>
        <w:div w:id="1031032473">
          <w:marLeft w:val="0"/>
          <w:marRight w:val="0"/>
          <w:marTop w:val="0"/>
          <w:marBottom w:val="0"/>
          <w:divBdr>
            <w:top w:val="none" w:sz="0" w:space="0" w:color="auto"/>
            <w:left w:val="none" w:sz="0" w:space="0" w:color="auto"/>
            <w:bottom w:val="none" w:sz="0" w:space="0" w:color="auto"/>
            <w:right w:val="none" w:sz="0" w:space="0" w:color="auto"/>
          </w:divBdr>
        </w:div>
        <w:div w:id="1689480697">
          <w:marLeft w:val="0"/>
          <w:marRight w:val="0"/>
          <w:marTop w:val="0"/>
          <w:marBottom w:val="0"/>
          <w:divBdr>
            <w:top w:val="none" w:sz="0" w:space="0" w:color="auto"/>
            <w:left w:val="none" w:sz="0" w:space="0" w:color="auto"/>
            <w:bottom w:val="none" w:sz="0" w:space="0" w:color="auto"/>
            <w:right w:val="none" w:sz="0" w:space="0" w:color="auto"/>
          </w:divBdr>
        </w:div>
        <w:div w:id="263728713">
          <w:marLeft w:val="0"/>
          <w:marRight w:val="0"/>
          <w:marTop w:val="0"/>
          <w:marBottom w:val="0"/>
          <w:divBdr>
            <w:top w:val="none" w:sz="0" w:space="0" w:color="auto"/>
            <w:left w:val="none" w:sz="0" w:space="0" w:color="auto"/>
            <w:bottom w:val="none" w:sz="0" w:space="0" w:color="auto"/>
            <w:right w:val="none" w:sz="0" w:space="0" w:color="auto"/>
          </w:divBdr>
        </w:div>
        <w:div w:id="1279490010">
          <w:marLeft w:val="0"/>
          <w:marRight w:val="0"/>
          <w:marTop w:val="0"/>
          <w:marBottom w:val="0"/>
          <w:divBdr>
            <w:top w:val="none" w:sz="0" w:space="0" w:color="auto"/>
            <w:left w:val="none" w:sz="0" w:space="0" w:color="auto"/>
            <w:bottom w:val="none" w:sz="0" w:space="0" w:color="auto"/>
            <w:right w:val="none" w:sz="0" w:space="0" w:color="auto"/>
          </w:divBdr>
        </w:div>
        <w:div w:id="496111395">
          <w:marLeft w:val="0"/>
          <w:marRight w:val="0"/>
          <w:marTop w:val="0"/>
          <w:marBottom w:val="0"/>
          <w:divBdr>
            <w:top w:val="none" w:sz="0" w:space="0" w:color="auto"/>
            <w:left w:val="none" w:sz="0" w:space="0" w:color="auto"/>
            <w:bottom w:val="none" w:sz="0" w:space="0" w:color="auto"/>
            <w:right w:val="none" w:sz="0" w:space="0" w:color="auto"/>
          </w:divBdr>
        </w:div>
        <w:div w:id="865603346">
          <w:marLeft w:val="0"/>
          <w:marRight w:val="0"/>
          <w:marTop w:val="0"/>
          <w:marBottom w:val="0"/>
          <w:divBdr>
            <w:top w:val="none" w:sz="0" w:space="0" w:color="auto"/>
            <w:left w:val="none" w:sz="0" w:space="0" w:color="auto"/>
            <w:bottom w:val="none" w:sz="0" w:space="0" w:color="auto"/>
            <w:right w:val="none" w:sz="0" w:space="0" w:color="auto"/>
          </w:divBdr>
        </w:div>
        <w:div w:id="665978599">
          <w:marLeft w:val="0"/>
          <w:marRight w:val="0"/>
          <w:marTop w:val="0"/>
          <w:marBottom w:val="0"/>
          <w:divBdr>
            <w:top w:val="none" w:sz="0" w:space="0" w:color="auto"/>
            <w:left w:val="none" w:sz="0" w:space="0" w:color="auto"/>
            <w:bottom w:val="none" w:sz="0" w:space="0" w:color="auto"/>
            <w:right w:val="none" w:sz="0" w:space="0" w:color="auto"/>
          </w:divBdr>
        </w:div>
        <w:div w:id="1307778256">
          <w:marLeft w:val="0"/>
          <w:marRight w:val="0"/>
          <w:marTop w:val="0"/>
          <w:marBottom w:val="0"/>
          <w:divBdr>
            <w:top w:val="none" w:sz="0" w:space="0" w:color="auto"/>
            <w:left w:val="none" w:sz="0" w:space="0" w:color="auto"/>
            <w:bottom w:val="none" w:sz="0" w:space="0" w:color="auto"/>
            <w:right w:val="none" w:sz="0" w:space="0" w:color="auto"/>
          </w:divBdr>
        </w:div>
        <w:div w:id="1836870815">
          <w:marLeft w:val="0"/>
          <w:marRight w:val="0"/>
          <w:marTop w:val="0"/>
          <w:marBottom w:val="0"/>
          <w:divBdr>
            <w:top w:val="none" w:sz="0" w:space="0" w:color="auto"/>
            <w:left w:val="none" w:sz="0" w:space="0" w:color="auto"/>
            <w:bottom w:val="none" w:sz="0" w:space="0" w:color="auto"/>
            <w:right w:val="none" w:sz="0" w:space="0" w:color="auto"/>
          </w:divBdr>
        </w:div>
        <w:div w:id="1118180749">
          <w:marLeft w:val="0"/>
          <w:marRight w:val="0"/>
          <w:marTop w:val="0"/>
          <w:marBottom w:val="0"/>
          <w:divBdr>
            <w:top w:val="none" w:sz="0" w:space="0" w:color="auto"/>
            <w:left w:val="none" w:sz="0" w:space="0" w:color="auto"/>
            <w:bottom w:val="none" w:sz="0" w:space="0" w:color="auto"/>
            <w:right w:val="none" w:sz="0" w:space="0" w:color="auto"/>
          </w:divBdr>
        </w:div>
        <w:div w:id="1655718816">
          <w:marLeft w:val="0"/>
          <w:marRight w:val="0"/>
          <w:marTop w:val="0"/>
          <w:marBottom w:val="0"/>
          <w:divBdr>
            <w:top w:val="none" w:sz="0" w:space="0" w:color="auto"/>
            <w:left w:val="none" w:sz="0" w:space="0" w:color="auto"/>
            <w:bottom w:val="none" w:sz="0" w:space="0" w:color="auto"/>
            <w:right w:val="none" w:sz="0" w:space="0" w:color="auto"/>
          </w:divBdr>
        </w:div>
        <w:div w:id="2078744934">
          <w:marLeft w:val="0"/>
          <w:marRight w:val="0"/>
          <w:marTop w:val="0"/>
          <w:marBottom w:val="0"/>
          <w:divBdr>
            <w:top w:val="none" w:sz="0" w:space="0" w:color="auto"/>
            <w:left w:val="none" w:sz="0" w:space="0" w:color="auto"/>
            <w:bottom w:val="none" w:sz="0" w:space="0" w:color="auto"/>
            <w:right w:val="none" w:sz="0" w:space="0" w:color="auto"/>
          </w:divBdr>
        </w:div>
        <w:div w:id="1659336544">
          <w:marLeft w:val="0"/>
          <w:marRight w:val="0"/>
          <w:marTop w:val="0"/>
          <w:marBottom w:val="0"/>
          <w:divBdr>
            <w:top w:val="none" w:sz="0" w:space="0" w:color="auto"/>
            <w:left w:val="none" w:sz="0" w:space="0" w:color="auto"/>
            <w:bottom w:val="none" w:sz="0" w:space="0" w:color="auto"/>
            <w:right w:val="none" w:sz="0" w:space="0" w:color="auto"/>
          </w:divBdr>
        </w:div>
        <w:div w:id="1287741277">
          <w:marLeft w:val="0"/>
          <w:marRight w:val="0"/>
          <w:marTop w:val="0"/>
          <w:marBottom w:val="0"/>
          <w:divBdr>
            <w:top w:val="none" w:sz="0" w:space="0" w:color="auto"/>
            <w:left w:val="none" w:sz="0" w:space="0" w:color="auto"/>
            <w:bottom w:val="none" w:sz="0" w:space="0" w:color="auto"/>
            <w:right w:val="none" w:sz="0" w:space="0" w:color="auto"/>
          </w:divBdr>
        </w:div>
        <w:div w:id="233711255">
          <w:marLeft w:val="0"/>
          <w:marRight w:val="0"/>
          <w:marTop w:val="0"/>
          <w:marBottom w:val="0"/>
          <w:divBdr>
            <w:top w:val="none" w:sz="0" w:space="0" w:color="auto"/>
            <w:left w:val="none" w:sz="0" w:space="0" w:color="auto"/>
            <w:bottom w:val="none" w:sz="0" w:space="0" w:color="auto"/>
            <w:right w:val="none" w:sz="0" w:space="0" w:color="auto"/>
          </w:divBdr>
        </w:div>
        <w:div w:id="12271667">
          <w:marLeft w:val="0"/>
          <w:marRight w:val="0"/>
          <w:marTop w:val="0"/>
          <w:marBottom w:val="0"/>
          <w:divBdr>
            <w:top w:val="none" w:sz="0" w:space="0" w:color="auto"/>
            <w:left w:val="none" w:sz="0" w:space="0" w:color="auto"/>
            <w:bottom w:val="none" w:sz="0" w:space="0" w:color="auto"/>
            <w:right w:val="none" w:sz="0" w:space="0" w:color="auto"/>
          </w:divBdr>
        </w:div>
        <w:div w:id="1945065377">
          <w:marLeft w:val="0"/>
          <w:marRight w:val="0"/>
          <w:marTop w:val="0"/>
          <w:marBottom w:val="0"/>
          <w:divBdr>
            <w:top w:val="none" w:sz="0" w:space="0" w:color="auto"/>
            <w:left w:val="none" w:sz="0" w:space="0" w:color="auto"/>
            <w:bottom w:val="none" w:sz="0" w:space="0" w:color="auto"/>
            <w:right w:val="none" w:sz="0" w:space="0" w:color="auto"/>
          </w:divBdr>
        </w:div>
        <w:div w:id="1497576188">
          <w:marLeft w:val="0"/>
          <w:marRight w:val="0"/>
          <w:marTop w:val="0"/>
          <w:marBottom w:val="0"/>
          <w:divBdr>
            <w:top w:val="none" w:sz="0" w:space="0" w:color="auto"/>
            <w:left w:val="none" w:sz="0" w:space="0" w:color="auto"/>
            <w:bottom w:val="none" w:sz="0" w:space="0" w:color="auto"/>
            <w:right w:val="none" w:sz="0" w:space="0" w:color="auto"/>
          </w:divBdr>
        </w:div>
        <w:div w:id="175047487">
          <w:marLeft w:val="0"/>
          <w:marRight w:val="0"/>
          <w:marTop w:val="0"/>
          <w:marBottom w:val="0"/>
          <w:divBdr>
            <w:top w:val="none" w:sz="0" w:space="0" w:color="auto"/>
            <w:left w:val="none" w:sz="0" w:space="0" w:color="auto"/>
            <w:bottom w:val="none" w:sz="0" w:space="0" w:color="auto"/>
            <w:right w:val="none" w:sz="0" w:space="0" w:color="auto"/>
          </w:divBdr>
        </w:div>
        <w:div w:id="284434780">
          <w:marLeft w:val="0"/>
          <w:marRight w:val="0"/>
          <w:marTop w:val="0"/>
          <w:marBottom w:val="0"/>
          <w:divBdr>
            <w:top w:val="none" w:sz="0" w:space="0" w:color="auto"/>
            <w:left w:val="none" w:sz="0" w:space="0" w:color="auto"/>
            <w:bottom w:val="none" w:sz="0" w:space="0" w:color="auto"/>
            <w:right w:val="none" w:sz="0" w:space="0" w:color="auto"/>
          </w:divBdr>
        </w:div>
        <w:div w:id="1571307554">
          <w:marLeft w:val="0"/>
          <w:marRight w:val="0"/>
          <w:marTop w:val="0"/>
          <w:marBottom w:val="0"/>
          <w:divBdr>
            <w:top w:val="none" w:sz="0" w:space="0" w:color="auto"/>
            <w:left w:val="none" w:sz="0" w:space="0" w:color="auto"/>
            <w:bottom w:val="none" w:sz="0" w:space="0" w:color="auto"/>
            <w:right w:val="none" w:sz="0" w:space="0" w:color="auto"/>
          </w:divBdr>
        </w:div>
        <w:div w:id="1722710156">
          <w:marLeft w:val="0"/>
          <w:marRight w:val="0"/>
          <w:marTop w:val="0"/>
          <w:marBottom w:val="0"/>
          <w:divBdr>
            <w:top w:val="none" w:sz="0" w:space="0" w:color="auto"/>
            <w:left w:val="none" w:sz="0" w:space="0" w:color="auto"/>
            <w:bottom w:val="none" w:sz="0" w:space="0" w:color="auto"/>
            <w:right w:val="none" w:sz="0" w:space="0" w:color="auto"/>
          </w:divBdr>
        </w:div>
        <w:div w:id="829638410">
          <w:marLeft w:val="0"/>
          <w:marRight w:val="0"/>
          <w:marTop w:val="0"/>
          <w:marBottom w:val="0"/>
          <w:divBdr>
            <w:top w:val="none" w:sz="0" w:space="0" w:color="auto"/>
            <w:left w:val="none" w:sz="0" w:space="0" w:color="auto"/>
            <w:bottom w:val="none" w:sz="0" w:space="0" w:color="auto"/>
            <w:right w:val="none" w:sz="0" w:space="0" w:color="auto"/>
          </w:divBdr>
        </w:div>
        <w:div w:id="1481926305">
          <w:marLeft w:val="0"/>
          <w:marRight w:val="0"/>
          <w:marTop w:val="0"/>
          <w:marBottom w:val="0"/>
          <w:divBdr>
            <w:top w:val="none" w:sz="0" w:space="0" w:color="auto"/>
            <w:left w:val="none" w:sz="0" w:space="0" w:color="auto"/>
            <w:bottom w:val="none" w:sz="0" w:space="0" w:color="auto"/>
            <w:right w:val="none" w:sz="0" w:space="0" w:color="auto"/>
          </w:divBdr>
        </w:div>
        <w:div w:id="1342271643">
          <w:marLeft w:val="0"/>
          <w:marRight w:val="0"/>
          <w:marTop w:val="0"/>
          <w:marBottom w:val="0"/>
          <w:divBdr>
            <w:top w:val="none" w:sz="0" w:space="0" w:color="auto"/>
            <w:left w:val="none" w:sz="0" w:space="0" w:color="auto"/>
            <w:bottom w:val="none" w:sz="0" w:space="0" w:color="auto"/>
            <w:right w:val="none" w:sz="0" w:space="0" w:color="auto"/>
          </w:divBdr>
        </w:div>
        <w:div w:id="451749635">
          <w:marLeft w:val="0"/>
          <w:marRight w:val="0"/>
          <w:marTop w:val="0"/>
          <w:marBottom w:val="0"/>
          <w:divBdr>
            <w:top w:val="none" w:sz="0" w:space="0" w:color="auto"/>
            <w:left w:val="none" w:sz="0" w:space="0" w:color="auto"/>
            <w:bottom w:val="none" w:sz="0" w:space="0" w:color="auto"/>
            <w:right w:val="none" w:sz="0" w:space="0" w:color="auto"/>
          </w:divBdr>
        </w:div>
        <w:div w:id="980959708">
          <w:marLeft w:val="0"/>
          <w:marRight w:val="0"/>
          <w:marTop w:val="0"/>
          <w:marBottom w:val="0"/>
          <w:divBdr>
            <w:top w:val="none" w:sz="0" w:space="0" w:color="auto"/>
            <w:left w:val="none" w:sz="0" w:space="0" w:color="auto"/>
            <w:bottom w:val="none" w:sz="0" w:space="0" w:color="auto"/>
            <w:right w:val="none" w:sz="0" w:space="0" w:color="auto"/>
          </w:divBdr>
        </w:div>
        <w:div w:id="653608246">
          <w:marLeft w:val="0"/>
          <w:marRight w:val="0"/>
          <w:marTop w:val="0"/>
          <w:marBottom w:val="0"/>
          <w:divBdr>
            <w:top w:val="none" w:sz="0" w:space="0" w:color="auto"/>
            <w:left w:val="none" w:sz="0" w:space="0" w:color="auto"/>
            <w:bottom w:val="none" w:sz="0" w:space="0" w:color="auto"/>
            <w:right w:val="none" w:sz="0" w:space="0" w:color="auto"/>
          </w:divBdr>
        </w:div>
        <w:div w:id="1401249698">
          <w:marLeft w:val="0"/>
          <w:marRight w:val="0"/>
          <w:marTop w:val="0"/>
          <w:marBottom w:val="0"/>
          <w:divBdr>
            <w:top w:val="none" w:sz="0" w:space="0" w:color="auto"/>
            <w:left w:val="none" w:sz="0" w:space="0" w:color="auto"/>
            <w:bottom w:val="none" w:sz="0" w:space="0" w:color="auto"/>
            <w:right w:val="none" w:sz="0" w:space="0" w:color="auto"/>
          </w:divBdr>
        </w:div>
        <w:div w:id="1707179132">
          <w:marLeft w:val="0"/>
          <w:marRight w:val="0"/>
          <w:marTop w:val="0"/>
          <w:marBottom w:val="0"/>
          <w:divBdr>
            <w:top w:val="none" w:sz="0" w:space="0" w:color="auto"/>
            <w:left w:val="none" w:sz="0" w:space="0" w:color="auto"/>
            <w:bottom w:val="none" w:sz="0" w:space="0" w:color="auto"/>
            <w:right w:val="none" w:sz="0" w:space="0" w:color="auto"/>
          </w:divBdr>
        </w:div>
        <w:div w:id="1424647012">
          <w:marLeft w:val="0"/>
          <w:marRight w:val="0"/>
          <w:marTop w:val="0"/>
          <w:marBottom w:val="0"/>
          <w:divBdr>
            <w:top w:val="none" w:sz="0" w:space="0" w:color="auto"/>
            <w:left w:val="none" w:sz="0" w:space="0" w:color="auto"/>
            <w:bottom w:val="none" w:sz="0" w:space="0" w:color="auto"/>
            <w:right w:val="none" w:sz="0" w:space="0" w:color="auto"/>
          </w:divBdr>
        </w:div>
        <w:div w:id="357513467">
          <w:marLeft w:val="0"/>
          <w:marRight w:val="0"/>
          <w:marTop w:val="0"/>
          <w:marBottom w:val="0"/>
          <w:divBdr>
            <w:top w:val="none" w:sz="0" w:space="0" w:color="auto"/>
            <w:left w:val="none" w:sz="0" w:space="0" w:color="auto"/>
            <w:bottom w:val="none" w:sz="0" w:space="0" w:color="auto"/>
            <w:right w:val="none" w:sz="0" w:space="0" w:color="auto"/>
          </w:divBdr>
        </w:div>
        <w:div w:id="16320420">
          <w:marLeft w:val="0"/>
          <w:marRight w:val="0"/>
          <w:marTop w:val="0"/>
          <w:marBottom w:val="0"/>
          <w:divBdr>
            <w:top w:val="none" w:sz="0" w:space="0" w:color="auto"/>
            <w:left w:val="none" w:sz="0" w:space="0" w:color="auto"/>
            <w:bottom w:val="none" w:sz="0" w:space="0" w:color="auto"/>
            <w:right w:val="none" w:sz="0" w:space="0" w:color="auto"/>
          </w:divBdr>
        </w:div>
        <w:div w:id="442923165">
          <w:marLeft w:val="0"/>
          <w:marRight w:val="0"/>
          <w:marTop w:val="0"/>
          <w:marBottom w:val="0"/>
          <w:divBdr>
            <w:top w:val="none" w:sz="0" w:space="0" w:color="auto"/>
            <w:left w:val="none" w:sz="0" w:space="0" w:color="auto"/>
            <w:bottom w:val="none" w:sz="0" w:space="0" w:color="auto"/>
            <w:right w:val="none" w:sz="0" w:space="0" w:color="auto"/>
          </w:divBdr>
        </w:div>
        <w:div w:id="1336684991">
          <w:marLeft w:val="0"/>
          <w:marRight w:val="0"/>
          <w:marTop w:val="0"/>
          <w:marBottom w:val="0"/>
          <w:divBdr>
            <w:top w:val="none" w:sz="0" w:space="0" w:color="auto"/>
            <w:left w:val="none" w:sz="0" w:space="0" w:color="auto"/>
            <w:bottom w:val="none" w:sz="0" w:space="0" w:color="auto"/>
            <w:right w:val="none" w:sz="0" w:space="0" w:color="auto"/>
          </w:divBdr>
        </w:div>
        <w:div w:id="373307419">
          <w:marLeft w:val="0"/>
          <w:marRight w:val="0"/>
          <w:marTop w:val="0"/>
          <w:marBottom w:val="0"/>
          <w:divBdr>
            <w:top w:val="none" w:sz="0" w:space="0" w:color="auto"/>
            <w:left w:val="none" w:sz="0" w:space="0" w:color="auto"/>
            <w:bottom w:val="none" w:sz="0" w:space="0" w:color="auto"/>
            <w:right w:val="none" w:sz="0" w:space="0" w:color="auto"/>
          </w:divBdr>
        </w:div>
        <w:div w:id="85425371">
          <w:marLeft w:val="0"/>
          <w:marRight w:val="0"/>
          <w:marTop w:val="0"/>
          <w:marBottom w:val="0"/>
          <w:divBdr>
            <w:top w:val="none" w:sz="0" w:space="0" w:color="auto"/>
            <w:left w:val="none" w:sz="0" w:space="0" w:color="auto"/>
            <w:bottom w:val="none" w:sz="0" w:space="0" w:color="auto"/>
            <w:right w:val="none" w:sz="0" w:space="0" w:color="auto"/>
          </w:divBdr>
        </w:div>
        <w:div w:id="458647264">
          <w:marLeft w:val="0"/>
          <w:marRight w:val="0"/>
          <w:marTop w:val="0"/>
          <w:marBottom w:val="0"/>
          <w:divBdr>
            <w:top w:val="none" w:sz="0" w:space="0" w:color="auto"/>
            <w:left w:val="none" w:sz="0" w:space="0" w:color="auto"/>
            <w:bottom w:val="none" w:sz="0" w:space="0" w:color="auto"/>
            <w:right w:val="none" w:sz="0" w:space="0" w:color="auto"/>
          </w:divBdr>
        </w:div>
        <w:div w:id="1455444091">
          <w:marLeft w:val="0"/>
          <w:marRight w:val="0"/>
          <w:marTop w:val="0"/>
          <w:marBottom w:val="0"/>
          <w:divBdr>
            <w:top w:val="none" w:sz="0" w:space="0" w:color="auto"/>
            <w:left w:val="none" w:sz="0" w:space="0" w:color="auto"/>
            <w:bottom w:val="none" w:sz="0" w:space="0" w:color="auto"/>
            <w:right w:val="none" w:sz="0" w:space="0" w:color="auto"/>
          </w:divBdr>
        </w:div>
        <w:div w:id="631641922">
          <w:marLeft w:val="0"/>
          <w:marRight w:val="0"/>
          <w:marTop w:val="0"/>
          <w:marBottom w:val="0"/>
          <w:divBdr>
            <w:top w:val="none" w:sz="0" w:space="0" w:color="auto"/>
            <w:left w:val="none" w:sz="0" w:space="0" w:color="auto"/>
            <w:bottom w:val="none" w:sz="0" w:space="0" w:color="auto"/>
            <w:right w:val="none" w:sz="0" w:space="0" w:color="auto"/>
          </w:divBdr>
        </w:div>
        <w:div w:id="1041830035">
          <w:marLeft w:val="0"/>
          <w:marRight w:val="0"/>
          <w:marTop w:val="0"/>
          <w:marBottom w:val="0"/>
          <w:divBdr>
            <w:top w:val="none" w:sz="0" w:space="0" w:color="auto"/>
            <w:left w:val="none" w:sz="0" w:space="0" w:color="auto"/>
            <w:bottom w:val="none" w:sz="0" w:space="0" w:color="auto"/>
            <w:right w:val="none" w:sz="0" w:space="0" w:color="auto"/>
          </w:divBdr>
        </w:div>
        <w:div w:id="1871840701">
          <w:marLeft w:val="0"/>
          <w:marRight w:val="0"/>
          <w:marTop w:val="0"/>
          <w:marBottom w:val="0"/>
          <w:divBdr>
            <w:top w:val="none" w:sz="0" w:space="0" w:color="auto"/>
            <w:left w:val="none" w:sz="0" w:space="0" w:color="auto"/>
            <w:bottom w:val="none" w:sz="0" w:space="0" w:color="auto"/>
            <w:right w:val="none" w:sz="0" w:space="0" w:color="auto"/>
          </w:divBdr>
        </w:div>
        <w:div w:id="610475242">
          <w:marLeft w:val="0"/>
          <w:marRight w:val="0"/>
          <w:marTop w:val="0"/>
          <w:marBottom w:val="0"/>
          <w:divBdr>
            <w:top w:val="none" w:sz="0" w:space="0" w:color="auto"/>
            <w:left w:val="none" w:sz="0" w:space="0" w:color="auto"/>
            <w:bottom w:val="none" w:sz="0" w:space="0" w:color="auto"/>
            <w:right w:val="none" w:sz="0" w:space="0" w:color="auto"/>
          </w:divBdr>
        </w:div>
        <w:div w:id="1490251186">
          <w:marLeft w:val="0"/>
          <w:marRight w:val="0"/>
          <w:marTop w:val="0"/>
          <w:marBottom w:val="0"/>
          <w:divBdr>
            <w:top w:val="none" w:sz="0" w:space="0" w:color="auto"/>
            <w:left w:val="none" w:sz="0" w:space="0" w:color="auto"/>
            <w:bottom w:val="none" w:sz="0" w:space="0" w:color="auto"/>
            <w:right w:val="none" w:sz="0" w:space="0" w:color="auto"/>
          </w:divBdr>
        </w:div>
        <w:div w:id="1859810915">
          <w:marLeft w:val="0"/>
          <w:marRight w:val="0"/>
          <w:marTop w:val="0"/>
          <w:marBottom w:val="0"/>
          <w:divBdr>
            <w:top w:val="none" w:sz="0" w:space="0" w:color="auto"/>
            <w:left w:val="none" w:sz="0" w:space="0" w:color="auto"/>
            <w:bottom w:val="none" w:sz="0" w:space="0" w:color="auto"/>
            <w:right w:val="none" w:sz="0" w:space="0" w:color="auto"/>
          </w:divBdr>
        </w:div>
        <w:div w:id="1403092238">
          <w:marLeft w:val="0"/>
          <w:marRight w:val="0"/>
          <w:marTop w:val="0"/>
          <w:marBottom w:val="0"/>
          <w:divBdr>
            <w:top w:val="none" w:sz="0" w:space="0" w:color="auto"/>
            <w:left w:val="none" w:sz="0" w:space="0" w:color="auto"/>
            <w:bottom w:val="none" w:sz="0" w:space="0" w:color="auto"/>
            <w:right w:val="none" w:sz="0" w:space="0" w:color="auto"/>
          </w:divBdr>
        </w:div>
        <w:div w:id="823276518">
          <w:marLeft w:val="0"/>
          <w:marRight w:val="0"/>
          <w:marTop w:val="0"/>
          <w:marBottom w:val="0"/>
          <w:divBdr>
            <w:top w:val="none" w:sz="0" w:space="0" w:color="auto"/>
            <w:left w:val="none" w:sz="0" w:space="0" w:color="auto"/>
            <w:bottom w:val="none" w:sz="0" w:space="0" w:color="auto"/>
            <w:right w:val="none" w:sz="0" w:space="0" w:color="auto"/>
          </w:divBdr>
        </w:div>
        <w:div w:id="652027327">
          <w:marLeft w:val="0"/>
          <w:marRight w:val="0"/>
          <w:marTop w:val="0"/>
          <w:marBottom w:val="0"/>
          <w:divBdr>
            <w:top w:val="none" w:sz="0" w:space="0" w:color="auto"/>
            <w:left w:val="none" w:sz="0" w:space="0" w:color="auto"/>
            <w:bottom w:val="none" w:sz="0" w:space="0" w:color="auto"/>
            <w:right w:val="none" w:sz="0" w:space="0" w:color="auto"/>
          </w:divBdr>
        </w:div>
        <w:div w:id="305018097">
          <w:marLeft w:val="0"/>
          <w:marRight w:val="0"/>
          <w:marTop w:val="0"/>
          <w:marBottom w:val="0"/>
          <w:divBdr>
            <w:top w:val="none" w:sz="0" w:space="0" w:color="auto"/>
            <w:left w:val="none" w:sz="0" w:space="0" w:color="auto"/>
            <w:bottom w:val="none" w:sz="0" w:space="0" w:color="auto"/>
            <w:right w:val="none" w:sz="0" w:space="0" w:color="auto"/>
          </w:divBdr>
        </w:div>
        <w:div w:id="371002996">
          <w:marLeft w:val="0"/>
          <w:marRight w:val="0"/>
          <w:marTop w:val="0"/>
          <w:marBottom w:val="0"/>
          <w:divBdr>
            <w:top w:val="none" w:sz="0" w:space="0" w:color="auto"/>
            <w:left w:val="none" w:sz="0" w:space="0" w:color="auto"/>
            <w:bottom w:val="none" w:sz="0" w:space="0" w:color="auto"/>
            <w:right w:val="none" w:sz="0" w:space="0" w:color="auto"/>
          </w:divBdr>
        </w:div>
        <w:div w:id="204412953">
          <w:marLeft w:val="0"/>
          <w:marRight w:val="0"/>
          <w:marTop w:val="0"/>
          <w:marBottom w:val="0"/>
          <w:divBdr>
            <w:top w:val="none" w:sz="0" w:space="0" w:color="auto"/>
            <w:left w:val="none" w:sz="0" w:space="0" w:color="auto"/>
            <w:bottom w:val="none" w:sz="0" w:space="0" w:color="auto"/>
            <w:right w:val="none" w:sz="0" w:space="0" w:color="auto"/>
          </w:divBdr>
        </w:div>
        <w:div w:id="2087992713">
          <w:marLeft w:val="0"/>
          <w:marRight w:val="0"/>
          <w:marTop w:val="0"/>
          <w:marBottom w:val="0"/>
          <w:divBdr>
            <w:top w:val="none" w:sz="0" w:space="0" w:color="auto"/>
            <w:left w:val="none" w:sz="0" w:space="0" w:color="auto"/>
            <w:bottom w:val="none" w:sz="0" w:space="0" w:color="auto"/>
            <w:right w:val="none" w:sz="0" w:space="0" w:color="auto"/>
          </w:divBdr>
        </w:div>
        <w:div w:id="1051228409">
          <w:marLeft w:val="0"/>
          <w:marRight w:val="0"/>
          <w:marTop w:val="0"/>
          <w:marBottom w:val="0"/>
          <w:divBdr>
            <w:top w:val="none" w:sz="0" w:space="0" w:color="auto"/>
            <w:left w:val="none" w:sz="0" w:space="0" w:color="auto"/>
            <w:bottom w:val="none" w:sz="0" w:space="0" w:color="auto"/>
            <w:right w:val="none" w:sz="0" w:space="0" w:color="auto"/>
          </w:divBdr>
        </w:div>
        <w:div w:id="82919317">
          <w:marLeft w:val="0"/>
          <w:marRight w:val="0"/>
          <w:marTop w:val="0"/>
          <w:marBottom w:val="0"/>
          <w:divBdr>
            <w:top w:val="none" w:sz="0" w:space="0" w:color="auto"/>
            <w:left w:val="none" w:sz="0" w:space="0" w:color="auto"/>
            <w:bottom w:val="none" w:sz="0" w:space="0" w:color="auto"/>
            <w:right w:val="none" w:sz="0" w:space="0" w:color="auto"/>
          </w:divBdr>
        </w:div>
        <w:div w:id="1262183397">
          <w:marLeft w:val="0"/>
          <w:marRight w:val="0"/>
          <w:marTop w:val="0"/>
          <w:marBottom w:val="0"/>
          <w:divBdr>
            <w:top w:val="none" w:sz="0" w:space="0" w:color="auto"/>
            <w:left w:val="none" w:sz="0" w:space="0" w:color="auto"/>
            <w:bottom w:val="none" w:sz="0" w:space="0" w:color="auto"/>
            <w:right w:val="none" w:sz="0" w:space="0" w:color="auto"/>
          </w:divBdr>
        </w:div>
        <w:div w:id="1996686036">
          <w:marLeft w:val="0"/>
          <w:marRight w:val="0"/>
          <w:marTop w:val="0"/>
          <w:marBottom w:val="0"/>
          <w:divBdr>
            <w:top w:val="none" w:sz="0" w:space="0" w:color="auto"/>
            <w:left w:val="none" w:sz="0" w:space="0" w:color="auto"/>
            <w:bottom w:val="none" w:sz="0" w:space="0" w:color="auto"/>
            <w:right w:val="none" w:sz="0" w:space="0" w:color="auto"/>
          </w:divBdr>
        </w:div>
        <w:div w:id="2025009374">
          <w:marLeft w:val="0"/>
          <w:marRight w:val="0"/>
          <w:marTop w:val="0"/>
          <w:marBottom w:val="0"/>
          <w:divBdr>
            <w:top w:val="none" w:sz="0" w:space="0" w:color="auto"/>
            <w:left w:val="none" w:sz="0" w:space="0" w:color="auto"/>
            <w:bottom w:val="none" w:sz="0" w:space="0" w:color="auto"/>
            <w:right w:val="none" w:sz="0" w:space="0" w:color="auto"/>
          </w:divBdr>
        </w:div>
        <w:div w:id="1427001342">
          <w:marLeft w:val="0"/>
          <w:marRight w:val="0"/>
          <w:marTop w:val="0"/>
          <w:marBottom w:val="0"/>
          <w:divBdr>
            <w:top w:val="none" w:sz="0" w:space="0" w:color="auto"/>
            <w:left w:val="none" w:sz="0" w:space="0" w:color="auto"/>
            <w:bottom w:val="none" w:sz="0" w:space="0" w:color="auto"/>
            <w:right w:val="none" w:sz="0" w:space="0" w:color="auto"/>
          </w:divBdr>
        </w:div>
        <w:div w:id="1502235032">
          <w:marLeft w:val="0"/>
          <w:marRight w:val="0"/>
          <w:marTop w:val="0"/>
          <w:marBottom w:val="0"/>
          <w:divBdr>
            <w:top w:val="none" w:sz="0" w:space="0" w:color="auto"/>
            <w:left w:val="none" w:sz="0" w:space="0" w:color="auto"/>
            <w:bottom w:val="none" w:sz="0" w:space="0" w:color="auto"/>
            <w:right w:val="none" w:sz="0" w:space="0" w:color="auto"/>
          </w:divBdr>
        </w:div>
        <w:div w:id="1735157003">
          <w:marLeft w:val="0"/>
          <w:marRight w:val="0"/>
          <w:marTop w:val="0"/>
          <w:marBottom w:val="0"/>
          <w:divBdr>
            <w:top w:val="none" w:sz="0" w:space="0" w:color="auto"/>
            <w:left w:val="none" w:sz="0" w:space="0" w:color="auto"/>
            <w:bottom w:val="none" w:sz="0" w:space="0" w:color="auto"/>
            <w:right w:val="none" w:sz="0" w:space="0" w:color="auto"/>
          </w:divBdr>
        </w:div>
        <w:div w:id="1849247624">
          <w:marLeft w:val="0"/>
          <w:marRight w:val="0"/>
          <w:marTop w:val="0"/>
          <w:marBottom w:val="0"/>
          <w:divBdr>
            <w:top w:val="none" w:sz="0" w:space="0" w:color="auto"/>
            <w:left w:val="none" w:sz="0" w:space="0" w:color="auto"/>
            <w:bottom w:val="none" w:sz="0" w:space="0" w:color="auto"/>
            <w:right w:val="none" w:sz="0" w:space="0" w:color="auto"/>
          </w:divBdr>
        </w:div>
        <w:div w:id="1129863292">
          <w:marLeft w:val="0"/>
          <w:marRight w:val="0"/>
          <w:marTop w:val="0"/>
          <w:marBottom w:val="0"/>
          <w:divBdr>
            <w:top w:val="none" w:sz="0" w:space="0" w:color="auto"/>
            <w:left w:val="none" w:sz="0" w:space="0" w:color="auto"/>
            <w:bottom w:val="none" w:sz="0" w:space="0" w:color="auto"/>
            <w:right w:val="none" w:sz="0" w:space="0" w:color="auto"/>
          </w:divBdr>
        </w:div>
        <w:div w:id="1081676693">
          <w:marLeft w:val="0"/>
          <w:marRight w:val="0"/>
          <w:marTop w:val="0"/>
          <w:marBottom w:val="0"/>
          <w:divBdr>
            <w:top w:val="none" w:sz="0" w:space="0" w:color="auto"/>
            <w:left w:val="none" w:sz="0" w:space="0" w:color="auto"/>
            <w:bottom w:val="none" w:sz="0" w:space="0" w:color="auto"/>
            <w:right w:val="none" w:sz="0" w:space="0" w:color="auto"/>
          </w:divBdr>
        </w:div>
        <w:div w:id="1533613365">
          <w:marLeft w:val="0"/>
          <w:marRight w:val="0"/>
          <w:marTop w:val="0"/>
          <w:marBottom w:val="0"/>
          <w:divBdr>
            <w:top w:val="none" w:sz="0" w:space="0" w:color="auto"/>
            <w:left w:val="none" w:sz="0" w:space="0" w:color="auto"/>
            <w:bottom w:val="none" w:sz="0" w:space="0" w:color="auto"/>
            <w:right w:val="none" w:sz="0" w:space="0" w:color="auto"/>
          </w:divBdr>
        </w:div>
        <w:div w:id="689332752">
          <w:marLeft w:val="0"/>
          <w:marRight w:val="0"/>
          <w:marTop w:val="0"/>
          <w:marBottom w:val="0"/>
          <w:divBdr>
            <w:top w:val="none" w:sz="0" w:space="0" w:color="auto"/>
            <w:left w:val="none" w:sz="0" w:space="0" w:color="auto"/>
            <w:bottom w:val="none" w:sz="0" w:space="0" w:color="auto"/>
            <w:right w:val="none" w:sz="0" w:space="0" w:color="auto"/>
          </w:divBdr>
        </w:div>
        <w:div w:id="416639564">
          <w:marLeft w:val="0"/>
          <w:marRight w:val="0"/>
          <w:marTop w:val="0"/>
          <w:marBottom w:val="0"/>
          <w:divBdr>
            <w:top w:val="none" w:sz="0" w:space="0" w:color="auto"/>
            <w:left w:val="none" w:sz="0" w:space="0" w:color="auto"/>
            <w:bottom w:val="none" w:sz="0" w:space="0" w:color="auto"/>
            <w:right w:val="none" w:sz="0" w:space="0" w:color="auto"/>
          </w:divBdr>
        </w:div>
        <w:div w:id="111949677">
          <w:marLeft w:val="0"/>
          <w:marRight w:val="0"/>
          <w:marTop w:val="0"/>
          <w:marBottom w:val="0"/>
          <w:divBdr>
            <w:top w:val="none" w:sz="0" w:space="0" w:color="auto"/>
            <w:left w:val="none" w:sz="0" w:space="0" w:color="auto"/>
            <w:bottom w:val="none" w:sz="0" w:space="0" w:color="auto"/>
            <w:right w:val="none" w:sz="0" w:space="0" w:color="auto"/>
          </w:divBdr>
        </w:div>
        <w:div w:id="1974172759">
          <w:marLeft w:val="0"/>
          <w:marRight w:val="0"/>
          <w:marTop w:val="0"/>
          <w:marBottom w:val="0"/>
          <w:divBdr>
            <w:top w:val="none" w:sz="0" w:space="0" w:color="auto"/>
            <w:left w:val="none" w:sz="0" w:space="0" w:color="auto"/>
            <w:bottom w:val="none" w:sz="0" w:space="0" w:color="auto"/>
            <w:right w:val="none" w:sz="0" w:space="0" w:color="auto"/>
          </w:divBdr>
        </w:div>
        <w:div w:id="847135451">
          <w:marLeft w:val="0"/>
          <w:marRight w:val="0"/>
          <w:marTop w:val="0"/>
          <w:marBottom w:val="0"/>
          <w:divBdr>
            <w:top w:val="none" w:sz="0" w:space="0" w:color="auto"/>
            <w:left w:val="none" w:sz="0" w:space="0" w:color="auto"/>
            <w:bottom w:val="none" w:sz="0" w:space="0" w:color="auto"/>
            <w:right w:val="none" w:sz="0" w:space="0" w:color="auto"/>
          </w:divBdr>
        </w:div>
        <w:div w:id="1807815131">
          <w:marLeft w:val="0"/>
          <w:marRight w:val="0"/>
          <w:marTop w:val="0"/>
          <w:marBottom w:val="0"/>
          <w:divBdr>
            <w:top w:val="none" w:sz="0" w:space="0" w:color="auto"/>
            <w:left w:val="none" w:sz="0" w:space="0" w:color="auto"/>
            <w:bottom w:val="none" w:sz="0" w:space="0" w:color="auto"/>
            <w:right w:val="none" w:sz="0" w:space="0" w:color="auto"/>
          </w:divBdr>
        </w:div>
        <w:div w:id="195655267">
          <w:marLeft w:val="0"/>
          <w:marRight w:val="0"/>
          <w:marTop w:val="0"/>
          <w:marBottom w:val="0"/>
          <w:divBdr>
            <w:top w:val="none" w:sz="0" w:space="0" w:color="auto"/>
            <w:left w:val="none" w:sz="0" w:space="0" w:color="auto"/>
            <w:bottom w:val="none" w:sz="0" w:space="0" w:color="auto"/>
            <w:right w:val="none" w:sz="0" w:space="0" w:color="auto"/>
          </w:divBdr>
        </w:div>
        <w:div w:id="1640842214">
          <w:marLeft w:val="0"/>
          <w:marRight w:val="0"/>
          <w:marTop w:val="0"/>
          <w:marBottom w:val="0"/>
          <w:divBdr>
            <w:top w:val="none" w:sz="0" w:space="0" w:color="auto"/>
            <w:left w:val="none" w:sz="0" w:space="0" w:color="auto"/>
            <w:bottom w:val="none" w:sz="0" w:space="0" w:color="auto"/>
            <w:right w:val="none" w:sz="0" w:space="0" w:color="auto"/>
          </w:divBdr>
        </w:div>
        <w:div w:id="2087220600">
          <w:marLeft w:val="0"/>
          <w:marRight w:val="0"/>
          <w:marTop w:val="0"/>
          <w:marBottom w:val="0"/>
          <w:divBdr>
            <w:top w:val="none" w:sz="0" w:space="0" w:color="auto"/>
            <w:left w:val="none" w:sz="0" w:space="0" w:color="auto"/>
            <w:bottom w:val="none" w:sz="0" w:space="0" w:color="auto"/>
            <w:right w:val="none" w:sz="0" w:space="0" w:color="auto"/>
          </w:divBdr>
        </w:div>
        <w:div w:id="701898441">
          <w:marLeft w:val="0"/>
          <w:marRight w:val="0"/>
          <w:marTop w:val="0"/>
          <w:marBottom w:val="0"/>
          <w:divBdr>
            <w:top w:val="none" w:sz="0" w:space="0" w:color="auto"/>
            <w:left w:val="none" w:sz="0" w:space="0" w:color="auto"/>
            <w:bottom w:val="none" w:sz="0" w:space="0" w:color="auto"/>
            <w:right w:val="none" w:sz="0" w:space="0" w:color="auto"/>
          </w:divBdr>
        </w:div>
        <w:div w:id="99422683">
          <w:marLeft w:val="0"/>
          <w:marRight w:val="0"/>
          <w:marTop w:val="0"/>
          <w:marBottom w:val="0"/>
          <w:divBdr>
            <w:top w:val="none" w:sz="0" w:space="0" w:color="auto"/>
            <w:left w:val="none" w:sz="0" w:space="0" w:color="auto"/>
            <w:bottom w:val="none" w:sz="0" w:space="0" w:color="auto"/>
            <w:right w:val="none" w:sz="0" w:space="0" w:color="auto"/>
          </w:divBdr>
        </w:div>
        <w:div w:id="145242658">
          <w:marLeft w:val="0"/>
          <w:marRight w:val="0"/>
          <w:marTop w:val="0"/>
          <w:marBottom w:val="0"/>
          <w:divBdr>
            <w:top w:val="none" w:sz="0" w:space="0" w:color="auto"/>
            <w:left w:val="none" w:sz="0" w:space="0" w:color="auto"/>
            <w:bottom w:val="none" w:sz="0" w:space="0" w:color="auto"/>
            <w:right w:val="none" w:sz="0" w:space="0" w:color="auto"/>
          </w:divBdr>
        </w:div>
        <w:div w:id="1232153029">
          <w:marLeft w:val="0"/>
          <w:marRight w:val="0"/>
          <w:marTop w:val="0"/>
          <w:marBottom w:val="0"/>
          <w:divBdr>
            <w:top w:val="none" w:sz="0" w:space="0" w:color="auto"/>
            <w:left w:val="none" w:sz="0" w:space="0" w:color="auto"/>
            <w:bottom w:val="none" w:sz="0" w:space="0" w:color="auto"/>
            <w:right w:val="none" w:sz="0" w:space="0" w:color="auto"/>
          </w:divBdr>
        </w:div>
        <w:div w:id="1989944139">
          <w:marLeft w:val="0"/>
          <w:marRight w:val="0"/>
          <w:marTop w:val="0"/>
          <w:marBottom w:val="0"/>
          <w:divBdr>
            <w:top w:val="none" w:sz="0" w:space="0" w:color="auto"/>
            <w:left w:val="none" w:sz="0" w:space="0" w:color="auto"/>
            <w:bottom w:val="none" w:sz="0" w:space="0" w:color="auto"/>
            <w:right w:val="none" w:sz="0" w:space="0" w:color="auto"/>
          </w:divBdr>
        </w:div>
        <w:div w:id="386534766">
          <w:marLeft w:val="0"/>
          <w:marRight w:val="0"/>
          <w:marTop w:val="0"/>
          <w:marBottom w:val="0"/>
          <w:divBdr>
            <w:top w:val="none" w:sz="0" w:space="0" w:color="auto"/>
            <w:left w:val="none" w:sz="0" w:space="0" w:color="auto"/>
            <w:bottom w:val="none" w:sz="0" w:space="0" w:color="auto"/>
            <w:right w:val="none" w:sz="0" w:space="0" w:color="auto"/>
          </w:divBdr>
        </w:div>
        <w:div w:id="1259798908">
          <w:marLeft w:val="0"/>
          <w:marRight w:val="0"/>
          <w:marTop w:val="0"/>
          <w:marBottom w:val="0"/>
          <w:divBdr>
            <w:top w:val="none" w:sz="0" w:space="0" w:color="auto"/>
            <w:left w:val="none" w:sz="0" w:space="0" w:color="auto"/>
            <w:bottom w:val="none" w:sz="0" w:space="0" w:color="auto"/>
            <w:right w:val="none" w:sz="0" w:space="0" w:color="auto"/>
          </w:divBdr>
        </w:div>
        <w:div w:id="206184241">
          <w:marLeft w:val="0"/>
          <w:marRight w:val="0"/>
          <w:marTop w:val="0"/>
          <w:marBottom w:val="0"/>
          <w:divBdr>
            <w:top w:val="none" w:sz="0" w:space="0" w:color="auto"/>
            <w:left w:val="none" w:sz="0" w:space="0" w:color="auto"/>
            <w:bottom w:val="none" w:sz="0" w:space="0" w:color="auto"/>
            <w:right w:val="none" w:sz="0" w:space="0" w:color="auto"/>
          </w:divBdr>
        </w:div>
        <w:div w:id="818153854">
          <w:marLeft w:val="0"/>
          <w:marRight w:val="0"/>
          <w:marTop w:val="0"/>
          <w:marBottom w:val="0"/>
          <w:divBdr>
            <w:top w:val="none" w:sz="0" w:space="0" w:color="auto"/>
            <w:left w:val="none" w:sz="0" w:space="0" w:color="auto"/>
            <w:bottom w:val="none" w:sz="0" w:space="0" w:color="auto"/>
            <w:right w:val="none" w:sz="0" w:space="0" w:color="auto"/>
          </w:divBdr>
        </w:div>
        <w:div w:id="631836840">
          <w:marLeft w:val="0"/>
          <w:marRight w:val="0"/>
          <w:marTop w:val="0"/>
          <w:marBottom w:val="0"/>
          <w:divBdr>
            <w:top w:val="none" w:sz="0" w:space="0" w:color="auto"/>
            <w:left w:val="none" w:sz="0" w:space="0" w:color="auto"/>
            <w:bottom w:val="none" w:sz="0" w:space="0" w:color="auto"/>
            <w:right w:val="none" w:sz="0" w:space="0" w:color="auto"/>
          </w:divBdr>
        </w:div>
        <w:div w:id="331681173">
          <w:marLeft w:val="0"/>
          <w:marRight w:val="0"/>
          <w:marTop w:val="0"/>
          <w:marBottom w:val="0"/>
          <w:divBdr>
            <w:top w:val="none" w:sz="0" w:space="0" w:color="auto"/>
            <w:left w:val="none" w:sz="0" w:space="0" w:color="auto"/>
            <w:bottom w:val="none" w:sz="0" w:space="0" w:color="auto"/>
            <w:right w:val="none" w:sz="0" w:space="0" w:color="auto"/>
          </w:divBdr>
        </w:div>
        <w:div w:id="130901183">
          <w:marLeft w:val="0"/>
          <w:marRight w:val="0"/>
          <w:marTop w:val="0"/>
          <w:marBottom w:val="0"/>
          <w:divBdr>
            <w:top w:val="none" w:sz="0" w:space="0" w:color="auto"/>
            <w:left w:val="none" w:sz="0" w:space="0" w:color="auto"/>
            <w:bottom w:val="none" w:sz="0" w:space="0" w:color="auto"/>
            <w:right w:val="none" w:sz="0" w:space="0" w:color="auto"/>
          </w:divBdr>
        </w:div>
        <w:div w:id="673727345">
          <w:marLeft w:val="0"/>
          <w:marRight w:val="0"/>
          <w:marTop w:val="0"/>
          <w:marBottom w:val="0"/>
          <w:divBdr>
            <w:top w:val="none" w:sz="0" w:space="0" w:color="auto"/>
            <w:left w:val="none" w:sz="0" w:space="0" w:color="auto"/>
            <w:bottom w:val="none" w:sz="0" w:space="0" w:color="auto"/>
            <w:right w:val="none" w:sz="0" w:space="0" w:color="auto"/>
          </w:divBdr>
        </w:div>
        <w:div w:id="1596209351">
          <w:marLeft w:val="0"/>
          <w:marRight w:val="0"/>
          <w:marTop w:val="0"/>
          <w:marBottom w:val="0"/>
          <w:divBdr>
            <w:top w:val="none" w:sz="0" w:space="0" w:color="auto"/>
            <w:left w:val="none" w:sz="0" w:space="0" w:color="auto"/>
            <w:bottom w:val="none" w:sz="0" w:space="0" w:color="auto"/>
            <w:right w:val="none" w:sz="0" w:space="0" w:color="auto"/>
          </w:divBdr>
        </w:div>
        <w:div w:id="1419986186">
          <w:marLeft w:val="0"/>
          <w:marRight w:val="0"/>
          <w:marTop w:val="0"/>
          <w:marBottom w:val="0"/>
          <w:divBdr>
            <w:top w:val="none" w:sz="0" w:space="0" w:color="auto"/>
            <w:left w:val="none" w:sz="0" w:space="0" w:color="auto"/>
            <w:bottom w:val="none" w:sz="0" w:space="0" w:color="auto"/>
            <w:right w:val="none" w:sz="0" w:space="0" w:color="auto"/>
          </w:divBdr>
        </w:div>
        <w:div w:id="917516553">
          <w:marLeft w:val="0"/>
          <w:marRight w:val="0"/>
          <w:marTop w:val="0"/>
          <w:marBottom w:val="0"/>
          <w:divBdr>
            <w:top w:val="none" w:sz="0" w:space="0" w:color="auto"/>
            <w:left w:val="none" w:sz="0" w:space="0" w:color="auto"/>
            <w:bottom w:val="none" w:sz="0" w:space="0" w:color="auto"/>
            <w:right w:val="none" w:sz="0" w:space="0" w:color="auto"/>
          </w:divBdr>
        </w:div>
        <w:div w:id="872036838">
          <w:marLeft w:val="0"/>
          <w:marRight w:val="0"/>
          <w:marTop w:val="0"/>
          <w:marBottom w:val="0"/>
          <w:divBdr>
            <w:top w:val="none" w:sz="0" w:space="0" w:color="auto"/>
            <w:left w:val="none" w:sz="0" w:space="0" w:color="auto"/>
            <w:bottom w:val="none" w:sz="0" w:space="0" w:color="auto"/>
            <w:right w:val="none" w:sz="0" w:space="0" w:color="auto"/>
          </w:divBdr>
        </w:div>
        <w:div w:id="1283028211">
          <w:marLeft w:val="0"/>
          <w:marRight w:val="0"/>
          <w:marTop w:val="0"/>
          <w:marBottom w:val="0"/>
          <w:divBdr>
            <w:top w:val="none" w:sz="0" w:space="0" w:color="auto"/>
            <w:left w:val="none" w:sz="0" w:space="0" w:color="auto"/>
            <w:bottom w:val="none" w:sz="0" w:space="0" w:color="auto"/>
            <w:right w:val="none" w:sz="0" w:space="0" w:color="auto"/>
          </w:divBdr>
        </w:div>
        <w:div w:id="1025135082">
          <w:marLeft w:val="0"/>
          <w:marRight w:val="0"/>
          <w:marTop w:val="0"/>
          <w:marBottom w:val="0"/>
          <w:divBdr>
            <w:top w:val="none" w:sz="0" w:space="0" w:color="auto"/>
            <w:left w:val="none" w:sz="0" w:space="0" w:color="auto"/>
            <w:bottom w:val="none" w:sz="0" w:space="0" w:color="auto"/>
            <w:right w:val="none" w:sz="0" w:space="0" w:color="auto"/>
          </w:divBdr>
        </w:div>
        <w:div w:id="617570992">
          <w:marLeft w:val="0"/>
          <w:marRight w:val="0"/>
          <w:marTop w:val="0"/>
          <w:marBottom w:val="0"/>
          <w:divBdr>
            <w:top w:val="none" w:sz="0" w:space="0" w:color="auto"/>
            <w:left w:val="none" w:sz="0" w:space="0" w:color="auto"/>
            <w:bottom w:val="none" w:sz="0" w:space="0" w:color="auto"/>
            <w:right w:val="none" w:sz="0" w:space="0" w:color="auto"/>
          </w:divBdr>
        </w:div>
        <w:div w:id="580337872">
          <w:marLeft w:val="0"/>
          <w:marRight w:val="0"/>
          <w:marTop w:val="0"/>
          <w:marBottom w:val="0"/>
          <w:divBdr>
            <w:top w:val="none" w:sz="0" w:space="0" w:color="auto"/>
            <w:left w:val="none" w:sz="0" w:space="0" w:color="auto"/>
            <w:bottom w:val="none" w:sz="0" w:space="0" w:color="auto"/>
            <w:right w:val="none" w:sz="0" w:space="0" w:color="auto"/>
          </w:divBdr>
        </w:div>
        <w:div w:id="202210898">
          <w:marLeft w:val="0"/>
          <w:marRight w:val="0"/>
          <w:marTop w:val="0"/>
          <w:marBottom w:val="0"/>
          <w:divBdr>
            <w:top w:val="none" w:sz="0" w:space="0" w:color="auto"/>
            <w:left w:val="none" w:sz="0" w:space="0" w:color="auto"/>
            <w:bottom w:val="none" w:sz="0" w:space="0" w:color="auto"/>
            <w:right w:val="none" w:sz="0" w:space="0" w:color="auto"/>
          </w:divBdr>
        </w:div>
        <w:div w:id="865407576">
          <w:marLeft w:val="0"/>
          <w:marRight w:val="0"/>
          <w:marTop w:val="0"/>
          <w:marBottom w:val="0"/>
          <w:divBdr>
            <w:top w:val="none" w:sz="0" w:space="0" w:color="auto"/>
            <w:left w:val="none" w:sz="0" w:space="0" w:color="auto"/>
            <w:bottom w:val="none" w:sz="0" w:space="0" w:color="auto"/>
            <w:right w:val="none" w:sz="0" w:space="0" w:color="auto"/>
          </w:divBdr>
        </w:div>
        <w:div w:id="1068072311">
          <w:marLeft w:val="0"/>
          <w:marRight w:val="0"/>
          <w:marTop w:val="0"/>
          <w:marBottom w:val="0"/>
          <w:divBdr>
            <w:top w:val="none" w:sz="0" w:space="0" w:color="auto"/>
            <w:left w:val="none" w:sz="0" w:space="0" w:color="auto"/>
            <w:bottom w:val="none" w:sz="0" w:space="0" w:color="auto"/>
            <w:right w:val="none" w:sz="0" w:space="0" w:color="auto"/>
          </w:divBdr>
        </w:div>
        <w:div w:id="1497723433">
          <w:marLeft w:val="0"/>
          <w:marRight w:val="0"/>
          <w:marTop w:val="0"/>
          <w:marBottom w:val="0"/>
          <w:divBdr>
            <w:top w:val="none" w:sz="0" w:space="0" w:color="auto"/>
            <w:left w:val="none" w:sz="0" w:space="0" w:color="auto"/>
            <w:bottom w:val="none" w:sz="0" w:space="0" w:color="auto"/>
            <w:right w:val="none" w:sz="0" w:space="0" w:color="auto"/>
          </w:divBdr>
        </w:div>
        <w:div w:id="851262747">
          <w:marLeft w:val="0"/>
          <w:marRight w:val="0"/>
          <w:marTop w:val="0"/>
          <w:marBottom w:val="0"/>
          <w:divBdr>
            <w:top w:val="none" w:sz="0" w:space="0" w:color="auto"/>
            <w:left w:val="none" w:sz="0" w:space="0" w:color="auto"/>
            <w:bottom w:val="none" w:sz="0" w:space="0" w:color="auto"/>
            <w:right w:val="none" w:sz="0" w:space="0" w:color="auto"/>
          </w:divBdr>
        </w:div>
        <w:div w:id="1237204208">
          <w:marLeft w:val="0"/>
          <w:marRight w:val="0"/>
          <w:marTop w:val="0"/>
          <w:marBottom w:val="0"/>
          <w:divBdr>
            <w:top w:val="none" w:sz="0" w:space="0" w:color="auto"/>
            <w:left w:val="none" w:sz="0" w:space="0" w:color="auto"/>
            <w:bottom w:val="none" w:sz="0" w:space="0" w:color="auto"/>
            <w:right w:val="none" w:sz="0" w:space="0" w:color="auto"/>
          </w:divBdr>
        </w:div>
        <w:div w:id="1280525853">
          <w:marLeft w:val="0"/>
          <w:marRight w:val="0"/>
          <w:marTop w:val="0"/>
          <w:marBottom w:val="0"/>
          <w:divBdr>
            <w:top w:val="none" w:sz="0" w:space="0" w:color="auto"/>
            <w:left w:val="none" w:sz="0" w:space="0" w:color="auto"/>
            <w:bottom w:val="none" w:sz="0" w:space="0" w:color="auto"/>
            <w:right w:val="none" w:sz="0" w:space="0" w:color="auto"/>
          </w:divBdr>
        </w:div>
        <w:div w:id="1644697987">
          <w:marLeft w:val="0"/>
          <w:marRight w:val="0"/>
          <w:marTop w:val="0"/>
          <w:marBottom w:val="0"/>
          <w:divBdr>
            <w:top w:val="none" w:sz="0" w:space="0" w:color="auto"/>
            <w:left w:val="none" w:sz="0" w:space="0" w:color="auto"/>
            <w:bottom w:val="none" w:sz="0" w:space="0" w:color="auto"/>
            <w:right w:val="none" w:sz="0" w:space="0" w:color="auto"/>
          </w:divBdr>
        </w:div>
        <w:div w:id="1205486627">
          <w:marLeft w:val="0"/>
          <w:marRight w:val="0"/>
          <w:marTop w:val="0"/>
          <w:marBottom w:val="0"/>
          <w:divBdr>
            <w:top w:val="none" w:sz="0" w:space="0" w:color="auto"/>
            <w:left w:val="none" w:sz="0" w:space="0" w:color="auto"/>
            <w:bottom w:val="none" w:sz="0" w:space="0" w:color="auto"/>
            <w:right w:val="none" w:sz="0" w:space="0" w:color="auto"/>
          </w:divBdr>
        </w:div>
        <w:div w:id="2083983511">
          <w:marLeft w:val="0"/>
          <w:marRight w:val="0"/>
          <w:marTop w:val="0"/>
          <w:marBottom w:val="0"/>
          <w:divBdr>
            <w:top w:val="none" w:sz="0" w:space="0" w:color="auto"/>
            <w:left w:val="none" w:sz="0" w:space="0" w:color="auto"/>
            <w:bottom w:val="none" w:sz="0" w:space="0" w:color="auto"/>
            <w:right w:val="none" w:sz="0" w:space="0" w:color="auto"/>
          </w:divBdr>
        </w:div>
        <w:div w:id="1816334316">
          <w:marLeft w:val="0"/>
          <w:marRight w:val="0"/>
          <w:marTop w:val="0"/>
          <w:marBottom w:val="0"/>
          <w:divBdr>
            <w:top w:val="none" w:sz="0" w:space="0" w:color="auto"/>
            <w:left w:val="none" w:sz="0" w:space="0" w:color="auto"/>
            <w:bottom w:val="none" w:sz="0" w:space="0" w:color="auto"/>
            <w:right w:val="none" w:sz="0" w:space="0" w:color="auto"/>
          </w:divBdr>
        </w:div>
        <w:div w:id="1845242552">
          <w:marLeft w:val="0"/>
          <w:marRight w:val="0"/>
          <w:marTop w:val="0"/>
          <w:marBottom w:val="0"/>
          <w:divBdr>
            <w:top w:val="none" w:sz="0" w:space="0" w:color="auto"/>
            <w:left w:val="none" w:sz="0" w:space="0" w:color="auto"/>
            <w:bottom w:val="none" w:sz="0" w:space="0" w:color="auto"/>
            <w:right w:val="none" w:sz="0" w:space="0" w:color="auto"/>
          </w:divBdr>
        </w:div>
        <w:div w:id="1605377854">
          <w:marLeft w:val="0"/>
          <w:marRight w:val="0"/>
          <w:marTop w:val="0"/>
          <w:marBottom w:val="0"/>
          <w:divBdr>
            <w:top w:val="none" w:sz="0" w:space="0" w:color="auto"/>
            <w:left w:val="none" w:sz="0" w:space="0" w:color="auto"/>
            <w:bottom w:val="none" w:sz="0" w:space="0" w:color="auto"/>
            <w:right w:val="none" w:sz="0" w:space="0" w:color="auto"/>
          </w:divBdr>
        </w:div>
        <w:div w:id="533541554">
          <w:marLeft w:val="0"/>
          <w:marRight w:val="0"/>
          <w:marTop w:val="0"/>
          <w:marBottom w:val="0"/>
          <w:divBdr>
            <w:top w:val="none" w:sz="0" w:space="0" w:color="auto"/>
            <w:left w:val="none" w:sz="0" w:space="0" w:color="auto"/>
            <w:bottom w:val="none" w:sz="0" w:space="0" w:color="auto"/>
            <w:right w:val="none" w:sz="0" w:space="0" w:color="auto"/>
          </w:divBdr>
        </w:div>
        <w:div w:id="2024162594">
          <w:marLeft w:val="0"/>
          <w:marRight w:val="0"/>
          <w:marTop w:val="0"/>
          <w:marBottom w:val="0"/>
          <w:divBdr>
            <w:top w:val="none" w:sz="0" w:space="0" w:color="auto"/>
            <w:left w:val="none" w:sz="0" w:space="0" w:color="auto"/>
            <w:bottom w:val="none" w:sz="0" w:space="0" w:color="auto"/>
            <w:right w:val="none" w:sz="0" w:space="0" w:color="auto"/>
          </w:divBdr>
        </w:div>
      </w:divsChild>
    </w:div>
    <w:div w:id="1309214134">
      <w:bodyDiv w:val="1"/>
      <w:marLeft w:val="0"/>
      <w:marRight w:val="0"/>
      <w:marTop w:val="0"/>
      <w:marBottom w:val="0"/>
      <w:divBdr>
        <w:top w:val="none" w:sz="0" w:space="0" w:color="auto"/>
        <w:left w:val="none" w:sz="0" w:space="0" w:color="auto"/>
        <w:bottom w:val="none" w:sz="0" w:space="0" w:color="auto"/>
        <w:right w:val="none" w:sz="0" w:space="0" w:color="auto"/>
      </w:divBdr>
    </w:div>
    <w:div w:id="1391999020">
      <w:bodyDiv w:val="1"/>
      <w:marLeft w:val="0"/>
      <w:marRight w:val="0"/>
      <w:marTop w:val="0"/>
      <w:marBottom w:val="0"/>
      <w:divBdr>
        <w:top w:val="none" w:sz="0" w:space="0" w:color="auto"/>
        <w:left w:val="none" w:sz="0" w:space="0" w:color="auto"/>
        <w:bottom w:val="none" w:sz="0" w:space="0" w:color="auto"/>
        <w:right w:val="none" w:sz="0" w:space="0" w:color="auto"/>
      </w:divBdr>
    </w:div>
    <w:div w:id="192552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ioproject/?term=PRJNA43021" TargetMode="External"/><Relationship Id="rId13" Type="http://schemas.openxmlformats.org/officeDocument/2006/relationships/hyperlink" Target="https://www.ncbi.nlm.nih.gov/bioproject/397906" TargetMode="External"/><Relationship Id="rId18" Type="http://schemas.openxmlformats.org/officeDocument/2006/relationships/hyperlink" Target="https://github.com/linsalrob/parti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cbi.nlm.nih.gov/bioproject/32089" TargetMode="External"/><Relationship Id="rId17" Type="http://schemas.openxmlformats.org/officeDocument/2006/relationships/hyperlink" Target="https://www.ncbi.nlm.nih.gov/bioproject/37593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ace.ncbi.nlm.nih.gov/Traces/sra/?study=SRP002523"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bioproject/28331"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ncbi.nlm.nih.gov/bioproject/PRJNA421881" TargetMode="External"/><Relationship Id="rId23" Type="http://schemas.openxmlformats.org/officeDocument/2006/relationships/header" Target="header3.xml"/><Relationship Id="rId10" Type="http://schemas.openxmlformats.org/officeDocument/2006/relationships/hyperlink" Target="https://www.ncbi.nlm.nih.gov/bioproject/4301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bioproject/46305" TargetMode="External"/><Relationship Id="rId14" Type="http://schemas.openxmlformats.org/officeDocument/2006/relationships/hyperlink" Target="https://trace.ncbi.nlm.nih.gov/Traces/sra/?study=ERP00322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AC97E-EA7F-4850-AE40-8EDA6170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kylemlevi@gmail.com</dc:creator>
  <cp:keywords/>
  <dc:description/>
  <cp:lastModifiedBy>Kyle Levi</cp:lastModifiedBy>
  <cp:revision>2</cp:revision>
  <dcterms:created xsi:type="dcterms:W3CDTF">2018-09-17T17:17:00Z</dcterms:created>
  <dcterms:modified xsi:type="dcterms:W3CDTF">2018-09-17T17:17:00Z</dcterms:modified>
</cp:coreProperties>
</file>