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376" w:lineRule="auto"/>
        <w:ind w:left="1655" w:right="1813" w:firstLine="1"/>
        <w:jc w:val="center"/>
        <w:rPr>
          <w:rFonts w:hint="default" w:eastAsia="宋体"/>
          <w:sz w:val="28"/>
          <w:lang w:val="en-US" w:eastAsia="zh-CN"/>
        </w:rPr>
      </w:pPr>
      <w:r>
        <w:rPr>
          <w:rFonts w:hint="eastAsia" w:eastAsia="宋体"/>
          <w:sz w:val="28"/>
          <w:lang w:val="en-US" w:eastAsia="zh-CN"/>
        </w:rPr>
        <w:t>BASED ON MINIO CLOUD DRIVE APPLICATION DESIGN AND DEVELIOPMENT</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spacing w:before="10"/>
        <w:rPr>
          <w:sz w:val="26"/>
        </w:rPr>
      </w:pPr>
    </w:p>
    <w:p>
      <w:pPr>
        <w:spacing w:before="1" w:line="376" w:lineRule="auto"/>
        <w:ind w:left="3600" w:leftChars="0" w:right="3717" w:firstLine="1195" w:firstLineChars="427"/>
        <w:jc w:val="left"/>
        <w:rPr>
          <w:sz w:val="28"/>
        </w:rPr>
      </w:pPr>
      <w:r>
        <w:rPr>
          <w:sz w:val="28"/>
        </w:rPr>
        <w:t xml:space="preserve">By </w:t>
      </w:r>
    </w:p>
    <w:p>
      <w:pPr>
        <w:spacing w:before="1" w:line="376" w:lineRule="auto"/>
        <w:ind w:left="3576" w:right="3717" w:firstLine="873"/>
        <w:jc w:val="left"/>
        <w:rPr>
          <w:rFonts w:hint="default" w:eastAsia="宋体"/>
          <w:sz w:val="28"/>
          <w:lang w:val="en-US" w:eastAsia="zh-CN"/>
        </w:rPr>
      </w:pPr>
      <w:r>
        <w:rPr>
          <w:rFonts w:hint="eastAsia" w:eastAsia="宋体"/>
          <w:sz w:val="28"/>
          <w:lang w:val="en-US" w:eastAsia="zh-CN"/>
        </w:rPr>
        <w:t>YI QIAO</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spacing w:before="182" w:line="439" w:lineRule="exact"/>
        <w:ind w:left="671" w:right="832" w:firstLine="0"/>
        <w:jc w:val="center"/>
        <w:rPr>
          <w:rFonts w:ascii="P052"/>
          <w:sz w:val="32"/>
        </w:rPr>
      </w:pPr>
      <w:r>
        <w:rPr>
          <w:rFonts w:ascii="P052"/>
          <w:sz w:val="32"/>
        </w:rPr>
        <w:t>A Project Report</w:t>
      </w:r>
    </w:p>
    <w:p>
      <w:pPr>
        <w:spacing w:before="4" w:line="232" w:lineRule="auto"/>
        <w:ind w:left="671" w:right="833" w:firstLine="0"/>
        <w:jc w:val="center"/>
        <w:rPr>
          <w:rFonts w:ascii="P052"/>
          <w:sz w:val="32"/>
        </w:rPr>
      </w:pPr>
      <w:r>
        <w:rPr>
          <w:rFonts w:ascii="P052"/>
          <w:sz w:val="32"/>
        </w:rPr>
        <w:t>Submitted to the Department of Computing &amp; Software And the School of Graduate Studies</w:t>
      </w:r>
    </w:p>
    <w:p>
      <w:pPr>
        <w:spacing w:before="0" w:line="428" w:lineRule="exact"/>
        <w:ind w:left="671" w:right="832" w:firstLine="0"/>
        <w:jc w:val="center"/>
        <w:rPr>
          <w:rFonts w:ascii="P052"/>
          <w:sz w:val="32"/>
        </w:rPr>
      </w:pPr>
      <w:r>
        <w:rPr>
          <w:rFonts w:ascii="P052"/>
          <w:sz w:val="32"/>
        </w:rPr>
        <w:t>of McMaster University</w:t>
      </w:r>
    </w:p>
    <w:p>
      <w:pPr>
        <w:spacing w:before="4" w:line="232" w:lineRule="auto"/>
        <w:ind w:left="1715" w:right="1879" w:firstLine="0"/>
        <w:jc w:val="center"/>
        <w:rPr>
          <w:rFonts w:ascii="P052"/>
          <w:sz w:val="32"/>
        </w:rPr>
      </w:pPr>
      <w:r>
        <w:rPr>
          <w:rFonts w:ascii="P052"/>
          <w:sz w:val="32"/>
        </w:rPr>
        <w:t>in Partial Fulfilment of the Requirements for the degree</w:t>
      </w:r>
    </w:p>
    <w:p>
      <w:pPr>
        <w:spacing w:before="0" w:line="432" w:lineRule="exact"/>
        <w:ind w:left="671" w:right="830" w:firstLine="0"/>
        <w:jc w:val="center"/>
        <w:rPr>
          <w:rFonts w:ascii="P052"/>
          <w:sz w:val="32"/>
        </w:rPr>
      </w:pPr>
      <w:r>
        <w:rPr>
          <w:rFonts w:ascii="P052"/>
          <w:sz w:val="32"/>
        </w:rPr>
        <w:t>Master of Engineering</w:t>
      </w:r>
    </w:p>
    <w:p>
      <w:pPr>
        <w:pStyle w:val="6"/>
        <w:rPr>
          <w:rFonts w:ascii="P052"/>
          <w:sz w:val="32"/>
        </w:rPr>
      </w:pPr>
    </w:p>
    <w:p>
      <w:pPr>
        <w:pStyle w:val="6"/>
        <w:rPr>
          <w:rFonts w:ascii="P052"/>
          <w:sz w:val="32"/>
        </w:rPr>
      </w:pPr>
    </w:p>
    <w:p>
      <w:pPr>
        <w:pStyle w:val="6"/>
        <w:rPr>
          <w:rFonts w:ascii="P052"/>
          <w:sz w:val="32"/>
        </w:rPr>
      </w:pPr>
    </w:p>
    <w:p>
      <w:pPr>
        <w:pStyle w:val="6"/>
        <w:rPr>
          <w:rFonts w:ascii="P052"/>
          <w:sz w:val="32"/>
        </w:rPr>
      </w:pPr>
    </w:p>
    <w:p>
      <w:pPr>
        <w:pStyle w:val="6"/>
        <w:rPr>
          <w:rFonts w:ascii="P052"/>
          <w:sz w:val="32"/>
        </w:rPr>
      </w:pPr>
    </w:p>
    <w:p>
      <w:pPr>
        <w:pStyle w:val="6"/>
        <w:spacing w:before="11"/>
        <w:rPr>
          <w:rFonts w:ascii="P052"/>
          <w:sz w:val="23"/>
        </w:rPr>
      </w:pPr>
    </w:p>
    <w:p>
      <w:pPr>
        <w:spacing w:before="0"/>
        <w:ind w:left="671" w:right="824" w:firstLine="0"/>
        <w:jc w:val="center"/>
        <w:rPr>
          <w:rFonts w:ascii="P052"/>
          <w:sz w:val="40"/>
        </w:rPr>
      </w:pPr>
      <w:r>
        <w:rPr>
          <w:rFonts w:ascii="P052"/>
          <w:sz w:val="40"/>
        </w:rPr>
        <w:t>McMaster University</w:t>
      </w:r>
    </w:p>
    <w:p>
      <w:pPr>
        <w:spacing w:before="8"/>
        <w:ind w:left="671" w:right="832" w:firstLine="0"/>
        <w:jc w:val="center"/>
        <w:rPr>
          <w:rFonts w:hint="eastAsia" w:eastAsia="宋体"/>
          <w:sz w:val="28"/>
          <w:lang w:val="en-US" w:eastAsia="zh-CN"/>
        </w:rPr>
      </w:pPr>
      <w:r>
        <w:rPr>
          <w:sz w:val="28"/>
        </w:rPr>
        <w:t>© Copyright by Prachi Goyal, December 202</w:t>
      </w:r>
      <w:r>
        <w:rPr>
          <w:rFonts w:hint="eastAsia" w:eastAsia="宋体"/>
          <w:sz w:val="28"/>
          <w:lang w:val="en-US" w:eastAsia="zh-CN"/>
        </w:rPr>
        <w:t>4</w:t>
      </w:r>
    </w:p>
    <w:p>
      <w:pPr>
        <w:spacing w:after="0"/>
        <w:jc w:val="center"/>
        <w:rPr>
          <w:sz w:val="28"/>
        </w:rPr>
        <w:sectPr>
          <w:pgSz w:w="11910" w:h="16840"/>
          <w:pgMar w:top="1360" w:right="1180" w:bottom="280" w:left="1340" w:header="720" w:footer="720" w:gutter="0"/>
          <w:cols w:space="720" w:num="1"/>
        </w:sectPr>
      </w:pPr>
    </w:p>
    <w:p>
      <w:pPr>
        <w:spacing w:before="62" w:line="376" w:lineRule="auto"/>
        <w:ind w:left="100" w:right="21" w:firstLine="0"/>
        <w:jc w:val="left"/>
        <w:rPr>
          <w:sz w:val="28"/>
        </w:rPr>
      </w:pPr>
      <w:r>
        <w:rPr>
          <w:sz w:val="28"/>
        </w:rPr>
        <w:t>Master of Engineering (202</w:t>
      </w:r>
      <w:r>
        <w:rPr>
          <w:rFonts w:hint="eastAsia" w:eastAsia="宋体"/>
          <w:sz w:val="28"/>
          <w:lang w:val="en-US" w:eastAsia="zh-CN"/>
        </w:rPr>
        <w:t>4</w:t>
      </w:r>
      <w:r>
        <w:rPr>
          <w:sz w:val="28"/>
        </w:rPr>
        <w:t>) (Computing &amp; Software)</w:t>
      </w:r>
    </w:p>
    <w:p>
      <w:pPr>
        <w:spacing w:before="62" w:line="376" w:lineRule="auto"/>
        <w:ind w:left="100" w:right="243" w:firstLine="631"/>
        <w:jc w:val="left"/>
        <w:rPr>
          <w:sz w:val="28"/>
        </w:rPr>
      </w:pPr>
      <w:r>
        <w:br w:type="column"/>
      </w:r>
      <w:r>
        <w:rPr>
          <w:sz w:val="28"/>
        </w:rPr>
        <w:t>McMaster University Hamilton, Ontario, Canada</w:t>
      </w:r>
    </w:p>
    <w:p>
      <w:pPr>
        <w:spacing w:after="0" w:line="376" w:lineRule="auto"/>
        <w:jc w:val="left"/>
        <w:rPr>
          <w:sz w:val="28"/>
        </w:rPr>
        <w:sectPr>
          <w:footerReference r:id="rId5" w:type="default"/>
          <w:pgSz w:w="11910" w:h="16840"/>
          <w:pgMar w:top="1360" w:right="1180" w:bottom="1240" w:left="1340" w:header="0" w:footer="1048" w:gutter="0"/>
          <w:pgNumType w:start="2"/>
          <w:cols w:equalWidth="0" w:num="2">
            <w:col w:w="3477" w:space="2516"/>
            <w:col w:w="3397"/>
          </w:cols>
        </w:sectPr>
      </w:pPr>
    </w:p>
    <w:p>
      <w:pPr>
        <w:pStyle w:val="6"/>
        <w:rPr>
          <w:sz w:val="20"/>
        </w:rPr>
      </w:pPr>
    </w:p>
    <w:p>
      <w:pPr>
        <w:pStyle w:val="6"/>
        <w:rPr>
          <w:sz w:val="20"/>
        </w:rPr>
      </w:pPr>
    </w:p>
    <w:p>
      <w:pPr>
        <w:pStyle w:val="6"/>
        <w:rPr>
          <w:sz w:val="20"/>
        </w:rPr>
      </w:pPr>
    </w:p>
    <w:p>
      <w:pPr>
        <w:pStyle w:val="6"/>
        <w:spacing w:before="3"/>
        <w:rPr>
          <w:sz w:val="18"/>
        </w:rPr>
      </w:pPr>
    </w:p>
    <w:p>
      <w:pPr>
        <w:pStyle w:val="6"/>
        <w:tabs>
          <w:tab w:val="left" w:pos="3088"/>
        </w:tabs>
        <w:spacing w:before="52" w:line="398" w:lineRule="auto"/>
        <w:ind w:left="3101" w:right="621" w:hanging="3001"/>
        <w:rPr>
          <w:rFonts w:hint="default" w:eastAsia="宋体"/>
          <w:lang w:val="en-US" w:eastAsia="zh-CN"/>
        </w:rPr>
      </w:pPr>
      <w:r>
        <w:rPr>
          <w:b/>
          <w:sz w:val="28"/>
        </w:rPr>
        <w:t>TITLE:</w:t>
      </w:r>
      <w:r>
        <w:rPr>
          <w:b/>
          <w:sz w:val="28"/>
        </w:rPr>
        <w:tab/>
      </w:r>
      <w:r>
        <w:rPr>
          <w:rFonts w:hint="eastAsia" w:eastAsia="宋体"/>
          <w:lang w:val="en-US" w:eastAsia="zh-CN"/>
        </w:rPr>
        <w:t>BASED ON MINIO CLOUD DRIVE APPICATION DESIGN AND DEVELOPMENT</w:t>
      </w:r>
    </w:p>
    <w:p>
      <w:pPr>
        <w:pStyle w:val="6"/>
        <w:rPr>
          <w:sz w:val="26"/>
        </w:rPr>
      </w:pPr>
    </w:p>
    <w:p>
      <w:pPr>
        <w:pStyle w:val="6"/>
        <w:rPr>
          <w:sz w:val="26"/>
        </w:rPr>
      </w:pPr>
    </w:p>
    <w:p>
      <w:pPr>
        <w:pStyle w:val="6"/>
        <w:spacing w:before="5"/>
        <w:rPr>
          <w:sz w:val="26"/>
        </w:rPr>
      </w:pPr>
    </w:p>
    <w:p>
      <w:pPr>
        <w:tabs>
          <w:tab w:val="left" w:pos="3184"/>
        </w:tabs>
        <w:spacing w:before="0"/>
        <w:ind w:left="100" w:right="0" w:firstLine="0"/>
        <w:jc w:val="left"/>
        <w:rPr>
          <w:rFonts w:hint="default" w:ascii="P052" w:eastAsia="宋体"/>
          <w:sz w:val="24"/>
          <w:lang w:val="en-US" w:eastAsia="zh-CN"/>
        </w:rPr>
      </w:pPr>
      <w:r>
        <w:rPr>
          <w:b/>
          <w:sz w:val="24"/>
        </w:rPr>
        <w:t>AUTHOR:</w:t>
      </w:r>
      <w:r>
        <w:rPr>
          <w:b/>
          <w:sz w:val="24"/>
        </w:rPr>
        <w:tab/>
      </w:r>
      <w:r>
        <w:rPr>
          <w:rFonts w:hint="eastAsia" w:eastAsia="宋体"/>
          <w:b w:val="0"/>
          <w:bCs/>
          <w:sz w:val="24"/>
          <w:lang w:val="en-US" w:eastAsia="zh-CN"/>
        </w:rPr>
        <w:t>Y</w:t>
      </w:r>
      <w:r>
        <w:rPr>
          <w:rFonts w:hint="eastAsia" w:ascii="P052" w:eastAsia="宋体"/>
          <w:sz w:val="24"/>
          <w:lang w:val="en-US" w:eastAsia="zh-CN"/>
        </w:rPr>
        <w:t>i Qiao</w:t>
      </w:r>
    </w:p>
    <w:p>
      <w:pPr>
        <w:pStyle w:val="6"/>
        <w:spacing w:before="3" w:line="398" w:lineRule="auto"/>
        <w:ind w:left="3161" w:right="2283"/>
      </w:pPr>
      <w:r>
        <w:t>M.Eng. Student (Computer &amp; Software) McMaster University, Hamilton, Canada</w:t>
      </w:r>
    </w:p>
    <w:p>
      <w:pPr>
        <w:pStyle w:val="6"/>
        <w:spacing w:before="6"/>
        <w:rPr>
          <w:sz w:val="38"/>
        </w:rPr>
      </w:pPr>
    </w:p>
    <w:p>
      <w:pPr>
        <w:tabs>
          <w:tab w:val="left" w:pos="3194"/>
        </w:tabs>
        <w:spacing w:before="0"/>
        <w:ind w:left="100" w:right="0" w:firstLine="0"/>
        <w:jc w:val="left"/>
        <w:rPr>
          <w:rFonts w:ascii="P052"/>
          <w:sz w:val="24"/>
        </w:rPr>
      </w:pPr>
      <w:r>
        <w:rPr>
          <w:b/>
          <w:sz w:val="24"/>
        </w:rPr>
        <w:t>SUPERVISOR:</w:t>
      </w:r>
      <w:r>
        <w:rPr>
          <w:b/>
          <w:sz w:val="24"/>
        </w:rPr>
        <w:tab/>
      </w:r>
      <w:r>
        <w:rPr>
          <w:rFonts w:ascii="P052"/>
          <w:sz w:val="24"/>
        </w:rPr>
        <w:t>Dr. Richard</w:t>
      </w:r>
      <w:r>
        <w:rPr>
          <w:rFonts w:ascii="P052"/>
          <w:spacing w:val="-1"/>
          <w:sz w:val="24"/>
        </w:rPr>
        <w:t xml:space="preserve"> </w:t>
      </w:r>
      <w:r>
        <w:rPr>
          <w:rFonts w:ascii="P052"/>
          <w:sz w:val="24"/>
        </w:rPr>
        <w:t>Paige</w:t>
      </w:r>
    </w:p>
    <w:p>
      <w:pPr>
        <w:tabs>
          <w:tab w:val="right" w:pos="3441"/>
        </w:tabs>
        <w:spacing w:before="449"/>
        <w:ind w:left="100" w:right="0" w:firstLine="0"/>
        <w:jc w:val="left"/>
        <w:rPr>
          <w:rFonts w:hint="eastAsia" w:ascii="P052" w:eastAsia="宋体"/>
          <w:sz w:val="24"/>
          <w:lang w:val="en-US" w:eastAsia="zh-CN"/>
        </w:rPr>
      </w:pPr>
      <w:r>
        <w:rPr>
          <w:b/>
          <w:sz w:val="24"/>
        </w:rPr>
        <w:t>NUMBER</w:t>
      </w:r>
      <w:r>
        <w:rPr>
          <w:b/>
          <w:spacing w:val="1"/>
          <w:sz w:val="24"/>
        </w:rPr>
        <w:t xml:space="preserve"> </w:t>
      </w:r>
      <w:r>
        <w:rPr>
          <w:b/>
          <w:sz w:val="24"/>
        </w:rPr>
        <w:t>OF</w:t>
      </w:r>
      <w:r>
        <w:rPr>
          <w:b/>
          <w:spacing w:val="3"/>
          <w:sz w:val="24"/>
        </w:rPr>
        <w:t xml:space="preserve"> </w:t>
      </w:r>
      <w:r>
        <w:rPr>
          <w:b/>
          <w:sz w:val="24"/>
        </w:rPr>
        <w:t>PAGES:</w:t>
      </w:r>
      <w:r>
        <w:rPr>
          <w:b/>
          <w:sz w:val="24"/>
        </w:rPr>
        <w:tab/>
      </w:r>
      <w:r>
        <w:rPr>
          <w:rFonts w:ascii="P052"/>
          <w:sz w:val="24"/>
        </w:rPr>
        <w:t>3</w:t>
      </w:r>
      <w:r>
        <w:rPr>
          <w:rFonts w:hint="eastAsia" w:ascii="P052" w:eastAsia="宋体"/>
          <w:sz w:val="24"/>
          <w:lang w:val="en-US" w:eastAsia="zh-CN"/>
        </w:rPr>
        <w:t>8</w:t>
      </w:r>
    </w:p>
    <w:p>
      <w:pPr>
        <w:spacing w:after="0"/>
        <w:jc w:val="left"/>
        <w:rPr>
          <w:rFonts w:ascii="P052"/>
          <w:sz w:val="24"/>
        </w:rPr>
        <w:sectPr>
          <w:type w:val="continuous"/>
          <w:pgSz w:w="11910" w:h="16840"/>
          <w:pgMar w:top="1360" w:right="1180" w:bottom="280" w:left="1340" w:header="720" w:footer="720" w:gutter="0"/>
          <w:cols w:space="720" w:num="1"/>
        </w:sectPr>
      </w:pPr>
    </w:p>
    <w:p>
      <w:pPr>
        <w:pStyle w:val="2"/>
        <w:ind w:left="100" w:firstLine="0"/>
      </w:pPr>
      <w:bookmarkStart w:id="0" w:name="_bookmark0"/>
      <w:bookmarkEnd w:id="0"/>
      <w:bookmarkStart w:id="1" w:name="_Toc389127972"/>
      <w:bookmarkStart w:id="2" w:name="_Toc1984846572"/>
      <w:bookmarkStart w:id="3" w:name="_Toc1824582872"/>
      <w:bookmarkStart w:id="4" w:name="_Toc615262730"/>
      <w:r>
        <w:rPr>
          <w:w w:val="105"/>
        </w:rPr>
        <w:t>ABSTRACT</w:t>
      </w:r>
      <w:bookmarkEnd w:id="1"/>
      <w:bookmarkEnd w:id="2"/>
      <w:bookmarkEnd w:id="3"/>
      <w:bookmarkEnd w:id="4"/>
    </w:p>
    <w:p>
      <w:pPr>
        <w:pStyle w:val="6"/>
        <w:spacing w:before="483" w:line="259" w:lineRule="auto"/>
        <w:ind w:left="100" w:right="255"/>
        <w:jc w:val="both"/>
      </w:pPr>
      <w:r>
        <w:t>OpenEMR is among the most popular open-source electronic health record and medical practice management solutions. It features fully integrated electronic health records, practice management, scheduling, electronic billing, internationalization, free support, and a vibrant community. It can run on Windows, Linux, Mac OS X, and many other platforms. Mobile application</w:t>
      </w:r>
      <w:r>
        <w:rPr>
          <w:spacing w:val="-14"/>
        </w:rPr>
        <w:t xml:space="preserve"> </w:t>
      </w:r>
      <w:r>
        <w:t>development</w:t>
      </w:r>
      <w:r>
        <w:rPr>
          <w:spacing w:val="-13"/>
        </w:rPr>
        <w:t xml:space="preserve"> </w:t>
      </w:r>
      <w:r>
        <w:t>is</w:t>
      </w:r>
      <w:r>
        <w:rPr>
          <w:spacing w:val="-13"/>
        </w:rPr>
        <w:t xml:space="preserve"> </w:t>
      </w:r>
      <w:r>
        <w:t>a</w:t>
      </w:r>
      <w:r>
        <w:rPr>
          <w:spacing w:val="-14"/>
        </w:rPr>
        <w:t xml:space="preserve"> </w:t>
      </w:r>
      <w:r>
        <w:t>fast-growing</w:t>
      </w:r>
      <w:r>
        <w:rPr>
          <w:spacing w:val="-13"/>
        </w:rPr>
        <w:t xml:space="preserve"> </w:t>
      </w:r>
      <w:r>
        <w:t>industry.</w:t>
      </w:r>
      <w:r>
        <w:rPr>
          <w:spacing w:val="-14"/>
        </w:rPr>
        <w:t xml:space="preserve"> </w:t>
      </w:r>
      <w:r>
        <w:t>As</w:t>
      </w:r>
      <w:r>
        <w:rPr>
          <w:spacing w:val="-15"/>
        </w:rPr>
        <w:t xml:space="preserve"> </w:t>
      </w:r>
      <w:r>
        <w:t>the</w:t>
      </w:r>
      <w:r>
        <w:rPr>
          <w:spacing w:val="-14"/>
        </w:rPr>
        <w:t xml:space="preserve"> </w:t>
      </w:r>
      <w:r>
        <w:t>number</w:t>
      </w:r>
      <w:r>
        <w:rPr>
          <w:spacing w:val="-15"/>
        </w:rPr>
        <w:t xml:space="preserve"> </w:t>
      </w:r>
      <w:r>
        <w:t>of</w:t>
      </w:r>
      <w:r>
        <w:rPr>
          <w:spacing w:val="-14"/>
        </w:rPr>
        <w:t xml:space="preserve"> </w:t>
      </w:r>
      <w:r>
        <w:t>mobiles</w:t>
      </w:r>
      <w:r>
        <w:rPr>
          <w:spacing w:val="-14"/>
        </w:rPr>
        <w:t xml:space="preserve"> </w:t>
      </w:r>
      <w:r>
        <w:t>and</w:t>
      </w:r>
      <w:r>
        <w:rPr>
          <w:spacing w:val="-13"/>
        </w:rPr>
        <w:t xml:space="preserve"> </w:t>
      </w:r>
      <w:r>
        <w:t>smartphones increases day by day, businesses are developing innovative mobile apps to attract their target customers. Using a mobile app to reach customers is ideally suited as it can easily keep the audience engaged and interested when using mobile apps. This report explains the design and development of a cross-platform mobile application for an E-Health patient using the OpenEMR 6.0.0 patient</w:t>
      </w:r>
      <w:r>
        <w:rPr>
          <w:spacing w:val="-1"/>
        </w:rPr>
        <w:t xml:space="preserve"> </w:t>
      </w:r>
      <w:r>
        <w:t>portal.</w:t>
      </w:r>
    </w:p>
    <w:p>
      <w:pPr>
        <w:spacing w:after="0" w:line="259" w:lineRule="auto"/>
        <w:jc w:val="both"/>
        <w:sectPr>
          <w:pgSz w:w="11910" w:h="16840"/>
          <w:pgMar w:top="1500" w:right="1180" w:bottom="1240" w:left="1340" w:header="0" w:footer="1048" w:gutter="0"/>
          <w:cols w:space="720" w:num="1"/>
        </w:sectPr>
      </w:pPr>
    </w:p>
    <w:p>
      <w:pPr>
        <w:pStyle w:val="7"/>
        <w:tabs>
          <w:tab w:val="right" w:leader="dot" w:pos="8306"/>
        </w:tabs>
      </w:pPr>
    </w:p>
    <w:p>
      <w:pPr>
        <w:pStyle w:val="7"/>
        <w:ind w:left="0" w:leftChars="0" w:firstLine="0" w:firstLineChars="0"/>
        <w:rPr>
          <w:rFonts w:hint="eastAsia" w:eastAsia="宋体"/>
          <w:lang w:val="en-US" w:eastAsia="zh-CN"/>
        </w:rPr>
      </w:pPr>
      <w:r>
        <w:rPr>
          <w:rFonts w:hint="eastAsia" w:eastAsia="宋体"/>
          <w:lang w:val="en-US" w:eastAsia="zh-CN"/>
        </w:rPr>
        <w:t>CONTENTS</w:t>
      </w:r>
    </w:p>
    <w:p>
      <w:pPr>
        <w:rPr>
          <w:rFonts w:hint="default"/>
          <w:lang w:val="en-US" w:eastAsia="zh-CN"/>
        </w:rPr>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_Toc615262730 </w:instrText>
      </w:r>
      <w:r>
        <w:fldChar w:fldCharType="separate"/>
      </w:r>
      <w:r>
        <w:rPr>
          <w:w w:val="105"/>
        </w:rPr>
        <w:t>ABSTRACT</w:t>
      </w:r>
      <w:r>
        <w:tab/>
      </w:r>
      <w:r>
        <w:fldChar w:fldCharType="begin"/>
      </w:r>
      <w:r>
        <w:instrText xml:space="preserve"> PAGEREF _Toc615262730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_Toc586942805 </w:instrText>
      </w:r>
      <w:r>
        <w:fldChar w:fldCharType="separate"/>
      </w:r>
      <w:r>
        <w:rPr>
          <w:rFonts w:hint="default" w:ascii="Times New Roman" w:hAnsi="Times New Roman" w:eastAsia="Times New Roman" w:cs="Times New Roman"/>
          <w:bCs/>
          <w:spacing w:val="-3"/>
          <w:w w:val="100"/>
          <w:szCs w:val="48"/>
          <w:lang w:val="en-US" w:eastAsia="en-US" w:bidi="ar-SA"/>
        </w:rPr>
        <w:t xml:space="preserve">1. </w:t>
      </w:r>
      <w:r>
        <w:rPr>
          <w:w w:val="105"/>
        </w:rPr>
        <w:t>INTRODUCTION</w:t>
      </w:r>
      <w:r>
        <w:tab/>
      </w:r>
      <w:r>
        <w:fldChar w:fldCharType="begin"/>
      </w:r>
      <w:r>
        <w:instrText xml:space="preserve"> PAGEREF _Toc586942805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_Toc1355332964 </w:instrText>
      </w:r>
      <w:r>
        <w:fldChar w:fldCharType="separate"/>
      </w:r>
      <w:r>
        <w:rPr>
          <w:rFonts w:hint="default"/>
        </w:rPr>
        <w:t>1.1 Background and Significance of the Study</w:t>
      </w:r>
      <w:r>
        <w:tab/>
      </w:r>
      <w:r>
        <w:fldChar w:fldCharType="begin"/>
      </w:r>
      <w:r>
        <w:instrText xml:space="preserve"> PAGEREF _Toc1355332964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_Toc722082219 </w:instrText>
      </w:r>
      <w:r>
        <w:fldChar w:fldCharType="separate"/>
      </w:r>
      <w:r>
        <w:rPr>
          <w:rFonts w:hint="default"/>
        </w:rPr>
        <w:t>1.2 The Need for Research</w:t>
      </w:r>
      <w:r>
        <w:tab/>
      </w:r>
      <w:r>
        <w:fldChar w:fldCharType="begin"/>
      </w:r>
      <w:r>
        <w:instrText xml:space="preserve"> PAGEREF _Toc722082219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_Toc605765536 </w:instrText>
      </w:r>
      <w:r>
        <w:fldChar w:fldCharType="separate"/>
      </w:r>
      <w:r>
        <w:rPr>
          <w:rFonts w:hint="default"/>
        </w:rPr>
        <w:t>1.3 Research Content and Objectives</w:t>
      </w:r>
      <w:r>
        <w:tab/>
      </w:r>
      <w:r>
        <w:fldChar w:fldCharType="begin"/>
      </w:r>
      <w:r>
        <w:instrText xml:space="preserve"> PAGEREF _Toc605765536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_Toc2028876772 </w:instrText>
      </w:r>
      <w:r>
        <w:fldChar w:fldCharType="separate"/>
      </w:r>
      <w:r>
        <w:rPr>
          <w:rFonts w:hint="default"/>
        </w:rPr>
        <w:t>1.4 Research Methodology and Technical Route</w:t>
      </w:r>
      <w:r>
        <w:tab/>
      </w:r>
      <w:r>
        <w:fldChar w:fldCharType="begin"/>
      </w:r>
      <w:r>
        <w:instrText xml:space="preserve"> PAGEREF _Toc2028876772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_Toc1586559938 </w:instrText>
      </w:r>
      <w:r>
        <w:fldChar w:fldCharType="separate"/>
      </w:r>
      <w:r>
        <w:rPr>
          <w:rFonts w:hint="default"/>
        </w:rPr>
        <w:t>1.5 Organization of the paper</w:t>
      </w:r>
      <w:r>
        <w:tab/>
      </w:r>
      <w:r>
        <w:fldChar w:fldCharType="begin"/>
      </w:r>
      <w:r>
        <w:instrText xml:space="preserve"> PAGEREF _Toc1586559938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_Toc8433167 </w:instrText>
      </w:r>
      <w:r>
        <w:fldChar w:fldCharType="separate"/>
      </w:r>
      <w:r>
        <w:rPr>
          <w:rFonts w:hint="default" w:ascii="Times New Roman" w:hAnsi="Times New Roman" w:eastAsia="Times New Roman" w:cs="Times New Roman"/>
          <w:bCs/>
          <w:spacing w:val="-3"/>
          <w:w w:val="100"/>
          <w:szCs w:val="48"/>
          <w:lang w:val="en-US" w:eastAsia="en-US" w:bidi="ar-SA"/>
        </w:rPr>
        <w:t xml:space="preserve">2. </w:t>
      </w:r>
      <w:r>
        <w:t>RELATED WORK</w:t>
      </w:r>
      <w:r>
        <w:tab/>
      </w:r>
      <w:r>
        <w:fldChar w:fldCharType="begin"/>
      </w:r>
      <w:r>
        <w:instrText xml:space="preserve"> PAGEREF _Toc8433167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_Toc2317067 </w:instrText>
      </w:r>
      <w:r>
        <w:fldChar w:fldCharType="separate"/>
      </w:r>
      <w:r>
        <w:rPr>
          <w:rFonts w:hint="default" w:ascii="Times New Roman" w:hAnsi="Times New Roman" w:eastAsia="Times New Roman" w:cs="Times New Roman"/>
          <w:bCs/>
          <w:spacing w:val="-3"/>
          <w:w w:val="100"/>
          <w:szCs w:val="48"/>
          <w:lang w:val="en-US" w:eastAsia="en-US" w:bidi="ar-SA"/>
        </w:rPr>
        <w:t xml:space="preserve">3. </w:t>
      </w:r>
      <w:r>
        <w:t>REQUIREMENTS</w:t>
      </w:r>
      <w:r>
        <w:tab/>
      </w:r>
      <w:r>
        <w:fldChar w:fldCharType="begin"/>
      </w:r>
      <w:r>
        <w:instrText xml:space="preserve"> PAGEREF _Toc2317067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_Toc288239423 </w:instrText>
      </w:r>
      <w:r>
        <w:fldChar w:fldCharType="separate"/>
      </w:r>
      <w:r>
        <w:rPr>
          <w:rFonts w:hint="default" w:ascii="Times New Roman" w:hAnsi="Times New Roman" w:eastAsia="Times New Roman" w:cs="Times New Roman"/>
          <w:bCs/>
          <w:spacing w:val="-3"/>
          <w:w w:val="100"/>
          <w:szCs w:val="48"/>
          <w:lang w:val="en-US" w:eastAsia="en-US" w:bidi="ar-SA"/>
        </w:rPr>
        <w:t xml:space="preserve">4. </w:t>
      </w:r>
      <w:r>
        <w:rPr>
          <w:w w:val="105"/>
        </w:rPr>
        <w:t>DESIGN</w:t>
      </w:r>
      <w:r>
        <w:tab/>
      </w:r>
      <w:r>
        <w:fldChar w:fldCharType="begin"/>
      </w:r>
      <w:r>
        <w:instrText xml:space="preserve"> PAGEREF _Toc288239423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_Toc1864358376 </w:instrText>
      </w:r>
      <w:r>
        <w:fldChar w:fldCharType="separate"/>
      </w:r>
      <w:r>
        <w:rPr>
          <w:rFonts w:hint="default" w:ascii="Times New Roman" w:hAnsi="Times New Roman" w:eastAsia="Times New Roman" w:cs="Times New Roman"/>
          <w:bCs/>
          <w:spacing w:val="-1"/>
          <w:w w:val="98"/>
          <w:szCs w:val="48"/>
          <w:lang w:val="en-US" w:eastAsia="en-US" w:bidi="ar-SA"/>
        </w:rPr>
        <w:t xml:space="preserve">5. </w:t>
      </w:r>
      <w:r>
        <w:rPr>
          <w:w w:val="105"/>
        </w:rPr>
        <w:t>IMPLEMENTATION</w:t>
      </w:r>
      <w:r>
        <w:tab/>
      </w:r>
      <w:r>
        <w:fldChar w:fldCharType="begin"/>
      </w:r>
      <w:r>
        <w:instrText xml:space="preserve"> PAGEREF _Toc1864358376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_Toc337332055 </w:instrText>
      </w:r>
      <w:r>
        <w:fldChar w:fldCharType="separate"/>
      </w:r>
      <w:r>
        <w:rPr>
          <w:rFonts w:hint="default" w:ascii="Times New Roman" w:hAnsi="Times New Roman" w:eastAsia="Times New Roman" w:cs="Times New Roman"/>
          <w:bCs/>
          <w:spacing w:val="-1"/>
          <w:w w:val="98"/>
          <w:szCs w:val="48"/>
          <w:lang w:val="en-US" w:eastAsia="en-US" w:bidi="ar-SA"/>
        </w:rPr>
        <w:t xml:space="preserve">6. </w:t>
      </w:r>
      <w:r>
        <w:rPr>
          <w:w w:val="105"/>
        </w:rPr>
        <w:t>EVALUATION</w:t>
      </w:r>
      <w:r>
        <w:tab/>
      </w:r>
      <w:r>
        <w:fldChar w:fldCharType="begin"/>
      </w:r>
      <w:r>
        <w:instrText xml:space="preserve"> PAGEREF _Toc337332055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_Toc183020305 </w:instrText>
      </w:r>
      <w:r>
        <w:fldChar w:fldCharType="separate"/>
      </w:r>
      <w:r>
        <w:rPr>
          <w:rFonts w:hint="default" w:ascii="Times New Roman" w:hAnsi="Times New Roman" w:eastAsia="Times New Roman" w:cs="Times New Roman"/>
          <w:bCs/>
          <w:spacing w:val="-1"/>
          <w:w w:val="98"/>
          <w:szCs w:val="48"/>
          <w:lang w:val="en-US" w:eastAsia="en-US" w:bidi="ar-SA"/>
        </w:rPr>
        <w:t xml:space="preserve">7. </w:t>
      </w:r>
      <w:r>
        <w:rPr>
          <w:w w:val="105"/>
        </w:rPr>
        <w:t>CONCLUSION</w:t>
      </w:r>
      <w:r>
        <w:tab/>
      </w:r>
      <w:r>
        <w:fldChar w:fldCharType="begin"/>
      </w:r>
      <w:r>
        <w:instrText xml:space="preserve"> PAGEREF _Toc183020305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_Toc825683631 </w:instrText>
      </w:r>
      <w:r>
        <w:fldChar w:fldCharType="separate"/>
      </w:r>
      <w:r>
        <w:t>A. REFERENCES</w:t>
      </w:r>
      <w:r>
        <w:tab/>
      </w:r>
      <w:r>
        <w:fldChar w:fldCharType="begin"/>
      </w:r>
      <w:r>
        <w:instrText xml:space="preserve"> PAGEREF _Toc825683631 \h </w:instrText>
      </w:r>
      <w:r>
        <w:fldChar w:fldCharType="separate"/>
      </w:r>
      <w:r>
        <w:t>13</w:t>
      </w:r>
      <w:r>
        <w:fldChar w:fldCharType="end"/>
      </w:r>
      <w:r>
        <w:fldChar w:fldCharType="end"/>
      </w:r>
    </w:p>
    <w:p>
      <w:r>
        <w:fldChar w:fldCharType="end"/>
      </w:r>
    </w:p>
    <w:p>
      <w:r>
        <w:br w:type="page"/>
      </w:r>
    </w:p>
    <w:p>
      <w:pPr>
        <w:pStyle w:val="2"/>
        <w:numPr>
          <w:ilvl w:val="0"/>
          <w:numId w:val="1"/>
        </w:numPr>
        <w:tabs>
          <w:tab w:val="left" w:pos="581"/>
        </w:tabs>
        <w:spacing w:before="0" w:after="0" w:line="530" w:lineRule="exact"/>
        <w:ind w:left="580" w:right="0" w:hanging="481"/>
        <w:jc w:val="left"/>
      </w:pPr>
      <w:bookmarkStart w:id="5" w:name="_Toc305363106"/>
      <w:bookmarkStart w:id="6" w:name="_Toc1845334191"/>
      <w:bookmarkStart w:id="7" w:name="_Toc586942805"/>
      <w:r>
        <w:rPr>
          <w:w w:val="105"/>
        </w:rPr>
        <w:t>INTRODUCTION</w:t>
      </w:r>
      <w:bookmarkEnd w:id="5"/>
      <w:bookmarkEnd w:id="6"/>
      <w:bookmarkEnd w:id="7"/>
    </w:p>
    <w:p>
      <w:pPr>
        <w:pStyle w:val="3"/>
        <w:bidi w:val="0"/>
        <w:rPr>
          <w:rFonts w:hint="default"/>
        </w:rPr>
      </w:pPr>
      <w:bookmarkStart w:id="8" w:name="_Toc572918163"/>
      <w:bookmarkStart w:id="9" w:name="_Toc1355332964"/>
      <w:r>
        <w:rPr>
          <w:rFonts w:hint="default"/>
        </w:rPr>
        <w:t>1.1 Background and Significance of the Study</w:t>
      </w:r>
      <w:bookmarkEnd w:id="8"/>
      <w:bookmarkEnd w:id="9"/>
    </w:p>
    <w:p>
      <w:pPr>
        <w:jc w:val="both"/>
        <w:rPr>
          <w:rFonts w:hint="default"/>
          <w:w w:val="105"/>
          <w:sz w:val="24"/>
          <w:szCs w:val="24"/>
        </w:rPr>
      </w:pPr>
      <w:r>
        <w:rPr>
          <w:rFonts w:hint="default"/>
          <w:w w:val="105"/>
          <w:sz w:val="24"/>
          <w:szCs w:val="24"/>
        </w:rPr>
        <w:t>In the contemporary era of rapid development of information technology, data, and information have become the blood of social operation. How to store and access these data efficiently and securely has become an important driving force for technological progress. Cloud storage service, as one of the solutions, is rapidly gaining popularity among individual and enterprise users with its unique advantages. In particular, open-source cloud storage solutions, such as Minio, provide users with customized service options to adapt to changing storage needs and challenges. Focusing on the application of open-source cloud storage services, this study explores the design and implementation of a cloud disk application based on Minio, aiming to provide users with a data storage option with high performance, high reliability, and easy management.</w:t>
      </w:r>
    </w:p>
    <w:p>
      <w:pPr>
        <w:jc w:val="both"/>
        <w:rPr>
          <w:rFonts w:hint="default"/>
          <w:w w:val="105"/>
          <w:sz w:val="24"/>
          <w:szCs w:val="24"/>
        </w:rPr>
      </w:pPr>
    </w:p>
    <w:p>
      <w:pPr>
        <w:pStyle w:val="3"/>
        <w:bidi w:val="0"/>
        <w:rPr>
          <w:rFonts w:hint="default"/>
        </w:rPr>
      </w:pPr>
      <w:bookmarkStart w:id="10" w:name="_Toc1866376040"/>
      <w:bookmarkStart w:id="11" w:name="_Toc722082219"/>
      <w:r>
        <w:rPr>
          <w:rFonts w:hint="default"/>
        </w:rPr>
        <w:t>1.2 The Need for Research</w:t>
      </w:r>
      <w:bookmarkEnd w:id="10"/>
      <w:bookmarkEnd w:id="11"/>
    </w:p>
    <w:p>
      <w:pPr>
        <w:jc w:val="both"/>
        <w:rPr>
          <w:rFonts w:hint="default"/>
          <w:w w:val="105"/>
          <w:sz w:val="24"/>
          <w:szCs w:val="24"/>
        </w:rPr>
      </w:pPr>
      <w:r>
        <w:rPr>
          <w:rFonts w:hint="default"/>
          <w:w w:val="105"/>
          <w:sz w:val="24"/>
          <w:szCs w:val="24"/>
        </w:rPr>
        <w:t>Although there are many cloud disk services on the market today, they are often one-size-fits-all solutions that lack sufficient flexibility to meet the individual needs of specific user groups. For example, enterprise users may need to deploy cloud services in their internal network environment to ensure data privacy and security; research institutions may need customized data analysis tools combined with storage solutions; and individual users may seek more efficient data synchronization and backup functions. Existing cloud drive offerings often fail to provide adequate customization support in these areas.</w:t>
      </w:r>
    </w:p>
    <w:p>
      <w:pPr>
        <w:jc w:val="both"/>
        <w:rPr>
          <w:rFonts w:hint="default"/>
          <w:w w:val="105"/>
          <w:sz w:val="24"/>
          <w:szCs w:val="24"/>
        </w:rPr>
      </w:pPr>
    </w:p>
    <w:p>
      <w:pPr>
        <w:jc w:val="both"/>
        <w:rPr>
          <w:rFonts w:hint="default"/>
          <w:w w:val="105"/>
          <w:sz w:val="24"/>
          <w:szCs w:val="24"/>
        </w:rPr>
      </w:pPr>
      <w:r>
        <w:rPr>
          <w:rFonts w:hint="default"/>
          <w:w w:val="105"/>
          <w:sz w:val="24"/>
          <w:szCs w:val="24"/>
        </w:rPr>
        <w:t>In addition, many cloud disk services have limitations in terms of data sovereignty, with users' control over their own data restricted by the service provider's policies and technical architecture. Due to the ever-changing laws and regulations and the increasing dem</w:t>
      </w:r>
      <w:bookmarkStart w:id="39" w:name="_GoBack"/>
      <w:bookmarkEnd w:id="39"/>
      <w:r>
        <w:rPr>
          <w:rFonts w:hint="default"/>
          <w:w w:val="105"/>
          <w:sz w:val="24"/>
          <w:szCs w:val="24"/>
        </w:rPr>
        <w:t>and for data sovereignty from enterprises and individuals, autonomous and controllable cloud disk services have become an inevitable trend. Based on these real-world needs, the development of a Minio-based autonomous cloud disk application not only provides customized services but also improves the flexibility and efficiency of data processing while ensuring data sovereignty and security.</w:t>
      </w:r>
    </w:p>
    <w:p>
      <w:pPr>
        <w:jc w:val="both"/>
        <w:rPr>
          <w:rFonts w:hint="default"/>
          <w:w w:val="105"/>
          <w:sz w:val="24"/>
          <w:szCs w:val="24"/>
        </w:rPr>
      </w:pPr>
    </w:p>
    <w:p>
      <w:pPr>
        <w:pStyle w:val="3"/>
        <w:bidi w:val="0"/>
        <w:rPr>
          <w:rFonts w:hint="default"/>
        </w:rPr>
      </w:pPr>
      <w:bookmarkStart w:id="12" w:name="_Toc2035956198"/>
      <w:bookmarkStart w:id="13" w:name="_Toc605765536"/>
      <w:r>
        <w:rPr>
          <w:rFonts w:hint="default"/>
        </w:rPr>
        <w:t>1.3 Research Content and Objectives</w:t>
      </w:r>
      <w:bookmarkEnd w:id="12"/>
      <w:bookmarkEnd w:id="13"/>
    </w:p>
    <w:p>
      <w:pPr>
        <w:jc w:val="both"/>
        <w:rPr>
          <w:rFonts w:hint="default"/>
          <w:w w:val="105"/>
          <w:sz w:val="24"/>
          <w:szCs w:val="24"/>
        </w:rPr>
      </w:pPr>
      <w:r>
        <w:rPr>
          <w:rFonts w:hint="default"/>
          <w:w w:val="105"/>
          <w:sz w:val="24"/>
          <w:szCs w:val="24"/>
        </w:rPr>
        <w:t>The main goal of this thesis is to develop a web disk application that integrates the functions of disconnected transfer, file encryption, user management, and so on. The research covers the whole process from requirement analysis, system design, and interface implementation to functional testing. The back-end development of the system will be in Java and use the Spring Boot framework to improve development efficiency and simplify the deployment process. The front-end interface will be realized by the Vue.js framework to ensure the responsiveness and interactivity of the user interface. This research will also delve into the implementation of the breakpoint transfer technology and how to effectively manage files and user data in an online disk application to provide a secure data transfer and storage solution.</w:t>
      </w:r>
    </w:p>
    <w:p>
      <w:pPr>
        <w:jc w:val="both"/>
        <w:rPr>
          <w:rFonts w:hint="default"/>
          <w:w w:val="105"/>
          <w:sz w:val="24"/>
          <w:szCs w:val="24"/>
        </w:rPr>
      </w:pPr>
    </w:p>
    <w:p>
      <w:pPr>
        <w:pStyle w:val="3"/>
        <w:bidi w:val="0"/>
        <w:rPr>
          <w:rFonts w:hint="default"/>
        </w:rPr>
      </w:pPr>
      <w:bookmarkStart w:id="14" w:name="_Toc311388488"/>
      <w:bookmarkStart w:id="15" w:name="_Toc2028876772"/>
      <w:r>
        <w:rPr>
          <w:rFonts w:hint="default"/>
        </w:rPr>
        <w:t>1.4 Research Methodology and Technical Route</w:t>
      </w:r>
      <w:bookmarkEnd w:id="14"/>
      <w:bookmarkEnd w:id="15"/>
    </w:p>
    <w:p>
      <w:pPr>
        <w:jc w:val="both"/>
        <w:rPr>
          <w:rFonts w:hint="default"/>
          <w:w w:val="105"/>
          <w:sz w:val="24"/>
          <w:szCs w:val="24"/>
        </w:rPr>
      </w:pPr>
      <w:r>
        <w:rPr>
          <w:rFonts w:hint="default"/>
          <w:w w:val="105"/>
          <w:sz w:val="24"/>
          <w:szCs w:val="24"/>
        </w:rPr>
        <w:t>In order to realize the research objectives, this paper adopts the method of combining theoretical research and empirical analysis. Firstly, a literature review is conducted to analyze the current state of development of cloud storage technology and netbook applications and determine the entry point of the research. Subsequently, the system functions are determined through requirement analysis, and the system architecture is designed based on the characteristics of Minio. In the implementation phase, this research will follow the agile development principle to iteratively complete the development and integration of each functional module. System testing will cover unit testing, integration testing, and performance testing to ensure the stability and reliability of the application.</w:t>
      </w:r>
    </w:p>
    <w:p>
      <w:pPr>
        <w:jc w:val="both"/>
        <w:rPr>
          <w:rFonts w:hint="default"/>
          <w:w w:val="105"/>
          <w:sz w:val="24"/>
          <w:szCs w:val="24"/>
        </w:rPr>
      </w:pPr>
    </w:p>
    <w:p>
      <w:pPr>
        <w:pStyle w:val="3"/>
        <w:bidi w:val="0"/>
        <w:rPr>
          <w:rFonts w:hint="default"/>
        </w:rPr>
      </w:pPr>
      <w:bookmarkStart w:id="16" w:name="_Toc88670077"/>
      <w:bookmarkStart w:id="17" w:name="_Toc1586559938"/>
      <w:r>
        <w:rPr>
          <w:rFonts w:hint="default"/>
        </w:rPr>
        <w:t>1.5 Organization of the paper</w:t>
      </w:r>
      <w:bookmarkEnd w:id="16"/>
      <w:bookmarkEnd w:id="17"/>
    </w:p>
    <w:p>
      <w:pPr>
        <w:jc w:val="both"/>
      </w:pPr>
      <w:r>
        <w:rPr>
          <w:rFonts w:hint="default"/>
          <w:w w:val="105"/>
          <w:sz w:val="24"/>
          <w:szCs w:val="24"/>
        </w:rPr>
        <w:t>This paper is organized as follows: chapter 1 introduces the background of the research, the need for the research, the content and objectives, and the research methodology. Chapter 2 overviews the related technologies and theoretical foundations, including cloud storage technologies, features of Minio, and the technology stack used for development. Chapter 3 analyzes the requirement points in detail. Chapter 4 discusses system design in detail, including architecture design, functional planning, interface definition, and data model. Chapter 5 shows the system implementation process, including development environment setup, code writing, functional implementation, and interface design. Chapter 6 conducts system testing, analyzes the test results, and evaluates the system performance. The last chapter summarizes the whole paper and presents an outlook on the future research direction.</w:t>
      </w:r>
      <w:r>
        <w:rPr>
          <w:w w:val="105"/>
        </w:rPr>
        <w:br w:type="page"/>
      </w:r>
    </w:p>
    <w:p>
      <w:pPr>
        <w:pStyle w:val="2"/>
        <w:numPr>
          <w:ilvl w:val="0"/>
          <w:numId w:val="1"/>
        </w:numPr>
        <w:tabs>
          <w:tab w:val="left" w:pos="581"/>
        </w:tabs>
        <w:spacing w:before="0" w:after="0" w:line="530" w:lineRule="exact"/>
        <w:ind w:left="580" w:right="0" w:hanging="481"/>
        <w:jc w:val="both"/>
      </w:pPr>
      <w:bookmarkStart w:id="18" w:name="_Toc1899289859"/>
      <w:bookmarkStart w:id="19" w:name="_Toc2071816768"/>
      <w:bookmarkStart w:id="20" w:name="_Toc8433167"/>
      <w:r>
        <w:t>RELATED WORK</w:t>
      </w:r>
      <w:bookmarkEnd w:id="18"/>
      <w:bookmarkEnd w:id="19"/>
      <w:bookmarkEnd w:id="20"/>
    </w:p>
    <w:p>
      <w:r>
        <w:br w:type="page"/>
      </w:r>
    </w:p>
    <w:p>
      <w:pPr>
        <w:pStyle w:val="2"/>
        <w:numPr>
          <w:ilvl w:val="0"/>
          <w:numId w:val="1"/>
        </w:numPr>
        <w:tabs>
          <w:tab w:val="left" w:pos="581"/>
        </w:tabs>
        <w:spacing w:before="0" w:after="0" w:line="530" w:lineRule="exact"/>
        <w:ind w:left="580" w:right="0" w:hanging="481"/>
        <w:jc w:val="left"/>
      </w:pPr>
      <w:bookmarkStart w:id="21" w:name="_Toc1167731205"/>
      <w:bookmarkStart w:id="22" w:name="_Toc1724567318"/>
      <w:bookmarkStart w:id="23" w:name="_Toc2317067"/>
      <w:r>
        <w:t>REQUIREMENTS</w:t>
      </w:r>
      <w:bookmarkEnd w:id="21"/>
      <w:bookmarkEnd w:id="22"/>
      <w:bookmarkEnd w:id="23"/>
    </w:p>
    <w:p>
      <w:r>
        <w:br w:type="page"/>
      </w:r>
    </w:p>
    <w:p>
      <w:pPr>
        <w:pStyle w:val="2"/>
        <w:numPr>
          <w:numId w:val="0"/>
        </w:numPr>
        <w:tabs>
          <w:tab w:val="left" w:pos="581"/>
        </w:tabs>
        <w:spacing w:before="0" w:after="0" w:line="530" w:lineRule="exact"/>
        <w:ind w:left="99" w:leftChars="0" w:right="0" w:rightChars="0"/>
        <w:jc w:val="left"/>
      </w:pPr>
    </w:p>
    <w:p>
      <w:pPr>
        <w:pStyle w:val="2"/>
        <w:numPr>
          <w:ilvl w:val="0"/>
          <w:numId w:val="1"/>
        </w:numPr>
        <w:tabs>
          <w:tab w:val="left" w:pos="581"/>
        </w:tabs>
        <w:spacing w:before="0" w:after="0" w:line="530" w:lineRule="exact"/>
        <w:ind w:left="580" w:right="0" w:hanging="481"/>
        <w:jc w:val="left"/>
      </w:pPr>
      <w:bookmarkStart w:id="24" w:name="_Toc205312502"/>
      <w:bookmarkStart w:id="25" w:name="_Toc216130067"/>
      <w:bookmarkStart w:id="26" w:name="_Toc288239423"/>
      <w:r>
        <w:rPr>
          <w:w w:val="105"/>
        </w:rPr>
        <w:t>DESIGN</w:t>
      </w:r>
      <w:bookmarkEnd w:id="24"/>
      <w:bookmarkEnd w:id="25"/>
      <w:bookmarkEnd w:id="26"/>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27" w:name="_Toc1828484032"/>
      <w:bookmarkStart w:id="28" w:name="_Toc1103188992"/>
      <w:bookmarkStart w:id="29" w:name="_Toc1864358376"/>
      <w:r>
        <w:rPr>
          <w:w w:val="105"/>
        </w:rPr>
        <w:t>IMPLEMENTATION</w:t>
      </w:r>
      <w:bookmarkEnd w:id="27"/>
      <w:bookmarkEnd w:id="28"/>
      <w:bookmarkEnd w:id="29"/>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30" w:name="_Toc840137254"/>
      <w:bookmarkStart w:id="31" w:name="_Toc2071063993"/>
      <w:bookmarkStart w:id="32" w:name="_Toc337332055"/>
      <w:r>
        <w:rPr>
          <w:w w:val="105"/>
        </w:rPr>
        <w:t>EVALUATION</w:t>
      </w:r>
      <w:bookmarkEnd w:id="30"/>
      <w:bookmarkEnd w:id="31"/>
      <w:bookmarkEnd w:id="32"/>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33" w:name="_Toc481848953"/>
      <w:bookmarkStart w:id="34" w:name="_Toc1957579775"/>
      <w:bookmarkStart w:id="35" w:name="_Toc183020305"/>
      <w:r>
        <w:rPr>
          <w:w w:val="105"/>
        </w:rPr>
        <w:t>CONCLUSION</w:t>
      </w:r>
      <w:bookmarkEnd w:id="33"/>
      <w:bookmarkEnd w:id="34"/>
      <w:bookmarkEnd w:id="35"/>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3"/>
        </w:numPr>
        <w:tabs>
          <w:tab w:val="left" w:pos="820"/>
        </w:tabs>
        <w:ind w:left="100" w:firstLine="0"/>
      </w:pPr>
      <w:bookmarkStart w:id="36" w:name="_Toc274520234"/>
      <w:bookmarkStart w:id="37" w:name="_Toc1593806385"/>
      <w:bookmarkStart w:id="38" w:name="_Toc825683631"/>
      <w:r>
        <w:t>REFERENCES</w:t>
      </w:r>
      <w:bookmarkEnd w:id="36"/>
      <w:bookmarkEnd w:id="37"/>
      <w:bookmarkEnd w:id="38"/>
    </w:p>
    <w:p>
      <w:r>
        <w:br w:type="page"/>
      </w:r>
    </w:p>
    <w:p>
      <w:pPr>
        <w:pStyle w:val="2"/>
        <w:numPr>
          <w:numId w:val="0"/>
        </w:numPr>
        <w:tabs>
          <w:tab w:val="left" w:pos="581"/>
        </w:tabs>
        <w:spacing w:before="0" w:after="0" w:line="530" w:lineRule="exact"/>
        <w:ind w:left="99" w:leftChars="0" w:right="0" w:rightChars="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P052">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汉仪中黑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876300</wp:posOffset>
              </wp:positionH>
              <wp:positionV relativeFrom="page">
                <wp:posOffset>9886950</wp:posOffset>
              </wp:positionV>
              <wp:extent cx="228600" cy="1943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r>
                            <w:fldChar w:fldCharType="begin"/>
                          </w:r>
                          <w: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69pt;margin-top:778.5pt;height:15.3pt;width:18pt;mso-position-horizontal-relative:page;mso-position-vertical-relative:page;z-index:-251657216;mso-width-relative:page;mso-height-relative:page;" filled="f" stroked="f" coordsize="21600,21600" o:gfxdata="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KDSjqtgAAAANAQAADwAAAAAAAAABACAAAAA4AAAAZHJzL2Rvd25yZXYueG1s&#10;UEsBAhQAFAAAAAgAh07iQCeA4X6pAQAAcAMAAA4AAAAAAAAAAQAgAAAAPQEAAGRycy9lMm9Eb2Mu&#10;eG1sUEsFBgAAAAAGAAYAWQEAAFgFAAAAAA==&#10;">
              <v:fill on="f" focussize="0,0"/>
              <v:stroke on="f"/>
              <v:imagedata o:title=""/>
              <o:lock v:ext="edit" aspectratio="f"/>
              <v:textbox inset="0mm,0mm,0mm,0mm">
                <w:txbxContent>
                  <w:p>
                    <w:pPr>
                      <w:pStyle w:val="6"/>
                      <w:spacing w:before="10"/>
                      <w:ind w:left="60"/>
                    </w:pPr>
                    <w:r>
                      <w:fldChar w:fldCharType="begin"/>
                    </w:r>
                    <w: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3236"/>
    <w:multiLevelType w:val="singleLevel"/>
    <w:tmpl w:val="FFFE3236"/>
    <w:lvl w:ilvl="0" w:tentative="0">
      <w:start w:val="1"/>
      <w:numFmt w:val="upperLetter"/>
      <w:lvlText w:val="%1."/>
      <w:lvlJc w:val="left"/>
    </w:lvl>
  </w:abstractNum>
  <w:abstractNum w:abstractNumId="1">
    <w:nsid w:val="6C7E4D11"/>
    <w:multiLevelType w:val="multilevel"/>
    <w:tmpl w:val="6C7E4D11"/>
    <w:lvl w:ilvl="0" w:tentative="0">
      <w:start w:val="1"/>
      <w:numFmt w:val="decimal"/>
      <w:lvlText w:val="%1."/>
      <w:lvlJc w:val="left"/>
      <w:pPr>
        <w:ind w:left="580" w:hanging="480"/>
        <w:jc w:val="left"/>
      </w:pPr>
      <w:rPr>
        <w:rFonts w:hint="default" w:ascii="Times New Roman" w:hAnsi="Times New Roman" w:eastAsia="Times New Roman" w:cs="Times New Roman"/>
        <w:b/>
        <w:bCs/>
        <w:spacing w:val="-3"/>
        <w:w w:val="100"/>
        <w:sz w:val="48"/>
        <w:szCs w:val="48"/>
        <w:lang w:val="en-US" w:eastAsia="en-US" w:bidi="ar-SA"/>
      </w:rPr>
    </w:lvl>
    <w:lvl w:ilvl="1" w:tentative="0">
      <w:start w:val="1"/>
      <w:numFmt w:val="decimal"/>
      <w:lvlText w:val="%1.%2."/>
      <w:lvlJc w:val="left"/>
      <w:pPr>
        <w:ind w:left="820" w:hanging="720"/>
        <w:jc w:val="left"/>
      </w:pPr>
      <w:rPr>
        <w:rFonts w:hint="default"/>
        <w:b/>
        <w:bCs/>
        <w:w w:val="99"/>
        <w:lang w:val="en-US" w:eastAsia="en-US" w:bidi="ar-SA"/>
      </w:rPr>
    </w:lvl>
    <w:lvl w:ilvl="2" w:tentative="0">
      <w:start w:val="1"/>
      <w:numFmt w:val="decimal"/>
      <w:lvlText w:val="%3."/>
      <w:lvlJc w:val="left"/>
      <w:pPr>
        <w:ind w:left="820" w:hanging="360"/>
        <w:jc w:val="right"/>
      </w:pPr>
      <w:rPr>
        <w:rFonts w:hint="default"/>
        <w:spacing w:val="-2"/>
        <w:w w:val="100"/>
        <w:lang w:val="en-US" w:eastAsia="en-US" w:bidi="ar-SA"/>
      </w:rPr>
    </w:lvl>
    <w:lvl w:ilvl="3" w:tentative="0">
      <w:start w:val="1"/>
      <w:numFmt w:val="decimal"/>
      <w:lvlText w:val="%3.%4."/>
      <w:lvlJc w:val="left"/>
      <w:pPr>
        <w:ind w:left="1252" w:hanging="360"/>
        <w:jc w:val="left"/>
      </w:pPr>
      <w:rPr>
        <w:rFonts w:hint="default" w:ascii="Times New Roman" w:hAnsi="Times New Roman" w:eastAsia="Times New Roman" w:cs="Times New Roman"/>
        <w:w w:val="100"/>
        <w:sz w:val="24"/>
        <w:szCs w:val="24"/>
        <w:lang w:val="en-US" w:eastAsia="en-US" w:bidi="ar-SA"/>
      </w:rPr>
    </w:lvl>
    <w:lvl w:ilvl="4"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5"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6" w:tentative="0">
      <w:start w:val="0"/>
      <w:numFmt w:val="bullet"/>
      <w:lvlText w:val="•"/>
      <w:lvlJc w:val="left"/>
      <w:pPr>
        <w:ind w:left="1260" w:hanging="360"/>
      </w:pPr>
      <w:rPr>
        <w:rFonts w:hint="default"/>
        <w:lang w:val="en-US" w:eastAsia="en-US" w:bidi="ar-SA"/>
      </w:rPr>
    </w:lvl>
    <w:lvl w:ilvl="7" w:tentative="0">
      <w:start w:val="0"/>
      <w:numFmt w:val="bullet"/>
      <w:lvlText w:val="•"/>
      <w:lvlJc w:val="left"/>
      <w:pPr>
        <w:ind w:left="1540" w:hanging="360"/>
      </w:pPr>
      <w:rPr>
        <w:rFonts w:hint="default"/>
        <w:lang w:val="en-US" w:eastAsia="en-US" w:bidi="ar-SA"/>
      </w:rPr>
    </w:lvl>
    <w:lvl w:ilvl="8" w:tentative="0">
      <w:start w:val="0"/>
      <w:numFmt w:val="bullet"/>
      <w:lvlText w:val="•"/>
      <w:lvlJc w:val="left"/>
      <w:pPr>
        <w:ind w:left="2260" w:hanging="360"/>
      </w:pPr>
      <w:rPr>
        <w:rFonts w:hint="default"/>
        <w:lang w:val="en-US" w:eastAsia="en-US" w:bidi="ar-SA"/>
      </w:rPr>
    </w:lvl>
  </w:abstractNum>
  <w:abstractNum w:abstractNumId="2">
    <w:nsid w:val="7DCDF2B9"/>
    <w:multiLevelType w:val="multilevel"/>
    <w:tmpl w:val="7DCDF2B9"/>
    <w:lvl w:ilvl="0" w:tentative="0">
      <w:start w:val="5"/>
      <w:numFmt w:val="decimal"/>
      <w:lvlText w:val="%1."/>
      <w:lvlJc w:val="left"/>
      <w:pPr>
        <w:ind w:left="580" w:hanging="480"/>
        <w:jc w:val="left"/>
      </w:pPr>
      <w:rPr>
        <w:rFonts w:hint="default" w:ascii="Times New Roman" w:hAnsi="Times New Roman" w:eastAsia="Times New Roman" w:cs="Times New Roman"/>
        <w:b/>
        <w:bCs/>
        <w:spacing w:val="-1"/>
        <w:w w:val="98"/>
        <w:sz w:val="48"/>
        <w:szCs w:val="48"/>
        <w:lang w:val="en-US" w:eastAsia="en-US" w:bidi="ar-SA"/>
      </w:rPr>
    </w:lvl>
    <w:lvl w:ilvl="1" w:tentative="0">
      <w:start w:val="1"/>
      <w:numFmt w:val="decimal"/>
      <w:lvlText w:val="%1.%2."/>
      <w:lvlJc w:val="left"/>
      <w:pPr>
        <w:ind w:left="930" w:hanging="831"/>
        <w:jc w:val="left"/>
      </w:pPr>
      <w:rPr>
        <w:rFonts w:hint="default" w:ascii="Times New Roman" w:hAnsi="Times New Roman" w:eastAsia="Times New Roman" w:cs="Times New Roman"/>
        <w:b/>
        <w:bCs/>
        <w:w w:val="99"/>
        <w:sz w:val="44"/>
        <w:szCs w:val="44"/>
        <w:lang w:val="en-US" w:eastAsia="en-US" w:bidi="ar-SA"/>
      </w:rPr>
    </w:lvl>
    <w:lvl w:ilvl="2"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1260" w:hanging="360"/>
      </w:pPr>
      <w:rPr>
        <w:rFonts w:hint="default"/>
        <w:lang w:val="en-US" w:eastAsia="en-US" w:bidi="ar-SA"/>
      </w:rPr>
    </w:lvl>
    <w:lvl w:ilvl="4" w:tentative="0">
      <w:start w:val="0"/>
      <w:numFmt w:val="bullet"/>
      <w:lvlText w:val="•"/>
      <w:lvlJc w:val="left"/>
      <w:pPr>
        <w:ind w:left="1540" w:hanging="360"/>
      </w:pPr>
      <w:rPr>
        <w:rFonts w:hint="default"/>
        <w:lang w:val="en-US" w:eastAsia="en-US" w:bidi="ar-SA"/>
      </w:rPr>
    </w:lvl>
    <w:lvl w:ilvl="5" w:tentative="0">
      <w:start w:val="0"/>
      <w:numFmt w:val="bullet"/>
      <w:lvlText w:val="•"/>
      <w:lvlJc w:val="left"/>
      <w:pPr>
        <w:ind w:left="1980" w:hanging="360"/>
      </w:pPr>
      <w:rPr>
        <w:rFonts w:hint="default"/>
        <w:lang w:val="en-US" w:eastAsia="en-US" w:bidi="ar-SA"/>
      </w:rPr>
    </w:lvl>
    <w:lvl w:ilvl="6" w:tentative="0">
      <w:start w:val="0"/>
      <w:numFmt w:val="bullet"/>
      <w:lvlText w:val="•"/>
      <w:lvlJc w:val="left"/>
      <w:pPr>
        <w:ind w:left="3461" w:hanging="360"/>
      </w:pPr>
      <w:rPr>
        <w:rFonts w:hint="default"/>
        <w:lang w:val="en-US" w:eastAsia="en-US" w:bidi="ar-SA"/>
      </w:rPr>
    </w:lvl>
    <w:lvl w:ilvl="7" w:tentative="0">
      <w:start w:val="0"/>
      <w:numFmt w:val="bullet"/>
      <w:lvlText w:val="•"/>
      <w:lvlJc w:val="left"/>
      <w:pPr>
        <w:ind w:left="4942" w:hanging="360"/>
      </w:pPr>
      <w:rPr>
        <w:rFonts w:hint="default"/>
        <w:lang w:val="en-US" w:eastAsia="en-US" w:bidi="ar-SA"/>
      </w:rPr>
    </w:lvl>
    <w:lvl w:ilvl="8" w:tentative="0">
      <w:start w:val="0"/>
      <w:numFmt w:val="bullet"/>
      <w:lvlText w:val="•"/>
      <w:lvlJc w:val="left"/>
      <w:pPr>
        <w:ind w:left="6423"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5EBD"/>
    <w:rsid w:val="6AFF5EBD"/>
    <w:rsid w:val="6FDF0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530" w:lineRule="exact"/>
      <w:ind w:left="580" w:hanging="481"/>
      <w:outlineLvl w:val="1"/>
    </w:pPr>
    <w:rPr>
      <w:rFonts w:ascii="Times New Roman" w:hAnsi="Times New Roman" w:eastAsia="Times New Roman" w:cs="Times New Roman"/>
      <w:b/>
      <w:bCs/>
      <w:sz w:val="48"/>
      <w:szCs w:val="48"/>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2023-12-13T15:29:00Z</dcterms:created>
  <dc:creator>mttest</dc:creator>
  <cp:lastModifiedBy>mttest</cp:lastModifiedBy>
  <dcterms:modified xsi:type="dcterms:W3CDTF">2023-12-13T17:29:40Z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8D6E71639314BFF0E3EC7865C03F44DD_41</vt:lpwstr>
  </property>
</Properties>
</file>