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2" w:line="376" w:lineRule="auto"/>
        <w:ind w:left="1655" w:right="1813" w:firstLine="1"/>
        <w:jc w:val="center"/>
        <w:rPr>
          <w:rFonts w:hint="default" w:eastAsia="宋体"/>
          <w:sz w:val="28"/>
          <w:lang w:val="en-US" w:eastAsia="zh-CN"/>
        </w:rPr>
      </w:pPr>
      <w:r>
        <w:rPr>
          <w:rFonts w:hint="eastAsia" w:eastAsia="宋体"/>
          <w:sz w:val="28"/>
          <w:lang w:val="en-US" w:eastAsia="zh-CN"/>
        </w:rPr>
        <w:t>BASED ON MINIO CLOUD DRIVE APPLICATION DESIGN AND DEVELIOPMENT</w:t>
      </w: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spacing w:before="10"/>
        <w:rPr>
          <w:sz w:val="26"/>
        </w:rPr>
      </w:pPr>
    </w:p>
    <w:p>
      <w:pPr>
        <w:spacing w:before="1" w:line="376" w:lineRule="auto"/>
        <w:ind w:left="3600" w:leftChars="0" w:right="3717" w:firstLine="1195" w:firstLineChars="427"/>
        <w:jc w:val="left"/>
        <w:rPr>
          <w:sz w:val="28"/>
        </w:rPr>
      </w:pPr>
      <w:r>
        <w:rPr>
          <w:sz w:val="28"/>
        </w:rPr>
        <w:t xml:space="preserve">By </w:t>
      </w:r>
    </w:p>
    <w:p>
      <w:pPr>
        <w:spacing w:before="1" w:line="376" w:lineRule="auto"/>
        <w:ind w:left="3576" w:right="3717" w:firstLine="873"/>
        <w:jc w:val="left"/>
        <w:rPr>
          <w:rFonts w:hint="default" w:eastAsia="宋体"/>
          <w:sz w:val="28"/>
          <w:lang w:val="en-US" w:eastAsia="zh-CN"/>
        </w:rPr>
      </w:pPr>
      <w:r>
        <w:rPr>
          <w:rFonts w:hint="eastAsia" w:eastAsia="宋体"/>
          <w:sz w:val="28"/>
          <w:lang w:val="en-US" w:eastAsia="zh-CN"/>
        </w:rPr>
        <w:t>YI QIAO</w:t>
      </w: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spacing w:before="182" w:line="439" w:lineRule="exact"/>
        <w:ind w:left="671" w:right="832" w:firstLine="0"/>
        <w:jc w:val="center"/>
        <w:rPr>
          <w:rFonts w:ascii="P052"/>
          <w:sz w:val="32"/>
        </w:rPr>
      </w:pPr>
      <w:r>
        <w:rPr>
          <w:rFonts w:ascii="P052"/>
          <w:sz w:val="32"/>
        </w:rPr>
        <w:t>A Project Report</w:t>
      </w:r>
    </w:p>
    <w:p>
      <w:pPr>
        <w:spacing w:before="4" w:line="232" w:lineRule="auto"/>
        <w:ind w:left="671" w:right="833" w:firstLine="0"/>
        <w:jc w:val="center"/>
        <w:rPr>
          <w:rFonts w:ascii="P052"/>
          <w:sz w:val="32"/>
        </w:rPr>
      </w:pPr>
      <w:r>
        <w:rPr>
          <w:rFonts w:ascii="P052"/>
          <w:sz w:val="32"/>
        </w:rPr>
        <w:t>Submitted to the Department of Computing &amp; Software And the School of Graduate Studies</w:t>
      </w:r>
    </w:p>
    <w:p>
      <w:pPr>
        <w:spacing w:before="0" w:line="428" w:lineRule="exact"/>
        <w:ind w:left="671" w:right="832" w:firstLine="0"/>
        <w:jc w:val="center"/>
        <w:rPr>
          <w:rFonts w:ascii="P052"/>
          <w:sz w:val="32"/>
        </w:rPr>
      </w:pPr>
      <w:r>
        <w:rPr>
          <w:rFonts w:ascii="P052"/>
          <w:sz w:val="32"/>
        </w:rPr>
        <w:t>of McMaster University</w:t>
      </w:r>
    </w:p>
    <w:p>
      <w:pPr>
        <w:spacing w:before="4" w:line="232" w:lineRule="auto"/>
        <w:ind w:left="1715" w:right="1879" w:firstLine="0"/>
        <w:jc w:val="center"/>
        <w:rPr>
          <w:rFonts w:ascii="P052"/>
          <w:sz w:val="32"/>
        </w:rPr>
      </w:pPr>
      <w:r>
        <w:rPr>
          <w:rFonts w:ascii="P052"/>
          <w:sz w:val="32"/>
        </w:rPr>
        <w:t>in Partial Fulfilment of the Requirements for the degree</w:t>
      </w:r>
    </w:p>
    <w:p>
      <w:pPr>
        <w:spacing w:before="0" w:line="432" w:lineRule="exact"/>
        <w:ind w:left="671" w:right="830" w:firstLine="0"/>
        <w:jc w:val="center"/>
        <w:rPr>
          <w:rFonts w:ascii="P052"/>
          <w:sz w:val="32"/>
        </w:rPr>
      </w:pPr>
      <w:r>
        <w:rPr>
          <w:rFonts w:ascii="P052"/>
          <w:sz w:val="32"/>
        </w:rPr>
        <w:t>Master of Engineering</w:t>
      </w:r>
    </w:p>
    <w:p>
      <w:pPr>
        <w:pStyle w:val="4"/>
        <w:rPr>
          <w:rFonts w:ascii="P052"/>
          <w:sz w:val="32"/>
        </w:rPr>
      </w:pPr>
    </w:p>
    <w:p>
      <w:pPr>
        <w:pStyle w:val="4"/>
        <w:rPr>
          <w:rFonts w:ascii="P052"/>
          <w:sz w:val="32"/>
        </w:rPr>
      </w:pPr>
    </w:p>
    <w:p>
      <w:pPr>
        <w:pStyle w:val="4"/>
        <w:rPr>
          <w:rFonts w:ascii="P052"/>
          <w:sz w:val="32"/>
        </w:rPr>
      </w:pPr>
    </w:p>
    <w:p>
      <w:pPr>
        <w:pStyle w:val="4"/>
        <w:rPr>
          <w:rFonts w:ascii="P052"/>
          <w:sz w:val="32"/>
        </w:rPr>
      </w:pPr>
    </w:p>
    <w:p>
      <w:pPr>
        <w:pStyle w:val="4"/>
        <w:rPr>
          <w:rFonts w:ascii="P052"/>
          <w:sz w:val="32"/>
        </w:rPr>
      </w:pPr>
    </w:p>
    <w:p>
      <w:pPr>
        <w:pStyle w:val="4"/>
        <w:spacing w:before="11"/>
        <w:rPr>
          <w:rFonts w:ascii="P052"/>
          <w:sz w:val="23"/>
        </w:rPr>
      </w:pPr>
    </w:p>
    <w:p>
      <w:pPr>
        <w:spacing w:before="0"/>
        <w:ind w:left="671" w:right="824" w:firstLine="0"/>
        <w:jc w:val="center"/>
        <w:rPr>
          <w:rFonts w:ascii="P052"/>
          <w:sz w:val="40"/>
        </w:rPr>
      </w:pPr>
      <w:r>
        <w:rPr>
          <w:rFonts w:ascii="P052"/>
          <w:sz w:val="40"/>
        </w:rPr>
        <w:t>McMaster University</w:t>
      </w:r>
    </w:p>
    <w:p>
      <w:pPr>
        <w:spacing w:before="8"/>
        <w:ind w:left="671" w:right="832" w:firstLine="0"/>
        <w:jc w:val="center"/>
        <w:rPr>
          <w:rFonts w:hint="eastAsia" w:eastAsia="宋体"/>
          <w:sz w:val="28"/>
          <w:lang w:val="en-US" w:eastAsia="zh-CN"/>
        </w:rPr>
      </w:pPr>
      <w:r>
        <w:rPr>
          <w:sz w:val="28"/>
        </w:rPr>
        <w:t>© Copyright by Prachi Goyal, December 202</w:t>
      </w:r>
      <w:r>
        <w:rPr>
          <w:rFonts w:hint="eastAsia" w:eastAsia="宋体"/>
          <w:sz w:val="28"/>
          <w:lang w:val="en-US" w:eastAsia="zh-CN"/>
        </w:rPr>
        <w:t>4</w:t>
      </w:r>
      <w:bookmarkStart w:id="0" w:name="_GoBack"/>
      <w:bookmarkEnd w:id="0"/>
    </w:p>
    <w:p>
      <w:pPr>
        <w:spacing w:after="0"/>
        <w:jc w:val="center"/>
        <w:rPr>
          <w:sz w:val="28"/>
        </w:rPr>
        <w:sectPr>
          <w:pgSz w:w="11910" w:h="16840"/>
          <w:pgMar w:top="1360" w:right="1180" w:bottom="280" w:left="1340" w:header="720" w:footer="720" w:gutter="0"/>
          <w:cols w:space="720" w:num="1"/>
        </w:sect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PalatinoLinotype-Rom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P052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FF5EBD"/>
    <w:rsid w:val="6AFF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Office_6.0.2.8225_F1E327BC-269C-435d-A152-05C5408002CA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2023-12-13T07:29:00Z</dcterms:created>
  <dc:creator>mttest</dc:creator>
  <cp:lastModifiedBy>mttest</cp:lastModifiedBy>
  <dcterms:modified xsi:type="dcterms:W3CDTF">2023-12-13T07:58:19Z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1033-6.0.2.8225</vt:lpwstr>
  </property>
  <property fmtid="{D5CDD505-2E9C-101B-9397-08002B2CF9AE}" pid="3" name="ICV">
    <vt:lpwstr>8D6E71639314BFF0E3EC7865C03F44DD_41</vt:lpwstr>
  </property>
</Properties>
</file>