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287941481"/>
        <w:docPartObj>
          <w:docPartGallery w:val="Cover Pages"/>
          <w:docPartUnique/>
        </w:docPartObj>
      </w:sdtPr>
      <w:sdtEndPr>
        <w:rPr>
          <w:color w:val="44546A" w:themeColor="text2"/>
          <w:sz w:val="36"/>
          <w:szCs w:val="36"/>
        </w:rPr>
      </w:sdtEndPr>
      <w:sdtContent>
        <w:p w:rsidR="0076216B" w:rsidRDefault="0076216B">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mbria" w:eastAsiaTheme="majorEastAsia" w:hAnsi="Cambria" w:cstheme="majorBidi"/>
              <w:color w:val="5B9BD5" w:themeColor="accent1"/>
              <w:sz w:val="72"/>
              <w:szCs w:val="72"/>
            </w:rPr>
            <w:alias w:val="Title"/>
            <w:tag w:val=""/>
            <w:id w:val="1735040861"/>
            <w:placeholder>
              <w:docPart w:val="3C4CFA4525344074ABD9C66B5A7568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6216B" w:rsidRPr="0076216B" w:rsidRDefault="0076216B">
              <w:pPr>
                <w:pStyle w:val="NoSpacing"/>
                <w:pBdr>
                  <w:top w:val="single" w:sz="6" w:space="6" w:color="5B9BD5" w:themeColor="accent1"/>
                  <w:bottom w:val="single" w:sz="6" w:space="6" w:color="5B9BD5" w:themeColor="accent1"/>
                </w:pBdr>
                <w:spacing w:after="240"/>
                <w:jc w:val="center"/>
                <w:rPr>
                  <w:rFonts w:ascii="Cambria" w:eastAsiaTheme="majorEastAsia" w:hAnsi="Cambria" w:cstheme="majorBidi"/>
                  <w:color w:val="5B9BD5" w:themeColor="accent1"/>
                  <w:sz w:val="80"/>
                  <w:szCs w:val="80"/>
                </w:rPr>
              </w:pPr>
              <w:r w:rsidRPr="0076216B">
                <w:rPr>
                  <w:rFonts w:ascii="Cambria" w:eastAsiaTheme="majorEastAsia" w:hAnsi="Cambria" w:cstheme="majorBidi"/>
                  <w:color w:val="5B9BD5" w:themeColor="accent1"/>
                  <w:sz w:val="72"/>
                  <w:szCs w:val="72"/>
                </w:rPr>
                <w:t>Pennsylvania Economic Index</w:t>
              </w:r>
            </w:p>
          </w:sdtContent>
        </w:sdt>
        <w:sdt>
          <w:sdtPr>
            <w:rPr>
              <w:rFonts w:ascii="Cambria" w:hAnsi="Cambria"/>
              <w:i/>
              <w:color w:val="5B9BD5" w:themeColor="accent1"/>
              <w:sz w:val="28"/>
              <w:szCs w:val="28"/>
            </w:rPr>
            <w:alias w:val="Subtitle"/>
            <w:tag w:val=""/>
            <w:id w:val="328029620"/>
            <w:placeholder>
              <w:docPart w:val="8C1F5E736640476A940FDF7EC53EE2D9"/>
            </w:placeholder>
            <w:dataBinding w:prefixMappings="xmlns:ns0='http://purl.org/dc/elements/1.1/' xmlns:ns1='http://schemas.openxmlformats.org/package/2006/metadata/core-properties' " w:xpath="/ns1:coreProperties[1]/ns0:subject[1]" w:storeItemID="{6C3C8BC8-F283-45AE-878A-BAB7291924A1}"/>
            <w:text/>
          </w:sdtPr>
          <w:sdtEndPr/>
          <w:sdtContent>
            <w:p w:rsidR="0076216B" w:rsidRPr="0076216B" w:rsidRDefault="0076216B">
              <w:pPr>
                <w:pStyle w:val="NoSpacing"/>
                <w:jc w:val="center"/>
                <w:rPr>
                  <w:rFonts w:ascii="Cambria" w:hAnsi="Cambria"/>
                  <w:i/>
                  <w:color w:val="5B9BD5" w:themeColor="accent1"/>
                  <w:sz w:val="28"/>
                  <w:szCs w:val="28"/>
                </w:rPr>
              </w:pPr>
              <w:r w:rsidRPr="0076216B">
                <w:rPr>
                  <w:rFonts w:ascii="Cambria" w:hAnsi="Cambria"/>
                  <w:i/>
                  <w:color w:val="5B9BD5" w:themeColor="accent1"/>
                  <w:sz w:val="28"/>
                  <w:szCs w:val="28"/>
                </w:rPr>
                <w:t xml:space="preserve">A review of the economic metrics </w:t>
              </w:r>
              <w:r w:rsidR="00C40C2E">
                <w:rPr>
                  <w:rFonts w:ascii="Cambria" w:hAnsi="Cambria"/>
                  <w:i/>
                  <w:color w:val="5B9BD5" w:themeColor="accent1"/>
                  <w:sz w:val="28"/>
                  <w:szCs w:val="28"/>
                </w:rPr>
                <w:t xml:space="preserve">from the 2010 US Census </w:t>
              </w:r>
              <w:r w:rsidRPr="0076216B">
                <w:rPr>
                  <w:rFonts w:ascii="Cambria" w:hAnsi="Cambria"/>
                  <w:i/>
                  <w:color w:val="5B9BD5" w:themeColor="accent1"/>
                  <w:sz w:val="28"/>
                  <w:szCs w:val="28"/>
                </w:rPr>
                <w:t>for each county in Pennsylvania</w:t>
              </w:r>
              <w:r w:rsidR="00C40C2E">
                <w:rPr>
                  <w:rFonts w:ascii="Cambria" w:hAnsi="Cambria"/>
                  <w:i/>
                  <w:color w:val="5B9BD5" w:themeColor="accent1"/>
                  <w:sz w:val="28"/>
                  <w:szCs w:val="28"/>
                </w:rPr>
                <w:t xml:space="preserve">. Purpose of improving economic distribution across the state. </w:t>
              </w:r>
            </w:p>
          </w:sdtContent>
        </w:sdt>
        <w:p w:rsidR="0076216B" w:rsidRDefault="00C40C2E" w:rsidP="00C40C2E">
          <w:pPr>
            <w:pStyle w:val="NoSpacing"/>
            <w:tabs>
              <w:tab w:val="center" w:pos="5400"/>
              <w:tab w:val="left" w:pos="9170"/>
            </w:tabs>
            <w:spacing w:before="480"/>
            <w:rPr>
              <w:color w:val="5B9BD5" w:themeColor="accent1"/>
            </w:rPr>
          </w:pPr>
          <w:r>
            <w:rPr>
              <w:color w:val="5B9BD5" w:themeColor="accent1"/>
            </w:rPr>
            <w:tab/>
          </w:r>
          <w:r w:rsidR="0076216B">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b/>
                                    <w:color w:val="A6A6A6" w:themeColor="background1" w:themeShade="A6"/>
                                    <w:sz w:val="32"/>
                                    <w:szCs w:val="28"/>
                                  </w:rPr>
                                  <w:alias w:val="Date"/>
                                  <w:tag w:val=""/>
                                  <w:id w:val="-64605626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6216B" w:rsidRPr="0076216B" w:rsidRDefault="0076216B">
                                    <w:pPr>
                                      <w:pStyle w:val="NoSpacing"/>
                                      <w:spacing w:after="40"/>
                                      <w:jc w:val="center"/>
                                      <w:rPr>
                                        <w:rFonts w:ascii="Cambria" w:hAnsi="Cambria"/>
                                        <w:b/>
                                        <w:color w:val="A6A6A6" w:themeColor="background1" w:themeShade="A6"/>
                                        <w:sz w:val="32"/>
                                        <w:szCs w:val="28"/>
                                      </w:rPr>
                                    </w:pPr>
                                    <w:r w:rsidRPr="0076216B">
                                      <w:rPr>
                                        <w:rFonts w:ascii="Cambria" w:hAnsi="Cambria"/>
                                        <w:b/>
                                        <w:color w:val="A6A6A6" w:themeColor="background1" w:themeShade="A6"/>
                                        <w:sz w:val="32"/>
                                        <w:szCs w:val="28"/>
                                      </w:rPr>
                                      <w:t>Kyle Gill</w:t>
                                    </w:r>
                                  </w:p>
                                </w:sdtContent>
                              </w:sdt>
                              <w:p w:rsidR="0076216B" w:rsidRPr="0076216B" w:rsidRDefault="005E4B58">
                                <w:pPr>
                                  <w:pStyle w:val="NoSpacing"/>
                                  <w:jc w:val="center"/>
                                  <w:rPr>
                                    <w:rFonts w:ascii="Cambria" w:hAnsi="Cambria"/>
                                    <w:color w:val="A6A6A6" w:themeColor="background1" w:themeShade="A6"/>
                                  </w:rPr>
                                </w:pPr>
                                <w:sdt>
                                  <w:sdtPr>
                                    <w:rPr>
                                      <w:rFonts w:ascii="Cambria" w:hAnsi="Cambria"/>
                                      <w:color w:val="A6A6A6" w:themeColor="background1" w:themeShade="A6"/>
                                    </w:rPr>
                                    <w:alias w:val="Company"/>
                                    <w:tag w:val=""/>
                                    <w:id w:val="1845899225"/>
                                    <w:dataBinding w:prefixMappings="xmlns:ns0='http://schemas.openxmlformats.org/officeDocument/2006/extended-properties' " w:xpath="/ns0:Properties[1]/ns0:Company[1]" w:storeItemID="{6668398D-A668-4E3E-A5EB-62B293D839F1}"/>
                                    <w:text/>
                                  </w:sdtPr>
                                  <w:sdtEndPr/>
                                  <w:sdtContent>
                                    <w:r w:rsidR="0076216B" w:rsidRPr="0076216B">
                                      <w:rPr>
                                        <w:rFonts w:ascii="Cambria" w:hAnsi="Cambria"/>
                                        <w:color w:val="A6A6A6" w:themeColor="background1" w:themeShade="A6"/>
                                      </w:rPr>
                                      <w:t>Messer Americas</w:t>
                                    </w:r>
                                  </w:sdtContent>
                                </w:sdt>
                              </w:p>
                              <w:p w:rsidR="0076216B" w:rsidRPr="0076216B" w:rsidRDefault="005E4B58">
                                <w:pPr>
                                  <w:pStyle w:val="NoSpacing"/>
                                  <w:jc w:val="center"/>
                                  <w:rPr>
                                    <w:rFonts w:ascii="Cambria" w:hAnsi="Cambria"/>
                                    <w:color w:val="A6A6A6" w:themeColor="background1" w:themeShade="A6"/>
                                  </w:rPr>
                                </w:pPr>
                                <w:sdt>
                                  <w:sdtPr>
                                    <w:rPr>
                                      <w:rFonts w:ascii="Cambria" w:hAnsi="Cambria"/>
                                      <w:color w:val="A6A6A6" w:themeColor="background1" w:themeShade="A6"/>
                                    </w:rPr>
                                    <w:alias w:val="Address"/>
                                    <w:tag w:val=""/>
                                    <w:id w:val="-398981066"/>
                                    <w:dataBinding w:prefixMappings="xmlns:ns0='http://schemas.microsoft.com/office/2006/coverPageProps' " w:xpath="/ns0:CoverPageProperties[1]/ns0:CompanyAddress[1]" w:storeItemID="{55AF091B-3C7A-41E3-B477-F2FDAA23CFDA}"/>
                                    <w:text/>
                                  </w:sdtPr>
                                  <w:sdtEndPr/>
                                  <w:sdtContent>
                                    <w:r w:rsidR="0076216B" w:rsidRPr="0076216B">
                                      <w:rPr>
                                        <w:rFonts w:ascii="Cambria" w:hAnsi="Cambria"/>
                                        <w:color w:val="A6A6A6" w:themeColor="background1" w:themeShade="A6"/>
                                      </w:rPr>
                                      <w:t>February 2021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Cambria" w:hAnsi="Cambria"/>
                              <w:b/>
                              <w:color w:val="A6A6A6" w:themeColor="background1" w:themeShade="A6"/>
                              <w:sz w:val="32"/>
                              <w:szCs w:val="28"/>
                            </w:rPr>
                            <w:alias w:val="Date"/>
                            <w:tag w:val=""/>
                            <w:id w:val="-64605626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6216B" w:rsidRPr="0076216B" w:rsidRDefault="0076216B">
                              <w:pPr>
                                <w:pStyle w:val="NoSpacing"/>
                                <w:spacing w:after="40"/>
                                <w:jc w:val="center"/>
                                <w:rPr>
                                  <w:rFonts w:ascii="Cambria" w:hAnsi="Cambria"/>
                                  <w:b/>
                                  <w:color w:val="A6A6A6" w:themeColor="background1" w:themeShade="A6"/>
                                  <w:sz w:val="32"/>
                                  <w:szCs w:val="28"/>
                                </w:rPr>
                              </w:pPr>
                              <w:r w:rsidRPr="0076216B">
                                <w:rPr>
                                  <w:rFonts w:ascii="Cambria" w:hAnsi="Cambria"/>
                                  <w:b/>
                                  <w:color w:val="A6A6A6" w:themeColor="background1" w:themeShade="A6"/>
                                  <w:sz w:val="32"/>
                                  <w:szCs w:val="28"/>
                                </w:rPr>
                                <w:t>Kyle Gill</w:t>
                              </w:r>
                            </w:p>
                          </w:sdtContent>
                        </w:sdt>
                        <w:p w:rsidR="0076216B" w:rsidRPr="0076216B" w:rsidRDefault="005E4B58">
                          <w:pPr>
                            <w:pStyle w:val="NoSpacing"/>
                            <w:jc w:val="center"/>
                            <w:rPr>
                              <w:rFonts w:ascii="Cambria" w:hAnsi="Cambria"/>
                              <w:color w:val="A6A6A6" w:themeColor="background1" w:themeShade="A6"/>
                            </w:rPr>
                          </w:pPr>
                          <w:sdt>
                            <w:sdtPr>
                              <w:rPr>
                                <w:rFonts w:ascii="Cambria" w:hAnsi="Cambria"/>
                                <w:color w:val="A6A6A6" w:themeColor="background1" w:themeShade="A6"/>
                              </w:rPr>
                              <w:alias w:val="Company"/>
                              <w:tag w:val=""/>
                              <w:id w:val="1845899225"/>
                              <w:dataBinding w:prefixMappings="xmlns:ns0='http://schemas.openxmlformats.org/officeDocument/2006/extended-properties' " w:xpath="/ns0:Properties[1]/ns0:Company[1]" w:storeItemID="{6668398D-A668-4E3E-A5EB-62B293D839F1}"/>
                              <w:text/>
                            </w:sdtPr>
                            <w:sdtEndPr/>
                            <w:sdtContent>
                              <w:r w:rsidR="0076216B" w:rsidRPr="0076216B">
                                <w:rPr>
                                  <w:rFonts w:ascii="Cambria" w:hAnsi="Cambria"/>
                                  <w:color w:val="A6A6A6" w:themeColor="background1" w:themeShade="A6"/>
                                </w:rPr>
                                <w:t>Messer Americas</w:t>
                              </w:r>
                            </w:sdtContent>
                          </w:sdt>
                        </w:p>
                        <w:p w:rsidR="0076216B" w:rsidRPr="0076216B" w:rsidRDefault="005E4B58">
                          <w:pPr>
                            <w:pStyle w:val="NoSpacing"/>
                            <w:jc w:val="center"/>
                            <w:rPr>
                              <w:rFonts w:ascii="Cambria" w:hAnsi="Cambria"/>
                              <w:color w:val="A6A6A6" w:themeColor="background1" w:themeShade="A6"/>
                            </w:rPr>
                          </w:pPr>
                          <w:sdt>
                            <w:sdtPr>
                              <w:rPr>
                                <w:rFonts w:ascii="Cambria" w:hAnsi="Cambria"/>
                                <w:color w:val="A6A6A6" w:themeColor="background1" w:themeShade="A6"/>
                              </w:rPr>
                              <w:alias w:val="Address"/>
                              <w:tag w:val=""/>
                              <w:id w:val="-398981066"/>
                              <w:dataBinding w:prefixMappings="xmlns:ns0='http://schemas.microsoft.com/office/2006/coverPageProps' " w:xpath="/ns0:CoverPageProperties[1]/ns0:CompanyAddress[1]" w:storeItemID="{55AF091B-3C7A-41E3-B477-F2FDAA23CFDA}"/>
                              <w:text/>
                            </w:sdtPr>
                            <w:sdtEndPr/>
                            <w:sdtContent>
                              <w:r w:rsidR="0076216B" w:rsidRPr="0076216B">
                                <w:rPr>
                                  <w:rFonts w:ascii="Cambria" w:hAnsi="Cambria"/>
                                  <w:color w:val="A6A6A6" w:themeColor="background1" w:themeShade="A6"/>
                                </w:rPr>
                                <w:t>February 2021</w:t>
                              </w:r>
                            </w:sdtContent>
                          </w:sdt>
                        </w:p>
                      </w:txbxContent>
                    </v:textbox>
                    <w10:wrap anchorx="margin" anchory="page"/>
                  </v:shape>
                </w:pict>
              </mc:Fallback>
            </mc:AlternateContent>
          </w:r>
          <w:r w:rsidR="0076216B">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Pr>
              <w:color w:val="5B9BD5" w:themeColor="accent1"/>
            </w:rPr>
            <w:tab/>
          </w:r>
        </w:p>
        <w:p w:rsidR="0076216B" w:rsidRDefault="0076216B">
          <w:pPr>
            <w:rPr>
              <w:rFonts w:eastAsiaTheme="minorEastAsia"/>
              <w:color w:val="44546A" w:themeColor="text2"/>
              <w:sz w:val="36"/>
              <w:szCs w:val="36"/>
            </w:rPr>
          </w:pPr>
          <w:r>
            <w:rPr>
              <w:rFonts w:eastAsiaTheme="minorEastAsia"/>
              <w:color w:val="44546A" w:themeColor="text2"/>
              <w:sz w:val="36"/>
              <w:szCs w:val="36"/>
            </w:rPr>
            <w:br w:type="page"/>
          </w:r>
        </w:p>
      </w:sdtContent>
    </w:sdt>
    <w:p w:rsidR="00CA7136" w:rsidRPr="004227FB" w:rsidRDefault="00CA7136" w:rsidP="009B1562">
      <w:pPr>
        <w:pStyle w:val="ListParagraph"/>
        <w:keepLines/>
        <w:numPr>
          <w:ilvl w:val="0"/>
          <w:numId w:val="2"/>
        </w:numPr>
        <w:spacing w:after="0" w:line="240" w:lineRule="auto"/>
        <w:ind w:left="720"/>
        <w:rPr>
          <w:rFonts w:ascii="Cambria" w:hAnsi="Cambria"/>
        </w:rPr>
      </w:pPr>
      <w:r w:rsidRPr="004227FB">
        <w:rPr>
          <w:rFonts w:ascii="Cambria" w:hAnsi="Cambria"/>
          <w:sz w:val="32"/>
        </w:rPr>
        <w:lastRenderedPageBreak/>
        <w:t>Introduction</w:t>
      </w:r>
    </w:p>
    <w:p w:rsidR="004227FB" w:rsidRPr="004227FB" w:rsidRDefault="004227FB" w:rsidP="00CA7136">
      <w:pPr>
        <w:keepLines/>
        <w:spacing w:after="0" w:line="240" w:lineRule="auto"/>
        <w:rPr>
          <w:rFonts w:ascii="Cambria" w:hAnsi="Cambria"/>
          <w:sz w:val="24"/>
          <w:u w:val="single"/>
        </w:rPr>
      </w:pPr>
    </w:p>
    <w:p w:rsidR="00CA7136" w:rsidRPr="004227FB" w:rsidRDefault="00CA7136" w:rsidP="00CA7136">
      <w:pPr>
        <w:keepLines/>
        <w:spacing w:after="0" w:line="240" w:lineRule="auto"/>
        <w:rPr>
          <w:rFonts w:ascii="Cambria" w:hAnsi="Cambria"/>
          <w:sz w:val="24"/>
          <w:u w:val="single"/>
        </w:rPr>
      </w:pPr>
      <w:r w:rsidRPr="004227FB">
        <w:rPr>
          <w:rFonts w:ascii="Cambria" w:hAnsi="Cambria"/>
          <w:sz w:val="24"/>
          <w:u w:val="single"/>
        </w:rPr>
        <w:t>Background</w:t>
      </w:r>
    </w:p>
    <w:p w:rsidR="00CA7136" w:rsidRPr="004227FB" w:rsidRDefault="00CA7136" w:rsidP="00CA7136">
      <w:pPr>
        <w:keepLines/>
        <w:spacing w:after="0" w:line="240" w:lineRule="auto"/>
        <w:rPr>
          <w:rFonts w:ascii="Cambria" w:hAnsi="Cambria"/>
          <w:sz w:val="20"/>
        </w:rPr>
      </w:pPr>
      <w:r w:rsidRPr="004227FB">
        <w:rPr>
          <w:rFonts w:ascii="Cambria" w:hAnsi="Cambria"/>
          <w:sz w:val="20"/>
        </w:rPr>
        <w:t>Pennsylvania has always been considered the ‘Keystone’ of the U.S. economy. Rich is coal, natural gas, and lumber has allowed PA to grow into a strong industrial producer. During the founding of the American steel industry, Andrew Carnegie helped develop Pittsburgh into the ‘Steel City’…later on the rise of Bethlehem Steel helped grow the currently bustling Lehigh Valley area. As time has passed, PA has retained its Keystone nature; however, its industry focus and distribution of economic prosperity has shifted from the resource-intensive industrial of steel and coal and has transitioned into a serviced-based path. As business hubs in the Lehigh Valley, Philadelphia, and Pittsburgh have flourish, regions of the coal belt and steel-centric areas has dropped. This has left PA in a paradigm where some counties are prospering; while others are seeing its constituents struggle.</w:t>
      </w:r>
    </w:p>
    <w:p w:rsidR="00CA7136" w:rsidRPr="004227FB" w:rsidRDefault="00CA7136" w:rsidP="00CA7136">
      <w:pPr>
        <w:keepLines/>
        <w:spacing w:after="0" w:line="240" w:lineRule="auto"/>
        <w:rPr>
          <w:rFonts w:ascii="Cambria" w:hAnsi="Cambria"/>
          <w:sz w:val="20"/>
        </w:rPr>
      </w:pPr>
    </w:p>
    <w:p w:rsidR="00CA7136" w:rsidRPr="004227FB" w:rsidRDefault="00CA7136" w:rsidP="00CA7136">
      <w:pPr>
        <w:keepLines/>
        <w:spacing w:after="0" w:line="240" w:lineRule="auto"/>
        <w:rPr>
          <w:rFonts w:ascii="Cambria" w:hAnsi="Cambria"/>
          <w:sz w:val="24"/>
          <w:u w:val="single"/>
        </w:rPr>
      </w:pPr>
      <w:r w:rsidRPr="004227FB">
        <w:rPr>
          <w:rFonts w:ascii="Cambria" w:hAnsi="Cambria"/>
          <w:sz w:val="24"/>
          <w:u w:val="single"/>
        </w:rPr>
        <w:t>Statement of Intent</w:t>
      </w:r>
    </w:p>
    <w:p w:rsidR="004227FB" w:rsidRPr="004227FB" w:rsidRDefault="00CA7136" w:rsidP="004227FB">
      <w:pPr>
        <w:keepLines/>
        <w:spacing w:after="0" w:line="240" w:lineRule="auto"/>
        <w:rPr>
          <w:rFonts w:ascii="Cambria" w:hAnsi="Cambria"/>
          <w:sz w:val="20"/>
        </w:rPr>
      </w:pPr>
      <w:r w:rsidRPr="004227FB">
        <w:rPr>
          <w:rFonts w:ascii="Cambria" w:hAnsi="Cambria"/>
          <w:sz w:val="20"/>
        </w:rPr>
        <w:t>While the scope of this analysis will not look at solutions to bring new industries into the Keystone state, it will instead look to find correlations in th</w:t>
      </w:r>
      <w:r w:rsidR="004227FB" w:rsidRPr="004227FB">
        <w:rPr>
          <w:rFonts w:ascii="Cambria" w:hAnsi="Cambria"/>
          <w:sz w:val="20"/>
        </w:rPr>
        <w:t>e economic index of each county.</w:t>
      </w:r>
      <w:r w:rsidRPr="004227FB">
        <w:rPr>
          <w:rFonts w:ascii="Cambria" w:hAnsi="Cambria"/>
          <w:sz w:val="20"/>
        </w:rPr>
        <w:t xml:space="preserve"> </w:t>
      </w:r>
      <w:r w:rsidR="004227FB" w:rsidRPr="004227FB">
        <w:rPr>
          <w:rFonts w:ascii="Cambria" w:hAnsi="Cambria"/>
          <w:sz w:val="20"/>
        </w:rPr>
        <w:t>In this report we will look at the economic</w:t>
      </w:r>
      <w:r w:rsidRPr="004227FB">
        <w:rPr>
          <w:rFonts w:ascii="Cambria" w:hAnsi="Cambria"/>
          <w:sz w:val="20"/>
        </w:rPr>
        <w:t xml:space="preserve"> </w:t>
      </w:r>
      <w:r w:rsidR="004227FB" w:rsidRPr="004227FB">
        <w:rPr>
          <w:rFonts w:ascii="Cambria" w:hAnsi="Cambria"/>
          <w:sz w:val="20"/>
        </w:rPr>
        <w:t>distribution</w:t>
      </w:r>
      <w:r w:rsidRPr="004227FB">
        <w:rPr>
          <w:rFonts w:ascii="Cambria" w:hAnsi="Cambria"/>
          <w:sz w:val="20"/>
        </w:rPr>
        <w:t xml:space="preserve"> </w:t>
      </w:r>
      <w:r w:rsidR="004227FB" w:rsidRPr="004227FB">
        <w:rPr>
          <w:rFonts w:ascii="Cambria" w:hAnsi="Cambria"/>
          <w:sz w:val="20"/>
        </w:rPr>
        <w:t xml:space="preserve">or the state and attempt to find commonalities in those with high and low metrics. With this, we hope to provide the PA Economic Development Association with a better understanding as to how we can better distribute the economic wealth of our state with the current employment numbers. </w:t>
      </w:r>
    </w:p>
    <w:p w:rsidR="004227FB" w:rsidRPr="004227FB" w:rsidRDefault="004227FB" w:rsidP="004227FB">
      <w:pPr>
        <w:keepLines/>
        <w:spacing w:after="0" w:line="240" w:lineRule="auto"/>
        <w:rPr>
          <w:rFonts w:ascii="Cambria" w:hAnsi="Cambria"/>
          <w:sz w:val="24"/>
        </w:rPr>
      </w:pPr>
    </w:p>
    <w:p w:rsidR="009B1562" w:rsidRDefault="004227FB" w:rsidP="009B1562">
      <w:pPr>
        <w:pStyle w:val="ListParagraph"/>
        <w:keepLines/>
        <w:numPr>
          <w:ilvl w:val="0"/>
          <w:numId w:val="2"/>
        </w:numPr>
        <w:spacing w:after="0" w:line="240" w:lineRule="auto"/>
        <w:ind w:left="720"/>
        <w:rPr>
          <w:rFonts w:ascii="Cambria" w:hAnsi="Cambria"/>
          <w:sz w:val="32"/>
        </w:rPr>
      </w:pPr>
      <w:r w:rsidRPr="009B1562">
        <w:rPr>
          <w:rFonts w:ascii="Cambria" w:hAnsi="Cambria"/>
          <w:sz w:val="32"/>
        </w:rPr>
        <w:t>Data Description</w:t>
      </w:r>
    </w:p>
    <w:p w:rsidR="004227FB" w:rsidRDefault="004227FB" w:rsidP="004227FB">
      <w:pPr>
        <w:spacing w:after="0"/>
        <w:rPr>
          <w:rFonts w:ascii="Cambria" w:hAnsi="Cambria"/>
          <w:sz w:val="24"/>
        </w:rPr>
      </w:pPr>
    </w:p>
    <w:p w:rsidR="004227FB" w:rsidRPr="00772EF0" w:rsidRDefault="004227FB" w:rsidP="004227FB">
      <w:pPr>
        <w:spacing w:after="0"/>
        <w:rPr>
          <w:rFonts w:ascii="Cambria" w:hAnsi="Cambria"/>
          <w:sz w:val="24"/>
          <w:u w:val="single"/>
        </w:rPr>
      </w:pPr>
      <w:r w:rsidRPr="00772EF0">
        <w:rPr>
          <w:rFonts w:ascii="Cambria" w:hAnsi="Cambria"/>
          <w:sz w:val="24"/>
          <w:u w:val="single"/>
        </w:rPr>
        <w:t>Source</w:t>
      </w:r>
      <w:r w:rsidR="00772EF0">
        <w:rPr>
          <w:rFonts w:ascii="Cambria" w:hAnsi="Cambria"/>
          <w:sz w:val="24"/>
          <w:u w:val="single"/>
        </w:rPr>
        <w:t>s</w:t>
      </w:r>
    </w:p>
    <w:p w:rsidR="004227FB" w:rsidRDefault="004227FB" w:rsidP="004227FB">
      <w:pPr>
        <w:spacing w:after="0"/>
        <w:rPr>
          <w:rFonts w:ascii="Cambria" w:hAnsi="Cambria"/>
          <w:sz w:val="20"/>
        </w:rPr>
      </w:pPr>
      <w:r>
        <w:rPr>
          <w:rFonts w:ascii="Cambria" w:hAnsi="Cambria"/>
          <w:sz w:val="20"/>
        </w:rPr>
        <w:t>There are three main source of the data used in this analysis:</w:t>
      </w:r>
    </w:p>
    <w:p w:rsidR="004227FB" w:rsidRDefault="004227FB" w:rsidP="004227FB">
      <w:pPr>
        <w:pStyle w:val="ListParagraph"/>
        <w:numPr>
          <w:ilvl w:val="0"/>
          <w:numId w:val="3"/>
        </w:numPr>
        <w:spacing w:after="0"/>
        <w:rPr>
          <w:rFonts w:ascii="Cambria" w:hAnsi="Cambria"/>
          <w:sz w:val="20"/>
        </w:rPr>
      </w:pPr>
      <w:r>
        <w:rPr>
          <w:rFonts w:ascii="Cambria" w:hAnsi="Cambria"/>
          <w:sz w:val="20"/>
        </w:rPr>
        <w:t xml:space="preserve">Pennsylvania State Economic Data - </w:t>
      </w:r>
      <w:r>
        <w:rPr>
          <w:rFonts w:ascii="Cambria" w:hAnsi="Cambria"/>
          <w:i/>
          <w:sz w:val="20"/>
        </w:rPr>
        <w:t>2010</w:t>
      </w:r>
    </w:p>
    <w:p w:rsidR="004227FB" w:rsidRDefault="004227FB" w:rsidP="004227FB">
      <w:pPr>
        <w:pStyle w:val="ListParagraph"/>
        <w:numPr>
          <w:ilvl w:val="0"/>
          <w:numId w:val="3"/>
        </w:numPr>
        <w:spacing w:after="0"/>
        <w:rPr>
          <w:rFonts w:ascii="Cambria" w:hAnsi="Cambria"/>
          <w:sz w:val="20"/>
        </w:rPr>
      </w:pPr>
      <w:r>
        <w:rPr>
          <w:rFonts w:ascii="Cambria" w:hAnsi="Cambria"/>
          <w:sz w:val="20"/>
        </w:rPr>
        <w:t>PA State County centroid locations</w:t>
      </w:r>
    </w:p>
    <w:p w:rsidR="004227FB" w:rsidRDefault="004227FB" w:rsidP="004227FB">
      <w:pPr>
        <w:pStyle w:val="ListParagraph"/>
        <w:numPr>
          <w:ilvl w:val="0"/>
          <w:numId w:val="3"/>
        </w:numPr>
        <w:spacing w:after="0"/>
        <w:rPr>
          <w:rFonts w:ascii="Cambria" w:hAnsi="Cambria"/>
          <w:sz w:val="20"/>
        </w:rPr>
      </w:pPr>
      <w:r>
        <w:rPr>
          <w:rFonts w:ascii="Cambria" w:hAnsi="Cambria"/>
          <w:sz w:val="20"/>
        </w:rPr>
        <w:t>Venues in each county</w:t>
      </w:r>
    </w:p>
    <w:p w:rsidR="004227FB" w:rsidRDefault="004227FB" w:rsidP="004227FB">
      <w:pPr>
        <w:spacing w:after="0"/>
        <w:rPr>
          <w:rFonts w:ascii="Cambria" w:hAnsi="Cambria"/>
          <w:sz w:val="20"/>
        </w:rPr>
      </w:pPr>
    </w:p>
    <w:p w:rsidR="00772EF0" w:rsidRPr="00772EF0" w:rsidRDefault="00772EF0" w:rsidP="00772EF0">
      <w:pPr>
        <w:spacing w:after="0"/>
        <w:rPr>
          <w:rFonts w:ascii="Cambria" w:hAnsi="Cambria"/>
          <w:sz w:val="24"/>
          <w:u w:val="single"/>
        </w:rPr>
      </w:pPr>
      <w:r w:rsidRPr="00772EF0">
        <w:rPr>
          <w:rFonts w:ascii="Cambria" w:hAnsi="Cambria"/>
          <w:sz w:val="24"/>
          <w:u w:val="single"/>
        </w:rPr>
        <w:t>Pennsylvania State Economic Data (1)</w:t>
      </w:r>
    </w:p>
    <w:p w:rsidR="00772EF0" w:rsidRDefault="004227FB" w:rsidP="00772EF0">
      <w:pPr>
        <w:spacing w:after="0"/>
        <w:rPr>
          <w:rFonts w:ascii="Cambria" w:hAnsi="Cambria"/>
          <w:sz w:val="20"/>
        </w:rPr>
      </w:pPr>
      <w:r>
        <w:rPr>
          <w:rFonts w:ascii="Cambria" w:hAnsi="Cambria"/>
          <w:sz w:val="20"/>
        </w:rPr>
        <w:t>The Penns</w:t>
      </w:r>
      <w:r w:rsidR="00772EF0">
        <w:rPr>
          <w:rFonts w:ascii="Cambria" w:hAnsi="Cambria"/>
          <w:sz w:val="20"/>
        </w:rPr>
        <w:t xml:space="preserve">ylvania State Economic data </w:t>
      </w:r>
      <w:r>
        <w:rPr>
          <w:rFonts w:ascii="Cambria" w:hAnsi="Cambria"/>
          <w:sz w:val="20"/>
        </w:rPr>
        <w:t xml:space="preserve">was retried off of a table on a </w:t>
      </w:r>
      <w:r>
        <w:rPr>
          <w:rFonts w:ascii="Cambria" w:hAnsi="Cambria"/>
          <w:i/>
          <w:sz w:val="20"/>
        </w:rPr>
        <w:t>Wikipedia</w:t>
      </w:r>
      <w:r>
        <w:rPr>
          <w:rFonts w:ascii="Cambria" w:hAnsi="Cambria"/>
          <w:sz w:val="20"/>
        </w:rPr>
        <w:t xml:space="preserve"> page: </w:t>
      </w:r>
    </w:p>
    <w:p w:rsidR="004227FB" w:rsidRDefault="005E4B58" w:rsidP="00772EF0">
      <w:pPr>
        <w:spacing w:after="0"/>
        <w:jc w:val="center"/>
        <w:rPr>
          <w:rFonts w:ascii="Cambria" w:hAnsi="Cambria"/>
          <w:sz w:val="20"/>
        </w:rPr>
      </w:pPr>
      <w:hyperlink r:id="rId11" w:history="1">
        <w:r w:rsidR="004227FB" w:rsidRPr="009F185C">
          <w:rPr>
            <w:rStyle w:val="Hyperlink"/>
            <w:rFonts w:ascii="Cambria" w:hAnsi="Cambria"/>
            <w:sz w:val="20"/>
          </w:rPr>
          <w:t>https://en.wikipedia.org/wiki/List_of_Pennsylvania_counties_by_per_capita_income</w:t>
        </w:r>
      </w:hyperlink>
    </w:p>
    <w:p w:rsidR="004227FB" w:rsidRDefault="00772EF0" w:rsidP="004227FB">
      <w:pPr>
        <w:spacing w:after="0"/>
        <w:rPr>
          <w:rFonts w:ascii="Cambria" w:hAnsi="Cambria"/>
          <w:sz w:val="20"/>
        </w:rPr>
      </w:pPr>
      <w:r>
        <w:rPr>
          <w:rFonts w:ascii="Cambria" w:hAnsi="Cambria"/>
          <w:sz w:val="20"/>
        </w:rPr>
        <w:t>The information cited here is taken from the 2010 US Census report. This table is broken down into each county and provides:</w:t>
      </w:r>
    </w:p>
    <w:p w:rsidR="00772EF0" w:rsidRDefault="00772EF0" w:rsidP="00772EF0">
      <w:pPr>
        <w:pStyle w:val="ListParagraph"/>
        <w:numPr>
          <w:ilvl w:val="0"/>
          <w:numId w:val="4"/>
        </w:numPr>
        <w:spacing w:after="0"/>
        <w:rPr>
          <w:rFonts w:ascii="Cambria" w:hAnsi="Cambria"/>
          <w:sz w:val="20"/>
        </w:rPr>
      </w:pPr>
      <w:r>
        <w:rPr>
          <w:rFonts w:ascii="Cambria" w:hAnsi="Cambria"/>
          <w:sz w:val="20"/>
        </w:rPr>
        <w:t>Per Capita Income – income per person of population</w:t>
      </w:r>
    </w:p>
    <w:p w:rsidR="00772EF0" w:rsidRDefault="00772EF0" w:rsidP="00772EF0">
      <w:pPr>
        <w:pStyle w:val="ListParagraph"/>
        <w:numPr>
          <w:ilvl w:val="0"/>
          <w:numId w:val="4"/>
        </w:numPr>
        <w:spacing w:after="0"/>
        <w:rPr>
          <w:rFonts w:ascii="Cambria" w:hAnsi="Cambria"/>
          <w:sz w:val="20"/>
        </w:rPr>
      </w:pPr>
      <w:r>
        <w:rPr>
          <w:rFonts w:ascii="Cambria" w:hAnsi="Cambria"/>
          <w:sz w:val="20"/>
        </w:rPr>
        <w:t>Median Household Income – middle income for each listed address</w:t>
      </w:r>
    </w:p>
    <w:p w:rsidR="00772EF0" w:rsidRDefault="00772EF0" w:rsidP="00772EF0">
      <w:pPr>
        <w:pStyle w:val="ListParagraph"/>
        <w:numPr>
          <w:ilvl w:val="0"/>
          <w:numId w:val="4"/>
        </w:numPr>
        <w:spacing w:after="0"/>
        <w:rPr>
          <w:rFonts w:ascii="Cambria" w:hAnsi="Cambria"/>
          <w:sz w:val="20"/>
        </w:rPr>
      </w:pPr>
      <w:r>
        <w:rPr>
          <w:rFonts w:ascii="Cambria" w:hAnsi="Cambria"/>
          <w:sz w:val="20"/>
        </w:rPr>
        <w:t>Median Family Income – middle income per family (families can be broke up into several households)</w:t>
      </w:r>
    </w:p>
    <w:p w:rsidR="00772EF0" w:rsidRDefault="00772EF0" w:rsidP="00772EF0">
      <w:pPr>
        <w:pStyle w:val="ListParagraph"/>
        <w:numPr>
          <w:ilvl w:val="0"/>
          <w:numId w:val="4"/>
        </w:numPr>
        <w:spacing w:after="0"/>
        <w:rPr>
          <w:rFonts w:ascii="Cambria" w:hAnsi="Cambria"/>
          <w:sz w:val="20"/>
        </w:rPr>
      </w:pPr>
      <w:r>
        <w:rPr>
          <w:rFonts w:ascii="Cambria" w:hAnsi="Cambria"/>
          <w:sz w:val="20"/>
        </w:rPr>
        <w:t>Population</w:t>
      </w:r>
    </w:p>
    <w:p w:rsidR="00772EF0" w:rsidRDefault="00772EF0" w:rsidP="00772EF0">
      <w:pPr>
        <w:pStyle w:val="ListParagraph"/>
        <w:numPr>
          <w:ilvl w:val="0"/>
          <w:numId w:val="4"/>
        </w:numPr>
        <w:spacing w:after="0"/>
        <w:rPr>
          <w:rFonts w:ascii="Cambria" w:hAnsi="Cambria"/>
          <w:sz w:val="20"/>
        </w:rPr>
      </w:pPr>
      <w:r>
        <w:rPr>
          <w:rFonts w:ascii="Cambria" w:hAnsi="Cambria"/>
          <w:sz w:val="20"/>
        </w:rPr>
        <w:t>Number of Households</w:t>
      </w:r>
    </w:p>
    <w:p w:rsidR="00772EF0" w:rsidRDefault="00772EF0" w:rsidP="00772EF0">
      <w:pPr>
        <w:spacing w:after="0"/>
        <w:rPr>
          <w:rFonts w:ascii="Cambria" w:hAnsi="Cambria"/>
          <w:sz w:val="20"/>
        </w:rPr>
      </w:pPr>
    </w:p>
    <w:p w:rsidR="00772EF0" w:rsidRPr="00772EF0" w:rsidRDefault="00772EF0" w:rsidP="00772EF0">
      <w:pPr>
        <w:spacing w:after="0"/>
        <w:rPr>
          <w:rFonts w:ascii="Cambria" w:hAnsi="Cambria"/>
          <w:sz w:val="24"/>
          <w:u w:val="single"/>
        </w:rPr>
      </w:pPr>
      <w:r w:rsidRPr="00772EF0">
        <w:rPr>
          <w:rFonts w:ascii="Cambria" w:hAnsi="Cambria"/>
          <w:sz w:val="24"/>
          <w:u w:val="single"/>
        </w:rPr>
        <w:t>PA County Centroids</w:t>
      </w:r>
      <w:r>
        <w:rPr>
          <w:rFonts w:ascii="Cambria" w:hAnsi="Cambria"/>
          <w:sz w:val="24"/>
          <w:u w:val="single"/>
        </w:rPr>
        <w:t xml:space="preserve"> (2)</w:t>
      </w:r>
    </w:p>
    <w:p w:rsidR="00772EF0" w:rsidRDefault="00772EF0" w:rsidP="00772EF0">
      <w:pPr>
        <w:spacing w:after="0"/>
        <w:rPr>
          <w:rFonts w:ascii="Cambria" w:hAnsi="Cambria"/>
          <w:sz w:val="20"/>
        </w:rPr>
      </w:pPr>
      <w:r>
        <w:rPr>
          <w:rFonts w:ascii="Cambria" w:hAnsi="Cambria"/>
          <w:sz w:val="20"/>
        </w:rPr>
        <w:t>We defined the centroid of each county as its middle point. Purpose of this was to be able to easily search for nearby venues. This latitude and longitude numbers (2) were retrieved off the PA.GOV website and downloaded as an excel file from the web address below:</w:t>
      </w:r>
    </w:p>
    <w:p w:rsidR="00772EF0" w:rsidRDefault="005E4B58" w:rsidP="00772EF0">
      <w:pPr>
        <w:spacing w:after="0"/>
        <w:jc w:val="center"/>
        <w:rPr>
          <w:rFonts w:ascii="Cambria" w:hAnsi="Cambria"/>
          <w:sz w:val="20"/>
        </w:rPr>
      </w:pPr>
      <w:hyperlink r:id="rId12" w:history="1">
        <w:r w:rsidR="00772EF0" w:rsidRPr="009F185C">
          <w:rPr>
            <w:rStyle w:val="Hyperlink"/>
            <w:rFonts w:ascii="Cambria" w:hAnsi="Cambria"/>
            <w:sz w:val="20"/>
          </w:rPr>
          <w:t>https://opendatanetwork.herokuapp.com/dataset/data.pa.gov/dvjn-d63b</w:t>
        </w:r>
      </w:hyperlink>
    </w:p>
    <w:p w:rsidR="00772EF0" w:rsidRDefault="00772EF0" w:rsidP="00772EF0">
      <w:pPr>
        <w:spacing w:after="0"/>
        <w:rPr>
          <w:rFonts w:ascii="Cambria" w:hAnsi="Cambria"/>
          <w:sz w:val="20"/>
        </w:rPr>
      </w:pPr>
      <w:r>
        <w:rPr>
          <w:rFonts w:ascii="Cambria" w:hAnsi="Cambria"/>
          <w:sz w:val="20"/>
        </w:rPr>
        <w:t>This dataset lists the centroid county location (latitude, longitude) by county name.</w:t>
      </w:r>
    </w:p>
    <w:p w:rsidR="00772EF0" w:rsidRDefault="00772EF0" w:rsidP="00772EF0">
      <w:pPr>
        <w:spacing w:after="0"/>
        <w:rPr>
          <w:rFonts w:ascii="Cambria" w:hAnsi="Cambria"/>
          <w:sz w:val="20"/>
        </w:rPr>
      </w:pPr>
    </w:p>
    <w:p w:rsidR="00772EF0" w:rsidRPr="00772EF0" w:rsidRDefault="00772EF0" w:rsidP="00772EF0">
      <w:pPr>
        <w:spacing w:after="0"/>
        <w:rPr>
          <w:rFonts w:ascii="Cambria" w:hAnsi="Cambria"/>
          <w:sz w:val="24"/>
          <w:u w:val="single"/>
        </w:rPr>
      </w:pPr>
      <w:r w:rsidRPr="00772EF0">
        <w:rPr>
          <w:rFonts w:ascii="Cambria" w:hAnsi="Cambria"/>
          <w:sz w:val="24"/>
          <w:u w:val="single"/>
        </w:rPr>
        <w:t>PA County Venues (3)</w:t>
      </w:r>
    </w:p>
    <w:p w:rsidR="00772EF0" w:rsidRDefault="00772EF0" w:rsidP="00772EF0">
      <w:pPr>
        <w:spacing w:after="0"/>
        <w:rPr>
          <w:rFonts w:ascii="Cambria" w:hAnsi="Cambria"/>
          <w:sz w:val="20"/>
        </w:rPr>
      </w:pPr>
      <w:r>
        <w:rPr>
          <w:rFonts w:ascii="Cambria" w:hAnsi="Cambria"/>
          <w:sz w:val="20"/>
        </w:rPr>
        <w:t>Final data source was nearby venue data from Foursquare.</w:t>
      </w:r>
      <w:r w:rsidR="00A327D4">
        <w:rPr>
          <w:rFonts w:ascii="Cambria" w:hAnsi="Cambria"/>
          <w:sz w:val="20"/>
        </w:rPr>
        <w:t xml:space="preserve"> We found the top 100 nearby venues from each county’s centroid location over a 20 mile radius. Since many of these locations were similar categories but named </w:t>
      </w:r>
      <w:proofErr w:type="spellStart"/>
      <w:r w:rsidR="00A327D4">
        <w:rPr>
          <w:rFonts w:ascii="Cambria" w:hAnsi="Cambria"/>
          <w:sz w:val="20"/>
        </w:rPr>
        <w:t>differnet</w:t>
      </w:r>
      <w:proofErr w:type="spellEnd"/>
      <w:r w:rsidR="00A327D4">
        <w:rPr>
          <w:rFonts w:ascii="Cambria" w:hAnsi="Cambria"/>
          <w:sz w:val="20"/>
        </w:rPr>
        <w:t>, we grouped by venue category.</w:t>
      </w:r>
    </w:p>
    <w:p w:rsidR="00772EF0" w:rsidRDefault="00772EF0" w:rsidP="00772EF0">
      <w:pPr>
        <w:spacing w:after="0"/>
        <w:rPr>
          <w:rFonts w:ascii="Cambria" w:hAnsi="Cambria"/>
          <w:sz w:val="20"/>
        </w:rPr>
      </w:pPr>
    </w:p>
    <w:p w:rsidR="009B1562" w:rsidRPr="009B1562" w:rsidRDefault="009B1562" w:rsidP="009B1562">
      <w:pPr>
        <w:pStyle w:val="ListParagraph"/>
        <w:keepLines/>
        <w:numPr>
          <w:ilvl w:val="0"/>
          <w:numId w:val="2"/>
        </w:numPr>
        <w:spacing w:after="0" w:line="240" w:lineRule="auto"/>
        <w:ind w:left="720"/>
        <w:rPr>
          <w:rFonts w:ascii="Cambria" w:hAnsi="Cambria"/>
          <w:sz w:val="32"/>
        </w:rPr>
      </w:pPr>
      <w:r>
        <w:rPr>
          <w:rFonts w:ascii="Cambria" w:hAnsi="Cambria"/>
          <w:sz w:val="32"/>
        </w:rPr>
        <w:t>Methodology</w:t>
      </w:r>
    </w:p>
    <w:p w:rsidR="00772EF0" w:rsidRDefault="00772EF0" w:rsidP="00772EF0">
      <w:pPr>
        <w:spacing w:after="0"/>
        <w:rPr>
          <w:rFonts w:ascii="Cambria" w:hAnsi="Cambria"/>
          <w:sz w:val="20"/>
        </w:rPr>
      </w:pPr>
    </w:p>
    <w:p w:rsidR="009B1562" w:rsidRPr="009B1562" w:rsidRDefault="009B1562" w:rsidP="00772EF0">
      <w:pPr>
        <w:spacing w:after="0"/>
        <w:rPr>
          <w:rFonts w:ascii="Cambria" w:hAnsi="Cambria"/>
          <w:sz w:val="24"/>
          <w:u w:val="single"/>
        </w:rPr>
      </w:pPr>
      <w:r w:rsidRPr="009B1562">
        <w:rPr>
          <w:rFonts w:ascii="Cambria" w:hAnsi="Cambria"/>
          <w:sz w:val="24"/>
          <w:u w:val="single"/>
        </w:rPr>
        <w:t>Overview</w:t>
      </w:r>
    </w:p>
    <w:p w:rsidR="009B1562" w:rsidRDefault="009B1562" w:rsidP="00772EF0">
      <w:pPr>
        <w:spacing w:after="0"/>
        <w:rPr>
          <w:rFonts w:ascii="Cambria" w:hAnsi="Cambria"/>
          <w:sz w:val="20"/>
        </w:rPr>
      </w:pPr>
      <w:r>
        <w:rPr>
          <w:rFonts w:ascii="Cambria" w:hAnsi="Cambria"/>
          <w:sz w:val="20"/>
        </w:rPr>
        <w:lastRenderedPageBreak/>
        <w:t xml:space="preserve">To identify which venues help improve the economic distribution of the county, we used the three economic metrics of </w:t>
      </w:r>
      <w:r>
        <w:rPr>
          <w:rFonts w:ascii="Cambria" w:hAnsi="Cambria"/>
          <w:i/>
          <w:sz w:val="20"/>
        </w:rPr>
        <w:t>Per Capita Income, Median Household Income, and Median Family Income</w:t>
      </w:r>
      <w:r>
        <w:rPr>
          <w:rFonts w:ascii="Cambria" w:hAnsi="Cambria"/>
          <w:sz w:val="20"/>
        </w:rPr>
        <w:t xml:space="preserve">. The income metrics are deemed best indicators of the economic prosperity of a family or individual as it helps gauge total income and income per person. For example, a family of four which a household income of $100,000 would create a per capita income of only $20,000. To smooth out this, we created the economic metric of </w:t>
      </w:r>
      <w:r>
        <w:rPr>
          <w:rFonts w:ascii="Cambria" w:hAnsi="Cambria"/>
          <w:b/>
          <w:sz w:val="20"/>
        </w:rPr>
        <w:t>Economic Index</w:t>
      </w:r>
      <w:r>
        <w:rPr>
          <w:rFonts w:ascii="Cambria" w:hAnsi="Cambria"/>
          <w:sz w:val="20"/>
        </w:rPr>
        <w:t>.</w:t>
      </w:r>
    </w:p>
    <w:p w:rsidR="009B1562" w:rsidRDefault="009B1562" w:rsidP="00772EF0">
      <w:pPr>
        <w:spacing w:after="0"/>
        <w:rPr>
          <w:rFonts w:ascii="Cambria" w:hAnsi="Cambria"/>
          <w:sz w:val="20"/>
        </w:rPr>
      </w:pPr>
    </w:p>
    <w:p w:rsidR="009B1562" w:rsidRPr="009B1562" w:rsidRDefault="009B1562" w:rsidP="00772EF0">
      <w:pPr>
        <w:spacing w:after="0"/>
        <w:rPr>
          <w:rFonts w:ascii="Cambria" w:hAnsi="Cambria"/>
          <w:sz w:val="24"/>
          <w:u w:val="single"/>
        </w:rPr>
      </w:pPr>
      <w:r w:rsidRPr="009B1562">
        <w:rPr>
          <w:rFonts w:ascii="Cambria" w:hAnsi="Cambria"/>
          <w:sz w:val="24"/>
          <w:u w:val="single"/>
        </w:rPr>
        <w:t>Economic Index</w:t>
      </w:r>
    </w:p>
    <w:p w:rsidR="009B1562" w:rsidRDefault="009B1562" w:rsidP="00772EF0">
      <w:pPr>
        <w:spacing w:after="0"/>
        <w:rPr>
          <w:rFonts w:ascii="Cambria" w:hAnsi="Cambria"/>
          <w:sz w:val="20"/>
        </w:rPr>
      </w:pPr>
      <w:r>
        <w:rPr>
          <w:rFonts w:ascii="Cambria" w:hAnsi="Cambria"/>
          <w:sz w:val="20"/>
        </w:rPr>
        <w:t xml:space="preserve">The economic index of a county is defined as the weighted average ranking of the county’s economic metrics in relation to its constituent counties. TO obtain this metric, we first normalized the three economic metrics of </w:t>
      </w:r>
      <w:r>
        <w:rPr>
          <w:rFonts w:ascii="Cambria" w:hAnsi="Cambria"/>
          <w:i/>
          <w:sz w:val="20"/>
        </w:rPr>
        <w:t>Per Capita Income, Median Household Income, and Median Family Income</w:t>
      </w:r>
      <w:r>
        <w:rPr>
          <w:rFonts w:ascii="Cambria" w:hAnsi="Cambria"/>
          <w:sz w:val="20"/>
        </w:rPr>
        <w:t xml:space="preserve"> using a minimum-maximum scaler: the county with the highest per capita income will have a metric of 1.0.</w:t>
      </w:r>
    </w:p>
    <w:p w:rsidR="009B1562" w:rsidRDefault="009B1562" w:rsidP="00772EF0">
      <w:pPr>
        <w:spacing w:after="0"/>
        <w:rPr>
          <w:rFonts w:ascii="Cambria" w:hAnsi="Cambria"/>
          <w:sz w:val="20"/>
        </w:rPr>
      </w:pPr>
    </w:p>
    <w:p w:rsidR="009B1562" w:rsidRDefault="009B1562" w:rsidP="00772EF0">
      <w:pPr>
        <w:spacing w:after="0"/>
        <w:rPr>
          <w:rFonts w:ascii="Cambria" w:hAnsi="Cambria"/>
          <w:sz w:val="20"/>
        </w:rPr>
      </w:pPr>
      <w:r>
        <w:rPr>
          <w:rFonts w:ascii="Cambria" w:hAnsi="Cambria"/>
          <w:sz w:val="20"/>
        </w:rPr>
        <w:t>Once we normalized these metrics, we found the economic index as the average of the normalized economic metrics. This all allow normalization of the economic metrics and allow us a single KPI to utilize for modeling. The scalar used will enable us to divide the county into over-performing counties and under-performing which is simplify the venue classification system.</w:t>
      </w:r>
    </w:p>
    <w:p w:rsidR="009B1562" w:rsidRDefault="009B1562" w:rsidP="00772EF0">
      <w:pPr>
        <w:spacing w:after="0"/>
        <w:rPr>
          <w:rFonts w:ascii="Cambria" w:hAnsi="Cambria"/>
          <w:sz w:val="20"/>
        </w:rPr>
      </w:pPr>
    </w:p>
    <w:p w:rsidR="00975FBE" w:rsidRPr="00975FBE" w:rsidRDefault="00975FBE" w:rsidP="00772EF0">
      <w:pPr>
        <w:spacing w:after="0"/>
        <w:rPr>
          <w:rFonts w:ascii="Cambria" w:hAnsi="Cambria"/>
          <w:sz w:val="24"/>
          <w:u w:val="single"/>
        </w:rPr>
      </w:pPr>
      <w:r w:rsidRPr="00975FBE">
        <w:rPr>
          <w:rFonts w:ascii="Cambria" w:hAnsi="Cambria"/>
          <w:sz w:val="24"/>
          <w:u w:val="single"/>
        </w:rPr>
        <w:t>Exploratory Analysis</w:t>
      </w:r>
    </w:p>
    <w:p w:rsidR="00975FBE" w:rsidRDefault="00975FBE" w:rsidP="00772EF0">
      <w:pPr>
        <w:spacing w:after="0"/>
        <w:rPr>
          <w:rFonts w:ascii="Cambria" w:hAnsi="Cambria"/>
          <w:sz w:val="20"/>
        </w:rPr>
      </w:pPr>
      <w:r>
        <w:rPr>
          <w:rFonts w:ascii="Cambria" w:hAnsi="Cambria"/>
          <w:sz w:val="20"/>
        </w:rPr>
        <w:t xml:space="preserve">Before tackling how we can equalize the economic distribution, we should first look to see how </w:t>
      </w:r>
      <w:proofErr w:type="gramStart"/>
      <w:r>
        <w:rPr>
          <w:rFonts w:ascii="Cambria" w:hAnsi="Cambria"/>
          <w:sz w:val="20"/>
        </w:rPr>
        <w:t>its</w:t>
      </w:r>
      <w:proofErr w:type="gramEnd"/>
      <w:r>
        <w:rPr>
          <w:rFonts w:ascii="Cambria" w:hAnsi="Cambria"/>
          <w:sz w:val="20"/>
        </w:rPr>
        <w:t xml:space="preserve"> currently distributed! Using our newly created economic metric of the economic index, we can see how it is currently </w:t>
      </w:r>
      <w:proofErr w:type="spellStart"/>
      <w:r>
        <w:rPr>
          <w:rFonts w:ascii="Cambria" w:hAnsi="Cambria"/>
          <w:sz w:val="20"/>
        </w:rPr>
        <w:t>fouced</w:t>
      </w:r>
      <w:proofErr w:type="spellEnd"/>
      <w:r>
        <w:rPr>
          <w:rFonts w:ascii="Cambria" w:hAnsi="Cambria"/>
          <w:sz w:val="20"/>
        </w:rPr>
        <w:t xml:space="preserve"> throughout Pennsylvania.</w:t>
      </w:r>
    </w:p>
    <w:p w:rsidR="00975FBE" w:rsidRDefault="00975FBE" w:rsidP="00772EF0">
      <w:pPr>
        <w:spacing w:after="0"/>
        <w:rPr>
          <w:rFonts w:ascii="Cambria" w:hAnsi="Cambria"/>
          <w:sz w:val="20"/>
        </w:rPr>
      </w:pPr>
    </w:p>
    <w:p w:rsidR="00975FBE" w:rsidRDefault="00856F84" w:rsidP="00772EF0">
      <w:pPr>
        <w:spacing w:after="0"/>
        <w:rPr>
          <w:rFonts w:ascii="Cambria" w:hAnsi="Cambria"/>
          <w:sz w:val="20"/>
        </w:rPr>
      </w:pPr>
      <w:r w:rsidRPr="00856F84">
        <w:rPr>
          <w:rFonts w:ascii="Cambria" w:hAnsi="Cambria"/>
          <w:sz w:val="20"/>
        </w:rPr>
        <w:drawing>
          <wp:inline distT="0" distB="0" distL="0" distR="0" wp14:anchorId="6C18E50D" wp14:editId="77EE05F0">
            <wp:extent cx="685800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84320"/>
                    </a:xfrm>
                    <a:prstGeom prst="rect">
                      <a:avLst/>
                    </a:prstGeom>
                  </pic:spPr>
                </pic:pic>
              </a:graphicData>
            </a:graphic>
          </wp:inline>
        </w:drawing>
      </w:r>
    </w:p>
    <w:p w:rsidR="00975FBE" w:rsidRDefault="00975FBE" w:rsidP="00772EF0">
      <w:pPr>
        <w:spacing w:after="0"/>
        <w:rPr>
          <w:rFonts w:ascii="Cambria" w:hAnsi="Cambria"/>
          <w:sz w:val="20"/>
        </w:rPr>
      </w:pPr>
    </w:p>
    <w:p w:rsidR="00975FBE" w:rsidRDefault="00975FBE" w:rsidP="00772EF0">
      <w:pPr>
        <w:spacing w:after="0"/>
        <w:rPr>
          <w:rFonts w:ascii="Cambria" w:hAnsi="Cambria"/>
          <w:sz w:val="20"/>
        </w:rPr>
      </w:pPr>
      <w:r>
        <w:rPr>
          <w:rFonts w:ascii="Cambria" w:hAnsi="Cambria"/>
          <w:sz w:val="20"/>
        </w:rPr>
        <w:t>From the folium chart above, we see that the counties with the highest economic index (dark blue) are centered in the southeast portion of the state. This aligns with the Philadelphia region, which has quickly grown into a financial hub of the US. Much of the eastern portion of the state is well distributed, but we have some improvement in the southwest and northern sections of the state!</w:t>
      </w:r>
    </w:p>
    <w:p w:rsidR="00B264C8" w:rsidRDefault="00B264C8" w:rsidP="00772EF0">
      <w:pPr>
        <w:spacing w:after="0"/>
        <w:rPr>
          <w:rFonts w:ascii="Cambria" w:hAnsi="Cambria"/>
          <w:sz w:val="20"/>
        </w:rPr>
      </w:pPr>
    </w:p>
    <w:p w:rsidR="00B264C8" w:rsidRDefault="00B264C8" w:rsidP="00772EF0">
      <w:pPr>
        <w:spacing w:after="0"/>
        <w:rPr>
          <w:rFonts w:ascii="Cambria" w:hAnsi="Cambria"/>
          <w:sz w:val="20"/>
        </w:rPr>
      </w:pPr>
    </w:p>
    <w:p w:rsidR="00975FBE" w:rsidRDefault="00975FBE" w:rsidP="00772EF0">
      <w:pPr>
        <w:spacing w:after="0"/>
        <w:rPr>
          <w:rFonts w:ascii="Cambria" w:hAnsi="Cambria"/>
          <w:sz w:val="20"/>
        </w:rPr>
      </w:pPr>
    </w:p>
    <w:p w:rsidR="009B1562" w:rsidRPr="00B61511" w:rsidRDefault="00B61511" w:rsidP="00772EF0">
      <w:pPr>
        <w:spacing w:after="0"/>
        <w:rPr>
          <w:rFonts w:ascii="Cambria" w:hAnsi="Cambria"/>
          <w:sz w:val="24"/>
          <w:u w:val="single"/>
        </w:rPr>
      </w:pPr>
      <w:r w:rsidRPr="00B61511">
        <w:rPr>
          <w:rFonts w:ascii="Cambria" w:hAnsi="Cambria"/>
          <w:sz w:val="24"/>
          <w:u w:val="single"/>
        </w:rPr>
        <w:t>Machine Learning Analysis</w:t>
      </w:r>
    </w:p>
    <w:p w:rsidR="00B61511" w:rsidRDefault="00B61511" w:rsidP="00772EF0">
      <w:pPr>
        <w:spacing w:after="0"/>
        <w:rPr>
          <w:rFonts w:ascii="Cambria" w:hAnsi="Cambria"/>
          <w:sz w:val="20"/>
        </w:rPr>
      </w:pPr>
      <w:r>
        <w:rPr>
          <w:rFonts w:ascii="Cambria" w:hAnsi="Cambria"/>
          <w:sz w:val="20"/>
        </w:rPr>
        <w:lastRenderedPageBreak/>
        <w:t xml:space="preserve">The over-arching question here is </w:t>
      </w:r>
      <w:r>
        <w:rPr>
          <w:rFonts w:ascii="Cambria" w:hAnsi="Cambria"/>
          <w:i/>
          <w:sz w:val="20"/>
        </w:rPr>
        <w:t>which local venues improve the economic index and which tend to decrease it</w:t>
      </w:r>
      <w:r>
        <w:rPr>
          <w:rFonts w:ascii="Cambria" w:hAnsi="Cambria"/>
          <w:sz w:val="20"/>
        </w:rPr>
        <w:t>. To answer this, we utilized two differe</w:t>
      </w:r>
      <w:r w:rsidR="00A327D4">
        <w:rPr>
          <w:rFonts w:ascii="Cambria" w:hAnsi="Cambria"/>
          <w:sz w:val="20"/>
        </w:rPr>
        <w:t>nt machine learning approaches:</w:t>
      </w:r>
    </w:p>
    <w:p w:rsidR="00A327D4" w:rsidRDefault="00A327D4" w:rsidP="00A327D4">
      <w:pPr>
        <w:pStyle w:val="ListParagraph"/>
        <w:numPr>
          <w:ilvl w:val="0"/>
          <w:numId w:val="6"/>
        </w:numPr>
        <w:spacing w:after="0"/>
        <w:rPr>
          <w:rFonts w:ascii="Cambria" w:hAnsi="Cambria"/>
          <w:sz w:val="20"/>
        </w:rPr>
      </w:pPr>
      <w:r>
        <w:rPr>
          <w:rFonts w:ascii="Cambria" w:hAnsi="Cambria"/>
          <w:sz w:val="20"/>
        </w:rPr>
        <w:t>Multiple Linear Regression</w:t>
      </w:r>
    </w:p>
    <w:p w:rsidR="00A327D4" w:rsidRDefault="00A327D4" w:rsidP="00A327D4">
      <w:pPr>
        <w:pStyle w:val="ListParagraph"/>
        <w:numPr>
          <w:ilvl w:val="0"/>
          <w:numId w:val="6"/>
        </w:numPr>
        <w:spacing w:after="0"/>
        <w:rPr>
          <w:rFonts w:ascii="Cambria" w:hAnsi="Cambria"/>
          <w:sz w:val="20"/>
        </w:rPr>
      </w:pPr>
      <w:r>
        <w:rPr>
          <w:rFonts w:ascii="Cambria" w:hAnsi="Cambria"/>
          <w:sz w:val="20"/>
        </w:rPr>
        <w:t>K-Means Clustering</w:t>
      </w:r>
    </w:p>
    <w:p w:rsidR="00A327D4" w:rsidRPr="00A327D4" w:rsidRDefault="00A327D4" w:rsidP="00A327D4">
      <w:pPr>
        <w:spacing w:after="0"/>
        <w:rPr>
          <w:rFonts w:ascii="Cambria" w:hAnsi="Cambria"/>
          <w:sz w:val="20"/>
        </w:rPr>
      </w:pPr>
    </w:p>
    <w:p w:rsidR="00B61511" w:rsidRPr="00A327D4" w:rsidRDefault="00A327D4" w:rsidP="00772EF0">
      <w:pPr>
        <w:spacing w:after="0"/>
        <w:rPr>
          <w:rFonts w:ascii="Cambria" w:hAnsi="Cambria"/>
          <w:sz w:val="24"/>
          <w:u w:val="single"/>
        </w:rPr>
      </w:pPr>
      <w:r w:rsidRPr="00A327D4">
        <w:rPr>
          <w:rFonts w:ascii="Cambria" w:hAnsi="Cambria"/>
          <w:sz w:val="24"/>
          <w:u w:val="single"/>
        </w:rPr>
        <w:t>Multiple Linear Regression Model</w:t>
      </w:r>
    </w:p>
    <w:p w:rsidR="00A327D4" w:rsidRDefault="00A327D4" w:rsidP="00772EF0">
      <w:pPr>
        <w:spacing w:after="0"/>
        <w:rPr>
          <w:rFonts w:ascii="Cambria" w:hAnsi="Cambria"/>
          <w:sz w:val="20"/>
        </w:rPr>
      </w:pPr>
      <w:r>
        <w:rPr>
          <w:rFonts w:ascii="Cambria" w:hAnsi="Cambria"/>
          <w:sz w:val="20"/>
        </w:rPr>
        <w:t xml:space="preserve">Our first machine learning method was multiple linear regression (MLS) analysis. Purpose here was to find which venues drove economic index higher at the strongest weight; will help identify which venues are best to add to counties with lower indexes for most improvement. </w:t>
      </w:r>
    </w:p>
    <w:p w:rsidR="00A327D4" w:rsidRDefault="00A327D4" w:rsidP="00772EF0">
      <w:pPr>
        <w:spacing w:after="0"/>
        <w:rPr>
          <w:rFonts w:ascii="Cambria" w:hAnsi="Cambria"/>
          <w:sz w:val="20"/>
        </w:rPr>
      </w:pPr>
    </w:p>
    <w:p w:rsidR="00A327D4" w:rsidRDefault="00A327D4" w:rsidP="00772EF0">
      <w:pPr>
        <w:spacing w:after="0"/>
        <w:rPr>
          <w:rFonts w:ascii="Cambria" w:hAnsi="Cambria"/>
          <w:sz w:val="20"/>
        </w:rPr>
      </w:pPr>
      <w:r>
        <w:rPr>
          <w:rFonts w:ascii="Cambria" w:hAnsi="Cambria"/>
          <w:sz w:val="20"/>
        </w:rPr>
        <w:t>To start, we found the number of each venue category per county and took the overall state mean and median. We then removed high-frequency venues from this analysis due to fact that probability they occurred in high and low economic index counties was high (and likely and little factor into the economic index). High-frequency venues were defined as those with state medians of 1 or state means above 0.55.</w:t>
      </w:r>
    </w:p>
    <w:p w:rsidR="00A327D4" w:rsidRDefault="00A327D4" w:rsidP="00772EF0">
      <w:pPr>
        <w:spacing w:after="0"/>
        <w:rPr>
          <w:rFonts w:ascii="Cambria" w:hAnsi="Cambria"/>
          <w:sz w:val="20"/>
        </w:rPr>
      </w:pPr>
    </w:p>
    <w:p w:rsidR="00A327D4" w:rsidRDefault="00A327D4" w:rsidP="00772EF0">
      <w:pPr>
        <w:spacing w:after="0"/>
        <w:rPr>
          <w:rFonts w:ascii="Cambria" w:hAnsi="Cambria"/>
          <w:sz w:val="20"/>
        </w:rPr>
      </w:pPr>
      <w:r>
        <w:rPr>
          <w:rFonts w:ascii="Cambria" w:hAnsi="Cambria"/>
          <w:sz w:val="20"/>
        </w:rPr>
        <w:t>The model itself fit the number of each venue per county as the independent variable (X) to produce the counties scaled economic index (Y) with independent variable coefficients of the model as the economic index factors per venue.</w:t>
      </w:r>
    </w:p>
    <w:p w:rsidR="00B61511" w:rsidRDefault="00B61511" w:rsidP="00772EF0">
      <w:pPr>
        <w:spacing w:after="0"/>
        <w:rPr>
          <w:rFonts w:ascii="Cambria" w:hAnsi="Cambria"/>
          <w:sz w:val="20"/>
        </w:rPr>
      </w:pPr>
    </w:p>
    <w:p w:rsidR="00A327D4" w:rsidRPr="00A327D4" w:rsidRDefault="00A327D4" w:rsidP="00772EF0">
      <w:pPr>
        <w:spacing w:after="0"/>
        <w:rPr>
          <w:rFonts w:ascii="Cambria" w:hAnsi="Cambria"/>
          <w:sz w:val="24"/>
          <w:u w:val="single"/>
        </w:rPr>
      </w:pPr>
      <w:r w:rsidRPr="00A327D4">
        <w:rPr>
          <w:rFonts w:ascii="Cambria" w:hAnsi="Cambria"/>
          <w:sz w:val="24"/>
          <w:u w:val="single"/>
        </w:rPr>
        <w:t>K-Means Clustering</w:t>
      </w:r>
    </w:p>
    <w:p w:rsidR="00A327D4" w:rsidRDefault="00A327D4" w:rsidP="00A327D4">
      <w:pPr>
        <w:spacing w:after="0"/>
        <w:rPr>
          <w:rFonts w:ascii="Cambria" w:hAnsi="Cambria"/>
          <w:sz w:val="20"/>
        </w:rPr>
      </w:pPr>
      <w:r>
        <w:rPr>
          <w:rFonts w:ascii="Cambria" w:hAnsi="Cambria"/>
          <w:sz w:val="20"/>
        </w:rPr>
        <w:t>Our second machine learning analysis utilized a cluster method of k-means clustering. With this, our aim was to group the venue categories into three distinct groups:</w:t>
      </w:r>
    </w:p>
    <w:p w:rsidR="00A327D4" w:rsidRDefault="00856F84" w:rsidP="00A327D4">
      <w:pPr>
        <w:pStyle w:val="ListParagraph"/>
        <w:numPr>
          <w:ilvl w:val="0"/>
          <w:numId w:val="4"/>
        </w:numPr>
        <w:spacing w:after="0"/>
        <w:rPr>
          <w:rFonts w:ascii="Cambria" w:hAnsi="Cambria"/>
          <w:sz w:val="20"/>
        </w:rPr>
      </w:pPr>
      <w:r>
        <w:rPr>
          <w:rFonts w:ascii="Cambria" w:hAnsi="Cambria"/>
          <w:sz w:val="20"/>
        </w:rPr>
        <w:t>Venues common to high economic index counties</w:t>
      </w:r>
    </w:p>
    <w:p w:rsidR="00A327D4" w:rsidRDefault="00856F84" w:rsidP="00A327D4">
      <w:pPr>
        <w:pStyle w:val="ListParagraph"/>
        <w:numPr>
          <w:ilvl w:val="0"/>
          <w:numId w:val="4"/>
        </w:numPr>
        <w:spacing w:after="0"/>
        <w:rPr>
          <w:rFonts w:ascii="Cambria" w:hAnsi="Cambria"/>
          <w:sz w:val="20"/>
        </w:rPr>
      </w:pPr>
      <w:r>
        <w:rPr>
          <w:rFonts w:ascii="Cambria" w:hAnsi="Cambria"/>
          <w:sz w:val="20"/>
        </w:rPr>
        <w:t>Venues common to low economic index counties</w:t>
      </w:r>
    </w:p>
    <w:p w:rsidR="00A327D4" w:rsidRDefault="00856F84" w:rsidP="00A327D4">
      <w:pPr>
        <w:pStyle w:val="ListParagraph"/>
        <w:numPr>
          <w:ilvl w:val="0"/>
          <w:numId w:val="4"/>
        </w:numPr>
        <w:spacing w:after="0"/>
        <w:rPr>
          <w:rFonts w:ascii="Cambria" w:hAnsi="Cambria"/>
          <w:sz w:val="20"/>
        </w:rPr>
      </w:pPr>
      <w:r>
        <w:rPr>
          <w:rFonts w:ascii="Cambria" w:hAnsi="Cambria"/>
          <w:sz w:val="20"/>
        </w:rPr>
        <w:t>Venues that are common to average or have no impact to economic index</w:t>
      </w:r>
    </w:p>
    <w:p w:rsidR="00A327D4" w:rsidRDefault="00A327D4" w:rsidP="00A327D4">
      <w:pPr>
        <w:spacing w:after="0"/>
        <w:rPr>
          <w:rFonts w:ascii="Cambria" w:hAnsi="Cambria"/>
          <w:sz w:val="20"/>
        </w:rPr>
      </w:pPr>
    </w:p>
    <w:p w:rsidR="00856F84" w:rsidRDefault="00A327D4" w:rsidP="00A327D4">
      <w:pPr>
        <w:spacing w:after="0"/>
        <w:rPr>
          <w:rFonts w:ascii="Cambria" w:hAnsi="Cambria"/>
          <w:sz w:val="20"/>
        </w:rPr>
      </w:pPr>
      <w:r>
        <w:rPr>
          <w:rFonts w:ascii="Cambria" w:hAnsi="Cambria"/>
          <w:sz w:val="20"/>
        </w:rPr>
        <w:t xml:space="preserve">The dataset was a bit different this time as we did not filter the venue categories based on high-frequency. Instead, we multiplied each counties economic index by the number of venues per category in each county to create an economic index factor. </w:t>
      </w:r>
    </w:p>
    <w:p w:rsidR="00856F84" w:rsidRDefault="00856F84" w:rsidP="00A327D4">
      <w:pPr>
        <w:spacing w:after="0"/>
        <w:rPr>
          <w:rFonts w:ascii="Cambria" w:hAnsi="Cambria"/>
          <w:sz w:val="20"/>
        </w:rPr>
      </w:pPr>
    </w:p>
    <w:p w:rsidR="00A327D4" w:rsidRDefault="00A327D4" w:rsidP="00A327D4">
      <w:pPr>
        <w:spacing w:after="0"/>
        <w:rPr>
          <w:rFonts w:ascii="Cambria" w:hAnsi="Cambria"/>
          <w:sz w:val="20"/>
        </w:rPr>
      </w:pPr>
      <w:r>
        <w:rPr>
          <w:rFonts w:ascii="Cambria" w:hAnsi="Cambria"/>
          <w:sz w:val="20"/>
        </w:rPr>
        <w:t>Unlike past instances, these economic index factors were not scaled across each county, but instead across each venue category (summation of economic index factors per venue category would equal 1 whereas sum across each count was equal to economic index multiplied by number of total venues).</w:t>
      </w:r>
      <w:r w:rsidR="00856F84">
        <w:rPr>
          <w:rFonts w:ascii="Cambria" w:hAnsi="Cambria"/>
          <w:sz w:val="20"/>
        </w:rPr>
        <w:t xml:space="preserve"> This enabled us to give more weight to venues in high economic index counties. For high-frequency venues, the overall weight of that venue category will not be a factor.</w:t>
      </w:r>
    </w:p>
    <w:p w:rsidR="00856F84" w:rsidRDefault="00856F84" w:rsidP="00A327D4">
      <w:pPr>
        <w:spacing w:after="0"/>
        <w:rPr>
          <w:rFonts w:ascii="Cambria" w:hAnsi="Cambria"/>
          <w:sz w:val="20"/>
        </w:rPr>
      </w:pPr>
    </w:p>
    <w:p w:rsidR="00856F84" w:rsidRPr="00A327D4" w:rsidRDefault="00856F84" w:rsidP="00A327D4">
      <w:pPr>
        <w:spacing w:after="0"/>
        <w:rPr>
          <w:rFonts w:ascii="Cambria" w:hAnsi="Cambria"/>
          <w:sz w:val="20"/>
        </w:rPr>
      </w:pPr>
    </w:p>
    <w:p w:rsidR="00856F84" w:rsidRPr="009B1562" w:rsidRDefault="00856F84" w:rsidP="00856F84">
      <w:pPr>
        <w:pStyle w:val="ListParagraph"/>
        <w:keepLines/>
        <w:numPr>
          <w:ilvl w:val="0"/>
          <w:numId w:val="2"/>
        </w:numPr>
        <w:spacing w:after="0" w:line="240" w:lineRule="auto"/>
        <w:ind w:left="720"/>
        <w:rPr>
          <w:rFonts w:ascii="Cambria" w:hAnsi="Cambria"/>
          <w:sz w:val="32"/>
        </w:rPr>
      </w:pPr>
      <w:r>
        <w:rPr>
          <w:rFonts w:ascii="Cambria" w:hAnsi="Cambria"/>
          <w:sz w:val="32"/>
        </w:rPr>
        <w:t>Results</w:t>
      </w:r>
    </w:p>
    <w:p w:rsidR="00B61511" w:rsidRDefault="00B61511" w:rsidP="00772EF0">
      <w:pPr>
        <w:spacing w:after="0"/>
        <w:rPr>
          <w:rFonts w:ascii="Cambria" w:hAnsi="Cambria"/>
          <w:sz w:val="20"/>
        </w:rPr>
      </w:pPr>
    </w:p>
    <w:p w:rsidR="00856F84" w:rsidRDefault="00856F84" w:rsidP="00772EF0">
      <w:pPr>
        <w:spacing w:after="0"/>
        <w:rPr>
          <w:rFonts w:ascii="Cambria" w:hAnsi="Cambria"/>
          <w:sz w:val="20"/>
        </w:rPr>
      </w:pPr>
      <w:r>
        <w:rPr>
          <w:rFonts w:ascii="Cambria" w:hAnsi="Cambria"/>
          <w:sz w:val="20"/>
        </w:rPr>
        <w:t>Overall, the results of this analysis yielded mix results.</w:t>
      </w:r>
    </w:p>
    <w:p w:rsidR="00856F84" w:rsidRDefault="00856F84" w:rsidP="00772EF0">
      <w:pPr>
        <w:spacing w:after="0"/>
        <w:rPr>
          <w:rFonts w:ascii="Cambria" w:hAnsi="Cambria"/>
          <w:sz w:val="20"/>
        </w:rPr>
      </w:pPr>
    </w:p>
    <w:p w:rsidR="00856F84" w:rsidRPr="00856F84" w:rsidRDefault="00856F84" w:rsidP="00772EF0">
      <w:pPr>
        <w:spacing w:after="0"/>
        <w:rPr>
          <w:rFonts w:ascii="Cambria" w:hAnsi="Cambria"/>
          <w:sz w:val="24"/>
          <w:u w:val="single"/>
        </w:rPr>
      </w:pPr>
      <w:r w:rsidRPr="00856F84">
        <w:rPr>
          <w:rFonts w:ascii="Cambria" w:hAnsi="Cambria"/>
          <w:sz w:val="24"/>
          <w:u w:val="single"/>
        </w:rPr>
        <w:t xml:space="preserve">Linear Regression </w:t>
      </w:r>
      <w:r>
        <w:rPr>
          <w:rFonts w:ascii="Cambria" w:hAnsi="Cambria"/>
          <w:sz w:val="24"/>
          <w:u w:val="single"/>
        </w:rPr>
        <w:t>Results</w:t>
      </w:r>
    </w:p>
    <w:p w:rsidR="00B61511" w:rsidRDefault="00856F84" w:rsidP="00772EF0">
      <w:pPr>
        <w:spacing w:after="0"/>
        <w:rPr>
          <w:rFonts w:ascii="Cambria" w:hAnsi="Cambria"/>
          <w:sz w:val="20"/>
        </w:rPr>
      </w:pPr>
      <w:r>
        <w:rPr>
          <w:rFonts w:ascii="Cambria" w:hAnsi="Cambria"/>
          <w:sz w:val="20"/>
        </w:rPr>
        <w:t>In performing the multiple linear regression analysis we found the following ten venues that improve and decrease economic index of each county in Pennsylvania:</w:t>
      </w:r>
    </w:p>
    <w:p w:rsidR="00856F84" w:rsidRDefault="00856F84" w:rsidP="00772EF0">
      <w:pPr>
        <w:spacing w:after="0"/>
        <w:rPr>
          <w:rFonts w:ascii="Cambria" w:hAnsi="Cambria"/>
          <w:sz w:val="20"/>
        </w:rPr>
      </w:pPr>
    </w:p>
    <w:p w:rsidR="00856F84" w:rsidRDefault="00856F84" w:rsidP="00856F84">
      <w:pPr>
        <w:spacing w:after="0"/>
        <w:jc w:val="center"/>
        <w:rPr>
          <w:rFonts w:ascii="Cambria" w:hAnsi="Cambria"/>
          <w:sz w:val="20"/>
        </w:rPr>
      </w:pPr>
      <w:r w:rsidRPr="00856F84">
        <w:rPr>
          <w:rFonts w:ascii="Cambria" w:hAnsi="Cambria"/>
          <w:sz w:val="20"/>
        </w:rPr>
        <w:drawing>
          <wp:inline distT="0" distB="0" distL="0" distR="0" wp14:anchorId="0E12AC59" wp14:editId="379C9960">
            <wp:extent cx="2762392" cy="1765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392" cy="1765391"/>
                    </a:xfrm>
                    <a:prstGeom prst="rect">
                      <a:avLst/>
                    </a:prstGeom>
                  </pic:spPr>
                </pic:pic>
              </a:graphicData>
            </a:graphic>
          </wp:inline>
        </w:drawing>
      </w:r>
      <w:r w:rsidRPr="00856F84">
        <w:rPr>
          <w:rFonts w:ascii="Cambria" w:hAnsi="Cambria"/>
          <w:sz w:val="20"/>
        </w:rPr>
        <w:drawing>
          <wp:inline distT="0" distB="0" distL="0" distR="0" wp14:anchorId="336A731B" wp14:editId="35E480EA">
            <wp:extent cx="2609984" cy="1752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984" cy="1752690"/>
                    </a:xfrm>
                    <a:prstGeom prst="rect">
                      <a:avLst/>
                    </a:prstGeom>
                  </pic:spPr>
                </pic:pic>
              </a:graphicData>
            </a:graphic>
          </wp:inline>
        </w:drawing>
      </w:r>
    </w:p>
    <w:p w:rsidR="00856F84" w:rsidRDefault="00856F84" w:rsidP="00856F84">
      <w:pPr>
        <w:spacing w:after="0"/>
        <w:rPr>
          <w:rFonts w:ascii="Cambria" w:hAnsi="Cambria"/>
          <w:sz w:val="20"/>
        </w:rPr>
      </w:pPr>
      <w:r>
        <w:rPr>
          <w:rFonts w:ascii="Cambria" w:hAnsi="Cambria"/>
          <w:sz w:val="20"/>
        </w:rPr>
        <w:lastRenderedPageBreak/>
        <w:t>In terms of the model fit, we yielded a R2 of:</w:t>
      </w:r>
    </w:p>
    <w:p w:rsidR="00856F84" w:rsidRDefault="00856F84" w:rsidP="00856F84">
      <w:pPr>
        <w:spacing w:after="0"/>
        <w:rPr>
          <w:rFonts w:ascii="Cambria" w:hAnsi="Cambria"/>
          <w:sz w:val="20"/>
        </w:rPr>
      </w:pPr>
      <w:r w:rsidRPr="00856F84">
        <w:rPr>
          <w:rFonts w:ascii="Cambria" w:hAnsi="Cambria"/>
          <w:sz w:val="20"/>
        </w:rPr>
        <w:drawing>
          <wp:inline distT="0" distB="0" distL="0" distR="0" wp14:anchorId="63A8183C" wp14:editId="430E1267">
            <wp:extent cx="4540483" cy="62233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0483" cy="622332"/>
                    </a:xfrm>
                    <a:prstGeom prst="rect">
                      <a:avLst/>
                    </a:prstGeom>
                  </pic:spPr>
                </pic:pic>
              </a:graphicData>
            </a:graphic>
          </wp:inline>
        </w:drawing>
      </w:r>
    </w:p>
    <w:p w:rsidR="00856F84" w:rsidRDefault="00856F84" w:rsidP="00856F84">
      <w:pPr>
        <w:spacing w:after="0"/>
        <w:rPr>
          <w:rFonts w:ascii="Cambria" w:hAnsi="Cambria"/>
          <w:sz w:val="20"/>
        </w:rPr>
      </w:pPr>
      <w:r>
        <w:rPr>
          <w:rFonts w:ascii="Cambria" w:hAnsi="Cambria"/>
          <w:sz w:val="20"/>
        </w:rPr>
        <w:t xml:space="preserve">This indicates the residual square error is very low, as expected due to large amount of data fitted. </w:t>
      </w:r>
    </w:p>
    <w:p w:rsidR="00856F84" w:rsidRPr="00004933" w:rsidRDefault="00856F84" w:rsidP="00856F84">
      <w:pPr>
        <w:spacing w:after="0"/>
        <w:rPr>
          <w:rFonts w:ascii="Cambria" w:hAnsi="Cambria"/>
          <w:sz w:val="24"/>
          <w:u w:val="single"/>
        </w:rPr>
      </w:pPr>
    </w:p>
    <w:p w:rsidR="00856F84" w:rsidRPr="00004933" w:rsidRDefault="00856F84" w:rsidP="00856F84">
      <w:pPr>
        <w:spacing w:after="0"/>
        <w:rPr>
          <w:rFonts w:ascii="Cambria" w:hAnsi="Cambria"/>
          <w:sz w:val="24"/>
          <w:u w:val="single"/>
        </w:rPr>
      </w:pPr>
      <w:r w:rsidRPr="00004933">
        <w:rPr>
          <w:rFonts w:ascii="Cambria" w:hAnsi="Cambria"/>
          <w:sz w:val="24"/>
          <w:u w:val="single"/>
        </w:rPr>
        <w:t>Clustering Results</w:t>
      </w:r>
    </w:p>
    <w:p w:rsidR="00856F84" w:rsidRDefault="00004933" w:rsidP="00856F84">
      <w:pPr>
        <w:spacing w:after="0"/>
        <w:rPr>
          <w:rFonts w:ascii="Cambria" w:hAnsi="Cambria"/>
          <w:sz w:val="20"/>
        </w:rPr>
      </w:pPr>
      <w:r>
        <w:rPr>
          <w:rFonts w:ascii="Cambria" w:hAnsi="Cambria"/>
          <w:sz w:val="20"/>
        </w:rPr>
        <w:t>The results for the clustering method yielded much better results as we were able to cluster the venues into three fairly distinct groups as seen by the graph below.</w:t>
      </w:r>
    </w:p>
    <w:p w:rsidR="00004933" w:rsidRDefault="00004933" w:rsidP="00856F84">
      <w:pPr>
        <w:spacing w:after="0"/>
        <w:rPr>
          <w:rFonts w:ascii="Cambria" w:hAnsi="Cambria"/>
          <w:sz w:val="20"/>
        </w:rPr>
      </w:pPr>
    </w:p>
    <w:p w:rsidR="00004933" w:rsidRDefault="00004933" w:rsidP="00004933">
      <w:pPr>
        <w:spacing w:after="0"/>
        <w:jc w:val="center"/>
        <w:rPr>
          <w:rFonts w:ascii="Cambria" w:hAnsi="Cambria"/>
          <w:sz w:val="20"/>
        </w:rPr>
      </w:pPr>
      <w:r>
        <w:rPr>
          <w:rFonts w:ascii="Cambria" w:hAnsi="Cambria"/>
          <w:noProof/>
          <w:sz w:val="20"/>
        </w:rPr>
        <w:drawing>
          <wp:inline distT="0" distB="0" distL="0" distR="0">
            <wp:extent cx="66548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800" cy="3657600"/>
                    </a:xfrm>
                    <a:prstGeom prst="rect">
                      <a:avLst/>
                    </a:prstGeom>
                    <a:noFill/>
                    <a:ln>
                      <a:noFill/>
                    </a:ln>
                  </pic:spPr>
                </pic:pic>
              </a:graphicData>
            </a:graphic>
          </wp:inline>
        </w:drawing>
      </w:r>
    </w:p>
    <w:p w:rsidR="00004933" w:rsidRDefault="00004933" w:rsidP="00004933">
      <w:pPr>
        <w:spacing w:after="0"/>
        <w:jc w:val="center"/>
        <w:rPr>
          <w:rFonts w:ascii="Cambria" w:hAnsi="Cambria"/>
          <w:sz w:val="20"/>
        </w:rPr>
      </w:pPr>
    </w:p>
    <w:p w:rsidR="00004933" w:rsidRDefault="00004933" w:rsidP="00004933">
      <w:pPr>
        <w:spacing w:after="0"/>
        <w:rPr>
          <w:rFonts w:ascii="Cambria" w:hAnsi="Cambria"/>
          <w:sz w:val="20"/>
        </w:rPr>
      </w:pPr>
      <w:r>
        <w:rPr>
          <w:rFonts w:ascii="Cambria" w:hAnsi="Cambria"/>
          <w:sz w:val="20"/>
        </w:rPr>
        <w:t>In this graph we yielded groups of integer numbers as:</w:t>
      </w:r>
    </w:p>
    <w:p w:rsidR="00004933" w:rsidRDefault="00004933" w:rsidP="00004933">
      <w:pPr>
        <w:pStyle w:val="ListParagraph"/>
        <w:numPr>
          <w:ilvl w:val="0"/>
          <w:numId w:val="4"/>
        </w:numPr>
        <w:spacing w:after="0"/>
        <w:rPr>
          <w:rFonts w:ascii="Cambria" w:hAnsi="Cambria"/>
          <w:sz w:val="20"/>
        </w:rPr>
      </w:pPr>
      <w:r>
        <w:rPr>
          <w:rFonts w:ascii="Cambria" w:hAnsi="Cambria"/>
          <w:sz w:val="20"/>
        </w:rPr>
        <w:t xml:space="preserve">0 = Group 1 clustered at the lowest economic index </w:t>
      </w:r>
    </w:p>
    <w:p w:rsidR="00004933" w:rsidRDefault="00004933" w:rsidP="00004933">
      <w:pPr>
        <w:pStyle w:val="ListParagraph"/>
        <w:numPr>
          <w:ilvl w:val="0"/>
          <w:numId w:val="4"/>
        </w:numPr>
        <w:spacing w:after="0"/>
        <w:rPr>
          <w:rFonts w:ascii="Cambria" w:hAnsi="Cambria"/>
          <w:sz w:val="20"/>
        </w:rPr>
      </w:pPr>
      <w:r>
        <w:rPr>
          <w:rFonts w:ascii="Cambria" w:hAnsi="Cambria"/>
          <w:sz w:val="20"/>
        </w:rPr>
        <w:t>1 = Group 2 clustered at the highest economic index</w:t>
      </w:r>
    </w:p>
    <w:p w:rsidR="00004933" w:rsidRDefault="00004933" w:rsidP="00004933">
      <w:pPr>
        <w:pStyle w:val="ListParagraph"/>
        <w:numPr>
          <w:ilvl w:val="0"/>
          <w:numId w:val="4"/>
        </w:numPr>
        <w:spacing w:after="0"/>
        <w:rPr>
          <w:rFonts w:ascii="Cambria" w:hAnsi="Cambria"/>
          <w:sz w:val="20"/>
        </w:rPr>
      </w:pPr>
      <w:r>
        <w:rPr>
          <w:rFonts w:ascii="Cambria" w:hAnsi="Cambria"/>
          <w:sz w:val="20"/>
        </w:rPr>
        <w:t>2 = Group 3 cluster within the middle range</w:t>
      </w:r>
    </w:p>
    <w:p w:rsidR="00004933" w:rsidRDefault="00004933" w:rsidP="00004933">
      <w:pPr>
        <w:spacing w:after="0"/>
        <w:rPr>
          <w:rFonts w:ascii="Cambria" w:hAnsi="Cambria"/>
          <w:sz w:val="20"/>
        </w:rPr>
      </w:pPr>
    </w:p>
    <w:p w:rsidR="00004933" w:rsidRDefault="00004933" w:rsidP="00004933">
      <w:pPr>
        <w:spacing w:after="0"/>
        <w:rPr>
          <w:rFonts w:ascii="Cambria" w:hAnsi="Cambria"/>
          <w:sz w:val="20"/>
        </w:rPr>
      </w:pPr>
      <w:r>
        <w:rPr>
          <w:rFonts w:ascii="Cambria" w:hAnsi="Cambria"/>
          <w:sz w:val="20"/>
        </w:rPr>
        <w:t>Looking at the median and mean scaled economic index factors:</w:t>
      </w:r>
    </w:p>
    <w:p w:rsidR="00004933" w:rsidRPr="00004933" w:rsidRDefault="00004933" w:rsidP="00004933">
      <w:pPr>
        <w:pStyle w:val="ListParagraph"/>
        <w:numPr>
          <w:ilvl w:val="0"/>
          <w:numId w:val="7"/>
        </w:numPr>
        <w:spacing w:after="0"/>
        <w:rPr>
          <w:rFonts w:ascii="Cambria" w:hAnsi="Cambria"/>
          <w:sz w:val="20"/>
        </w:rPr>
      </w:pPr>
      <w:r w:rsidRPr="00004933">
        <w:rPr>
          <w:rFonts w:ascii="Cambria" w:hAnsi="Cambria"/>
          <w:sz w:val="20"/>
        </w:rPr>
        <w:t>Group 1 has median metric of: 0.01097596433417329 and average metric of 0.01718721687378404</w:t>
      </w:r>
    </w:p>
    <w:p w:rsidR="00004933" w:rsidRPr="00004933" w:rsidRDefault="00004933" w:rsidP="00004933">
      <w:pPr>
        <w:pStyle w:val="ListParagraph"/>
        <w:numPr>
          <w:ilvl w:val="0"/>
          <w:numId w:val="7"/>
        </w:numPr>
        <w:spacing w:after="0"/>
        <w:rPr>
          <w:rFonts w:ascii="Cambria" w:hAnsi="Cambria"/>
          <w:sz w:val="20"/>
        </w:rPr>
      </w:pPr>
      <w:r w:rsidRPr="00004933">
        <w:rPr>
          <w:rFonts w:ascii="Cambria" w:hAnsi="Cambria"/>
          <w:sz w:val="20"/>
        </w:rPr>
        <w:t>Group 2 has median metric of: 0.3937132519222071 and average metric of 0.4392683767310633</w:t>
      </w:r>
    </w:p>
    <w:p w:rsidR="00004933" w:rsidRDefault="00004933" w:rsidP="00004933">
      <w:pPr>
        <w:pStyle w:val="ListParagraph"/>
        <w:numPr>
          <w:ilvl w:val="0"/>
          <w:numId w:val="7"/>
        </w:numPr>
        <w:spacing w:after="0"/>
        <w:rPr>
          <w:rFonts w:ascii="Cambria" w:hAnsi="Cambria"/>
          <w:sz w:val="20"/>
        </w:rPr>
      </w:pPr>
      <w:r w:rsidRPr="00004933">
        <w:rPr>
          <w:rFonts w:ascii="Cambria" w:hAnsi="Cambria"/>
          <w:sz w:val="20"/>
        </w:rPr>
        <w:t>Group 3 has median metric of: 0.11589293790786331 and average metric of 0.14075953639772476</w:t>
      </w:r>
    </w:p>
    <w:p w:rsidR="00004933" w:rsidRDefault="00004933" w:rsidP="00004933">
      <w:pPr>
        <w:spacing w:after="0"/>
        <w:rPr>
          <w:rFonts w:ascii="Cambria" w:hAnsi="Cambria"/>
          <w:sz w:val="20"/>
        </w:rPr>
      </w:pPr>
    </w:p>
    <w:p w:rsidR="00004933" w:rsidRDefault="00004933" w:rsidP="00004933">
      <w:pPr>
        <w:spacing w:after="0"/>
        <w:rPr>
          <w:rFonts w:ascii="Cambria" w:hAnsi="Cambria"/>
          <w:sz w:val="20"/>
        </w:rPr>
      </w:pPr>
      <w:r>
        <w:rPr>
          <w:rFonts w:ascii="Cambria" w:hAnsi="Cambria"/>
          <w:sz w:val="20"/>
        </w:rPr>
        <w:t>From this, we determine that Group 1 venues are likely to decrease economic index, Group 2 are likely to increase economic index, and Group 3 are likely to not impact economic index.</w:t>
      </w:r>
    </w:p>
    <w:p w:rsidR="00004933" w:rsidRDefault="00004933" w:rsidP="00004933">
      <w:pPr>
        <w:spacing w:after="0"/>
        <w:rPr>
          <w:rFonts w:ascii="Cambria" w:hAnsi="Cambria"/>
          <w:sz w:val="20"/>
        </w:rPr>
      </w:pPr>
    </w:p>
    <w:p w:rsidR="00004933" w:rsidRDefault="00004933" w:rsidP="00004933">
      <w:pPr>
        <w:spacing w:after="0"/>
        <w:rPr>
          <w:rFonts w:ascii="Cambria" w:hAnsi="Cambria"/>
          <w:sz w:val="20"/>
        </w:rPr>
      </w:pPr>
    </w:p>
    <w:p w:rsidR="00004933" w:rsidRDefault="00004933" w:rsidP="00004933">
      <w:pPr>
        <w:spacing w:after="0"/>
        <w:rPr>
          <w:rFonts w:ascii="Cambria" w:hAnsi="Cambria"/>
          <w:sz w:val="20"/>
        </w:rPr>
      </w:pPr>
    </w:p>
    <w:p w:rsidR="009D177B" w:rsidRDefault="009D177B" w:rsidP="00004933">
      <w:pPr>
        <w:spacing w:after="0"/>
        <w:rPr>
          <w:rFonts w:ascii="Cambria" w:hAnsi="Cambria"/>
          <w:sz w:val="20"/>
        </w:rPr>
      </w:pPr>
    </w:p>
    <w:p w:rsidR="009D177B" w:rsidRDefault="009D177B" w:rsidP="00004933">
      <w:pPr>
        <w:spacing w:after="0"/>
        <w:rPr>
          <w:rFonts w:ascii="Cambria" w:hAnsi="Cambria"/>
          <w:sz w:val="20"/>
        </w:rPr>
      </w:pPr>
    </w:p>
    <w:p w:rsidR="009D177B" w:rsidRDefault="009D177B" w:rsidP="00004933">
      <w:pPr>
        <w:spacing w:after="0"/>
        <w:rPr>
          <w:rFonts w:ascii="Cambria" w:hAnsi="Cambria"/>
          <w:sz w:val="20"/>
        </w:rPr>
      </w:pPr>
    </w:p>
    <w:p w:rsidR="009D177B" w:rsidRDefault="009D177B" w:rsidP="009D177B">
      <w:pPr>
        <w:rPr>
          <w:rFonts w:ascii="Cambria" w:hAnsi="Cambria"/>
          <w:sz w:val="20"/>
        </w:rPr>
      </w:pPr>
      <w:r>
        <w:rPr>
          <w:rFonts w:ascii="Cambria" w:hAnsi="Cambria"/>
          <w:sz w:val="20"/>
        </w:rPr>
        <w:br w:type="page"/>
      </w:r>
    </w:p>
    <w:p w:rsidR="009D177B" w:rsidRPr="009D177B" w:rsidRDefault="009D177B" w:rsidP="009D177B">
      <w:pPr>
        <w:spacing w:after="0"/>
        <w:rPr>
          <w:rFonts w:ascii="Cambria" w:hAnsi="Cambria"/>
          <w:b/>
          <w:sz w:val="24"/>
        </w:rPr>
      </w:pPr>
      <w:r w:rsidRPr="009D177B">
        <w:rPr>
          <w:rFonts w:ascii="Cambria" w:hAnsi="Cambria"/>
          <w:b/>
          <w:sz w:val="24"/>
        </w:rPr>
        <w:lastRenderedPageBreak/>
        <w:t>Group 1 venues tend to decrease</w:t>
      </w:r>
      <w:r w:rsidRPr="009D177B">
        <w:rPr>
          <w:rFonts w:ascii="Cambria" w:hAnsi="Cambria"/>
          <w:b/>
          <w:sz w:val="24"/>
        </w:rPr>
        <w:t xml:space="preserve"> the economic index of a county. These venues are:</w:t>
      </w:r>
    </w:p>
    <w:p w:rsidR="009D177B" w:rsidRDefault="009D177B" w:rsidP="009D177B">
      <w:pPr>
        <w:spacing w:after="0"/>
        <w:rPr>
          <w:rFonts w:ascii="Cambria" w:hAnsi="Cambria"/>
          <w:sz w:val="20"/>
        </w:rPr>
        <w:sectPr w:rsidR="009D177B" w:rsidSect="00772EF0">
          <w:footerReference w:type="default" r:id="rId18"/>
          <w:pgSz w:w="12240" w:h="15840"/>
          <w:pgMar w:top="720" w:right="720" w:bottom="720" w:left="720" w:header="720" w:footer="720" w:gutter="0"/>
          <w:pgNumType w:start="0"/>
          <w:cols w:space="720"/>
          <w:titlePg/>
          <w:docGrid w:linePitch="360"/>
        </w:sectPr>
      </w:pPr>
    </w:p>
    <w:p w:rsidR="009D177B" w:rsidRPr="009D177B" w:rsidRDefault="009D177B" w:rsidP="009D177B">
      <w:pPr>
        <w:spacing w:after="0"/>
        <w:rPr>
          <w:rFonts w:ascii="Cambria" w:hAnsi="Cambria"/>
          <w:sz w:val="20"/>
        </w:rPr>
      </w:pPr>
      <w:r w:rsidRPr="009D177B">
        <w:rPr>
          <w:rFonts w:ascii="Cambria" w:hAnsi="Cambria"/>
          <w:sz w:val="20"/>
        </w:rPr>
        <w:t>Accessories Store</w:t>
      </w:r>
    </w:p>
    <w:p w:rsidR="009D177B" w:rsidRPr="009D177B" w:rsidRDefault="009D177B" w:rsidP="009D177B">
      <w:pPr>
        <w:spacing w:after="0"/>
        <w:rPr>
          <w:rFonts w:ascii="Cambria" w:hAnsi="Cambria"/>
          <w:sz w:val="20"/>
        </w:rPr>
      </w:pPr>
      <w:r w:rsidRPr="009D177B">
        <w:rPr>
          <w:rFonts w:ascii="Cambria" w:hAnsi="Cambria"/>
          <w:sz w:val="20"/>
        </w:rPr>
        <w:t>Airport</w:t>
      </w:r>
    </w:p>
    <w:p w:rsidR="009D177B" w:rsidRPr="009D177B" w:rsidRDefault="009D177B" w:rsidP="009D177B">
      <w:pPr>
        <w:spacing w:after="0"/>
        <w:rPr>
          <w:rFonts w:ascii="Cambria" w:hAnsi="Cambria"/>
          <w:sz w:val="20"/>
        </w:rPr>
      </w:pPr>
      <w:r w:rsidRPr="009D177B">
        <w:rPr>
          <w:rFonts w:ascii="Cambria" w:hAnsi="Cambria"/>
          <w:sz w:val="20"/>
        </w:rPr>
        <w:t>Airport Terminal</w:t>
      </w:r>
    </w:p>
    <w:p w:rsidR="009D177B" w:rsidRPr="009D177B" w:rsidRDefault="009D177B" w:rsidP="009D177B">
      <w:pPr>
        <w:spacing w:after="0"/>
        <w:rPr>
          <w:rFonts w:ascii="Cambria" w:hAnsi="Cambria"/>
          <w:sz w:val="20"/>
        </w:rPr>
      </w:pPr>
      <w:r w:rsidRPr="009D177B">
        <w:rPr>
          <w:rFonts w:ascii="Cambria" w:hAnsi="Cambria"/>
          <w:sz w:val="20"/>
        </w:rPr>
        <w:t>Antique Shop</w:t>
      </w:r>
    </w:p>
    <w:p w:rsidR="009D177B" w:rsidRPr="009D177B" w:rsidRDefault="009D177B" w:rsidP="009D177B">
      <w:pPr>
        <w:spacing w:after="0"/>
        <w:rPr>
          <w:rFonts w:ascii="Cambria" w:hAnsi="Cambria"/>
          <w:sz w:val="20"/>
        </w:rPr>
      </w:pPr>
      <w:proofErr w:type="spellStart"/>
      <w:r w:rsidRPr="009D177B">
        <w:rPr>
          <w:rFonts w:ascii="Cambria" w:hAnsi="Cambria"/>
          <w:sz w:val="20"/>
        </w:rPr>
        <w:t>Apres</w:t>
      </w:r>
      <w:proofErr w:type="spellEnd"/>
      <w:r w:rsidRPr="009D177B">
        <w:rPr>
          <w:rFonts w:ascii="Cambria" w:hAnsi="Cambria"/>
          <w:sz w:val="20"/>
        </w:rPr>
        <w:t xml:space="preserve"> Ski Bar</w:t>
      </w:r>
    </w:p>
    <w:p w:rsidR="009D177B" w:rsidRPr="009D177B" w:rsidRDefault="009D177B" w:rsidP="009D177B">
      <w:pPr>
        <w:spacing w:after="0"/>
        <w:rPr>
          <w:rFonts w:ascii="Cambria" w:hAnsi="Cambria"/>
          <w:sz w:val="20"/>
        </w:rPr>
      </w:pPr>
      <w:r w:rsidRPr="009D177B">
        <w:rPr>
          <w:rFonts w:ascii="Cambria" w:hAnsi="Cambria"/>
          <w:sz w:val="20"/>
        </w:rPr>
        <w:t>Arcade</w:t>
      </w:r>
    </w:p>
    <w:p w:rsidR="009D177B" w:rsidRPr="009D177B" w:rsidRDefault="009D177B" w:rsidP="009D177B">
      <w:pPr>
        <w:spacing w:after="0"/>
        <w:rPr>
          <w:rFonts w:ascii="Cambria" w:hAnsi="Cambria"/>
          <w:sz w:val="20"/>
        </w:rPr>
      </w:pPr>
      <w:r w:rsidRPr="009D177B">
        <w:rPr>
          <w:rFonts w:ascii="Cambria" w:hAnsi="Cambria"/>
          <w:sz w:val="20"/>
        </w:rPr>
        <w:t>Argentinian Restaurant</w:t>
      </w:r>
    </w:p>
    <w:p w:rsidR="009D177B" w:rsidRPr="009D177B" w:rsidRDefault="009D177B" w:rsidP="009D177B">
      <w:pPr>
        <w:spacing w:after="0"/>
        <w:rPr>
          <w:rFonts w:ascii="Cambria" w:hAnsi="Cambria"/>
          <w:sz w:val="20"/>
        </w:rPr>
      </w:pPr>
      <w:r w:rsidRPr="009D177B">
        <w:rPr>
          <w:rFonts w:ascii="Cambria" w:hAnsi="Cambria"/>
          <w:sz w:val="20"/>
        </w:rPr>
        <w:t>Art Museum</w:t>
      </w:r>
    </w:p>
    <w:p w:rsidR="009D177B" w:rsidRPr="009D177B" w:rsidRDefault="009D177B" w:rsidP="009D177B">
      <w:pPr>
        <w:spacing w:after="0"/>
        <w:rPr>
          <w:rFonts w:ascii="Cambria" w:hAnsi="Cambria"/>
          <w:sz w:val="20"/>
        </w:rPr>
      </w:pPr>
      <w:r w:rsidRPr="009D177B">
        <w:rPr>
          <w:rFonts w:ascii="Cambria" w:hAnsi="Cambria"/>
          <w:sz w:val="20"/>
        </w:rPr>
        <w:t>Arts &amp; Crafts Store</w:t>
      </w:r>
    </w:p>
    <w:p w:rsidR="009D177B" w:rsidRPr="009D177B" w:rsidRDefault="009D177B" w:rsidP="009D177B">
      <w:pPr>
        <w:spacing w:after="0"/>
        <w:rPr>
          <w:rFonts w:ascii="Cambria" w:hAnsi="Cambria"/>
          <w:sz w:val="20"/>
        </w:rPr>
      </w:pPr>
      <w:r w:rsidRPr="009D177B">
        <w:rPr>
          <w:rFonts w:ascii="Cambria" w:hAnsi="Cambria"/>
          <w:sz w:val="20"/>
        </w:rPr>
        <w:t>Asian Restaurant</w:t>
      </w:r>
    </w:p>
    <w:p w:rsidR="009D177B" w:rsidRPr="009D177B" w:rsidRDefault="009D177B" w:rsidP="009D177B">
      <w:pPr>
        <w:spacing w:after="0"/>
        <w:rPr>
          <w:rFonts w:ascii="Cambria" w:hAnsi="Cambria"/>
          <w:sz w:val="20"/>
        </w:rPr>
      </w:pPr>
      <w:r w:rsidRPr="009D177B">
        <w:rPr>
          <w:rFonts w:ascii="Cambria" w:hAnsi="Cambria"/>
          <w:sz w:val="20"/>
        </w:rPr>
        <w:t>Athletics &amp; Sports</w:t>
      </w:r>
    </w:p>
    <w:p w:rsidR="009D177B" w:rsidRPr="009D177B" w:rsidRDefault="009D177B" w:rsidP="009D177B">
      <w:pPr>
        <w:spacing w:after="0"/>
        <w:rPr>
          <w:rFonts w:ascii="Cambria" w:hAnsi="Cambria"/>
          <w:sz w:val="20"/>
        </w:rPr>
      </w:pPr>
      <w:r w:rsidRPr="009D177B">
        <w:rPr>
          <w:rFonts w:ascii="Cambria" w:hAnsi="Cambria"/>
          <w:sz w:val="20"/>
        </w:rPr>
        <w:t>Australian Restaurant</w:t>
      </w:r>
    </w:p>
    <w:p w:rsidR="009D177B" w:rsidRPr="009D177B" w:rsidRDefault="009D177B" w:rsidP="009D177B">
      <w:pPr>
        <w:spacing w:after="0"/>
        <w:rPr>
          <w:rFonts w:ascii="Cambria" w:hAnsi="Cambria"/>
          <w:sz w:val="20"/>
        </w:rPr>
      </w:pPr>
      <w:r w:rsidRPr="009D177B">
        <w:rPr>
          <w:rFonts w:ascii="Cambria" w:hAnsi="Cambria"/>
          <w:sz w:val="20"/>
        </w:rPr>
        <w:t>Bagel Shop</w:t>
      </w:r>
    </w:p>
    <w:p w:rsidR="009D177B" w:rsidRPr="009D177B" w:rsidRDefault="009D177B" w:rsidP="009D177B">
      <w:pPr>
        <w:spacing w:after="0"/>
        <w:rPr>
          <w:rFonts w:ascii="Cambria" w:hAnsi="Cambria"/>
          <w:sz w:val="20"/>
        </w:rPr>
      </w:pPr>
      <w:r w:rsidRPr="009D177B">
        <w:rPr>
          <w:rFonts w:ascii="Cambria" w:hAnsi="Cambria"/>
          <w:sz w:val="20"/>
        </w:rPr>
        <w:t>Bank</w:t>
      </w:r>
    </w:p>
    <w:p w:rsidR="009D177B" w:rsidRPr="009D177B" w:rsidRDefault="009D177B" w:rsidP="009D177B">
      <w:pPr>
        <w:spacing w:after="0"/>
        <w:rPr>
          <w:rFonts w:ascii="Cambria" w:hAnsi="Cambria"/>
          <w:sz w:val="20"/>
        </w:rPr>
      </w:pPr>
      <w:r w:rsidRPr="009D177B">
        <w:rPr>
          <w:rFonts w:ascii="Cambria" w:hAnsi="Cambria"/>
          <w:sz w:val="20"/>
        </w:rPr>
        <w:t>Baseball Field</w:t>
      </w:r>
    </w:p>
    <w:p w:rsidR="009D177B" w:rsidRPr="009D177B" w:rsidRDefault="009D177B" w:rsidP="009D177B">
      <w:pPr>
        <w:spacing w:after="0"/>
        <w:rPr>
          <w:rFonts w:ascii="Cambria" w:hAnsi="Cambria"/>
          <w:sz w:val="20"/>
        </w:rPr>
      </w:pPr>
      <w:r w:rsidRPr="009D177B">
        <w:rPr>
          <w:rFonts w:ascii="Cambria" w:hAnsi="Cambria"/>
          <w:sz w:val="20"/>
        </w:rPr>
        <w:t>Baseball Stadium</w:t>
      </w:r>
    </w:p>
    <w:p w:rsidR="009D177B" w:rsidRPr="009D177B" w:rsidRDefault="009D177B" w:rsidP="009D177B">
      <w:pPr>
        <w:spacing w:after="0"/>
        <w:rPr>
          <w:rFonts w:ascii="Cambria" w:hAnsi="Cambria"/>
          <w:sz w:val="20"/>
        </w:rPr>
      </w:pPr>
      <w:r w:rsidRPr="009D177B">
        <w:rPr>
          <w:rFonts w:ascii="Cambria" w:hAnsi="Cambria"/>
          <w:sz w:val="20"/>
        </w:rPr>
        <w:t>Basketball Court</w:t>
      </w:r>
    </w:p>
    <w:p w:rsidR="009D177B" w:rsidRPr="009D177B" w:rsidRDefault="009D177B" w:rsidP="009D177B">
      <w:pPr>
        <w:spacing w:after="0"/>
        <w:rPr>
          <w:rFonts w:ascii="Cambria" w:hAnsi="Cambria"/>
          <w:sz w:val="20"/>
        </w:rPr>
      </w:pPr>
      <w:r w:rsidRPr="009D177B">
        <w:rPr>
          <w:rFonts w:ascii="Cambria" w:hAnsi="Cambria"/>
          <w:sz w:val="20"/>
        </w:rPr>
        <w:t>Beach</w:t>
      </w:r>
    </w:p>
    <w:p w:rsidR="009D177B" w:rsidRPr="009D177B" w:rsidRDefault="009D177B" w:rsidP="009D177B">
      <w:pPr>
        <w:spacing w:after="0"/>
        <w:rPr>
          <w:rFonts w:ascii="Cambria" w:hAnsi="Cambria"/>
          <w:sz w:val="20"/>
        </w:rPr>
      </w:pPr>
      <w:r w:rsidRPr="009D177B">
        <w:rPr>
          <w:rFonts w:ascii="Cambria" w:hAnsi="Cambria"/>
          <w:sz w:val="20"/>
        </w:rPr>
        <w:t>Bed &amp; Breakfast</w:t>
      </w:r>
    </w:p>
    <w:p w:rsidR="009D177B" w:rsidRPr="009D177B" w:rsidRDefault="009D177B" w:rsidP="009D177B">
      <w:pPr>
        <w:spacing w:after="0"/>
        <w:rPr>
          <w:rFonts w:ascii="Cambria" w:hAnsi="Cambria"/>
          <w:sz w:val="20"/>
        </w:rPr>
      </w:pPr>
      <w:r w:rsidRPr="009D177B">
        <w:rPr>
          <w:rFonts w:ascii="Cambria" w:hAnsi="Cambria"/>
          <w:sz w:val="20"/>
        </w:rPr>
        <w:t>Beer Bar</w:t>
      </w:r>
    </w:p>
    <w:p w:rsidR="009D177B" w:rsidRPr="009D177B" w:rsidRDefault="009D177B" w:rsidP="009D177B">
      <w:pPr>
        <w:spacing w:after="0"/>
        <w:rPr>
          <w:rFonts w:ascii="Cambria" w:hAnsi="Cambria"/>
          <w:sz w:val="20"/>
        </w:rPr>
      </w:pPr>
      <w:r w:rsidRPr="009D177B">
        <w:rPr>
          <w:rFonts w:ascii="Cambria" w:hAnsi="Cambria"/>
          <w:sz w:val="20"/>
        </w:rPr>
        <w:t>Beer Garden</w:t>
      </w:r>
    </w:p>
    <w:p w:rsidR="009D177B" w:rsidRPr="009D177B" w:rsidRDefault="009D177B" w:rsidP="009D177B">
      <w:pPr>
        <w:spacing w:after="0"/>
        <w:rPr>
          <w:rFonts w:ascii="Cambria" w:hAnsi="Cambria"/>
          <w:sz w:val="20"/>
        </w:rPr>
      </w:pPr>
      <w:r w:rsidRPr="009D177B">
        <w:rPr>
          <w:rFonts w:ascii="Cambria" w:hAnsi="Cambria"/>
          <w:sz w:val="20"/>
        </w:rPr>
        <w:t>Beer Store</w:t>
      </w:r>
    </w:p>
    <w:p w:rsidR="009D177B" w:rsidRPr="009D177B" w:rsidRDefault="009D177B" w:rsidP="009D177B">
      <w:pPr>
        <w:spacing w:after="0"/>
        <w:rPr>
          <w:rFonts w:ascii="Cambria" w:hAnsi="Cambria"/>
          <w:sz w:val="20"/>
        </w:rPr>
      </w:pPr>
      <w:r w:rsidRPr="009D177B">
        <w:rPr>
          <w:rFonts w:ascii="Cambria" w:hAnsi="Cambria"/>
          <w:sz w:val="20"/>
        </w:rPr>
        <w:t>Big Box Store</w:t>
      </w:r>
    </w:p>
    <w:p w:rsidR="009D177B" w:rsidRPr="009D177B" w:rsidRDefault="009D177B" w:rsidP="009D177B">
      <w:pPr>
        <w:spacing w:after="0"/>
        <w:rPr>
          <w:rFonts w:ascii="Cambria" w:hAnsi="Cambria"/>
          <w:sz w:val="20"/>
        </w:rPr>
      </w:pPr>
      <w:r w:rsidRPr="009D177B">
        <w:rPr>
          <w:rFonts w:ascii="Cambria" w:hAnsi="Cambria"/>
          <w:sz w:val="20"/>
        </w:rPr>
        <w:t>Bistro</w:t>
      </w:r>
    </w:p>
    <w:p w:rsidR="009D177B" w:rsidRPr="009D177B" w:rsidRDefault="009D177B" w:rsidP="009D177B">
      <w:pPr>
        <w:spacing w:after="0"/>
        <w:rPr>
          <w:rFonts w:ascii="Cambria" w:hAnsi="Cambria"/>
          <w:sz w:val="20"/>
        </w:rPr>
      </w:pPr>
      <w:r w:rsidRPr="009D177B">
        <w:rPr>
          <w:rFonts w:ascii="Cambria" w:hAnsi="Cambria"/>
          <w:sz w:val="20"/>
        </w:rPr>
        <w:t>Botanical Garden</w:t>
      </w:r>
    </w:p>
    <w:p w:rsidR="009D177B" w:rsidRPr="009D177B" w:rsidRDefault="009D177B" w:rsidP="009D177B">
      <w:pPr>
        <w:spacing w:after="0"/>
        <w:rPr>
          <w:rFonts w:ascii="Cambria" w:hAnsi="Cambria"/>
          <w:sz w:val="20"/>
        </w:rPr>
      </w:pPr>
      <w:r w:rsidRPr="009D177B">
        <w:rPr>
          <w:rFonts w:ascii="Cambria" w:hAnsi="Cambria"/>
          <w:sz w:val="20"/>
        </w:rPr>
        <w:t>Boutique</w:t>
      </w:r>
    </w:p>
    <w:p w:rsidR="009D177B" w:rsidRPr="009D177B" w:rsidRDefault="009D177B" w:rsidP="009D177B">
      <w:pPr>
        <w:spacing w:after="0"/>
        <w:rPr>
          <w:rFonts w:ascii="Cambria" w:hAnsi="Cambria"/>
          <w:sz w:val="20"/>
        </w:rPr>
      </w:pPr>
      <w:r w:rsidRPr="009D177B">
        <w:rPr>
          <w:rFonts w:ascii="Cambria" w:hAnsi="Cambria"/>
          <w:sz w:val="20"/>
        </w:rPr>
        <w:t>Bowling Alley</w:t>
      </w:r>
    </w:p>
    <w:p w:rsidR="009D177B" w:rsidRPr="009D177B" w:rsidRDefault="009D177B" w:rsidP="009D177B">
      <w:pPr>
        <w:spacing w:after="0"/>
        <w:rPr>
          <w:rFonts w:ascii="Cambria" w:hAnsi="Cambria"/>
          <w:sz w:val="20"/>
        </w:rPr>
      </w:pPr>
      <w:r w:rsidRPr="009D177B">
        <w:rPr>
          <w:rFonts w:ascii="Cambria" w:hAnsi="Cambria"/>
          <w:sz w:val="20"/>
        </w:rPr>
        <w:t xml:space="preserve">Bowling </w:t>
      </w:r>
      <w:proofErr w:type="gramStart"/>
      <w:r w:rsidRPr="009D177B">
        <w:rPr>
          <w:rFonts w:ascii="Cambria" w:hAnsi="Cambria"/>
          <w:sz w:val="20"/>
        </w:rPr>
        <w:t>Green</w:t>
      </w:r>
      <w:proofErr w:type="gramEnd"/>
    </w:p>
    <w:p w:rsidR="009D177B" w:rsidRPr="009D177B" w:rsidRDefault="009D177B" w:rsidP="009D177B">
      <w:pPr>
        <w:spacing w:after="0"/>
        <w:rPr>
          <w:rFonts w:ascii="Cambria" w:hAnsi="Cambria"/>
          <w:sz w:val="20"/>
        </w:rPr>
      </w:pPr>
      <w:r w:rsidRPr="009D177B">
        <w:rPr>
          <w:rFonts w:ascii="Cambria" w:hAnsi="Cambria"/>
          <w:sz w:val="20"/>
        </w:rPr>
        <w:t>Brazilian Restaurant</w:t>
      </w:r>
    </w:p>
    <w:p w:rsidR="009D177B" w:rsidRPr="009D177B" w:rsidRDefault="009D177B" w:rsidP="009D177B">
      <w:pPr>
        <w:spacing w:after="0"/>
        <w:rPr>
          <w:rFonts w:ascii="Cambria" w:hAnsi="Cambria"/>
          <w:sz w:val="20"/>
        </w:rPr>
      </w:pPr>
      <w:r w:rsidRPr="009D177B">
        <w:rPr>
          <w:rFonts w:ascii="Cambria" w:hAnsi="Cambria"/>
          <w:sz w:val="20"/>
        </w:rPr>
        <w:t>Buffet</w:t>
      </w:r>
    </w:p>
    <w:p w:rsidR="009D177B" w:rsidRPr="009D177B" w:rsidRDefault="009D177B" w:rsidP="009D177B">
      <w:pPr>
        <w:spacing w:after="0"/>
        <w:rPr>
          <w:rFonts w:ascii="Cambria" w:hAnsi="Cambria"/>
          <w:sz w:val="20"/>
        </w:rPr>
      </w:pPr>
      <w:r w:rsidRPr="009D177B">
        <w:rPr>
          <w:rFonts w:ascii="Cambria" w:hAnsi="Cambria"/>
          <w:sz w:val="20"/>
        </w:rPr>
        <w:t>Burrito Place</w:t>
      </w:r>
    </w:p>
    <w:p w:rsidR="009D177B" w:rsidRPr="009D177B" w:rsidRDefault="009D177B" w:rsidP="009D177B">
      <w:pPr>
        <w:spacing w:after="0"/>
        <w:rPr>
          <w:rFonts w:ascii="Cambria" w:hAnsi="Cambria"/>
          <w:sz w:val="20"/>
        </w:rPr>
      </w:pPr>
      <w:r w:rsidRPr="009D177B">
        <w:rPr>
          <w:rFonts w:ascii="Cambria" w:hAnsi="Cambria"/>
          <w:sz w:val="20"/>
        </w:rPr>
        <w:t>Butcher</w:t>
      </w:r>
    </w:p>
    <w:p w:rsidR="009D177B" w:rsidRPr="009D177B" w:rsidRDefault="009D177B" w:rsidP="009D177B">
      <w:pPr>
        <w:spacing w:after="0"/>
        <w:rPr>
          <w:rFonts w:ascii="Cambria" w:hAnsi="Cambria"/>
          <w:sz w:val="20"/>
        </w:rPr>
      </w:pPr>
      <w:r w:rsidRPr="009D177B">
        <w:rPr>
          <w:rFonts w:ascii="Cambria" w:hAnsi="Cambria"/>
          <w:sz w:val="20"/>
        </w:rPr>
        <w:t>Cajun / Creole Restaurant</w:t>
      </w:r>
    </w:p>
    <w:p w:rsidR="009D177B" w:rsidRPr="009D177B" w:rsidRDefault="009D177B" w:rsidP="009D177B">
      <w:pPr>
        <w:spacing w:after="0"/>
        <w:rPr>
          <w:rFonts w:ascii="Cambria" w:hAnsi="Cambria"/>
          <w:sz w:val="20"/>
        </w:rPr>
      </w:pPr>
      <w:r w:rsidRPr="009D177B">
        <w:rPr>
          <w:rFonts w:ascii="Cambria" w:hAnsi="Cambria"/>
          <w:sz w:val="20"/>
        </w:rPr>
        <w:t>Campground</w:t>
      </w:r>
    </w:p>
    <w:p w:rsidR="009D177B" w:rsidRPr="009D177B" w:rsidRDefault="009D177B" w:rsidP="009D177B">
      <w:pPr>
        <w:spacing w:after="0"/>
        <w:rPr>
          <w:rFonts w:ascii="Cambria" w:hAnsi="Cambria"/>
          <w:sz w:val="20"/>
        </w:rPr>
      </w:pPr>
      <w:r w:rsidRPr="009D177B">
        <w:rPr>
          <w:rFonts w:ascii="Cambria" w:hAnsi="Cambria"/>
          <w:sz w:val="20"/>
        </w:rPr>
        <w:t>Candy Store</w:t>
      </w:r>
    </w:p>
    <w:p w:rsidR="009D177B" w:rsidRPr="009D177B" w:rsidRDefault="009D177B" w:rsidP="009D177B">
      <w:pPr>
        <w:spacing w:after="0"/>
        <w:rPr>
          <w:rFonts w:ascii="Cambria" w:hAnsi="Cambria"/>
          <w:sz w:val="20"/>
        </w:rPr>
      </w:pPr>
      <w:r w:rsidRPr="009D177B">
        <w:rPr>
          <w:rFonts w:ascii="Cambria" w:hAnsi="Cambria"/>
          <w:sz w:val="20"/>
        </w:rPr>
        <w:t>Caribbean Restaurant</w:t>
      </w:r>
    </w:p>
    <w:p w:rsidR="009D177B" w:rsidRPr="009D177B" w:rsidRDefault="009D177B" w:rsidP="009D177B">
      <w:pPr>
        <w:spacing w:after="0"/>
        <w:rPr>
          <w:rFonts w:ascii="Cambria" w:hAnsi="Cambria"/>
          <w:sz w:val="20"/>
        </w:rPr>
      </w:pPr>
      <w:r w:rsidRPr="009D177B">
        <w:rPr>
          <w:rFonts w:ascii="Cambria" w:hAnsi="Cambria"/>
          <w:sz w:val="20"/>
        </w:rPr>
        <w:t>Casino</w:t>
      </w:r>
    </w:p>
    <w:p w:rsidR="009D177B" w:rsidRPr="009D177B" w:rsidRDefault="009D177B" w:rsidP="009D177B">
      <w:pPr>
        <w:spacing w:after="0"/>
        <w:rPr>
          <w:rFonts w:ascii="Cambria" w:hAnsi="Cambria"/>
          <w:sz w:val="20"/>
        </w:rPr>
      </w:pPr>
      <w:r w:rsidRPr="009D177B">
        <w:rPr>
          <w:rFonts w:ascii="Cambria" w:hAnsi="Cambria"/>
          <w:sz w:val="20"/>
        </w:rPr>
        <w:t>Cave</w:t>
      </w:r>
    </w:p>
    <w:p w:rsidR="009D177B" w:rsidRPr="009D177B" w:rsidRDefault="009D177B" w:rsidP="009D177B">
      <w:pPr>
        <w:spacing w:after="0"/>
        <w:rPr>
          <w:rFonts w:ascii="Cambria" w:hAnsi="Cambria"/>
          <w:sz w:val="20"/>
        </w:rPr>
      </w:pPr>
      <w:r w:rsidRPr="009D177B">
        <w:rPr>
          <w:rFonts w:ascii="Cambria" w:hAnsi="Cambria"/>
          <w:sz w:val="20"/>
        </w:rPr>
        <w:t>Cemetery</w:t>
      </w:r>
    </w:p>
    <w:p w:rsidR="009D177B" w:rsidRPr="009D177B" w:rsidRDefault="009D177B" w:rsidP="009D177B">
      <w:pPr>
        <w:spacing w:after="0"/>
        <w:rPr>
          <w:rFonts w:ascii="Cambria" w:hAnsi="Cambria"/>
          <w:sz w:val="20"/>
        </w:rPr>
      </w:pPr>
      <w:r w:rsidRPr="009D177B">
        <w:rPr>
          <w:rFonts w:ascii="Cambria" w:hAnsi="Cambria"/>
          <w:sz w:val="20"/>
        </w:rPr>
        <w:t>Cheese Shop</w:t>
      </w:r>
    </w:p>
    <w:p w:rsidR="009D177B" w:rsidRPr="009D177B" w:rsidRDefault="009D177B" w:rsidP="009D177B">
      <w:pPr>
        <w:spacing w:after="0"/>
        <w:rPr>
          <w:rFonts w:ascii="Cambria" w:hAnsi="Cambria"/>
          <w:sz w:val="20"/>
        </w:rPr>
      </w:pPr>
      <w:r w:rsidRPr="009D177B">
        <w:rPr>
          <w:rFonts w:ascii="Cambria" w:hAnsi="Cambria"/>
          <w:sz w:val="20"/>
        </w:rPr>
        <w:t>Chocolate Shop</w:t>
      </w:r>
    </w:p>
    <w:p w:rsidR="009D177B" w:rsidRPr="009D177B" w:rsidRDefault="009D177B" w:rsidP="009D177B">
      <w:pPr>
        <w:spacing w:after="0"/>
        <w:rPr>
          <w:rFonts w:ascii="Cambria" w:hAnsi="Cambria"/>
          <w:sz w:val="20"/>
        </w:rPr>
      </w:pPr>
      <w:proofErr w:type="spellStart"/>
      <w:r w:rsidRPr="009D177B">
        <w:rPr>
          <w:rFonts w:ascii="Cambria" w:hAnsi="Cambria"/>
          <w:sz w:val="20"/>
        </w:rPr>
        <w:t>Churrascaria</w:t>
      </w:r>
      <w:proofErr w:type="spellEnd"/>
    </w:p>
    <w:p w:rsidR="009D177B" w:rsidRPr="009D177B" w:rsidRDefault="009D177B" w:rsidP="009D177B">
      <w:pPr>
        <w:spacing w:after="0"/>
        <w:rPr>
          <w:rFonts w:ascii="Cambria" w:hAnsi="Cambria"/>
          <w:sz w:val="20"/>
        </w:rPr>
      </w:pPr>
      <w:r w:rsidRPr="009D177B">
        <w:rPr>
          <w:rFonts w:ascii="Cambria" w:hAnsi="Cambria"/>
          <w:sz w:val="20"/>
        </w:rPr>
        <w:t>Climbing Gym</w:t>
      </w:r>
    </w:p>
    <w:p w:rsidR="009D177B" w:rsidRPr="009D177B" w:rsidRDefault="009D177B" w:rsidP="009D177B">
      <w:pPr>
        <w:spacing w:after="0"/>
        <w:rPr>
          <w:rFonts w:ascii="Cambria" w:hAnsi="Cambria"/>
          <w:sz w:val="20"/>
        </w:rPr>
      </w:pPr>
      <w:r w:rsidRPr="009D177B">
        <w:rPr>
          <w:rFonts w:ascii="Cambria" w:hAnsi="Cambria"/>
          <w:sz w:val="20"/>
        </w:rPr>
        <w:t>Clothing Store</w:t>
      </w:r>
    </w:p>
    <w:p w:rsidR="009D177B" w:rsidRPr="009D177B" w:rsidRDefault="009D177B" w:rsidP="009D177B">
      <w:pPr>
        <w:spacing w:after="0"/>
        <w:rPr>
          <w:rFonts w:ascii="Cambria" w:hAnsi="Cambria"/>
          <w:sz w:val="20"/>
        </w:rPr>
      </w:pPr>
      <w:r w:rsidRPr="009D177B">
        <w:rPr>
          <w:rFonts w:ascii="Cambria" w:hAnsi="Cambria"/>
          <w:sz w:val="20"/>
        </w:rPr>
        <w:t>Cocktail Bar</w:t>
      </w:r>
    </w:p>
    <w:p w:rsidR="009D177B" w:rsidRPr="009D177B" w:rsidRDefault="009D177B" w:rsidP="009D177B">
      <w:pPr>
        <w:spacing w:after="0"/>
        <w:rPr>
          <w:rFonts w:ascii="Cambria" w:hAnsi="Cambria"/>
          <w:sz w:val="20"/>
        </w:rPr>
      </w:pPr>
      <w:r w:rsidRPr="009D177B">
        <w:rPr>
          <w:rFonts w:ascii="Cambria" w:hAnsi="Cambria"/>
          <w:sz w:val="20"/>
        </w:rPr>
        <w:t>College Auditorium</w:t>
      </w:r>
    </w:p>
    <w:p w:rsidR="009D177B" w:rsidRPr="009D177B" w:rsidRDefault="009D177B" w:rsidP="009D177B">
      <w:pPr>
        <w:spacing w:after="0"/>
        <w:rPr>
          <w:rFonts w:ascii="Cambria" w:hAnsi="Cambria"/>
          <w:sz w:val="20"/>
        </w:rPr>
      </w:pPr>
      <w:r w:rsidRPr="009D177B">
        <w:rPr>
          <w:rFonts w:ascii="Cambria" w:hAnsi="Cambria"/>
          <w:sz w:val="20"/>
        </w:rPr>
        <w:t>College Basketball Court</w:t>
      </w:r>
    </w:p>
    <w:p w:rsidR="009D177B" w:rsidRPr="009D177B" w:rsidRDefault="009D177B" w:rsidP="009D177B">
      <w:pPr>
        <w:spacing w:after="0"/>
        <w:rPr>
          <w:rFonts w:ascii="Cambria" w:hAnsi="Cambria"/>
          <w:sz w:val="20"/>
        </w:rPr>
      </w:pPr>
      <w:r w:rsidRPr="009D177B">
        <w:rPr>
          <w:rFonts w:ascii="Cambria" w:hAnsi="Cambria"/>
          <w:sz w:val="20"/>
        </w:rPr>
        <w:t>Community Center</w:t>
      </w:r>
    </w:p>
    <w:p w:rsidR="009D177B" w:rsidRPr="009D177B" w:rsidRDefault="009D177B" w:rsidP="009D177B">
      <w:pPr>
        <w:spacing w:after="0"/>
        <w:rPr>
          <w:rFonts w:ascii="Cambria" w:hAnsi="Cambria"/>
          <w:sz w:val="20"/>
        </w:rPr>
      </w:pPr>
      <w:r w:rsidRPr="009D177B">
        <w:rPr>
          <w:rFonts w:ascii="Cambria" w:hAnsi="Cambria"/>
          <w:sz w:val="20"/>
        </w:rPr>
        <w:t>Concert Hall</w:t>
      </w:r>
    </w:p>
    <w:p w:rsidR="009D177B" w:rsidRPr="009D177B" w:rsidRDefault="009D177B" w:rsidP="009D177B">
      <w:pPr>
        <w:spacing w:after="0"/>
        <w:rPr>
          <w:rFonts w:ascii="Cambria" w:hAnsi="Cambria"/>
          <w:sz w:val="20"/>
        </w:rPr>
      </w:pPr>
      <w:r w:rsidRPr="009D177B">
        <w:rPr>
          <w:rFonts w:ascii="Cambria" w:hAnsi="Cambria"/>
          <w:sz w:val="20"/>
        </w:rPr>
        <w:t>Construction &amp; Landscaping</w:t>
      </w:r>
    </w:p>
    <w:p w:rsidR="009D177B" w:rsidRPr="009D177B" w:rsidRDefault="009D177B" w:rsidP="009D177B">
      <w:pPr>
        <w:spacing w:after="0"/>
        <w:rPr>
          <w:rFonts w:ascii="Cambria" w:hAnsi="Cambria"/>
          <w:sz w:val="20"/>
        </w:rPr>
      </w:pPr>
      <w:r w:rsidRPr="009D177B">
        <w:rPr>
          <w:rFonts w:ascii="Cambria" w:hAnsi="Cambria"/>
          <w:sz w:val="20"/>
        </w:rPr>
        <w:t>Cosmetics Shop</w:t>
      </w:r>
    </w:p>
    <w:p w:rsidR="009D177B" w:rsidRPr="009D177B" w:rsidRDefault="009D177B" w:rsidP="009D177B">
      <w:pPr>
        <w:spacing w:after="0"/>
        <w:rPr>
          <w:rFonts w:ascii="Cambria" w:hAnsi="Cambria"/>
          <w:sz w:val="20"/>
        </w:rPr>
      </w:pPr>
      <w:r w:rsidRPr="009D177B">
        <w:rPr>
          <w:rFonts w:ascii="Cambria" w:hAnsi="Cambria"/>
          <w:sz w:val="20"/>
        </w:rPr>
        <w:t>Cupcake Shop</w:t>
      </w:r>
    </w:p>
    <w:p w:rsidR="009D177B" w:rsidRPr="009D177B" w:rsidRDefault="009D177B" w:rsidP="009D177B">
      <w:pPr>
        <w:spacing w:after="0"/>
        <w:rPr>
          <w:rFonts w:ascii="Cambria" w:hAnsi="Cambria"/>
          <w:sz w:val="20"/>
        </w:rPr>
      </w:pPr>
      <w:r w:rsidRPr="009D177B">
        <w:rPr>
          <w:rFonts w:ascii="Cambria" w:hAnsi="Cambria"/>
          <w:sz w:val="20"/>
        </w:rPr>
        <w:t>Deli / Bodega</w:t>
      </w:r>
    </w:p>
    <w:p w:rsidR="009D177B" w:rsidRPr="009D177B" w:rsidRDefault="009D177B" w:rsidP="009D177B">
      <w:pPr>
        <w:spacing w:after="0"/>
        <w:rPr>
          <w:rFonts w:ascii="Cambria" w:hAnsi="Cambria"/>
          <w:sz w:val="20"/>
        </w:rPr>
      </w:pPr>
      <w:r w:rsidRPr="009D177B">
        <w:rPr>
          <w:rFonts w:ascii="Cambria" w:hAnsi="Cambria"/>
          <w:sz w:val="20"/>
        </w:rPr>
        <w:t>Department Store</w:t>
      </w:r>
    </w:p>
    <w:p w:rsidR="009D177B" w:rsidRPr="009D177B" w:rsidRDefault="009D177B" w:rsidP="009D177B">
      <w:pPr>
        <w:spacing w:after="0"/>
        <w:rPr>
          <w:rFonts w:ascii="Cambria" w:hAnsi="Cambria"/>
          <w:sz w:val="20"/>
        </w:rPr>
      </w:pPr>
      <w:r w:rsidRPr="009D177B">
        <w:rPr>
          <w:rFonts w:ascii="Cambria" w:hAnsi="Cambria"/>
          <w:sz w:val="20"/>
        </w:rPr>
        <w:t>Dessert Shop</w:t>
      </w:r>
    </w:p>
    <w:p w:rsidR="009D177B" w:rsidRPr="009D177B" w:rsidRDefault="009D177B" w:rsidP="009D177B">
      <w:pPr>
        <w:spacing w:after="0"/>
        <w:rPr>
          <w:rFonts w:ascii="Cambria" w:hAnsi="Cambria"/>
          <w:sz w:val="20"/>
        </w:rPr>
      </w:pPr>
      <w:r w:rsidRPr="009D177B">
        <w:rPr>
          <w:rFonts w:ascii="Cambria" w:hAnsi="Cambria"/>
          <w:sz w:val="20"/>
        </w:rPr>
        <w:t>Distillery</w:t>
      </w:r>
    </w:p>
    <w:p w:rsidR="009D177B" w:rsidRPr="009D177B" w:rsidRDefault="009D177B" w:rsidP="009D177B">
      <w:pPr>
        <w:spacing w:after="0"/>
        <w:rPr>
          <w:rFonts w:ascii="Cambria" w:hAnsi="Cambria"/>
          <w:sz w:val="20"/>
        </w:rPr>
      </w:pPr>
      <w:r w:rsidRPr="009D177B">
        <w:rPr>
          <w:rFonts w:ascii="Cambria" w:hAnsi="Cambria"/>
          <w:sz w:val="20"/>
        </w:rPr>
        <w:t>Dive Bar</w:t>
      </w:r>
    </w:p>
    <w:p w:rsidR="009D177B" w:rsidRPr="009D177B" w:rsidRDefault="009D177B" w:rsidP="009D177B">
      <w:pPr>
        <w:spacing w:after="0"/>
        <w:rPr>
          <w:rFonts w:ascii="Cambria" w:hAnsi="Cambria"/>
          <w:sz w:val="20"/>
        </w:rPr>
      </w:pPr>
      <w:r w:rsidRPr="009D177B">
        <w:rPr>
          <w:rFonts w:ascii="Cambria" w:hAnsi="Cambria"/>
          <w:sz w:val="20"/>
        </w:rPr>
        <w:t>Doctor's Office</w:t>
      </w:r>
    </w:p>
    <w:p w:rsidR="009D177B" w:rsidRPr="009D177B" w:rsidRDefault="009D177B" w:rsidP="009D177B">
      <w:pPr>
        <w:spacing w:after="0"/>
        <w:rPr>
          <w:rFonts w:ascii="Cambria" w:hAnsi="Cambria"/>
          <w:sz w:val="20"/>
        </w:rPr>
      </w:pPr>
      <w:r w:rsidRPr="009D177B">
        <w:rPr>
          <w:rFonts w:ascii="Cambria" w:hAnsi="Cambria"/>
          <w:sz w:val="20"/>
        </w:rPr>
        <w:t>Dog Run</w:t>
      </w:r>
    </w:p>
    <w:p w:rsidR="009D177B" w:rsidRPr="009D177B" w:rsidRDefault="009D177B" w:rsidP="009D177B">
      <w:pPr>
        <w:spacing w:after="0"/>
        <w:rPr>
          <w:rFonts w:ascii="Cambria" w:hAnsi="Cambria"/>
          <w:sz w:val="20"/>
        </w:rPr>
      </w:pPr>
      <w:r w:rsidRPr="009D177B">
        <w:rPr>
          <w:rFonts w:ascii="Cambria" w:hAnsi="Cambria"/>
          <w:sz w:val="20"/>
        </w:rPr>
        <w:t>Drive-in Theater</w:t>
      </w:r>
    </w:p>
    <w:p w:rsidR="009D177B" w:rsidRPr="009D177B" w:rsidRDefault="009D177B" w:rsidP="009D177B">
      <w:pPr>
        <w:spacing w:after="0"/>
        <w:rPr>
          <w:rFonts w:ascii="Cambria" w:hAnsi="Cambria"/>
          <w:sz w:val="20"/>
        </w:rPr>
      </w:pPr>
      <w:r w:rsidRPr="009D177B">
        <w:rPr>
          <w:rFonts w:ascii="Cambria" w:hAnsi="Cambria"/>
          <w:sz w:val="20"/>
        </w:rPr>
        <w:t>Eastern European Restaurant</w:t>
      </w:r>
    </w:p>
    <w:p w:rsidR="009D177B" w:rsidRPr="009D177B" w:rsidRDefault="009D177B" w:rsidP="009D177B">
      <w:pPr>
        <w:spacing w:after="0"/>
        <w:rPr>
          <w:rFonts w:ascii="Cambria" w:hAnsi="Cambria"/>
          <w:sz w:val="20"/>
        </w:rPr>
      </w:pPr>
      <w:r w:rsidRPr="009D177B">
        <w:rPr>
          <w:rFonts w:ascii="Cambria" w:hAnsi="Cambria"/>
          <w:sz w:val="20"/>
        </w:rPr>
        <w:t>Electronics Store</w:t>
      </w:r>
    </w:p>
    <w:p w:rsidR="009D177B" w:rsidRPr="009D177B" w:rsidRDefault="009D177B" w:rsidP="009D177B">
      <w:pPr>
        <w:spacing w:after="0"/>
        <w:rPr>
          <w:rFonts w:ascii="Cambria" w:hAnsi="Cambria"/>
          <w:sz w:val="20"/>
        </w:rPr>
      </w:pPr>
      <w:r w:rsidRPr="009D177B">
        <w:rPr>
          <w:rFonts w:ascii="Cambria" w:hAnsi="Cambria"/>
          <w:sz w:val="20"/>
        </w:rPr>
        <w:t>Event Space</w:t>
      </w:r>
    </w:p>
    <w:p w:rsidR="009D177B" w:rsidRPr="009D177B" w:rsidRDefault="009D177B" w:rsidP="009D177B">
      <w:pPr>
        <w:spacing w:after="0"/>
        <w:rPr>
          <w:rFonts w:ascii="Cambria" w:hAnsi="Cambria"/>
          <w:sz w:val="20"/>
        </w:rPr>
      </w:pPr>
      <w:r w:rsidRPr="009D177B">
        <w:rPr>
          <w:rFonts w:ascii="Cambria" w:hAnsi="Cambria"/>
          <w:sz w:val="20"/>
        </w:rPr>
        <w:t>Eye Doctor</w:t>
      </w:r>
    </w:p>
    <w:p w:rsidR="009D177B" w:rsidRPr="009D177B" w:rsidRDefault="009D177B" w:rsidP="009D177B">
      <w:pPr>
        <w:spacing w:after="0"/>
        <w:rPr>
          <w:rFonts w:ascii="Cambria" w:hAnsi="Cambria"/>
          <w:sz w:val="20"/>
        </w:rPr>
      </w:pPr>
      <w:r w:rsidRPr="009D177B">
        <w:rPr>
          <w:rFonts w:ascii="Cambria" w:hAnsi="Cambria"/>
          <w:sz w:val="20"/>
        </w:rPr>
        <w:t>Fabric Shop</w:t>
      </w:r>
    </w:p>
    <w:p w:rsidR="009D177B" w:rsidRPr="009D177B" w:rsidRDefault="009D177B" w:rsidP="009D177B">
      <w:pPr>
        <w:spacing w:after="0"/>
        <w:rPr>
          <w:rFonts w:ascii="Cambria" w:hAnsi="Cambria"/>
          <w:sz w:val="20"/>
        </w:rPr>
      </w:pPr>
      <w:r w:rsidRPr="009D177B">
        <w:rPr>
          <w:rFonts w:ascii="Cambria" w:hAnsi="Cambria"/>
          <w:sz w:val="20"/>
        </w:rPr>
        <w:t>Fair</w:t>
      </w:r>
    </w:p>
    <w:p w:rsidR="009D177B" w:rsidRPr="009D177B" w:rsidRDefault="009D177B" w:rsidP="009D177B">
      <w:pPr>
        <w:spacing w:after="0"/>
        <w:rPr>
          <w:rFonts w:ascii="Cambria" w:hAnsi="Cambria"/>
          <w:sz w:val="20"/>
        </w:rPr>
      </w:pPr>
      <w:r w:rsidRPr="009D177B">
        <w:rPr>
          <w:rFonts w:ascii="Cambria" w:hAnsi="Cambria"/>
          <w:sz w:val="20"/>
        </w:rPr>
        <w:t>Farm</w:t>
      </w:r>
    </w:p>
    <w:p w:rsidR="009D177B" w:rsidRPr="009D177B" w:rsidRDefault="009D177B" w:rsidP="009D177B">
      <w:pPr>
        <w:spacing w:after="0"/>
        <w:rPr>
          <w:rFonts w:ascii="Cambria" w:hAnsi="Cambria"/>
          <w:sz w:val="20"/>
        </w:rPr>
      </w:pPr>
      <w:r w:rsidRPr="009D177B">
        <w:rPr>
          <w:rFonts w:ascii="Cambria" w:hAnsi="Cambria"/>
          <w:sz w:val="20"/>
        </w:rPr>
        <w:t>Fish Market</w:t>
      </w:r>
    </w:p>
    <w:p w:rsidR="009D177B" w:rsidRPr="009D177B" w:rsidRDefault="009D177B" w:rsidP="009D177B">
      <w:pPr>
        <w:spacing w:after="0"/>
        <w:rPr>
          <w:rFonts w:ascii="Cambria" w:hAnsi="Cambria"/>
          <w:sz w:val="20"/>
        </w:rPr>
      </w:pPr>
      <w:r w:rsidRPr="009D177B">
        <w:rPr>
          <w:rFonts w:ascii="Cambria" w:hAnsi="Cambria"/>
          <w:sz w:val="20"/>
        </w:rPr>
        <w:t>Fishing Store</w:t>
      </w:r>
    </w:p>
    <w:p w:rsidR="009D177B" w:rsidRPr="009D177B" w:rsidRDefault="009D177B" w:rsidP="009D177B">
      <w:pPr>
        <w:spacing w:after="0"/>
        <w:rPr>
          <w:rFonts w:ascii="Cambria" w:hAnsi="Cambria"/>
          <w:sz w:val="20"/>
        </w:rPr>
      </w:pPr>
      <w:r w:rsidRPr="009D177B">
        <w:rPr>
          <w:rFonts w:ascii="Cambria" w:hAnsi="Cambria"/>
          <w:sz w:val="20"/>
        </w:rPr>
        <w:t>Flower Shop</w:t>
      </w:r>
    </w:p>
    <w:p w:rsidR="009D177B" w:rsidRPr="009D177B" w:rsidRDefault="009D177B" w:rsidP="009D177B">
      <w:pPr>
        <w:spacing w:after="0"/>
        <w:rPr>
          <w:rFonts w:ascii="Cambria" w:hAnsi="Cambria"/>
          <w:sz w:val="20"/>
        </w:rPr>
      </w:pPr>
      <w:r w:rsidRPr="009D177B">
        <w:rPr>
          <w:rFonts w:ascii="Cambria" w:hAnsi="Cambria"/>
          <w:sz w:val="20"/>
        </w:rPr>
        <w:t>Fondue Restaurant</w:t>
      </w:r>
    </w:p>
    <w:p w:rsidR="009D177B" w:rsidRPr="009D177B" w:rsidRDefault="009D177B" w:rsidP="009D177B">
      <w:pPr>
        <w:spacing w:after="0"/>
        <w:rPr>
          <w:rFonts w:ascii="Cambria" w:hAnsi="Cambria"/>
          <w:sz w:val="20"/>
        </w:rPr>
      </w:pPr>
      <w:r w:rsidRPr="009D177B">
        <w:rPr>
          <w:rFonts w:ascii="Cambria" w:hAnsi="Cambria"/>
          <w:sz w:val="20"/>
        </w:rPr>
        <w:t>Food</w:t>
      </w:r>
    </w:p>
    <w:p w:rsidR="009D177B" w:rsidRPr="009D177B" w:rsidRDefault="009D177B" w:rsidP="009D177B">
      <w:pPr>
        <w:spacing w:after="0"/>
        <w:rPr>
          <w:rFonts w:ascii="Cambria" w:hAnsi="Cambria"/>
          <w:sz w:val="20"/>
        </w:rPr>
      </w:pPr>
      <w:r w:rsidRPr="009D177B">
        <w:rPr>
          <w:rFonts w:ascii="Cambria" w:hAnsi="Cambria"/>
          <w:sz w:val="20"/>
        </w:rPr>
        <w:t>Food &amp; Drink Shop</w:t>
      </w:r>
    </w:p>
    <w:p w:rsidR="009D177B" w:rsidRPr="009D177B" w:rsidRDefault="009D177B" w:rsidP="009D177B">
      <w:pPr>
        <w:spacing w:after="0"/>
        <w:rPr>
          <w:rFonts w:ascii="Cambria" w:hAnsi="Cambria"/>
          <w:sz w:val="20"/>
        </w:rPr>
      </w:pPr>
      <w:r w:rsidRPr="009D177B">
        <w:rPr>
          <w:rFonts w:ascii="Cambria" w:hAnsi="Cambria"/>
          <w:sz w:val="20"/>
        </w:rPr>
        <w:t>Food Court</w:t>
      </w:r>
    </w:p>
    <w:p w:rsidR="009D177B" w:rsidRPr="009D177B" w:rsidRDefault="009D177B" w:rsidP="009D177B">
      <w:pPr>
        <w:spacing w:after="0"/>
        <w:rPr>
          <w:rFonts w:ascii="Cambria" w:hAnsi="Cambria"/>
          <w:sz w:val="20"/>
        </w:rPr>
      </w:pPr>
      <w:r w:rsidRPr="009D177B">
        <w:rPr>
          <w:rFonts w:ascii="Cambria" w:hAnsi="Cambria"/>
          <w:sz w:val="20"/>
        </w:rPr>
        <w:t>Food Service</w:t>
      </w:r>
    </w:p>
    <w:p w:rsidR="009D177B" w:rsidRPr="009D177B" w:rsidRDefault="009D177B" w:rsidP="009D177B">
      <w:pPr>
        <w:spacing w:after="0"/>
        <w:rPr>
          <w:rFonts w:ascii="Cambria" w:hAnsi="Cambria"/>
          <w:sz w:val="20"/>
        </w:rPr>
      </w:pPr>
      <w:r w:rsidRPr="009D177B">
        <w:rPr>
          <w:rFonts w:ascii="Cambria" w:hAnsi="Cambria"/>
          <w:sz w:val="20"/>
        </w:rPr>
        <w:t>Food Stand</w:t>
      </w:r>
    </w:p>
    <w:p w:rsidR="009D177B" w:rsidRPr="009D177B" w:rsidRDefault="009D177B" w:rsidP="009D177B">
      <w:pPr>
        <w:spacing w:after="0"/>
        <w:rPr>
          <w:rFonts w:ascii="Cambria" w:hAnsi="Cambria"/>
          <w:sz w:val="20"/>
        </w:rPr>
      </w:pPr>
      <w:r w:rsidRPr="009D177B">
        <w:rPr>
          <w:rFonts w:ascii="Cambria" w:hAnsi="Cambria"/>
          <w:sz w:val="20"/>
        </w:rPr>
        <w:t>Food Truck</w:t>
      </w:r>
    </w:p>
    <w:p w:rsidR="009D177B" w:rsidRPr="009D177B" w:rsidRDefault="009D177B" w:rsidP="009D177B">
      <w:pPr>
        <w:spacing w:after="0"/>
        <w:rPr>
          <w:rFonts w:ascii="Cambria" w:hAnsi="Cambria"/>
          <w:sz w:val="20"/>
        </w:rPr>
      </w:pPr>
      <w:r w:rsidRPr="009D177B">
        <w:rPr>
          <w:rFonts w:ascii="Cambria" w:hAnsi="Cambria"/>
          <w:sz w:val="20"/>
        </w:rPr>
        <w:t>Football Stadium</w:t>
      </w:r>
    </w:p>
    <w:p w:rsidR="009D177B" w:rsidRPr="009D177B" w:rsidRDefault="009D177B" w:rsidP="009D177B">
      <w:pPr>
        <w:spacing w:after="0"/>
        <w:rPr>
          <w:rFonts w:ascii="Cambria" w:hAnsi="Cambria"/>
          <w:sz w:val="20"/>
        </w:rPr>
      </w:pPr>
      <w:r w:rsidRPr="009D177B">
        <w:rPr>
          <w:rFonts w:ascii="Cambria" w:hAnsi="Cambria"/>
          <w:sz w:val="20"/>
        </w:rPr>
        <w:t>Forest</w:t>
      </w:r>
    </w:p>
    <w:p w:rsidR="009D177B" w:rsidRPr="009D177B" w:rsidRDefault="009D177B" w:rsidP="009D177B">
      <w:pPr>
        <w:spacing w:after="0"/>
        <w:rPr>
          <w:rFonts w:ascii="Cambria" w:hAnsi="Cambria"/>
          <w:sz w:val="20"/>
        </w:rPr>
      </w:pPr>
      <w:r w:rsidRPr="009D177B">
        <w:rPr>
          <w:rFonts w:ascii="Cambria" w:hAnsi="Cambria"/>
          <w:sz w:val="20"/>
        </w:rPr>
        <w:t>Fountain</w:t>
      </w:r>
    </w:p>
    <w:p w:rsidR="009D177B" w:rsidRPr="009D177B" w:rsidRDefault="009D177B" w:rsidP="009D177B">
      <w:pPr>
        <w:spacing w:after="0"/>
        <w:rPr>
          <w:rFonts w:ascii="Cambria" w:hAnsi="Cambria"/>
          <w:sz w:val="20"/>
        </w:rPr>
      </w:pPr>
      <w:r w:rsidRPr="009D177B">
        <w:rPr>
          <w:rFonts w:ascii="Cambria" w:hAnsi="Cambria"/>
          <w:sz w:val="20"/>
        </w:rPr>
        <w:t>French Restaurant</w:t>
      </w:r>
    </w:p>
    <w:p w:rsidR="009D177B" w:rsidRPr="009D177B" w:rsidRDefault="009D177B" w:rsidP="009D177B">
      <w:pPr>
        <w:spacing w:after="0"/>
        <w:rPr>
          <w:rFonts w:ascii="Cambria" w:hAnsi="Cambria"/>
          <w:sz w:val="20"/>
        </w:rPr>
      </w:pPr>
      <w:r w:rsidRPr="009D177B">
        <w:rPr>
          <w:rFonts w:ascii="Cambria" w:hAnsi="Cambria"/>
          <w:sz w:val="20"/>
        </w:rPr>
        <w:t>Fried Chicken Joint</w:t>
      </w:r>
    </w:p>
    <w:p w:rsidR="009D177B" w:rsidRPr="009D177B" w:rsidRDefault="009D177B" w:rsidP="009D177B">
      <w:pPr>
        <w:spacing w:after="0"/>
        <w:rPr>
          <w:rFonts w:ascii="Cambria" w:hAnsi="Cambria"/>
          <w:sz w:val="20"/>
        </w:rPr>
      </w:pPr>
      <w:r w:rsidRPr="009D177B">
        <w:rPr>
          <w:rFonts w:ascii="Cambria" w:hAnsi="Cambria"/>
          <w:sz w:val="20"/>
        </w:rPr>
        <w:t>Frozen Yogurt Shop</w:t>
      </w:r>
    </w:p>
    <w:p w:rsidR="009D177B" w:rsidRPr="009D177B" w:rsidRDefault="009D177B" w:rsidP="009D177B">
      <w:pPr>
        <w:spacing w:after="0"/>
        <w:rPr>
          <w:rFonts w:ascii="Cambria" w:hAnsi="Cambria"/>
          <w:sz w:val="20"/>
        </w:rPr>
      </w:pPr>
      <w:r w:rsidRPr="009D177B">
        <w:rPr>
          <w:rFonts w:ascii="Cambria" w:hAnsi="Cambria"/>
          <w:sz w:val="20"/>
        </w:rPr>
        <w:t>Fruit &amp; Vegetable Store</w:t>
      </w:r>
    </w:p>
    <w:p w:rsidR="009D177B" w:rsidRPr="009D177B" w:rsidRDefault="009D177B" w:rsidP="009D177B">
      <w:pPr>
        <w:spacing w:after="0"/>
        <w:rPr>
          <w:rFonts w:ascii="Cambria" w:hAnsi="Cambria"/>
          <w:sz w:val="20"/>
        </w:rPr>
      </w:pPr>
      <w:r w:rsidRPr="009D177B">
        <w:rPr>
          <w:rFonts w:ascii="Cambria" w:hAnsi="Cambria"/>
          <w:sz w:val="20"/>
        </w:rPr>
        <w:t>Furniture / Home Store</w:t>
      </w:r>
    </w:p>
    <w:p w:rsidR="009D177B" w:rsidRPr="009D177B" w:rsidRDefault="009D177B" w:rsidP="009D177B">
      <w:pPr>
        <w:spacing w:after="0"/>
        <w:rPr>
          <w:rFonts w:ascii="Cambria" w:hAnsi="Cambria"/>
          <w:sz w:val="20"/>
        </w:rPr>
      </w:pPr>
      <w:r w:rsidRPr="009D177B">
        <w:rPr>
          <w:rFonts w:ascii="Cambria" w:hAnsi="Cambria"/>
          <w:sz w:val="20"/>
        </w:rPr>
        <w:t>Garden</w:t>
      </w:r>
    </w:p>
    <w:p w:rsidR="009D177B" w:rsidRPr="009D177B" w:rsidRDefault="009D177B" w:rsidP="009D177B">
      <w:pPr>
        <w:spacing w:after="0"/>
        <w:rPr>
          <w:rFonts w:ascii="Cambria" w:hAnsi="Cambria"/>
          <w:sz w:val="20"/>
        </w:rPr>
      </w:pPr>
      <w:r w:rsidRPr="009D177B">
        <w:rPr>
          <w:rFonts w:ascii="Cambria" w:hAnsi="Cambria"/>
          <w:sz w:val="20"/>
        </w:rPr>
        <w:t>Garden Center</w:t>
      </w:r>
    </w:p>
    <w:p w:rsidR="009D177B" w:rsidRPr="009D177B" w:rsidRDefault="009D177B" w:rsidP="009D177B">
      <w:pPr>
        <w:spacing w:after="0"/>
        <w:rPr>
          <w:rFonts w:ascii="Cambria" w:hAnsi="Cambria"/>
          <w:sz w:val="20"/>
        </w:rPr>
      </w:pPr>
      <w:r w:rsidRPr="009D177B">
        <w:rPr>
          <w:rFonts w:ascii="Cambria" w:hAnsi="Cambria"/>
          <w:sz w:val="20"/>
        </w:rPr>
        <w:t>Gastropub</w:t>
      </w:r>
    </w:p>
    <w:p w:rsidR="009D177B" w:rsidRPr="009D177B" w:rsidRDefault="009D177B" w:rsidP="009D177B">
      <w:pPr>
        <w:spacing w:after="0"/>
        <w:rPr>
          <w:rFonts w:ascii="Cambria" w:hAnsi="Cambria"/>
          <w:sz w:val="20"/>
        </w:rPr>
      </w:pPr>
      <w:r w:rsidRPr="009D177B">
        <w:rPr>
          <w:rFonts w:ascii="Cambria" w:hAnsi="Cambria"/>
          <w:sz w:val="20"/>
        </w:rPr>
        <w:t>General Entertainment</w:t>
      </w:r>
    </w:p>
    <w:p w:rsidR="009D177B" w:rsidRPr="009D177B" w:rsidRDefault="009D177B" w:rsidP="009D177B">
      <w:pPr>
        <w:spacing w:after="0"/>
        <w:rPr>
          <w:rFonts w:ascii="Cambria" w:hAnsi="Cambria"/>
          <w:sz w:val="20"/>
        </w:rPr>
      </w:pPr>
      <w:r w:rsidRPr="009D177B">
        <w:rPr>
          <w:rFonts w:ascii="Cambria" w:hAnsi="Cambria"/>
          <w:sz w:val="20"/>
        </w:rPr>
        <w:t>German Restaurant</w:t>
      </w:r>
    </w:p>
    <w:p w:rsidR="009D177B" w:rsidRPr="009D177B" w:rsidRDefault="009D177B" w:rsidP="009D177B">
      <w:pPr>
        <w:spacing w:after="0"/>
        <w:rPr>
          <w:rFonts w:ascii="Cambria" w:hAnsi="Cambria"/>
          <w:sz w:val="20"/>
        </w:rPr>
      </w:pPr>
      <w:r w:rsidRPr="009D177B">
        <w:rPr>
          <w:rFonts w:ascii="Cambria" w:hAnsi="Cambria"/>
          <w:sz w:val="20"/>
        </w:rPr>
        <w:t>Gift Shop</w:t>
      </w:r>
    </w:p>
    <w:p w:rsidR="009D177B" w:rsidRPr="009D177B" w:rsidRDefault="009D177B" w:rsidP="009D177B">
      <w:pPr>
        <w:spacing w:after="0"/>
        <w:rPr>
          <w:rFonts w:ascii="Cambria" w:hAnsi="Cambria"/>
          <w:sz w:val="20"/>
        </w:rPr>
      </w:pPr>
      <w:r w:rsidRPr="009D177B">
        <w:rPr>
          <w:rFonts w:ascii="Cambria" w:hAnsi="Cambria"/>
          <w:sz w:val="20"/>
        </w:rPr>
        <w:t>Golf Course</w:t>
      </w:r>
    </w:p>
    <w:p w:rsidR="009D177B" w:rsidRPr="009D177B" w:rsidRDefault="009D177B" w:rsidP="009D177B">
      <w:pPr>
        <w:spacing w:after="0"/>
        <w:rPr>
          <w:rFonts w:ascii="Cambria" w:hAnsi="Cambria"/>
          <w:sz w:val="20"/>
        </w:rPr>
      </w:pPr>
      <w:r w:rsidRPr="009D177B">
        <w:rPr>
          <w:rFonts w:ascii="Cambria" w:hAnsi="Cambria"/>
          <w:sz w:val="20"/>
        </w:rPr>
        <w:t>Golf Driving Range</w:t>
      </w:r>
    </w:p>
    <w:p w:rsidR="009D177B" w:rsidRPr="009D177B" w:rsidRDefault="009D177B" w:rsidP="009D177B">
      <w:pPr>
        <w:spacing w:after="0"/>
        <w:rPr>
          <w:rFonts w:ascii="Cambria" w:hAnsi="Cambria"/>
          <w:sz w:val="20"/>
        </w:rPr>
      </w:pPr>
      <w:r w:rsidRPr="009D177B">
        <w:rPr>
          <w:rFonts w:ascii="Cambria" w:hAnsi="Cambria"/>
          <w:sz w:val="20"/>
        </w:rPr>
        <w:t>Gourmet Shop</w:t>
      </w:r>
    </w:p>
    <w:p w:rsidR="009D177B" w:rsidRPr="009D177B" w:rsidRDefault="009D177B" w:rsidP="009D177B">
      <w:pPr>
        <w:spacing w:after="0"/>
        <w:rPr>
          <w:rFonts w:ascii="Cambria" w:hAnsi="Cambria"/>
          <w:sz w:val="20"/>
        </w:rPr>
      </w:pPr>
      <w:r w:rsidRPr="009D177B">
        <w:rPr>
          <w:rFonts w:ascii="Cambria" w:hAnsi="Cambria"/>
          <w:sz w:val="20"/>
        </w:rPr>
        <w:t>Greek Restaurant</w:t>
      </w:r>
    </w:p>
    <w:p w:rsidR="009D177B" w:rsidRPr="009D177B" w:rsidRDefault="009D177B" w:rsidP="009D177B">
      <w:pPr>
        <w:spacing w:after="0"/>
        <w:rPr>
          <w:rFonts w:ascii="Cambria" w:hAnsi="Cambria"/>
          <w:sz w:val="20"/>
        </w:rPr>
      </w:pPr>
      <w:r w:rsidRPr="009D177B">
        <w:rPr>
          <w:rFonts w:ascii="Cambria" w:hAnsi="Cambria"/>
          <w:sz w:val="20"/>
        </w:rPr>
        <w:t>Gun Range</w:t>
      </w:r>
    </w:p>
    <w:p w:rsidR="009D177B" w:rsidRPr="009D177B" w:rsidRDefault="009D177B" w:rsidP="009D177B">
      <w:pPr>
        <w:spacing w:after="0"/>
        <w:rPr>
          <w:rFonts w:ascii="Cambria" w:hAnsi="Cambria"/>
          <w:sz w:val="20"/>
        </w:rPr>
      </w:pPr>
      <w:r w:rsidRPr="009D177B">
        <w:rPr>
          <w:rFonts w:ascii="Cambria" w:hAnsi="Cambria"/>
          <w:sz w:val="20"/>
        </w:rPr>
        <w:t>Gym / Fitness Center</w:t>
      </w:r>
    </w:p>
    <w:p w:rsidR="009D177B" w:rsidRPr="009D177B" w:rsidRDefault="009D177B" w:rsidP="009D177B">
      <w:pPr>
        <w:spacing w:after="0"/>
        <w:rPr>
          <w:rFonts w:ascii="Cambria" w:hAnsi="Cambria"/>
          <w:sz w:val="20"/>
        </w:rPr>
      </w:pPr>
      <w:r w:rsidRPr="009D177B">
        <w:rPr>
          <w:rFonts w:ascii="Cambria" w:hAnsi="Cambria"/>
          <w:sz w:val="20"/>
        </w:rPr>
        <w:t>Gym Pool</w:t>
      </w:r>
    </w:p>
    <w:p w:rsidR="009D177B" w:rsidRPr="009D177B" w:rsidRDefault="009D177B" w:rsidP="009D177B">
      <w:pPr>
        <w:spacing w:after="0"/>
        <w:rPr>
          <w:rFonts w:ascii="Cambria" w:hAnsi="Cambria"/>
          <w:sz w:val="20"/>
        </w:rPr>
      </w:pPr>
      <w:r w:rsidRPr="009D177B">
        <w:rPr>
          <w:rFonts w:ascii="Cambria" w:hAnsi="Cambria"/>
          <w:sz w:val="20"/>
        </w:rPr>
        <w:t>Gymnastics Gym</w:t>
      </w:r>
    </w:p>
    <w:p w:rsidR="009D177B" w:rsidRPr="009D177B" w:rsidRDefault="009D177B" w:rsidP="009D177B">
      <w:pPr>
        <w:spacing w:after="0"/>
        <w:rPr>
          <w:rFonts w:ascii="Cambria" w:hAnsi="Cambria"/>
          <w:sz w:val="20"/>
        </w:rPr>
      </w:pPr>
      <w:r w:rsidRPr="009D177B">
        <w:rPr>
          <w:rFonts w:ascii="Cambria" w:hAnsi="Cambria"/>
          <w:sz w:val="20"/>
        </w:rPr>
        <w:t>Harbor / Marina</w:t>
      </w:r>
    </w:p>
    <w:p w:rsidR="009D177B" w:rsidRPr="009D177B" w:rsidRDefault="009D177B" w:rsidP="009D177B">
      <w:pPr>
        <w:spacing w:after="0"/>
        <w:rPr>
          <w:rFonts w:ascii="Cambria" w:hAnsi="Cambria"/>
          <w:sz w:val="20"/>
        </w:rPr>
      </w:pPr>
      <w:r w:rsidRPr="009D177B">
        <w:rPr>
          <w:rFonts w:ascii="Cambria" w:hAnsi="Cambria"/>
          <w:sz w:val="20"/>
        </w:rPr>
        <w:t>Hardware Store</w:t>
      </w:r>
    </w:p>
    <w:p w:rsidR="009D177B" w:rsidRPr="009D177B" w:rsidRDefault="009D177B" w:rsidP="009D177B">
      <w:pPr>
        <w:spacing w:after="0"/>
        <w:rPr>
          <w:rFonts w:ascii="Cambria" w:hAnsi="Cambria"/>
          <w:sz w:val="20"/>
        </w:rPr>
      </w:pPr>
      <w:r w:rsidRPr="009D177B">
        <w:rPr>
          <w:rFonts w:ascii="Cambria" w:hAnsi="Cambria"/>
          <w:sz w:val="20"/>
        </w:rPr>
        <w:t>Historic Site</w:t>
      </w:r>
    </w:p>
    <w:p w:rsidR="009D177B" w:rsidRPr="009D177B" w:rsidRDefault="009D177B" w:rsidP="009D177B">
      <w:pPr>
        <w:spacing w:after="0"/>
        <w:rPr>
          <w:rFonts w:ascii="Cambria" w:hAnsi="Cambria"/>
          <w:sz w:val="20"/>
        </w:rPr>
      </w:pPr>
      <w:r w:rsidRPr="009D177B">
        <w:rPr>
          <w:rFonts w:ascii="Cambria" w:hAnsi="Cambria"/>
          <w:sz w:val="20"/>
        </w:rPr>
        <w:t>History Museum</w:t>
      </w:r>
    </w:p>
    <w:p w:rsidR="009D177B" w:rsidRPr="009D177B" w:rsidRDefault="009D177B" w:rsidP="009D177B">
      <w:pPr>
        <w:spacing w:after="0"/>
        <w:rPr>
          <w:rFonts w:ascii="Cambria" w:hAnsi="Cambria"/>
          <w:sz w:val="20"/>
        </w:rPr>
      </w:pPr>
      <w:r w:rsidRPr="009D177B">
        <w:rPr>
          <w:rFonts w:ascii="Cambria" w:hAnsi="Cambria"/>
          <w:sz w:val="20"/>
        </w:rPr>
        <w:t>Hobby Shop</w:t>
      </w:r>
    </w:p>
    <w:p w:rsidR="009D177B" w:rsidRPr="009D177B" w:rsidRDefault="009D177B" w:rsidP="009D177B">
      <w:pPr>
        <w:spacing w:after="0"/>
        <w:rPr>
          <w:rFonts w:ascii="Cambria" w:hAnsi="Cambria"/>
          <w:sz w:val="20"/>
        </w:rPr>
      </w:pPr>
      <w:r w:rsidRPr="009D177B">
        <w:rPr>
          <w:rFonts w:ascii="Cambria" w:hAnsi="Cambria"/>
          <w:sz w:val="20"/>
        </w:rPr>
        <w:t>Hockey Arena</w:t>
      </w:r>
    </w:p>
    <w:p w:rsidR="009D177B" w:rsidRPr="009D177B" w:rsidRDefault="009D177B" w:rsidP="009D177B">
      <w:pPr>
        <w:spacing w:after="0"/>
        <w:rPr>
          <w:rFonts w:ascii="Cambria" w:hAnsi="Cambria"/>
          <w:sz w:val="20"/>
        </w:rPr>
      </w:pPr>
      <w:r w:rsidRPr="009D177B">
        <w:rPr>
          <w:rFonts w:ascii="Cambria" w:hAnsi="Cambria"/>
          <w:sz w:val="20"/>
        </w:rPr>
        <w:t>Hockey Rink</w:t>
      </w:r>
    </w:p>
    <w:p w:rsidR="009D177B" w:rsidRPr="009D177B" w:rsidRDefault="009D177B" w:rsidP="009D177B">
      <w:pPr>
        <w:spacing w:after="0"/>
        <w:rPr>
          <w:rFonts w:ascii="Cambria" w:hAnsi="Cambria"/>
          <w:sz w:val="20"/>
        </w:rPr>
      </w:pPr>
      <w:r w:rsidRPr="009D177B">
        <w:rPr>
          <w:rFonts w:ascii="Cambria" w:hAnsi="Cambria"/>
          <w:sz w:val="20"/>
        </w:rPr>
        <w:t>Home Service</w:t>
      </w:r>
    </w:p>
    <w:p w:rsidR="009D177B" w:rsidRPr="009D177B" w:rsidRDefault="009D177B" w:rsidP="009D177B">
      <w:pPr>
        <w:spacing w:after="0"/>
        <w:rPr>
          <w:rFonts w:ascii="Cambria" w:hAnsi="Cambria"/>
          <w:sz w:val="20"/>
        </w:rPr>
      </w:pPr>
      <w:r w:rsidRPr="009D177B">
        <w:rPr>
          <w:rFonts w:ascii="Cambria" w:hAnsi="Cambria"/>
          <w:sz w:val="20"/>
        </w:rPr>
        <w:t>Hookah Bar</w:t>
      </w:r>
    </w:p>
    <w:p w:rsidR="009D177B" w:rsidRPr="009D177B" w:rsidRDefault="009D177B" w:rsidP="009D177B">
      <w:pPr>
        <w:spacing w:after="0"/>
        <w:rPr>
          <w:rFonts w:ascii="Cambria" w:hAnsi="Cambria"/>
          <w:sz w:val="20"/>
        </w:rPr>
      </w:pPr>
      <w:r w:rsidRPr="009D177B">
        <w:rPr>
          <w:rFonts w:ascii="Cambria" w:hAnsi="Cambria"/>
          <w:sz w:val="20"/>
        </w:rPr>
        <w:t>Hot Dog Joint</w:t>
      </w:r>
    </w:p>
    <w:p w:rsidR="009D177B" w:rsidRPr="009D177B" w:rsidRDefault="009D177B" w:rsidP="009D177B">
      <w:pPr>
        <w:spacing w:after="0"/>
        <w:rPr>
          <w:rFonts w:ascii="Cambria" w:hAnsi="Cambria"/>
          <w:sz w:val="20"/>
        </w:rPr>
      </w:pPr>
      <w:r w:rsidRPr="009D177B">
        <w:rPr>
          <w:rFonts w:ascii="Cambria" w:hAnsi="Cambria"/>
          <w:sz w:val="20"/>
        </w:rPr>
        <w:t>Hotel Bar</w:t>
      </w:r>
    </w:p>
    <w:p w:rsidR="009D177B" w:rsidRPr="009D177B" w:rsidRDefault="009D177B" w:rsidP="009D177B">
      <w:pPr>
        <w:spacing w:after="0"/>
        <w:rPr>
          <w:rFonts w:ascii="Cambria" w:hAnsi="Cambria"/>
          <w:sz w:val="20"/>
        </w:rPr>
      </w:pPr>
      <w:r w:rsidRPr="009D177B">
        <w:rPr>
          <w:rFonts w:ascii="Cambria" w:hAnsi="Cambria"/>
          <w:sz w:val="20"/>
        </w:rPr>
        <w:t>IT Services</w:t>
      </w:r>
    </w:p>
    <w:p w:rsidR="009D177B" w:rsidRPr="009D177B" w:rsidRDefault="009D177B" w:rsidP="009D177B">
      <w:pPr>
        <w:spacing w:after="0"/>
        <w:rPr>
          <w:rFonts w:ascii="Cambria" w:hAnsi="Cambria"/>
          <w:sz w:val="20"/>
        </w:rPr>
      </w:pPr>
      <w:r w:rsidRPr="009D177B">
        <w:rPr>
          <w:rFonts w:ascii="Cambria" w:hAnsi="Cambria"/>
          <w:sz w:val="20"/>
        </w:rPr>
        <w:t>Indian Restaurant</w:t>
      </w:r>
    </w:p>
    <w:p w:rsidR="009D177B" w:rsidRPr="009D177B" w:rsidRDefault="009D177B" w:rsidP="009D177B">
      <w:pPr>
        <w:spacing w:after="0"/>
        <w:rPr>
          <w:rFonts w:ascii="Cambria" w:hAnsi="Cambria"/>
          <w:sz w:val="20"/>
        </w:rPr>
      </w:pPr>
      <w:r w:rsidRPr="009D177B">
        <w:rPr>
          <w:rFonts w:ascii="Cambria" w:hAnsi="Cambria"/>
          <w:sz w:val="20"/>
        </w:rPr>
        <w:t>Indie Movie Theater</w:t>
      </w:r>
    </w:p>
    <w:p w:rsidR="009D177B" w:rsidRPr="009D177B" w:rsidRDefault="009D177B" w:rsidP="009D177B">
      <w:pPr>
        <w:spacing w:after="0"/>
        <w:rPr>
          <w:rFonts w:ascii="Cambria" w:hAnsi="Cambria"/>
          <w:sz w:val="20"/>
        </w:rPr>
      </w:pPr>
      <w:r w:rsidRPr="009D177B">
        <w:rPr>
          <w:rFonts w:ascii="Cambria" w:hAnsi="Cambria"/>
          <w:sz w:val="20"/>
        </w:rPr>
        <w:t>Insurance Office</w:t>
      </w:r>
    </w:p>
    <w:p w:rsidR="009D177B" w:rsidRPr="009D177B" w:rsidRDefault="009D177B" w:rsidP="009D177B">
      <w:pPr>
        <w:spacing w:after="0"/>
        <w:rPr>
          <w:rFonts w:ascii="Cambria" w:hAnsi="Cambria"/>
          <w:sz w:val="20"/>
        </w:rPr>
      </w:pPr>
      <w:r w:rsidRPr="009D177B">
        <w:rPr>
          <w:rFonts w:ascii="Cambria" w:hAnsi="Cambria"/>
          <w:sz w:val="20"/>
        </w:rPr>
        <w:t>Irish Pub</w:t>
      </w:r>
    </w:p>
    <w:p w:rsidR="009D177B" w:rsidRPr="009D177B" w:rsidRDefault="009D177B" w:rsidP="009D177B">
      <w:pPr>
        <w:spacing w:after="0"/>
        <w:rPr>
          <w:rFonts w:ascii="Cambria" w:hAnsi="Cambria"/>
          <w:sz w:val="20"/>
        </w:rPr>
      </w:pPr>
      <w:r w:rsidRPr="009D177B">
        <w:rPr>
          <w:rFonts w:ascii="Cambria" w:hAnsi="Cambria"/>
          <w:sz w:val="20"/>
        </w:rPr>
        <w:t>Japanese Restaurant</w:t>
      </w:r>
    </w:p>
    <w:p w:rsidR="009D177B" w:rsidRPr="009D177B" w:rsidRDefault="009D177B" w:rsidP="009D177B">
      <w:pPr>
        <w:spacing w:after="0"/>
        <w:rPr>
          <w:rFonts w:ascii="Cambria" w:hAnsi="Cambria"/>
          <w:sz w:val="20"/>
        </w:rPr>
      </w:pPr>
      <w:r w:rsidRPr="009D177B">
        <w:rPr>
          <w:rFonts w:ascii="Cambria" w:hAnsi="Cambria"/>
          <w:sz w:val="20"/>
        </w:rPr>
        <w:t>Jewelry Store</w:t>
      </w:r>
    </w:p>
    <w:p w:rsidR="009D177B" w:rsidRPr="009D177B" w:rsidRDefault="009D177B" w:rsidP="009D177B">
      <w:pPr>
        <w:spacing w:after="0"/>
        <w:rPr>
          <w:rFonts w:ascii="Cambria" w:hAnsi="Cambria"/>
          <w:sz w:val="20"/>
        </w:rPr>
      </w:pPr>
      <w:r w:rsidRPr="009D177B">
        <w:rPr>
          <w:rFonts w:ascii="Cambria" w:hAnsi="Cambria"/>
          <w:sz w:val="20"/>
        </w:rPr>
        <w:t>Kitchen Supply Store</w:t>
      </w:r>
    </w:p>
    <w:p w:rsidR="009D177B" w:rsidRPr="009D177B" w:rsidRDefault="009D177B" w:rsidP="009D177B">
      <w:pPr>
        <w:spacing w:after="0"/>
        <w:rPr>
          <w:rFonts w:ascii="Cambria" w:hAnsi="Cambria"/>
          <w:sz w:val="20"/>
        </w:rPr>
      </w:pPr>
      <w:r w:rsidRPr="009D177B">
        <w:rPr>
          <w:rFonts w:ascii="Cambria" w:hAnsi="Cambria"/>
          <w:sz w:val="20"/>
        </w:rPr>
        <w:t>Korean Restaurant</w:t>
      </w:r>
    </w:p>
    <w:p w:rsidR="009D177B" w:rsidRPr="009D177B" w:rsidRDefault="009D177B" w:rsidP="009D177B">
      <w:pPr>
        <w:spacing w:after="0"/>
        <w:rPr>
          <w:rFonts w:ascii="Cambria" w:hAnsi="Cambria"/>
          <w:sz w:val="20"/>
        </w:rPr>
      </w:pPr>
      <w:r w:rsidRPr="009D177B">
        <w:rPr>
          <w:rFonts w:ascii="Cambria" w:hAnsi="Cambria"/>
          <w:sz w:val="20"/>
        </w:rPr>
        <w:t>Lake</w:t>
      </w:r>
    </w:p>
    <w:p w:rsidR="009D177B" w:rsidRPr="009D177B" w:rsidRDefault="009D177B" w:rsidP="009D177B">
      <w:pPr>
        <w:spacing w:after="0"/>
        <w:rPr>
          <w:rFonts w:ascii="Cambria" w:hAnsi="Cambria"/>
          <w:sz w:val="20"/>
        </w:rPr>
      </w:pPr>
      <w:r w:rsidRPr="009D177B">
        <w:rPr>
          <w:rFonts w:ascii="Cambria" w:hAnsi="Cambria"/>
          <w:sz w:val="20"/>
        </w:rPr>
        <w:t>Laser Tag</w:t>
      </w:r>
    </w:p>
    <w:p w:rsidR="009D177B" w:rsidRPr="009D177B" w:rsidRDefault="009D177B" w:rsidP="009D177B">
      <w:pPr>
        <w:spacing w:after="0"/>
        <w:rPr>
          <w:rFonts w:ascii="Cambria" w:hAnsi="Cambria"/>
          <w:sz w:val="20"/>
        </w:rPr>
      </w:pPr>
      <w:r w:rsidRPr="009D177B">
        <w:rPr>
          <w:rFonts w:ascii="Cambria" w:hAnsi="Cambria"/>
          <w:sz w:val="20"/>
        </w:rPr>
        <w:t>Lingerie Store</w:t>
      </w:r>
    </w:p>
    <w:p w:rsidR="009D177B" w:rsidRPr="009D177B" w:rsidRDefault="009D177B" w:rsidP="009D177B">
      <w:pPr>
        <w:spacing w:after="0"/>
        <w:rPr>
          <w:rFonts w:ascii="Cambria" w:hAnsi="Cambria"/>
          <w:sz w:val="20"/>
        </w:rPr>
      </w:pPr>
      <w:r w:rsidRPr="009D177B">
        <w:rPr>
          <w:rFonts w:ascii="Cambria" w:hAnsi="Cambria"/>
          <w:sz w:val="20"/>
        </w:rPr>
        <w:t>Liquor Store</w:t>
      </w:r>
    </w:p>
    <w:p w:rsidR="009D177B" w:rsidRPr="009D177B" w:rsidRDefault="009D177B" w:rsidP="009D177B">
      <w:pPr>
        <w:spacing w:after="0"/>
        <w:rPr>
          <w:rFonts w:ascii="Cambria" w:hAnsi="Cambria"/>
          <w:sz w:val="20"/>
        </w:rPr>
      </w:pPr>
      <w:r w:rsidRPr="009D177B">
        <w:rPr>
          <w:rFonts w:ascii="Cambria" w:hAnsi="Cambria"/>
          <w:sz w:val="20"/>
        </w:rPr>
        <w:t>Lounge</w:t>
      </w:r>
    </w:p>
    <w:p w:rsidR="009D177B" w:rsidRPr="009D177B" w:rsidRDefault="009D177B" w:rsidP="009D177B">
      <w:pPr>
        <w:spacing w:after="0"/>
        <w:rPr>
          <w:rFonts w:ascii="Cambria" w:hAnsi="Cambria"/>
          <w:sz w:val="20"/>
        </w:rPr>
      </w:pPr>
      <w:r w:rsidRPr="009D177B">
        <w:rPr>
          <w:rFonts w:ascii="Cambria" w:hAnsi="Cambria"/>
          <w:sz w:val="20"/>
        </w:rPr>
        <w:t>Market</w:t>
      </w:r>
    </w:p>
    <w:p w:rsidR="009D177B" w:rsidRPr="009D177B" w:rsidRDefault="009D177B" w:rsidP="009D177B">
      <w:pPr>
        <w:spacing w:after="0"/>
        <w:rPr>
          <w:rFonts w:ascii="Cambria" w:hAnsi="Cambria"/>
          <w:sz w:val="20"/>
        </w:rPr>
      </w:pPr>
      <w:r w:rsidRPr="009D177B">
        <w:rPr>
          <w:rFonts w:ascii="Cambria" w:hAnsi="Cambria"/>
          <w:sz w:val="20"/>
        </w:rPr>
        <w:t>Massage Studio</w:t>
      </w:r>
    </w:p>
    <w:p w:rsidR="009D177B" w:rsidRPr="009D177B" w:rsidRDefault="009D177B" w:rsidP="009D177B">
      <w:pPr>
        <w:spacing w:after="0"/>
        <w:rPr>
          <w:rFonts w:ascii="Cambria" w:hAnsi="Cambria"/>
          <w:sz w:val="20"/>
        </w:rPr>
      </w:pPr>
      <w:r w:rsidRPr="009D177B">
        <w:rPr>
          <w:rFonts w:ascii="Cambria" w:hAnsi="Cambria"/>
          <w:sz w:val="20"/>
        </w:rPr>
        <w:t>Mediterranean Restaurant</w:t>
      </w:r>
    </w:p>
    <w:p w:rsidR="009D177B" w:rsidRPr="009D177B" w:rsidRDefault="009D177B" w:rsidP="009D177B">
      <w:pPr>
        <w:spacing w:after="0"/>
        <w:rPr>
          <w:rFonts w:ascii="Cambria" w:hAnsi="Cambria"/>
          <w:sz w:val="20"/>
        </w:rPr>
      </w:pPr>
      <w:r w:rsidRPr="009D177B">
        <w:rPr>
          <w:rFonts w:ascii="Cambria" w:hAnsi="Cambria"/>
          <w:sz w:val="20"/>
        </w:rPr>
        <w:t>Middle Eastern Restaurant</w:t>
      </w:r>
    </w:p>
    <w:p w:rsidR="009D177B" w:rsidRPr="009D177B" w:rsidRDefault="009D177B" w:rsidP="009D177B">
      <w:pPr>
        <w:spacing w:after="0"/>
        <w:rPr>
          <w:rFonts w:ascii="Cambria" w:hAnsi="Cambria"/>
          <w:sz w:val="20"/>
        </w:rPr>
      </w:pPr>
      <w:r w:rsidRPr="009D177B">
        <w:rPr>
          <w:rFonts w:ascii="Cambria" w:hAnsi="Cambria"/>
          <w:sz w:val="20"/>
        </w:rPr>
        <w:t>Miscellaneous Shop</w:t>
      </w:r>
    </w:p>
    <w:p w:rsidR="009D177B" w:rsidRPr="009D177B" w:rsidRDefault="009D177B" w:rsidP="009D177B">
      <w:pPr>
        <w:spacing w:after="0"/>
        <w:rPr>
          <w:rFonts w:ascii="Cambria" w:hAnsi="Cambria"/>
          <w:sz w:val="20"/>
        </w:rPr>
      </w:pPr>
      <w:r w:rsidRPr="009D177B">
        <w:rPr>
          <w:rFonts w:ascii="Cambria" w:hAnsi="Cambria"/>
          <w:sz w:val="20"/>
        </w:rPr>
        <w:t>Mobile Phone Shop</w:t>
      </w:r>
    </w:p>
    <w:p w:rsidR="009D177B" w:rsidRPr="009D177B" w:rsidRDefault="009D177B" w:rsidP="009D177B">
      <w:pPr>
        <w:spacing w:after="0"/>
        <w:rPr>
          <w:rFonts w:ascii="Cambria" w:hAnsi="Cambria"/>
          <w:sz w:val="20"/>
        </w:rPr>
      </w:pPr>
      <w:r w:rsidRPr="009D177B">
        <w:rPr>
          <w:rFonts w:ascii="Cambria" w:hAnsi="Cambria"/>
          <w:sz w:val="20"/>
        </w:rPr>
        <w:t>Mongolian Restaurant</w:t>
      </w:r>
    </w:p>
    <w:p w:rsidR="009D177B" w:rsidRPr="009D177B" w:rsidRDefault="009D177B" w:rsidP="009D177B">
      <w:pPr>
        <w:spacing w:after="0"/>
        <w:rPr>
          <w:rFonts w:ascii="Cambria" w:hAnsi="Cambria"/>
          <w:sz w:val="20"/>
        </w:rPr>
      </w:pPr>
      <w:r w:rsidRPr="009D177B">
        <w:rPr>
          <w:rFonts w:ascii="Cambria" w:hAnsi="Cambria"/>
          <w:sz w:val="20"/>
        </w:rPr>
        <w:t>Monument / Landmark</w:t>
      </w:r>
    </w:p>
    <w:p w:rsidR="009D177B" w:rsidRPr="009D177B" w:rsidRDefault="009D177B" w:rsidP="009D177B">
      <w:pPr>
        <w:spacing w:after="0"/>
        <w:rPr>
          <w:rFonts w:ascii="Cambria" w:hAnsi="Cambria"/>
          <w:sz w:val="20"/>
        </w:rPr>
      </w:pPr>
      <w:r w:rsidRPr="009D177B">
        <w:rPr>
          <w:rFonts w:ascii="Cambria" w:hAnsi="Cambria"/>
          <w:sz w:val="20"/>
        </w:rPr>
        <w:t>Moroccan Restaurant</w:t>
      </w:r>
    </w:p>
    <w:p w:rsidR="009D177B" w:rsidRPr="009D177B" w:rsidRDefault="009D177B" w:rsidP="009D177B">
      <w:pPr>
        <w:spacing w:after="0"/>
        <w:rPr>
          <w:rFonts w:ascii="Cambria" w:hAnsi="Cambria"/>
          <w:sz w:val="20"/>
        </w:rPr>
      </w:pPr>
      <w:r w:rsidRPr="009D177B">
        <w:rPr>
          <w:rFonts w:ascii="Cambria" w:hAnsi="Cambria"/>
          <w:sz w:val="20"/>
        </w:rPr>
        <w:t>Motel</w:t>
      </w:r>
    </w:p>
    <w:p w:rsidR="009D177B" w:rsidRPr="009D177B" w:rsidRDefault="009D177B" w:rsidP="009D177B">
      <w:pPr>
        <w:spacing w:after="0"/>
        <w:rPr>
          <w:rFonts w:ascii="Cambria" w:hAnsi="Cambria"/>
          <w:sz w:val="20"/>
        </w:rPr>
      </w:pPr>
      <w:r w:rsidRPr="009D177B">
        <w:rPr>
          <w:rFonts w:ascii="Cambria" w:hAnsi="Cambria"/>
          <w:sz w:val="20"/>
        </w:rPr>
        <w:t>Motorcycle Shop</w:t>
      </w:r>
    </w:p>
    <w:p w:rsidR="009D177B" w:rsidRPr="009D177B" w:rsidRDefault="009D177B" w:rsidP="009D177B">
      <w:pPr>
        <w:spacing w:after="0"/>
        <w:rPr>
          <w:rFonts w:ascii="Cambria" w:hAnsi="Cambria"/>
          <w:sz w:val="20"/>
        </w:rPr>
      </w:pPr>
      <w:r w:rsidRPr="009D177B">
        <w:rPr>
          <w:rFonts w:ascii="Cambria" w:hAnsi="Cambria"/>
          <w:sz w:val="20"/>
        </w:rPr>
        <w:t>Mountain</w:t>
      </w:r>
    </w:p>
    <w:p w:rsidR="009D177B" w:rsidRPr="009D177B" w:rsidRDefault="009D177B" w:rsidP="009D177B">
      <w:pPr>
        <w:spacing w:after="0"/>
        <w:rPr>
          <w:rFonts w:ascii="Cambria" w:hAnsi="Cambria"/>
          <w:sz w:val="20"/>
        </w:rPr>
      </w:pPr>
      <w:r w:rsidRPr="009D177B">
        <w:rPr>
          <w:rFonts w:ascii="Cambria" w:hAnsi="Cambria"/>
          <w:sz w:val="20"/>
        </w:rPr>
        <w:t>Movie Theater</w:t>
      </w:r>
    </w:p>
    <w:p w:rsidR="009D177B" w:rsidRPr="009D177B" w:rsidRDefault="009D177B" w:rsidP="009D177B">
      <w:pPr>
        <w:spacing w:after="0"/>
        <w:rPr>
          <w:rFonts w:ascii="Cambria" w:hAnsi="Cambria"/>
          <w:sz w:val="20"/>
        </w:rPr>
      </w:pPr>
      <w:r w:rsidRPr="009D177B">
        <w:rPr>
          <w:rFonts w:ascii="Cambria" w:hAnsi="Cambria"/>
          <w:sz w:val="20"/>
        </w:rPr>
        <w:t>Moving Target</w:t>
      </w:r>
    </w:p>
    <w:p w:rsidR="009D177B" w:rsidRPr="009D177B" w:rsidRDefault="009D177B" w:rsidP="009D177B">
      <w:pPr>
        <w:spacing w:after="0"/>
        <w:rPr>
          <w:rFonts w:ascii="Cambria" w:hAnsi="Cambria"/>
          <w:sz w:val="20"/>
        </w:rPr>
      </w:pPr>
      <w:r w:rsidRPr="009D177B">
        <w:rPr>
          <w:rFonts w:ascii="Cambria" w:hAnsi="Cambria"/>
          <w:sz w:val="20"/>
        </w:rPr>
        <w:t>Multiplex</w:t>
      </w:r>
    </w:p>
    <w:p w:rsidR="009D177B" w:rsidRPr="009D177B" w:rsidRDefault="009D177B" w:rsidP="009D177B">
      <w:pPr>
        <w:spacing w:after="0"/>
        <w:rPr>
          <w:rFonts w:ascii="Cambria" w:hAnsi="Cambria"/>
          <w:sz w:val="20"/>
        </w:rPr>
      </w:pPr>
      <w:r w:rsidRPr="009D177B">
        <w:rPr>
          <w:rFonts w:ascii="Cambria" w:hAnsi="Cambria"/>
          <w:sz w:val="20"/>
        </w:rPr>
        <w:t>Museum</w:t>
      </w:r>
    </w:p>
    <w:p w:rsidR="009D177B" w:rsidRPr="009D177B" w:rsidRDefault="009D177B" w:rsidP="009D177B">
      <w:pPr>
        <w:spacing w:after="0"/>
        <w:rPr>
          <w:rFonts w:ascii="Cambria" w:hAnsi="Cambria"/>
          <w:sz w:val="20"/>
        </w:rPr>
      </w:pPr>
      <w:r w:rsidRPr="009D177B">
        <w:rPr>
          <w:rFonts w:ascii="Cambria" w:hAnsi="Cambria"/>
          <w:sz w:val="20"/>
        </w:rPr>
        <w:t>Music Store</w:t>
      </w:r>
    </w:p>
    <w:p w:rsidR="009D177B" w:rsidRPr="009D177B" w:rsidRDefault="009D177B" w:rsidP="009D177B">
      <w:pPr>
        <w:spacing w:after="0"/>
        <w:rPr>
          <w:rFonts w:ascii="Cambria" w:hAnsi="Cambria"/>
          <w:sz w:val="20"/>
        </w:rPr>
      </w:pPr>
      <w:r w:rsidRPr="009D177B">
        <w:rPr>
          <w:rFonts w:ascii="Cambria" w:hAnsi="Cambria"/>
          <w:sz w:val="20"/>
        </w:rPr>
        <w:t>Music Venue</w:t>
      </w:r>
    </w:p>
    <w:p w:rsidR="009D177B" w:rsidRPr="009D177B" w:rsidRDefault="009D177B" w:rsidP="009D177B">
      <w:pPr>
        <w:spacing w:after="0"/>
        <w:rPr>
          <w:rFonts w:ascii="Cambria" w:hAnsi="Cambria"/>
          <w:sz w:val="20"/>
        </w:rPr>
      </w:pPr>
      <w:r w:rsidRPr="009D177B">
        <w:rPr>
          <w:rFonts w:ascii="Cambria" w:hAnsi="Cambria"/>
          <w:sz w:val="20"/>
        </w:rPr>
        <w:t>National Park</w:t>
      </w:r>
    </w:p>
    <w:p w:rsidR="009D177B" w:rsidRPr="009D177B" w:rsidRDefault="009D177B" w:rsidP="009D177B">
      <w:pPr>
        <w:spacing w:after="0"/>
        <w:rPr>
          <w:rFonts w:ascii="Cambria" w:hAnsi="Cambria"/>
          <w:sz w:val="20"/>
        </w:rPr>
      </w:pPr>
      <w:r w:rsidRPr="009D177B">
        <w:rPr>
          <w:rFonts w:ascii="Cambria" w:hAnsi="Cambria"/>
          <w:sz w:val="20"/>
        </w:rPr>
        <w:t>Neighborhood</w:t>
      </w:r>
    </w:p>
    <w:p w:rsidR="009D177B" w:rsidRPr="009D177B" w:rsidRDefault="009D177B" w:rsidP="009D177B">
      <w:pPr>
        <w:spacing w:after="0"/>
        <w:rPr>
          <w:rFonts w:ascii="Cambria" w:hAnsi="Cambria"/>
          <w:sz w:val="20"/>
        </w:rPr>
      </w:pPr>
      <w:r w:rsidRPr="009D177B">
        <w:rPr>
          <w:rFonts w:ascii="Cambria" w:hAnsi="Cambria"/>
          <w:sz w:val="20"/>
        </w:rPr>
        <w:t>Nightclub</w:t>
      </w:r>
    </w:p>
    <w:p w:rsidR="009D177B" w:rsidRPr="009D177B" w:rsidRDefault="009D177B" w:rsidP="009D177B">
      <w:pPr>
        <w:spacing w:after="0"/>
        <w:rPr>
          <w:rFonts w:ascii="Cambria" w:hAnsi="Cambria"/>
          <w:sz w:val="20"/>
        </w:rPr>
      </w:pPr>
      <w:r w:rsidRPr="009D177B">
        <w:rPr>
          <w:rFonts w:ascii="Cambria" w:hAnsi="Cambria"/>
          <w:sz w:val="20"/>
        </w:rPr>
        <w:t>Noodle House</w:t>
      </w:r>
    </w:p>
    <w:p w:rsidR="009D177B" w:rsidRPr="009D177B" w:rsidRDefault="009D177B" w:rsidP="009D177B">
      <w:pPr>
        <w:spacing w:after="0"/>
        <w:rPr>
          <w:rFonts w:ascii="Cambria" w:hAnsi="Cambria"/>
          <w:sz w:val="20"/>
        </w:rPr>
      </w:pPr>
      <w:r w:rsidRPr="009D177B">
        <w:rPr>
          <w:rFonts w:ascii="Cambria" w:hAnsi="Cambria"/>
          <w:sz w:val="20"/>
        </w:rPr>
        <w:t>Optical Shop</w:t>
      </w:r>
    </w:p>
    <w:p w:rsidR="009D177B" w:rsidRPr="009D177B" w:rsidRDefault="009D177B" w:rsidP="009D177B">
      <w:pPr>
        <w:spacing w:after="0"/>
        <w:rPr>
          <w:rFonts w:ascii="Cambria" w:hAnsi="Cambria"/>
          <w:sz w:val="20"/>
        </w:rPr>
      </w:pPr>
      <w:r w:rsidRPr="009D177B">
        <w:rPr>
          <w:rFonts w:ascii="Cambria" w:hAnsi="Cambria"/>
          <w:sz w:val="20"/>
        </w:rPr>
        <w:t>Organic Grocery</w:t>
      </w:r>
    </w:p>
    <w:p w:rsidR="009D177B" w:rsidRPr="009D177B" w:rsidRDefault="009D177B" w:rsidP="009D177B">
      <w:pPr>
        <w:spacing w:after="0"/>
        <w:rPr>
          <w:rFonts w:ascii="Cambria" w:hAnsi="Cambria"/>
          <w:sz w:val="20"/>
        </w:rPr>
      </w:pPr>
      <w:r w:rsidRPr="009D177B">
        <w:rPr>
          <w:rFonts w:ascii="Cambria" w:hAnsi="Cambria"/>
          <w:sz w:val="20"/>
        </w:rPr>
        <w:t>Other Great Outdoors</w:t>
      </w:r>
    </w:p>
    <w:p w:rsidR="009D177B" w:rsidRPr="009D177B" w:rsidRDefault="009D177B" w:rsidP="009D177B">
      <w:pPr>
        <w:spacing w:after="0"/>
        <w:rPr>
          <w:rFonts w:ascii="Cambria" w:hAnsi="Cambria"/>
          <w:sz w:val="20"/>
        </w:rPr>
      </w:pPr>
      <w:r w:rsidRPr="009D177B">
        <w:rPr>
          <w:rFonts w:ascii="Cambria" w:hAnsi="Cambria"/>
          <w:sz w:val="20"/>
        </w:rPr>
        <w:t>Outdoors &amp; Recreation</w:t>
      </w:r>
    </w:p>
    <w:p w:rsidR="009D177B" w:rsidRPr="009D177B" w:rsidRDefault="009D177B" w:rsidP="009D177B">
      <w:pPr>
        <w:spacing w:after="0"/>
        <w:rPr>
          <w:rFonts w:ascii="Cambria" w:hAnsi="Cambria"/>
          <w:sz w:val="20"/>
        </w:rPr>
      </w:pPr>
      <w:r w:rsidRPr="009D177B">
        <w:rPr>
          <w:rFonts w:ascii="Cambria" w:hAnsi="Cambria"/>
          <w:sz w:val="20"/>
        </w:rPr>
        <w:t>Outlet Mall</w:t>
      </w:r>
    </w:p>
    <w:p w:rsidR="009D177B" w:rsidRPr="009D177B" w:rsidRDefault="009D177B" w:rsidP="009D177B">
      <w:pPr>
        <w:spacing w:after="0"/>
        <w:rPr>
          <w:rFonts w:ascii="Cambria" w:hAnsi="Cambria"/>
          <w:sz w:val="20"/>
        </w:rPr>
      </w:pPr>
      <w:r w:rsidRPr="009D177B">
        <w:rPr>
          <w:rFonts w:ascii="Cambria" w:hAnsi="Cambria"/>
          <w:sz w:val="20"/>
        </w:rPr>
        <w:t>Paella Restaurant</w:t>
      </w:r>
    </w:p>
    <w:p w:rsidR="009D177B" w:rsidRPr="009D177B" w:rsidRDefault="009D177B" w:rsidP="009D177B">
      <w:pPr>
        <w:spacing w:after="0"/>
        <w:rPr>
          <w:rFonts w:ascii="Cambria" w:hAnsi="Cambria"/>
          <w:sz w:val="20"/>
        </w:rPr>
      </w:pPr>
      <w:r w:rsidRPr="009D177B">
        <w:rPr>
          <w:rFonts w:ascii="Cambria" w:hAnsi="Cambria"/>
          <w:sz w:val="20"/>
        </w:rPr>
        <w:t>Performing Arts Venue</w:t>
      </w:r>
    </w:p>
    <w:p w:rsidR="009D177B" w:rsidRPr="009D177B" w:rsidRDefault="009D177B" w:rsidP="009D177B">
      <w:pPr>
        <w:spacing w:after="0"/>
        <w:rPr>
          <w:rFonts w:ascii="Cambria" w:hAnsi="Cambria"/>
          <w:sz w:val="20"/>
        </w:rPr>
      </w:pPr>
      <w:r w:rsidRPr="009D177B">
        <w:rPr>
          <w:rFonts w:ascii="Cambria" w:hAnsi="Cambria"/>
          <w:sz w:val="20"/>
        </w:rPr>
        <w:t>Peruvian Restaurant</w:t>
      </w:r>
    </w:p>
    <w:p w:rsidR="009D177B" w:rsidRPr="009D177B" w:rsidRDefault="009D177B" w:rsidP="009D177B">
      <w:pPr>
        <w:spacing w:after="0"/>
        <w:rPr>
          <w:rFonts w:ascii="Cambria" w:hAnsi="Cambria"/>
          <w:sz w:val="20"/>
        </w:rPr>
      </w:pPr>
      <w:r w:rsidRPr="009D177B">
        <w:rPr>
          <w:rFonts w:ascii="Cambria" w:hAnsi="Cambria"/>
          <w:sz w:val="20"/>
        </w:rPr>
        <w:t>Pet Store</w:t>
      </w:r>
    </w:p>
    <w:p w:rsidR="009D177B" w:rsidRPr="009D177B" w:rsidRDefault="009D177B" w:rsidP="009D177B">
      <w:pPr>
        <w:spacing w:after="0"/>
        <w:rPr>
          <w:rFonts w:ascii="Cambria" w:hAnsi="Cambria"/>
          <w:sz w:val="20"/>
        </w:rPr>
      </w:pPr>
      <w:r w:rsidRPr="009D177B">
        <w:rPr>
          <w:rFonts w:ascii="Cambria" w:hAnsi="Cambria"/>
          <w:sz w:val="20"/>
        </w:rPr>
        <w:t>Playground</w:t>
      </w:r>
    </w:p>
    <w:p w:rsidR="009D177B" w:rsidRPr="009D177B" w:rsidRDefault="009D177B" w:rsidP="009D177B">
      <w:pPr>
        <w:spacing w:after="0"/>
        <w:rPr>
          <w:rFonts w:ascii="Cambria" w:hAnsi="Cambria"/>
          <w:sz w:val="20"/>
        </w:rPr>
      </w:pPr>
      <w:r w:rsidRPr="009D177B">
        <w:rPr>
          <w:rFonts w:ascii="Cambria" w:hAnsi="Cambria"/>
          <w:sz w:val="20"/>
        </w:rPr>
        <w:t>Plaza</w:t>
      </w:r>
    </w:p>
    <w:p w:rsidR="009D177B" w:rsidRPr="009D177B" w:rsidRDefault="009D177B" w:rsidP="009D177B">
      <w:pPr>
        <w:spacing w:after="0"/>
        <w:rPr>
          <w:rFonts w:ascii="Cambria" w:hAnsi="Cambria"/>
          <w:sz w:val="20"/>
        </w:rPr>
      </w:pPr>
      <w:r w:rsidRPr="009D177B">
        <w:rPr>
          <w:rFonts w:ascii="Cambria" w:hAnsi="Cambria"/>
          <w:sz w:val="20"/>
        </w:rPr>
        <w:t>Pool</w:t>
      </w:r>
    </w:p>
    <w:p w:rsidR="009D177B" w:rsidRPr="009D177B" w:rsidRDefault="009D177B" w:rsidP="009D177B">
      <w:pPr>
        <w:spacing w:after="0"/>
        <w:rPr>
          <w:rFonts w:ascii="Cambria" w:hAnsi="Cambria"/>
          <w:sz w:val="20"/>
        </w:rPr>
      </w:pPr>
      <w:r w:rsidRPr="009D177B">
        <w:rPr>
          <w:rFonts w:ascii="Cambria" w:hAnsi="Cambria"/>
          <w:sz w:val="20"/>
        </w:rPr>
        <w:t>Post Office</w:t>
      </w:r>
    </w:p>
    <w:p w:rsidR="009D177B" w:rsidRPr="009D177B" w:rsidRDefault="009D177B" w:rsidP="009D177B">
      <w:pPr>
        <w:spacing w:after="0"/>
        <w:rPr>
          <w:rFonts w:ascii="Cambria" w:hAnsi="Cambria"/>
          <w:sz w:val="20"/>
        </w:rPr>
      </w:pPr>
      <w:r w:rsidRPr="009D177B">
        <w:rPr>
          <w:rFonts w:ascii="Cambria" w:hAnsi="Cambria"/>
          <w:sz w:val="20"/>
        </w:rPr>
        <w:t>Racetrack</w:t>
      </w:r>
    </w:p>
    <w:p w:rsidR="009D177B" w:rsidRPr="009D177B" w:rsidRDefault="009D177B" w:rsidP="009D177B">
      <w:pPr>
        <w:spacing w:after="0"/>
        <w:rPr>
          <w:rFonts w:ascii="Cambria" w:hAnsi="Cambria"/>
          <w:sz w:val="20"/>
        </w:rPr>
      </w:pPr>
      <w:r w:rsidRPr="009D177B">
        <w:rPr>
          <w:rFonts w:ascii="Cambria" w:hAnsi="Cambria"/>
          <w:sz w:val="20"/>
        </w:rPr>
        <w:t>Rafting</w:t>
      </w:r>
    </w:p>
    <w:p w:rsidR="009D177B" w:rsidRPr="009D177B" w:rsidRDefault="009D177B" w:rsidP="009D177B">
      <w:pPr>
        <w:spacing w:after="0"/>
        <w:rPr>
          <w:rFonts w:ascii="Cambria" w:hAnsi="Cambria"/>
          <w:sz w:val="20"/>
        </w:rPr>
      </w:pPr>
      <w:r w:rsidRPr="009D177B">
        <w:rPr>
          <w:rFonts w:ascii="Cambria" w:hAnsi="Cambria"/>
          <w:sz w:val="20"/>
        </w:rPr>
        <w:t>Record Shop</w:t>
      </w:r>
    </w:p>
    <w:p w:rsidR="009D177B" w:rsidRPr="009D177B" w:rsidRDefault="009D177B" w:rsidP="009D177B">
      <w:pPr>
        <w:spacing w:after="0"/>
        <w:rPr>
          <w:rFonts w:ascii="Cambria" w:hAnsi="Cambria"/>
          <w:sz w:val="20"/>
        </w:rPr>
      </w:pPr>
      <w:r w:rsidRPr="009D177B">
        <w:rPr>
          <w:rFonts w:ascii="Cambria" w:hAnsi="Cambria"/>
          <w:sz w:val="20"/>
        </w:rPr>
        <w:t>Recreation Center</w:t>
      </w:r>
    </w:p>
    <w:p w:rsidR="009D177B" w:rsidRPr="009D177B" w:rsidRDefault="009D177B" w:rsidP="009D177B">
      <w:pPr>
        <w:spacing w:after="0"/>
        <w:rPr>
          <w:rFonts w:ascii="Cambria" w:hAnsi="Cambria"/>
          <w:sz w:val="20"/>
        </w:rPr>
      </w:pPr>
      <w:r w:rsidRPr="009D177B">
        <w:rPr>
          <w:rFonts w:ascii="Cambria" w:hAnsi="Cambria"/>
          <w:sz w:val="20"/>
        </w:rPr>
        <w:t>Rental Car Location</w:t>
      </w:r>
    </w:p>
    <w:p w:rsidR="009D177B" w:rsidRPr="009D177B" w:rsidRDefault="009D177B" w:rsidP="009D177B">
      <w:pPr>
        <w:spacing w:after="0"/>
        <w:rPr>
          <w:rFonts w:ascii="Cambria" w:hAnsi="Cambria"/>
          <w:sz w:val="20"/>
        </w:rPr>
      </w:pPr>
      <w:r w:rsidRPr="009D177B">
        <w:rPr>
          <w:rFonts w:ascii="Cambria" w:hAnsi="Cambria"/>
          <w:sz w:val="20"/>
        </w:rPr>
        <w:t>Resort</w:t>
      </w:r>
    </w:p>
    <w:p w:rsidR="009D177B" w:rsidRPr="009D177B" w:rsidRDefault="009D177B" w:rsidP="009D177B">
      <w:pPr>
        <w:spacing w:after="0"/>
        <w:rPr>
          <w:rFonts w:ascii="Cambria" w:hAnsi="Cambria"/>
          <w:sz w:val="20"/>
        </w:rPr>
      </w:pPr>
      <w:r w:rsidRPr="009D177B">
        <w:rPr>
          <w:rFonts w:ascii="Cambria" w:hAnsi="Cambria"/>
          <w:sz w:val="20"/>
        </w:rPr>
        <w:t>Rest Area</w:t>
      </w:r>
    </w:p>
    <w:p w:rsidR="009D177B" w:rsidRPr="009D177B" w:rsidRDefault="009D177B" w:rsidP="009D177B">
      <w:pPr>
        <w:spacing w:after="0"/>
        <w:rPr>
          <w:rFonts w:ascii="Cambria" w:hAnsi="Cambria"/>
          <w:sz w:val="20"/>
        </w:rPr>
      </w:pPr>
      <w:r w:rsidRPr="009D177B">
        <w:rPr>
          <w:rFonts w:ascii="Cambria" w:hAnsi="Cambria"/>
          <w:sz w:val="20"/>
        </w:rPr>
        <w:t>Salad Place</w:t>
      </w:r>
    </w:p>
    <w:p w:rsidR="009D177B" w:rsidRPr="009D177B" w:rsidRDefault="009D177B" w:rsidP="009D177B">
      <w:pPr>
        <w:spacing w:after="0"/>
        <w:rPr>
          <w:rFonts w:ascii="Cambria" w:hAnsi="Cambria"/>
          <w:sz w:val="20"/>
        </w:rPr>
      </w:pPr>
      <w:r w:rsidRPr="009D177B">
        <w:rPr>
          <w:rFonts w:ascii="Cambria" w:hAnsi="Cambria"/>
          <w:sz w:val="20"/>
        </w:rPr>
        <w:t>Salon / Barbershop</w:t>
      </w:r>
    </w:p>
    <w:p w:rsidR="009D177B" w:rsidRPr="009D177B" w:rsidRDefault="009D177B" w:rsidP="009D177B">
      <w:pPr>
        <w:spacing w:after="0"/>
        <w:rPr>
          <w:rFonts w:ascii="Cambria" w:hAnsi="Cambria"/>
          <w:sz w:val="20"/>
        </w:rPr>
      </w:pPr>
      <w:r w:rsidRPr="009D177B">
        <w:rPr>
          <w:rFonts w:ascii="Cambria" w:hAnsi="Cambria"/>
          <w:sz w:val="20"/>
        </w:rPr>
        <w:t>Scandinavian Restaurant</w:t>
      </w:r>
    </w:p>
    <w:p w:rsidR="009D177B" w:rsidRPr="009D177B" w:rsidRDefault="009D177B" w:rsidP="009D177B">
      <w:pPr>
        <w:spacing w:after="0"/>
        <w:rPr>
          <w:rFonts w:ascii="Cambria" w:hAnsi="Cambria"/>
          <w:sz w:val="20"/>
        </w:rPr>
      </w:pPr>
      <w:r w:rsidRPr="009D177B">
        <w:rPr>
          <w:rFonts w:ascii="Cambria" w:hAnsi="Cambria"/>
          <w:sz w:val="20"/>
        </w:rPr>
        <w:t>Science Museum</w:t>
      </w:r>
    </w:p>
    <w:p w:rsidR="009D177B" w:rsidRPr="009D177B" w:rsidRDefault="009D177B" w:rsidP="009D177B">
      <w:pPr>
        <w:spacing w:after="0"/>
        <w:rPr>
          <w:rFonts w:ascii="Cambria" w:hAnsi="Cambria"/>
          <w:sz w:val="20"/>
        </w:rPr>
      </w:pPr>
      <w:r w:rsidRPr="009D177B">
        <w:rPr>
          <w:rFonts w:ascii="Cambria" w:hAnsi="Cambria"/>
          <w:sz w:val="20"/>
        </w:rPr>
        <w:t>Sculpture Garden</w:t>
      </w:r>
    </w:p>
    <w:p w:rsidR="009D177B" w:rsidRPr="009D177B" w:rsidRDefault="009D177B" w:rsidP="009D177B">
      <w:pPr>
        <w:spacing w:after="0"/>
        <w:rPr>
          <w:rFonts w:ascii="Cambria" w:hAnsi="Cambria"/>
          <w:sz w:val="20"/>
        </w:rPr>
      </w:pPr>
      <w:r w:rsidRPr="009D177B">
        <w:rPr>
          <w:rFonts w:ascii="Cambria" w:hAnsi="Cambria"/>
          <w:sz w:val="20"/>
        </w:rPr>
        <w:t>Shipping Store</w:t>
      </w:r>
    </w:p>
    <w:p w:rsidR="009D177B" w:rsidRPr="009D177B" w:rsidRDefault="009D177B" w:rsidP="009D177B">
      <w:pPr>
        <w:spacing w:after="0"/>
        <w:rPr>
          <w:rFonts w:ascii="Cambria" w:hAnsi="Cambria"/>
          <w:sz w:val="20"/>
        </w:rPr>
      </w:pPr>
      <w:r w:rsidRPr="009D177B">
        <w:rPr>
          <w:rFonts w:ascii="Cambria" w:hAnsi="Cambria"/>
          <w:sz w:val="20"/>
        </w:rPr>
        <w:t>Shoe Store</w:t>
      </w:r>
    </w:p>
    <w:p w:rsidR="009D177B" w:rsidRPr="009D177B" w:rsidRDefault="009D177B" w:rsidP="009D177B">
      <w:pPr>
        <w:spacing w:after="0"/>
        <w:rPr>
          <w:rFonts w:ascii="Cambria" w:hAnsi="Cambria"/>
          <w:sz w:val="20"/>
        </w:rPr>
      </w:pPr>
      <w:r w:rsidRPr="009D177B">
        <w:rPr>
          <w:rFonts w:ascii="Cambria" w:hAnsi="Cambria"/>
          <w:sz w:val="20"/>
        </w:rPr>
        <w:t>Shop &amp; Service</w:t>
      </w:r>
    </w:p>
    <w:p w:rsidR="009D177B" w:rsidRPr="009D177B" w:rsidRDefault="009D177B" w:rsidP="009D177B">
      <w:pPr>
        <w:spacing w:after="0"/>
        <w:rPr>
          <w:rFonts w:ascii="Cambria" w:hAnsi="Cambria"/>
          <w:sz w:val="20"/>
        </w:rPr>
      </w:pPr>
      <w:r w:rsidRPr="009D177B">
        <w:rPr>
          <w:rFonts w:ascii="Cambria" w:hAnsi="Cambria"/>
          <w:sz w:val="20"/>
        </w:rPr>
        <w:t>Shopping Mall</w:t>
      </w:r>
    </w:p>
    <w:p w:rsidR="009D177B" w:rsidRPr="009D177B" w:rsidRDefault="009D177B" w:rsidP="009D177B">
      <w:pPr>
        <w:spacing w:after="0"/>
        <w:rPr>
          <w:rFonts w:ascii="Cambria" w:hAnsi="Cambria"/>
          <w:sz w:val="20"/>
        </w:rPr>
      </w:pPr>
      <w:r w:rsidRPr="009D177B">
        <w:rPr>
          <w:rFonts w:ascii="Cambria" w:hAnsi="Cambria"/>
          <w:sz w:val="20"/>
        </w:rPr>
        <w:t>Shopping Plaza</w:t>
      </w:r>
    </w:p>
    <w:p w:rsidR="009D177B" w:rsidRPr="009D177B" w:rsidRDefault="009D177B" w:rsidP="009D177B">
      <w:pPr>
        <w:spacing w:after="0"/>
        <w:rPr>
          <w:rFonts w:ascii="Cambria" w:hAnsi="Cambria"/>
          <w:sz w:val="20"/>
        </w:rPr>
      </w:pPr>
      <w:r w:rsidRPr="009D177B">
        <w:rPr>
          <w:rFonts w:ascii="Cambria" w:hAnsi="Cambria"/>
          <w:sz w:val="20"/>
        </w:rPr>
        <w:t>Skate Park</w:t>
      </w:r>
    </w:p>
    <w:p w:rsidR="009D177B" w:rsidRPr="009D177B" w:rsidRDefault="009D177B" w:rsidP="009D177B">
      <w:pPr>
        <w:spacing w:after="0"/>
        <w:rPr>
          <w:rFonts w:ascii="Cambria" w:hAnsi="Cambria"/>
          <w:sz w:val="20"/>
        </w:rPr>
      </w:pPr>
      <w:r w:rsidRPr="009D177B">
        <w:rPr>
          <w:rFonts w:ascii="Cambria" w:hAnsi="Cambria"/>
          <w:sz w:val="20"/>
        </w:rPr>
        <w:t>Skating Rink</w:t>
      </w:r>
    </w:p>
    <w:p w:rsidR="009D177B" w:rsidRPr="009D177B" w:rsidRDefault="009D177B" w:rsidP="009D177B">
      <w:pPr>
        <w:spacing w:after="0"/>
        <w:rPr>
          <w:rFonts w:ascii="Cambria" w:hAnsi="Cambria"/>
          <w:sz w:val="20"/>
        </w:rPr>
      </w:pPr>
      <w:r w:rsidRPr="009D177B">
        <w:rPr>
          <w:rFonts w:ascii="Cambria" w:hAnsi="Cambria"/>
          <w:sz w:val="20"/>
        </w:rPr>
        <w:t>Ski Area</w:t>
      </w:r>
    </w:p>
    <w:p w:rsidR="009D177B" w:rsidRPr="009D177B" w:rsidRDefault="009D177B" w:rsidP="009D177B">
      <w:pPr>
        <w:spacing w:after="0"/>
        <w:rPr>
          <w:rFonts w:ascii="Cambria" w:hAnsi="Cambria"/>
          <w:sz w:val="20"/>
        </w:rPr>
      </w:pPr>
      <w:r w:rsidRPr="009D177B">
        <w:rPr>
          <w:rFonts w:ascii="Cambria" w:hAnsi="Cambria"/>
          <w:sz w:val="20"/>
        </w:rPr>
        <w:t>Ski Lodge</w:t>
      </w:r>
    </w:p>
    <w:p w:rsidR="009D177B" w:rsidRPr="009D177B" w:rsidRDefault="009D177B" w:rsidP="009D177B">
      <w:pPr>
        <w:spacing w:after="0"/>
        <w:rPr>
          <w:rFonts w:ascii="Cambria" w:hAnsi="Cambria"/>
          <w:sz w:val="20"/>
        </w:rPr>
      </w:pPr>
      <w:r w:rsidRPr="009D177B">
        <w:rPr>
          <w:rFonts w:ascii="Cambria" w:hAnsi="Cambria"/>
          <w:sz w:val="20"/>
        </w:rPr>
        <w:t>Smoke Shop</w:t>
      </w:r>
    </w:p>
    <w:p w:rsidR="009D177B" w:rsidRPr="009D177B" w:rsidRDefault="009D177B" w:rsidP="009D177B">
      <w:pPr>
        <w:spacing w:after="0"/>
        <w:rPr>
          <w:rFonts w:ascii="Cambria" w:hAnsi="Cambria"/>
          <w:sz w:val="20"/>
        </w:rPr>
      </w:pPr>
      <w:r w:rsidRPr="009D177B">
        <w:rPr>
          <w:rFonts w:ascii="Cambria" w:hAnsi="Cambria"/>
          <w:sz w:val="20"/>
        </w:rPr>
        <w:t>Snack Place</w:t>
      </w:r>
    </w:p>
    <w:p w:rsidR="009D177B" w:rsidRPr="009D177B" w:rsidRDefault="009D177B" w:rsidP="009D177B">
      <w:pPr>
        <w:spacing w:after="0"/>
        <w:rPr>
          <w:rFonts w:ascii="Cambria" w:hAnsi="Cambria"/>
          <w:sz w:val="20"/>
        </w:rPr>
      </w:pPr>
      <w:r w:rsidRPr="009D177B">
        <w:rPr>
          <w:rFonts w:ascii="Cambria" w:hAnsi="Cambria"/>
          <w:sz w:val="20"/>
        </w:rPr>
        <w:t>Soup Place</w:t>
      </w:r>
    </w:p>
    <w:p w:rsidR="009D177B" w:rsidRPr="009D177B" w:rsidRDefault="009D177B" w:rsidP="009D177B">
      <w:pPr>
        <w:spacing w:after="0"/>
        <w:rPr>
          <w:rFonts w:ascii="Cambria" w:hAnsi="Cambria"/>
          <w:sz w:val="20"/>
        </w:rPr>
      </w:pPr>
      <w:r w:rsidRPr="009D177B">
        <w:rPr>
          <w:rFonts w:ascii="Cambria" w:hAnsi="Cambria"/>
          <w:sz w:val="20"/>
        </w:rPr>
        <w:t>South Indian Restaurant</w:t>
      </w:r>
    </w:p>
    <w:p w:rsidR="009D177B" w:rsidRPr="009D177B" w:rsidRDefault="009D177B" w:rsidP="009D177B">
      <w:pPr>
        <w:spacing w:after="0"/>
        <w:rPr>
          <w:rFonts w:ascii="Cambria" w:hAnsi="Cambria"/>
          <w:sz w:val="20"/>
        </w:rPr>
      </w:pPr>
      <w:r w:rsidRPr="009D177B">
        <w:rPr>
          <w:rFonts w:ascii="Cambria" w:hAnsi="Cambria"/>
          <w:sz w:val="20"/>
        </w:rPr>
        <w:t>Southern / Soul Food Restaurant</w:t>
      </w:r>
    </w:p>
    <w:p w:rsidR="009D177B" w:rsidRPr="009D177B" w:rsidRDefault="009D177B" w:rsidP="009D177B">
      <w:pPr>
        <w:spacing w:after="0"/>
        <w:rPr>
          <w:rFonts w:ascii="Cambria" w:hAnsi="Cambria"/>
          <w:sz w:val="20"/>
        </w:rPr>
      </w:pPr>
      <w:r w:rsidRPr="009D177B">
        <w:rPr>
          <w:rFonts w:ascii="Cambria" w:hAnsi="Cambria"/>
          <w:sz w:val="20"/>
        </w:rPr>
        <w:t>Spa</w:t>
      </w:r>
    </w:p>
    <w:p w:rsidR="009D177B" w:rsidRPr="009D177B" w:rsidRDefault="009D177B" w:rsidP="009D177B">
      <w:pPr>
        <w:spacing w:after="0"/>
        <w:rPr>
          <w:rFonts w:ascii="Cambria" w:hAnsi="Cambria"/>
          <w:sz w:val="20"/>
        </w:rPr>
      </w:pPr>
      <w:r w:rsidRPr="009D177B">
        <w:rPr>
          <w:rFonts w:ascii="Cambria" w:hAnsi="Cambria"/>
          <w:sz w:val="20"/>
        </w:rPr>
        <w:t>Speakeasy</w:t>
      </w:r>
    </w:p>
    <w:p w:rsidR="009D177B" w:rsidRPr="009D177B" w:rsidRDefault="009D177B" w:rsidP="009D177B">
      <w:pPr>
        <w:spacing w:after="0"/>
        <w:rPr>
          <w:rFonts w:ascii="Cambria" w:hAnsi="Cambria"/>
          <w:sz w:val="20"/>
        </w:rPr>
      </w:pPr>
      <w:r w:rsidRPr="009D177B">
        <w:rPr>
          <w:rFonts w:ascii="Cambria" w:hAnsi="Cambria"/>
          <w:sz w:val="20"/>
        </w:rPr>
        <w:t>Spiritual Center</w:t>
      </w:r>
    </w:p>
    <w:p w:rsidR="009D177B" w:rsidRPr="009D177B" w:rsidRDefault="009D177B" w:rsidP="009D177B">
      <w:pPr>
        <w:spacing w:after="0"/>
        <w:rPr>
          <w:rFonts w:ascii="Cambria" w:hAnsi="Cambria"/>
          <w:sz w:val="20"/>
        </w:rPr>
      </w:pPr>
      <w:r w:rsidRPr="009D177B">
        <w:rPr>
          <w:rFonts w:ascii="Cambria" w:hAnsi="Cambria"/>
          <w:sz w:val="20"/>
        </w:rPr>
        <w:t>Sporting Goods Shop</w:t>
      </w:r>
    </w:p>
    <w:p w:rsidR="009D177B" w:rsidRPr="009D177B" w:rsidRDefault="009D177B" w:rsidP="009D177B">
      <w:pPr>
        <w:spacing w:after="0"/>
        <w:rPr>
          <w:rFonts w:ascii="Cambria" w:hAnsi="Cambria"/>
          <w:sz w:val="20"/>
        </w:rPr>
      </w:pPr>
      <w:r w:rsidRPr="009D177B">
        <w:rPr>
          <w:rFonts w:ascii="Cambria" w:hAnsi="Cambria"/>
          <w:sz w:val="20"/>
        </w:rPr>
        <w:t>Sports Bar</w:t>
      </w:r>
    </w:p>
    <w:p w:rsidR="009D177B" w:rsidRPr="009D177B" w:rsidRDefault="009D177B" w:rsidP="009D177B">
      <w:pPr>
        <w:spacing w:after="0"/>
        <w:rPr>
          <w:rFonts w:ascii="Cambria" w:hAnsi="Cambria"/>
          <w:sz w:val="20"/>
        </w:rPr>
      </w:pPr>
      <w:r w:rsidRPr="009D177B">
        <w:rPr>
          <w:rFonts w:ascii="Cambria" w:hAnsi="Cambria"/>
          <w:sz w:val="20"/>
        </w:rPr>
        <w:t>Summer Camp</w:t>
      </w:r>
    </w:p>
    <w:p w:rsidR="009D177B" w:rsidRPr="009D177B" w:rsidRDefault="009D177B" w:rsidP="009D177B">
      <w:pPr>
        <w:spacing w:after="0"/>
        <w:rPr>
          <w:rFonts w:ascii="Cambria" w:hAnsi="Cambria"/>
          <w:sz w:val="20"/>
        </w:rPr>
      </w:pPr>
      <w:r w:rsidRPr="009D177B">
        <w:rPr>
          <w:rFonts w:ascii="Cambria" w:hAnsi="Cambria"/>
          <w:sz w:val="20"/>
        </w:rPr>
        <w:t>Supplement Shop</w:t>
      </w:r>
    </w:p>
    <w:p w:rsidR="009D177B" w:rsidRPr="009D177B" w:rsidRDefault="009D177B" w:rsidP="009D177B">
      <w:pPr>
        <w:spacing w:after="0"/>
        <w:rPr>
          <w:rFonts w:ascii="Cambria" w:hAnsi="Cambria"/>
          <w:sz w:val="20"/>
        </w:rPr>
      </w:pPr>
      <w:r w:rsidRPr="009D177B">
        <w:rPr>
          <w:rFonts w:ascii="Cambria" w:hAnsi="Cambria"/>
          <w:sz w:val="20"/>
        </w:rPr>
        <w:t>Sushi Restaurant</w:t>
      </w:r>
    </w:p>
    <w:p w:rsidR="009D177B" w:rsidRPr="009D177B" w:rsidRDefault="009D177B" w:rsidP="009D177B">
      <w:pPr>
        <w:spacing w:after="0"/>
        <w:rPr>
          <w:rFonts w:ascii="Cambria" w:hAnsi="Cambria"/>
          <w:sz w:val="20"/>
        </w:rPr>
      </w:pPr>
      <w:r w:rsidRPr="009D177B">
        <w:rPr>
          <w:rFonts w:ascii="Cambria" w:hAnsi="Cambria"/>
          <w:sz w:val="20"/>
        </w:rPr>
        <w:t>Taco Place</w:t>
      </w:r>
    </w:p>
    <w:p w:rsidR="009D177B" w:rsidRPr="009D177B" w:rsidRDefault="009D177B" w:rsidP="009D177B">
      <w:pPr>
        <w:spacing w:after="0"/>
        <w:rPr>
          <w:rFonts w:ascii="Cambria" w:hAnsi="Cambria"/>
          <w:sz w:val="20"/>
        </w:rPr>
      </w:pPr>
      <w:r w:rsidRPr="009D177B">
        <w:rPr>
          <w:rFonts w:ascii="Cambria" w:hAnsi="Cambria"/>
          <w:sz w:val="20"/>
        </w:rPr>
        <w:t>Tanning Salon</w:t>
      </w:r>
    </w:p>
    <w:p w:rsidR="009D177B" w:rsidRPr="009D177B" w:rsidRDefault="009D177B" w:rsidP="009D177B">
      <w:pPr>
        <w:spacing w:after="0"/>
        <w:rPr>
          <w:rFonts w:ascii="Cambria" w:hAnsi="Cambria"/>
          <w:sz w:val="20"/>
        </w:rPr>
      </w:pPr>
      <w:r w:rsidRPr="009D177B">
        <w:rPr>
          <w:rFonts w:ascii="Cambria" w:hAnsi="Cambria"/>
          <w:sz w:val="20"/>
        </w:rPr>
        <w:t>Tapas Restaurant</w:t>
      </w:r>
    </w:p>
    <w:p w:rsidR="009D177B" w:rsidRPr="009D177B" w:rsidRDefault="009D177B" w:rsidP="009D177B">
      <w:pPr>
        <w:spacing w:after="0"/>
        <w:rPr>
          <w:rFonts w:ascii="Cambria" w:hAnsi="Cambria"/>
          <w:sz w:val="20"/>
        </w:rPr>
      </w:pPr>
      <w:r w:rsidRPr="009D177B">
        <w:rPr>
          <w:rFonts w:ascii="Cambria" w:hAnsi="Cambria"/>
          <w:sz w:val="20"/>
        </w:rPr>
        <w:t>Tattoo Parlor</w:t>
      </w:r>
    </w:p>
    <w:p w:rsidR="009D177B" w:rsidRPr="009D177B" w:rsidRDefault="009D177B" w:rsidP="009D177B">
      <w:pPr>
        <w:spacing w:after="0"/>
        <w:rPr>
          <w:rFonts w:ascii="Cambria" w:hAnsi="Cambria"/>
          <w:sz w:val="20"/>
        </w:rPr>
      </w:pPr>
      <w:r w:rsidRPr="009D177B">
        <w:rPr>
          <w:rFonts w:ascii="Cambria" w:hAnsi="Cambria"/>
          <w:sz w:val="20"/>
        </w:rPr>
        <w:t>Tea Room</w:t>
      </w:r>
    </w:p>
    <w:p w:rsidR="009D177B" w:rsidRPr="009D177B" w:rsidRDefault="009D177B" w:rsidP="009D177B">
      <w:pPr>
        <w:spacing w:after="0"/>
        <w:rPr>
          <w:rFonts w:ascii="Cambria" w:hAnsi="Cambria"/>
          <w:sz w:val="20"/>
        </w:rPr>
      </w:pPr>
      <w:r w:rsidRPr="009D177B">
        <w:rPr>
          <w:rFonts w:ascii="Cambria" w:hAnsi="Cambria"/>
          <w:sz w:val="20"/>
        </w:rPr>
        <w:t>Tex-Mex Restaurant</w:t>
      </w:r>
    </w:p>
    <w:p w:rsidR="009D177B" w:rsidRPr="009D177B" w:rsidRDefault="009D177B" w:rsidP="009D177B">
      <w:pPr>
        <w:spacing w:after="0"/>
        <w:rPr>
          <w:rFonts w:ascii="Cambria" w:hAnsi="Cambria"/>
          <w:sz w:val="20"/>
        </w:rPr>
      </w:pPr>
      <w:r w:rsidRPr="009D177B">
        <w:rPr>
          <w:rFonts w:ascii="Cambria" w:hAnsi="Cambria"/>
          <w:sz w:val="20"/>
        </w:rPr>
        <w:t>Thai Restaurant</w:t>
      </w:r>
    </w:p>
    <w:p w:rsidR="009D177B" w:rsidRPr="009D177B" w:rsidRDefault="009D177B" w:rsidP="009D177B">
      <w:pPr>
        <w:spacing w:after="0"/>
        <w:rPr>
          <w:rFonts w:ascii="Cambria" w:hAnsi="Cambria"/>
          <w:sz w:val="20"/>
        </w:rPr>
      </w:pPr>
      <w:r w:rsidRPr="009D177B">
        <w:rPr>
          <w:rFonts w:ascii="Cambria" w:hAnsi="Cambria"/>
          <w:sz w:val="20"/>
        </w:rPr>
        <w:t>Theater</w:t>
      </w:r>
    </w:p>
    <w:p w:rsidR="009D177B" w:rsidRPr="009D177B" w:rsidRDefault="009D177B" w:rsidP="009D177B">
      <w:pPr>
        <w:spacing w:after="0"/>
        <w:rPr>
          <w:rFonts w:ascii="Cambria" w:hAnsi="Cambria"/>
          <w:sz w:val="20"/>
        </w:rPr>
      </w:pPr>
      <w:r w:rsidRPr="009D177B">
        <w:rPr>
          <w:rFonts w:ascii="Cambria" w:hAnsi="Cambria"/>
          <w:sz w:val="20"/>
        </w:rPr>
        <w:t>Theme Park</w:t>
      </w:r>
    </w:p>
    <w:p w:rsidR="009D177B" w:rsidRPr="009D177B" w:rsidRDefault="009D177B" w:rsidP="009D177B">
      <w:pPr>
        <w:spacing w:after="0"/>
        <w:rPr>
          <w:rFonts w:ascii="Cambria" w:hAnsi="Cambria"/>
          <w:sz w:val="20"/>
        </w:rPr>
      </w:pPr>
      <w:r w:rsidRPr="009D177B">
        <w:rPr>
          <w:rFonts w:ascii="Cambria" w:hAnsi="Cambria"/>
          <w:sz w:val="20"/>
        </w:rPr>
        <w:t>Thrift / Vintage Store</w:t>
      </w:r>
    </w:p>
    <w:p w:rsidR="009D177B" w:rsidRPr="009D177B" w:rsidRDefault="009D177B" w:rsidP="009D177B">
      <w:pPr>
        <w:spacing w:after="0"/>
        <w:rPr>
          <w:rFonts w:ascii="Cambria" w:hAnsi="Cambria"/>
          <w:sz w:val="20"/>
        </w:rPr>
      </w:pPr>
      <w:r w:rsidRPr="009D177B">
        <w:rPr>
          <w:rFonts w:ascii="Cambria" w:hAnsi="Cambria"/>
          <w:sz w:val="20"/>
        </w:rPr>
        <w:t>Tourist Information Center</w:t>
      </w:r>
    </w:p>
    <w:p w:rsidR="009D177B" w:rsidRPr="009D177B" w:rsidRDefault="009D177B" w:rsidP="009D177B">
      <w:pPr>
        <w:spacing w:after="0"/>
        <w:rPr>
          <w:rFonts w:ascii="Cambria" w:hAnsi="Cambria"/>
          <w:sz w:val="20"/>
        </w:rPr>
      </w:pPr>
      <w:r w:rsidRPr="009D177B">
        <w:rPr>
          <w:rFonts w:ascii="Cambria" w:hAnsi="Cambria"/>
          <w:sz w:val="20"/>
        </w:rPr>
        <w:t>Town</w:t>
      </w:r>
    </w:p>
    <w:p w:rsidR="009D177B" w:rsidRPr="009D177B" w:rsidRDefault="009D177B" w:rsidP="009D177B">
      <w:pPr>
        <w:spacing w:after="0"/>
        <w:rPr>
          <w:rFonts w:ascii="Cambria" w:hAnsi="Cambria"/>
          <w:sz w:val="20"/>
        </w:rPr>
      </w:pPr>
      <w:r w:rsidRPr="009D177B">
        <w:rPr>
          <w:rFonts w:ascii="Cambria" w:hAnsi="Cambria"/>
          <w:sz w:val="20"/>
        </w:rPr>
        <w:t>Toy / Game Store</w:t>
      </w:r>
    </w:p>
    <w:p w:rsidR="009D177B" w:rsidRPr="009D177B" w:rsidRDefault="009D177B" w:rsidP="009D177B">
      <w:pPr>
        <w:spacing w:after="0"/>
        <w:rPr>
          <w:rFonts w:ascii="Cambria" w:hAnsi="Cambria"/>
          <w:sz w:val="20"/>
        </w:rPr>
      </w:pPr>
      <w:r w:rsidRPr="009D177B">
        <w:rPr>
          <w:rFonts w:ascii="Cambria" w:hAnsi="Cambria"/>
          <w:sz w:val="20"/>
        </w:rPr>
        <w:t>Train Station</w:t>
      </w:r>
    </w:p>
    <w:p w:rsidR="009D177B" w:rsidRPr="009D177B" w:rsidRDefault="009D177B" w:rsidP="009D177B">
      <w:pPr>
        <w:spacing w:after="0"/>
        <w:rPr>
          <w:rFonts w:ascii="Cambria" w:hAnsi="Cambria"/>
          <w:sz w:val="20"/>
        </w:rPr>
      </w:pPr>
      <w:r w:rsidRPr="009D177B">
        <w:rPr>
          <w:rFonts w:ascii="Cambria" w:hAnsi="Cambria"/>
          <w:sz w:val="20"/>
        </w:rPr>
        <w:t>Truck Stop</w:t>
      </w:r>
    </w:p>
    <w:p w:rsidR="009D177B" w:rsidRPr="009D177B" w:rsidRDefault="009D177B" w:rsidP="009D177B">
      <w:pPr>
        <w:spacing w:after="0"/>
        <w:rPr>
          <w:rFonts w:ascii="Cambria" w:hAnsi="Cambria"/>
          <w:sz w:val="20"/>
        </w:rPr>
      </w:pPr>
      <w:r w:rsidRPr="009D177B">
        <w:rPr>
          <w:rFonts w:ascii="Cambria" w:hAnsi="Cambria"/>
          <w:sz w:val="20"/>
        </w:rPr>
        <w:t>Tunnel</w:t>
      </w:r>
    </w:p>
    <w:p w:rsidR="009D177B" w:rsidRPr="009D177B" w:rsidRDefault="009D177B" w:rsidP="009D177B">
      <w:pPr>
        <w:spacing w:after="0"/>
        <w:rPr>
          <w:rFonts w:ascii="Cambria" w:hAnsi="Cambria"/>
          <w:sz w:val="20"/>
        </w:rPr>
      </w:pPr>
      <w:r w:rsidRPr="009D177B">
        <w:rPr>
          <w:rFonts w:ascii="Cambria" w:hAnsi="Cambria"/>
          <w:sz w:val="20"/>
        </w:rPr>
        <w:t>Turkish Restaurant</w:t>
      </w:r>
    </w:p>
    <w:p w:rsidR="009D177B" w:rsidRPr="009D177B" w:rsidRDefault="009D177B" w:rsidP="009D177B">
      <w:pPr>
        <w:spacing w:after="0"/>
        <w:rPr>
          <w:rFonts w:ascii="Cambria" w:hAnsi="Cambria"/>
          <w:sz w:val="20"/>
        </w:rPr>
      </w:pPr>
      <w:r w:rsidRPr="009D177B">
        <w:rPr>
          <w:rFonts w:ascii="Cambria" w:hAnsi="Cambria"/>
          <w:sz w:val="20"/>
        </w:rPr>
        <w:t>Vegetarian / Vegan Restaurant</w:t>
      </w:r>
    </w:p>
    <w:p w:rsidR="009D177B" w:rsidRPr="009D177B" w:rsidRDefault="009D177B" w:rsidP="009D177B">
      <w:pPr>
        <w:spacing w:after="0"/>
        <w:rPr>
          <w:rFonts w:ascii="Cambria" w:hAnsi="Cambria"/>
          <w:sz w:val="20"/>
        </w:rPr>
      </w:pPr>
      <w:r w:rsidRPr="009D177B">
        <w:rPr>
          <w:rFonts w:ascii="Cambria" w:hAnsi="Cambria"/>
          <w:sz w:val="20"/>
        </w:rPr>
        <w:t>Video Game Store</w:t>
      </w:r>
    </w:p>
    <w:p w:rsidR="009D177B" w:rsidRPr="009D177B" w:rsidRDefault="009D177B" w:rsidP="009D177B">
      <w:pPr>
        <w:spacing w:after="0"/>
        <w:rPr>
          <w:rFonts w:ascii="Cambria" w:hAnsi="Cambria"/>
          <w:sz w:val="20"/>
        </w:rPr>
      </w:pPr>
      <w:r w:rsidRPr="009D177B">
        <w:rPr>
          <w:rFonts w:ascii="Cambria" w:hAnsi="Cambria"/>
          <w:sz w:val="20"/>
        </w:rPr>
        <w:t>Video Store</w:t>
      </w:r>
    </w:p>
    <w:p w:rsidR="009D177B" w:rsidRPr="009D177B" w:rsidRDefault="009D177B" w:rsidP="009D177B">
      <w:pPr>
        <w:spacing w:after="0"/>
        <w:rPr>
          <w:rFonts w:ascii="Cambria" w:hAnsi="Cambria"/>
          <w:sz w:val="20"/>
        </w:rPr>
      </w:pPr>
      <w:r w:rsidRPr="009D177B">
        <w:rPr>
          <w:rFonts w:ascii="Cambria" w:hAnsi="Cambria"/>
          <w:sz w:val="20"/>
        </w:rPr>
        <w:t>Vietnamese Restaurant</w:t>
      </w:r>
    </w:p>
    <w:p w:rsidR="009D177B" w:rsidRPr="009D177B" w:rsidRDefault="009D177B" w:rsidP="009D177B">
      <w:pPr>
        <w:spacing w:after="0"/>
        <w:rPr>
          <w:rFonts w:ascii="Cambria" w:hAnsi="Cambria"/>
          <w:sz w:val="20"/>
        </w:rPr>
      </w:pPr>
      <w:r w:rsidRPr="009D177B">
        <w:rPr>
          <w:rFonts w:ascii="Cambria" w:hAnsi="Cambria"/>
          <w:sz w:val="20"/>
        </w:rPr>
        <w:t>Vineyard</w:t>
      </w:r>
    </w:p>
    <w:p w:rsidR="009D177B" w:rsidRPr="009D177B" w:rsidRDefault="009D177B" w:rsidP="009D177B">
      <w:pPr>
        <w:spacing w:after="0"/>
        <w:rPr>
          <w:rFonts w:ascii="Cambria" w:hAnsi="Cambria"/>
          <w:sz w:val="20"/>
        </w:rPr>
      </w:pPr>
      <w:r w:rsidRPr="009D177B">
        <w:rPr>
          <w:rFonts w:ascii="Cambria" w:hAnsi="Cambria"/>
          <w:sz w:val="20"/>
        </w:rPr>
        <w:t>Warehouse Store</w:t>
      </w:r>
    </w:p>
    <w:p w:rsidR="009D177B" w:rsidRPr="009D177B" w:rsidRDefault="009D177B" w:rsidP="009D177B">
      <w:pPr>
        <w:spacing w:after="0"/>
        <w:rPr>
          <w:rFonts w:ascii="Cambria" w:hAnsi="Cambria"/>
          <w:sz w:val="20"/>
        </w:rPr>
      </w:pPr>
      <w:r w:rsidRPr="009D177B">
        <w:rPr>
          <w:rFonts w:ascii="Cambria" w:hAnsi="Cambria"/>
          <w:sz w:val="20"/>
        </w:rPr>
        <w:t>Water Park</w:t>
      </w:r>
    </w:p>
    <w:p w:rsidR="009D177B" w:rsidRPr="009D177B" w:rsidRDefault="009D177B" w:rsidP="009D177B">
      <w:pPr>
        <w:spacing w:after="0"/>
        <w:rPr>
          <w:rFonts w:ascii="Cambria" w:hAnsi="Cambria"/>
          <w:sz w:val="20"/>
        </w:rPr>
      </w:pPr>
      <w:r w:rsidRPr="009D177B">
        <w:rPr>
          <w:rFonts w:ascii="Cambria" w:hAnsi="Cambria"/>
          <w:sz w:val="20"/>
        </w:rPr>
        <w:t>Waterfall</w:t>
      </w:r>
    </w:p>
    <w:p w:rsidR="009D177B" w:rsidRPr="009D177B" w:rsidRDefault="009D177B" w:rsidP="009D177B">
      <w:pPr>
        <w:spacing w:after="0"/>
        <w:rPr>
          <w:rFonts w:ascii="Cambria" w:hAnsi="Cambria"/>
          <w:sz w:val="20"/>
        </w:rPr>
      </w:pPr>
      <w:r w:rsidRPr="009D177B">
        <w:rPr>
          <w:rFonts w:ascii="Cambria" w:hAnsi="Cambria"/>
          <w:sz w:val="20"/>
        </w:rPr>
        <w:lastRenderedPageBreak/>
        <w:t>Whisky Bar</w:t>
      </w:r>
    </w:p>
    <w:p w:rsidR="009D177B" w:rsidRPr="009D177B" w:rsidRDefault="009D177B" w:rsidP="009D177B">
      <w:pPr>
        <w:spacing w:after="0"/>
        <w:rPr>
          <w:rFonts w:ascii="Cambria" w:hAnsi="Cambria"/>
          <w:sz w:val="20"/>
        </w:rPr>
      </w:pPr>
      <w:r w:rsidRPr="009D177B">
        <w:rPr>
          <w:rFonts w:ascii="Cambria" w:hAnsi="Cambria"/>
          <w:sz w:val="20"/>
        </w:rPr>
        <w:t>Wine Bar</w:t>
      </w:r>
    </w:p>
    <w:p w:rsidR="009D177B" w:rsidRPr="009D177B" w:rsidRDefault="009D177B" w:rsidP="009D177B">
      <w:pPr>
        <w:spacing w:after="0"/>
        <w:rPr>
          <w:rFonts w:ascii="Cambria" w:hAnsi="Cambria"/>
          <w:sz w:val="20"/>
        </w:rPr>
      </w:pPr>
      <w:r w:rsidRPr="009D177B">
        <w:rPr>
          <w:rFonts w:ascii="Cambria" w:hAnsi="Cambria"/>
          <w:sz w:val="20"/>
        </w:rPr>
        <w:t>Wine Shop</w:t>
      </w:r>
    </w:p>
    <w:p w:rsidR="009D177B" w:rsidRPr="009D177B" w:rsidRDefault="009D177B" w:rsidP="009D177B">
      <w:pPr>
        <w:spacing w:after="0"/>
        <w:rPr>
          <w:rFonts w:ascii="Cambria" w:hAnsi="Cambria"/>
          <w:sz w:val="20"/>
        </w:rPr>
      </w:pPr>
      <w:r w:rsidRPr="009D177B">
        <w:rPr>
          <w:rFonts w:ascii="Cambria" w:hAnsi="Cambria"/>
          <w:sz w:val="20"/>
        </w:rPr>
        <w:t>Wings Joint</w:t>
      </w:r>
    </w:p>
    <w:p w:rsidR="009D177B" w:rsidRPr="009D177B" w:rsidRDefault="009D177B" w:rsidP="009D177B">
      <w:pPr>
        <w:spacing w:after="0"/>
        <w:rPr>
          <w:rFonts w:ascii="Cambria" w:hAnsi="Cambria"/>
          <w:sz w:val="20"/>
        </w:rPr>
      </w:pPr>
      <w:r w:rsidRPr="009D177B">
        <w:rPr>
          <w:rFonts w:ascii="Cambria" w:hAnsi="Cambria"/>
          <w:sz w:val="20"/>
        </w:rPr>
        <w:t>Women's Store</w:t>
      </w:r>
    </w:p>
    <w:p w:rsidR="009D177B" w:rsidRPr="009D177B" w:rsidRDefault="009D177B" w:rsidP="009D177B">
      <w:pPr>
        <w:spacing w:after="0"/>
        <w:rPr>
          <w:rFonts w:ascii="Cambria" w:hAnsi="Cambria"/>
          <w:sz w:val="20"/>
        </w:rPr>
      </w:pPr>
      <w:r w:rsidRPr="009D177B">
        <w:rPr>
          <w:rFonts w:ascii="Cambria" w:hAnsi="Cambria"/>
          <w:sz w:val="20"/>
        </w:rPr>
        <w:t>Yoga Studio</w:t>
      </w:r>
    </w:p>
    <w:p w:rsidR="00004933" w:rsidRDefault="009D177B" w:rsidP="009D177B">
      <w:pPr>
        <w:spacing w:after="0"/>
        <w:rPr>
          <w:rFonts w:ascii="Cambria" w:hAnsi="Cambria"/>
          <w:sz w:val="20"/>
        </w:rPr>
      </w:pPr>
      <w:r w:rsidRPr="009D177B">
        <w:rPr>
          <w:rFonts w:ascii="Cambria" w:hAnsi="Cambria"/>
          <w:sz w:val="20"/>
        </w:rPr>
        <w:t>Zoo</w:t>
      </w:r>
    </w:p>
    <w:p w:rsidR="009D177B" w:rsidRDefault="009D177B" w:rsidP="009D177B">
      <w:pPr>
        <w:spacing w:after="0"/>
        <w:rPr>
          <w:rFonts w:ascii="Cambria" w:hAnsi="Cambria"/>
          <w:sz w:val="20"/>
        </w:rPr>
        <w:sectPr w:rsidR="009D177B" w:rsidSect="009D177B">
          <w:type w:val="continuous"/>
          <w:pgSz w:w="12240" w:h="15840"/>
          <w:pgMar w:top="720" w:right="720" w:bottom="720" w:left="720" w:header="720" w:footer="720" w:gutter="0"/>
          <w:pgNumType w:start="0"/>
          <w:cols w:num="5" w:space="720"/>
          <w:titlePg/>
          <w:docGrid w:linePitch="360"/>
        </w:sectPr>
      </w:pPr>
    </w:p>
    <w:p w:rsidR="009D177B" w:rsidRDefault="009D177B" w:rsidP="009D177B">
      <w:pPr>
        <w:spacing w:after="0"/>
        <w:rPr>
          <w:rFonts w:ascii="Cambria" w:hAnsi="Cambria"/>
          <w:sz w:val="20"/>
        </w:rPr>
      </w:pPr>
    </w:p>
    <w:p w:rsidR="009D177B" w:rsidRPr="009D177B" w:rsidRDefault="009D177B" w:rsidP="009D177B">
      <w:pPr>
        <w:spacing w:after="0"/>
        <w:rPr>
          <w:rFonts w:ascii="Cambria" w:hAnsi="Cambria"/>
          <w:b/>
          <w:sz w:val="20"/>
        </w:rPr>
      </w:pPr>
      <w:r w:rsidRPr="009D177B">
        <w:rPr>
          <w:rFonts w:ascii="Cambria" w:hAnsi="Cambria"/>
          <w:b/>
          <w:sz w:val="20"/>
        </w:rPr>
        <w:t>Group 2 venues help improve the economic index of a county. These venues are:</w:t>
      </w:r>
    </w:p>
    <w:p w:rsidR="009D177B" w:rsidRDefault="009D177B" w:rsidP="009D177B">
      <w:pPr>
        <w:spacing w:after="0"/>
        <w:rPr>
          <w:rFonts w:ascii="Cambria" w:hAnsi="Cambria"/>
          <w:sz w:val="20"/>
        </w:rPr>
        <w:sectPr w:rsidR="009D177B" w:rsidSect="009D177B">
          <w:type w:val="continuous"/>
          <w:pgSz w:w="12240" w:h="15840"/>
          <w:pgMar w:top="720" w:right="720" w:bottom="720" w:left="720" w:header="720" w:footer="720" w:gutter="0"/>
          <w:pgNumType w:start="0"/>
          <w:cols w:space="720"/>
          <w:titlePg/>
          <w:docGrid w:linePitch="360"/>
        </w:sectPr>
      </w:pPr>
    </w:p>
    <w:p w:rsidR="009D177B" w:rsidRPr="009D177B" w:rsidRDefault="009D177B" w:rsidP="009D177B">
      <w:pPr>
        <w:spacing w:after="0"/>
        <w:rPr>
          <w:rFonts w:ascii="Cambria" w:hAnsi="Cambria"/>
          <w:sz w:val="20"/>
        </w:rPr>
      </w:pPr>
      <w:r w:rsidRPr="009D177B">
        <w:rPr>
          <w:rFonts w:ascii="Cambria" w:hAnsi="Cambria"/>
          <w:sz w:val="20"/>
        </w:rPr>
        <w:t>American Restaurant</w:t>
      </w:r>
    </w:p>
    <w:p w:rsidR="009D177B" w:rsidRPr="009D177B" w:rsidRDefault="009D177B" w:rsidP="009D177B">
      <w:pPr>
        <w:spacing w:after="0"/>
        <w:rPr>
          <w:rFonts w:ascii="Cambria" w:hAnsi="Cambria"/>
          <w:sz w:val="20"/>
        </w:rPr>
      </w:pPr>
      <w:r w:rsidRPr="009D177B">
        <w:rPr>
          <w:rFonts w:ascii="Cambria" w:hAnsi="Cambria"/>
          <w:sz w:val="20"/>
        </w:rPr>
        <w:t>Bar</w:t>
      </w:r>
    </w:p>
    <w:p w:rsidR="009D177B" w:rsidRPr="009D177B" w:rsidRDefault="009D177B" w:rsidP="009D177B">
      <w:pPr>
        <w:spacing w:after="0"/>
        <w:rPr>
          <w:rFonts w:ascii="Cambria" w:hAnsi="Cambria"/>
          <w:sz w:val="20"/>
        </w:rPr>
      </w:pPr>
      <w:r w:rsidRPr="009D177B">
        <w:rPr>
          <w:rFonts w:ascii="Cambria" w:hAnsi="Cambria"/>
          <w:sz w:val="20"/>
        </w:rPr>
        <w:t>Brewery</w:t>
      </w:r>
    </w:p>
    <w:p w:rsidR="009D177B" w:rsidRPr="009D177B" w:rsidRDefault="009D177B" w:rsidP="009D177B">
      <w:pPr>
        <w:spacing w:after="0"/>
        <w:rPr>
          <w:rFonts w:ascii="Cambria" w:hAnsi="Cambria"/>
          <w:sz w:val="20"/>
        </w:rPr>
      </w:pPr>
      <w:r w:rsidRPr="009D177B">
        <w:rPr>
          <w:rFonts w:ascii="Cambria" w:hAnsi="Cambria"/>
          <w:sz w:val="20"/>
        </w:rPr>
        <w:t>Coffee Shop</w:t>
      </w:r>
    </w:p>
    <w:p w:rsidR="009D177B" w:rsidRPr="009D177B" w:rsidRDefault="009D177B" w:rsidP="009D177B">
      <w:pPr>
        <w:spacing w:after="0"/>
        <w:rPr>
          <w:rFonts w:ascii="Cambria" w:hAnsi="Cambria"/>
          <w:sz w:val="20"/>
        </w:rPr>
      </w:pPr>
      <w:r w:rsidRPr="009D177B">
        <w:rPr>
          <w:rFonts w:ascii="Cambria" w:hAnsi="Cambria"/>
          <w:sz w:val="20"/>
        </w:rPr>
        <w:t>Discount Store</w:t>
      </w:r>
    </w:p>
    <w:p w:rsidR="009D177B" w:rsidRPr="009D177B" w:rsidRDefault="009D177B" w:rsidP="009D177B">
      <w:pPr>
        <w:spacing w:after="0"/>
        <w:rPr>
          <w:rFonts w:ascii="Cambria" w:hAnsi="Cambria"/>
          <w:sz w:val="20"/>
        </w:rPr>
      </w:pPr>
      <w:r w:rsidRPr="009D177B">
        <w:rPr>
          <w:rFonts w:ascii="Cambria" w:hAnsi="Cambria"/>
          <w:sz w:val="20"/>
        </w:rPr>
        <w:t>Grocery Store</w:t>
      </w:r>
    </w:p>
    <w:p w:rsidR="009D177B" w:rsidRPr="009D177B" w:rsidRDefault="009D177B" w:rsidP="009D177B">
      <w:pPr>
        <w:spacing w:after="0"/>
        <w:rPr>
          <w:rFonts w:ascii="Cambria" w:hAnsi="Cambria"/>
          <w:sz w:val="20"/>
        </w:rPr>
      </w:pPr>
      <w:r w:rsidRPr="009D177B">
        <w:rPr>
          <w:rFonts w:ascii="Cambria" w:hAnsi="Cambria"/>
          <w:sz w:val="20"/>
        </w:rPr>
        <w:t>Ice Cream Shop</w:t>
      </w:r>
    </w:p>
    <w:p w:rsidR="009D177B" w:rsidRPr="009D177B" w:rsidRDefault="009D177B" w:rsidP="009D177B">
      <w:pPr>
        <w:spacing w:after="0"/>
        <w:rPr>
          <w:rFonts w:ascii="Cambria" w:hAnsi="Cambria"/>
          <w:sz w:val="20"/>
        </w:rPr>
      </w:pPr>
      <w:r w:rsidRPr="009D177B">
        <w:rPr>
          <w:rFonts w:ascii="Cambria" w:hAnsi="Cambria"/>
          <w:sz w:val="20"/>
        </w:rPr>
        <w:t>Italian Restaurant</w:t>
      </w:r>
    </w:p>
    <w:p w:rsidR="009D177B" w:rsidRPr="009D177B" w:rsidRDefault="009D177B" w:rsidP="009D177B">
      <w:pPr>
        <w:spacing w:after="0"/>
        <w:rPr>
          <w:rFonts w:ascii="Cambria" w:hAnsi="Cambria"/>
          <w:sz w:val="20"/>
        </w:rPr>
      </w:pPr>
      <w:r w:rsidRPr="009D177B">
        <w:rPr>
          <w:rFonts w:ascii="Cambria" w:hAnsi="Cambria"/>
          <w:sz w:val="20"/>
        </w:rPr>
        <w:t>Pizza Place</w:t>
      </w:r>
    </w:p>
    <w:p w:rsidR="009D177B" w:rsidRDefault="009D177B" w:rsidP="009D177B">
      <w:pPr>
        <w:spacing w:after="0"/>
        <w:rPr>
          <w:rFonts w:ascii="Cambria" w:hAnsi="Cambria"/>
          <w:sz w:val="20"/>
        </w:rPr>
      </w:pPr>
      <w:r w:rsidRPr="009D177B">
        <w:rPr>
          <w:rFonts w:ascii="Cambria" w:hAnsi="Cambria"/>
          <w:sz w:val="20"/>
        </w:rPr>
        <w:t>Sandwich Place</w:t>
      </w:r>
    </w:p>
    <w:p w:rsidR="009D177B" w:rsidRDefault="009D177B" w:rsidP="009D177B">
      <w:pPr>
        <w:spacing w:after="0"/>
        <w:rPr>
          <w:rFonts w:ascii="Cambria" w:hAnsi="Cambria"/>
          <w:sz w:val="20"/>
        </w:rPr>
        <w:sectPr w:rsidR="009D177B" w:rsidSect="009D177B">
          <w:type w:val="continuous"/>
          <w:pgSz w:w="12240" w:h="15840"/>
          <w:pgMar w:top="720" w:right="720" w:bottom="720" w:left="720" w:header="720" w:footer="720" w:gutter="0"/>
          <w:pgNumType w:start="0"/>
          <w:cols w:num="5" w:space="720"/>
          <w:titlePg/>
          <w:docGrid w:linePitch="360"/>
        </w:sectPr>
      </w:pPr>
    </w:p>
    <w:p w:rsidR="009D177B" w:rsidRDefault="009D177B" w:rsidP="009D177B">
      <w:pPr>
        <w:spacing w:after="0"/>
        <w:rPr>
          <w:rFonts w:ascii="Cambria" w:hAnsi="Cambria"/>
          <w:sz w:val="20"/>
        </w:rPr>
      </w:pPr>
    </w:p>
    <w:p w:rsidR="009D177B" w:rsidRPr="009D177B" w:rsidRDefault="009D177B" w:rsidP="009D177B">
      <w:pPr>
        <w:spacing w:after="0"/>
        <w:rPr>
          <w:rFonts w:ascii="Cambria" w:hAnsi="Cambria"/>
          <w:b/>
          <w:sz w:val="24"/>
        </w:rPr>
      </w:pPr>
      <w:r w:rsidRPr="009D177B">
        <w:rPr>
          <w:rFonts w:ascii="Cambria" w:hAnsi="Cambria"/>
          <w:b/>
          <w:sz w:val="24"/>
        </w:rPr>
        <w:t>Group 3 ve</w:t>
      </w:r>
      <w:r w:rsidRPr="009D177B">
        <w:rPr>
          <w:rFonts w:ascii="Cambria" w:hAnsi="Cambria"/>
          <w:b/>
          <w:sz w:val="24"/>
        </w:rPr>
        <w:t xml:space="preserve">nues tend to have no impact on </w:t>
      </w:r>
      <w:r w:rsidRPr="009D177B">
        <w:rPr>
          <w:rFonts w:ascii="Cambria" w:hAnsi="Cambria"/>
          <w:b/>
          <w:sz w:val="24"/>
        </w:rPr>
        <w:t>the economic index of a county. These venues are:</w:t>
      </w:r>
    </w:p>
    <w:p w:rsidR="009D177B" w:rsidRDefault="009D177B" w:rsidP="009D177B">
      <w:pPr>
        <w:spacing w:after="0"/>
        <w:rPr>
          <w:rFonts w:ascii="Cambria" w:hAnsi="Cambria"/>
          <w:sz w:val="20"/>
        </w:rPr>
        <w:sectPr w:rsidR="009D177B" w:rsidSect="009D177B">
          <w:type w:val="continuous"/>
          <w:pgSz w:w="12240" w:h="15840"/>
          <w:pgMar w:top="720" w:right="720" w:bottom="720" w:left="720" w:header="720" w:footer="720" w:gutter="0"/>
          <w:pgNumType w:start="0"/>
          <w:cols w:space="720"/>
          <w:titlePg/>
          <w:docGrid w:linePitch="360"/>
        </w:sectPr>
      </w:pPr>
    </w:p>
    <w:p w:rsidR="009D177B" w:rsidRPr="009D177B" w:rsidRDefault="009D177B" w:rsidP="009D177B">
      <w:pPr>
        <w:spacing w:after="0"/>
        <w:rPr>
          <w:rFonts w:ascii="Cambria" w:hAnsi="Cambria"/>
          <w:sz w:val="20"/>
        </w:rPr>
      </w:pPr>
      <w:r w:rsidRPr="009D177B">
        <w:rPr>
          <w:rFonts w:ascii="Cambria" w:hAnsi="Cambria"/>
          <w:sz w:val="20"/>
        </w:rPr>
        <w:t>BBQ Joint</w:t>
      </w:r>
    </w:p>
    <w:p w:rsidR="009D177B" w:rsidRPr="009D177B" w:rsidRDefault="009D177B" w:rsidP="009D177B">
      <w:pPr>
        <w:spacing w:after="0"/>
        <w:rPr>
          <w:rFonts w:ascii="Cambria" w:hAnsi="Cambria"/>
          <w:sz w:val="20"/>
        </w:rPr>
      </w:pPr>
      <w:r w:rsidRPr="009D177B">
        <w:rPr>
          <w:rFonts w:ascii="Cambria" w:hAnsi="Cambria"/>
          <w:sz w:val="20"/>
        </w:rPr>
        <w:t>Bakery</w:t>
      </w:r>
    </w:p>
    <w:p w:rsidR="009D177B" w:rsidRPr="009D177B" w:rsidRDefault="009D177B" w:rsidP="009D177B">
      <w:pPr>
        <w:spacing w:after="0"/>
        <w:rPr>
          <w:rFonts w:ascii="Cambria" w:hAnsi="Cambria"/>
          <w:sz w:val="20"/>
        </w:rPr>
      </w:pPr>
      <w:r w:rsidRPr="009D177B">
        <w:rPr>
          <w:rFonts w:ascii="Cambria" w:hAnsi="Cambria"/>
          <w:sz w:val="20"/>
        </w:rPr>
        <w:t>Bookstore</w:t>
      </w:r>
    </w:p>
    <w:p w:rsidR="009D177B" w:rsidRPr="009D177B" w:rsidRDefault="009D177B" w:rsidP="009D177B">
      <w:pPr>
        <w:spacing w:after="0"/>
        <w:rPr>
          <w:rFonts w:ascii="Cambria" w:hAnsi="Cambria"/>
          <w:sz w:val="20"/>
        </w:rPr>
      </w:pPr>
      <w:r w:rsidRPr="009D177B">
        <w:rPr>
          <w:rFonts w:ascii="Cambria" w:hAnsi="Cambria"/>
          <w:sz w:val="20"/>
        </w:rPr>
        <w:t>Breakfast Spot</w:t>
      </w:r>
    </w:p>
    <w:p w:rsidR="009D177B" w:rsidRPr="009D177B" w:rsidRDefault="009D177B" w:rsidP="009D177B">
      <w:pPr>
        <w:spacing w:after="0"/>
        <w:rPr>
          <w:rFonts w:ascii="Cambria" w:hAnsi="Cambria"/>
          <w:sz w:val="20"/>
        </w:rPr>
      </w:pPr>
      <w:r w:rsidRPr="009D177B">
        <w:rPr>
          <w:rFonts w:ascii="Cambria" w:hAnsi="Cambria"/>
          <w:sz w:val="20"/>
        </w:rPr>
        <w:t>Burger Joint</w:t>
      </w:r>
    </w:p>
    <w:p w:rsidR="009D177B" w:rsidRPr="009D177B" w:rsidRDefault="009D177B" w:rsidP="009D177B">
      <w:pPr>
        <w:spacing w:after="0"/>
        <w:rPr>
          <w:rFonts w:ascii="Cambria" w:hAnsi="Cambria"/>
          <w:sz w:val="20"/>
        </w:rPr>
      </w:pPr>
      <w:r w:rsidRPr="009D177B">
        <w:rPr>
          <w:rFonts w:ascii="Cambria" w:hAnsi="Cambria"/>
          <w:sz w:val="20"/>
        </w:rPr>
        <w:t>Café</w:t>
      </w:r>
    </w:p>
    <w:p w:rsidR="009D177B" w:rsidRPr="009D177B" w:rsidRDefault="009D177B" w:rsidP="009D177B">
      <w:pPr>
        <w:spacing w:after="0"/>
        <w:rPr>
          <w:rFonts w:ascii="Cambria" w:hAnsi="Cambria"/>
          <w:sz w:val="20"/>
        </w:rPr>
      </w:pPr>
      <w:r w:rsidRPr="009D177B">
        <w:rPr>
          <w:rFonts w:ascii="Cambria" w:hAnsi="Cambria"/>
          <w:sz w:val="20"/>
        </w:rPr>
        <w:t>Chinese Restaurant</w:t>
      </w:r>
    </w:p>
    <w:p w:rsidR="009D177B" w:rsidRPr="009D177B" w:rsidRDefault="009D177B" w:rsidP="009D177B">
      <w:pPr>
        <w:spacing w:after="0"/>
        <w:rPr>
          <w:rFonts w:ascii="Cambria" w:hAnsi="Cambria"/>
          <w:sz w:val="20"/>
        </w:rPr>
      </w:pPr>
      <w:r w:rsidRPr="009D177B">
        <w:rPr>
          <w:rFonts w:ascii="Cambria" w:hAnsi="Cambria"/>
          <w:sz w:val="20"/>
        </w:rPr>
        <w:t>Convenience Store</w:t>
      </w:r>
    </w:p>
    <w:p w:rsidR="009D177B" w:rsidRPr="009D177B" w:rsidRDefault="009D177B" w:rsidP="009D177B">
      <w:pPr>
        <w:spacing w:after="0"/>
        <w:rPr>
          <w:rFonts w:ascii="Cambria" w:hAnsi="Cambria"/>
          <w:sz w:val="20"/>
        </w:rPr>
      </w:pPr>
      <w:r w:rsidRPr="009D177B">
        <w:rPr>
          <w:rFonts w:ascii="Cambria" w:hAnsi="Cambria"/>
          <w:sz w:val="20"/>
        </w:rPr>
        <w:t>Diner</w:t>
      </w:r>
    </w:p>
    <w:p w:rsidR="009D177B" w:rsidRPr="009D177B" w:rsidRDefault="009D177B" w:rsidP="009D177B">
      <w:pPr>
        <w:spacing w:after="0"/>
        <w:rPr>
          <w:rFonts w:ascii="Cambria" w:hAnsi="Cambria"/>
          <w:sz w:val="20"/>
        </w:rPr>
      </w:pPr>
      <w:r w:rsidRPr="009D177B">
        <w:rPr>
          <w:rFonts w:ascii="Cambria" w:hAnsi="Cambria"/>
          <w:sz w:val="20"/>
        </w:rPr>
        <w:t>Donut Shop</w:t>
      </w:r>
    </w:p>
    <w:p w:rsidR="009D177B" w:rsidRPr="009D177B" w:rsidRDefault="009D177B" w:rsidP="009D177B">
      <w:pPr>
        <w:spacing w:after="0"/>
        <w:rPr>
          <w:rFonts w:ascii="Cambria" w:hAnsi="Cambria"/>
          <w:sz w:val="20"/>
        </w:rPr>
      </w:pPr>
      <w:r w:rsidRPr="009D177B">
        <w:rPr>
          <w:rFonts w:ascii="Cambria" w:hAnsi="Cambria"/>
          <w:sz w:val="20"/>
        </w:rPr>
        <w:t>Farmers Market</w:t>
      </w:r>
    </w:p>
    <w:p w:rsidR="009D177B" w:rsidRPr="009D177B" w:rsidRDefault="009D177B" w:rsidP="009D177B">
      <w:pPr>
        <w:spacing w:after="0"/>
        <w:rPr>
          <w:rFonts w:ascii="Cambria" w:hAnsi="Cambria"/>
          <w:sz w:val="20"/>
        </w:rPr>
      </w:pPr>
      <w:r w:rsidRPr="009D177B">
        <w:rPr>
          <w:rFonts w:ascii="Cambria" w:hAnsi="Cambria"/>
          <w:sz w:val="20"/>
        </w:rPr>
        <w:t>Fast Food Restaurant</w:t>
      </w:r>
    </w:p>
    <w:p w:rsidR="009D177B" w:rsidRPr="009D177B" w:rsidRDefault="009D177B" w:rsidP="009D177B">
      <w:pPr>
        <w:spacing w:after="0"/>
        <w:rPr>
          <w:rFonts w:ascii="Cambria" w:hAnsi="Cambria"/>
          <w:sz w:val="20"/>
        </w:rPr>
      </w:pPr>
      <w:r w:rsidRPr="009D177B">
        <w:rPr>
          <w:rFonts w:ascii="Cambria" w:hAnsi="Cambria"/>
          <w:sz w:val="20"/>
        </w:rPr>
        <w:t>Gas Station</w:t>
      </w:r>
    </w:p>
    <w:p w:rsidR="009D177B" w:rsidRPr="009D177B" w:rsidRDefault="009D177B" w:rsidP="009D177B">
      <w:pPr>
        <w:spacing w:after="0"/>
        <w:rPr>
          <w:rFonts w:ascii="Cambria" w:hAnsi="Cambria"/>
          <w:sz w:val="20"/>
        </w:rPr>
      </w:pPr>
      <w:r w:rsidRPr="009D177B">
        <w:rPr>
          <w:rFonts w:ascii="Cambria" w:hAnsi="Cambria"/>
          <w:sz w:val="20"/>
        </w:rPr>
        <w:t>Gym</w:t>
      </w:r>
    </w:p>
    <w:p w:rsidR="009D177B" w:rsidRPr="009D177B" w:rsidRDefault="009D177B" w:rsidP="009D177B">
      <w:pPr>
        <w:spacing w:after="0"/>
        <w:rPr>
          <w:rFonts w:ascii="Cambria" w:hAnsi="Cambria"/>
          <w:sz w:val="20"/>
        </w:rPr>
      </w:pPr>
      <w:r w:rsidRPr="009D177B">
        <w:rPr>
          <w:rFonts w:ascii="Cambria" w:hAnsi="Cambria"/>
          <w:sz w:val="20"/>
        </w:rPr>
        <w:t>Hotel</w:t>
      </w:r>
    </w:p>
    <w:p w:rsidR="009D177B" w:rsidRPr="009D177B" w:rsidRDefault="009D177B" w:rsidP="009D177B">
      <w:pPr>
        <w:spacing w:after="0"/>
        <w:rPr>
          <w:rFonts w:ascii="Cambria" w:hAnsi="Cambria"/>
          <w:sz w:val="20"/>
        </w:rPr>
      </w:pPr>
      <w:r w:rsidRPr="009D177B">
        <w:rPr>
          <w:rFonts w:ascii="Cambria" w:hAnsi="Cambria"/>
          <w:sz w:val="20"/>
        </w:rPr>
        <w:t>Mexican Restaurant</w:t>
      </w:r>
    </w:p>
    <w:p w:rsidR="009D177B" w:rsidRPr="009D177B" w:rsidRDefault="009D177B" w:rsidP="009D177B">
      <w:pPr>
        <w:spacing w:after="0"/>
        <w:rPr>
          <w:rFonts w:ascii="Cambria" w:hAnsi="Cambria"/>
          <w:sz w:val="20"/>
        </w:rPr>
      </w:pPr>
      <w:r w:rsidRPr="009D177B">
        <w:rPr>
          <w:rFonts w:ascii="Cambria" w:hAnsi="Cambria"/>
          <w:sz w:val="20"/>
        </w:rPr>
        <w:t>New American Restaurant</w:t>
      </w:r>
    </w:p>
    <w:p w:rsidR="009D177B" w:rsidRPr="009D177B" w:rsidRDefault="009D177B" w:rsidP="009D177B">
      <w:pPr>
        <w:spacing w:after="0"/>
        <w:rPr>
          <w:rFonts w:ascii="Cambria" w:hAnsi="Cambria"/>
          <w:sz w:val="20"/>
        </w:rPr>
      </w:pPr>
      <w:r w:rsidRPr="009D177B">
        <w:rPr>
          <w:rFonts w:ascii="Cambria" w:hAnsi="Cambria"/>
          <w:sz w:val="20"/>
        </w:rPr>
        <w:t>Park</w:t>
      </w:r>
    </w:p>
    <w:p w:rsidR="009D177B" w:rsidRPr="009D177B" w:rsidRDefault="009D177B" w:rsidP="009D177B">
      <w:pPr>
        <w:spacing w:after="0"/>
        <w:rPr>
          <w:rFonts w:ascii="Cambria" w:hAnsi="Cambria"/>
          <w:sz w:val="20"/>
        </w:rPr>
      </w:pPr>
      <w:r w:rsidRPr="009D177B">
        <w:rPr>
          <w:rFonts w:ascii="Cambria" w:hAnsi="Cambria"/>
          <w:sz w:val="20"/>
        </w:rPr>
        <w:t>Pharmacy</w:t>
      </w:r>
    </w:p>
    <w:p w:rsidR="009D177B" w:rsidRPr="009D177B" w:rsidRDefault="009D177B" w:rsidP="009D177B">
      <w:pPr>
        <w:spacing w:after="0"/>
        <w:rPr>
          <w:rFonts w:ascii="Cambria" w:hAnsi="Cambria"/>
          <w:sz w:val="20"/>
        </w:rPr>
      </w:pPr>
      <w:r w:rsidRPr="009D177B">
        <w:rPr>
          <w:rFonts w:ascii="Cambria" w:hAnsi="Cambria"/>
          <w:sz w:val="20"/>
        </w:rPr>
        <w:t>Pub</w:t>
      </w:r>
    </w:p>
    <w:p w:rsidR="009D177B" w:rsidRPr="009D177B" w:rsidRDefault="009D177B" w:rsidP="009D177B">
      <w:pPr>
        <w:spacing w:after="0"/>
        <w:rPr>
          <w:rFonts w:ascii="Cambria" w:hAnsi="Cambria"/>
          <w:sz w:val="20"/>
        </w:rPr>
      </w:pPr>
      <w:r w:rsidRPr="009D177B">
        <w:rPr>
          <w:rFonts w:ascii="Cambria" w:hAnsi="Cambria"/>
          <w:sz w:val="20"/>
        </w:rPr>
        <w:t>Restaurant</w:t>
      </w:r>
    </w:p>
    <w:p w:rsidR="009D177B" w:rsidRPr="009D177B" w:rsidRDefault="009D177B" w:rsidP="009D177B">
      <w:pPr>
        <w:spacing w:after="0"/>
        <w:rPr>
          <w:rFonts w:ascii="Cambria" w:hAnsi="Cambria"/>
          <w:sz w:val="20"/>
        </w:rPr>
      </w:pPr>
      <w:r w:rsidRPr="009D177B">
        <w:rPr>
          <w:rFonts w:ascii="Cambria" w:hAnsi="Cambria"/>
          <w:sz w:val="20"/>
        </w:rPr>
        <w:t>Scenic Lookout</w:t>
      </w:r>
    </w:p>
    <w:p w:rsidR="009D177B" w:rsidRPr="009D177B" w:rsidRDefault="009D177B" w:rsidP="009D177B">
      <w:pPr>
        <w:spacing w:after="0"/>
        <w:rPr>
          <w:rFonts w:ascii="Cambria" w:hAnsi="Cambria"/>
          <w:sz w:val="20"/>
        </w:rPr>
      </w:pPr>
      <w:r w:rsidRPr="009D177B">
        <w:rPr>
          <w:rFonts w:ascii="Cambria" w:hAnsi="Cambria"/>
          <w:sz w:val="20"/>
        </w:rPr>
        <w:t>Seafood Restaurant</w:t>
      </w:r>
    </w:p>
    <w:p w:rsidR="009D177B" w:rsidRPr="009D177B" w:rsidRDefault="009D177B" w:rsidP="009D177B">
      <w:pPr>
        <w:spacing w:after="0"/>
        <w:rPr>
          <w:rFonts w:ascii="Cambria" w:hAnsi="Cambria"/>
          <w:sz w:val="20"/>
        </w:rPr>
      </w:pPr>
      <w:r w:rsidRPr="009D177B">
        <w:rPr>
          <w:rFonts w:ascii="Cambria" w:hAnsi="Cambria"/>
          <w:sz w:val="20"/>
        </w:rPr>
        <w:t>State / Provincial Park</w:t>
      </w:r>
    </w:p>
    <w:p w:rsidR="009D177B" w:rsidRPr="009D177B" w:rsidRDefault="009D177B" w:rsidP="009D177B">
      <w:pPr>
        <w:spacing w:after="0"/>
        <w:rPr>
          <w:rFonts w:ascii="Cambria" w:hAnsi="Cambria"/>
          <w:sz w:val="20"/>
        </w:rPr>
      </w:pPr>
      <w:r w:rsidRPr="009D177B">
        <w:rPr>
          <w:rFonts w:ascii="Cambria" w:hAnsi="Cambria"/>
          <w:sz w:val="20"/>
        </w:rPr>
        <w:t>Steakhouse</w:t>
      </w:r>
    </w:p>
    <w:p w:rsidR="009D177B" w:rsidRPr="009D177B" w:rsidRDefault="009D177B" w:rsidP="009D177B">
      <w:pPr>
        <w:spacing w:after="0"/>
        <w:rPr>
          <w:rFonts w:ascii="Cambria" w:hAnsi="Cambria"/>
          <w:sz w:val="20"/>
        </w:rPr>
      </w:pPr>
      <w:r w:rsidRPr="009D177B">
        <w:rPr>
          <w:rFonts w:ascii="Cambria" w:hAnsi="Cambria"/>
          <w:sz w:val="20"/>
        </w:rPr>
        <w:t>Supermarket</w:t>
      </w:r>
    </w:p>
    <w:p w:rsidR="009D177B" w:rsidRPr="009D177B" w:rsidRDefault="009D177B" w:rsidP="009D177B">
      <w:pPr>
        <w:spacing w:after="0"/>
        <w:rPr>
          <w:rFonts w:ascii="Cambria" w:hAnsi="Cambria"/>
          <w:sz w:val="20"/>
        </w:rPr>
      </w:pPr>
      <w:r w:rsidRPr="009D177B">
        <w:rPr>
          <w:rFonts w:ascii="Cambria" w:hAnsi="Cambria"/>
          <w:sz w:val="20"/>
        </w:rPr>
        <w:t>Theme Park Ride / Attraction</w:t>
      </w:r>
    </w:p>
    <w:p w:rsidR="009D177B" w:rsidRPr="009D177B" w:rsidRDefault="009D177B" w:rsidP="009D177B">
      <w:pPr>
        <w:spacing w:after="0"/>
        <w:rPr>
          <w:rFonts w:ascii="Cambria" w:hAnsi="Cambria"/>
          <w:sz w:val="20"/>
        </w:rPr>
      </w:pPr>
      <w:r w:rsidRPr="009D177B">
        <w:rPr>
          <w:rFonts w:ascii="Cambria" w:hAnsi="Cambria"/>
          <w:sz w:val="20"/>
        </w:rPr>
        <w:t>Trail</w:t>
      </w:r>
    </w:p>
    <w:p w:rsidR="009D177B" w:rsidRDefault="009D177B" w:rsidP="009D177B">
      <w:pPr>
        <w:spacing w:after="0"/>
        <w:rPr>
          <w:rFonts w:ascii="Cambria" w:hAnsi="Cambria"/>
          <w:sz w:val="20"/>
        </w:rPr>
      </w:pPr>
      <w:r w:rsidRPr="009D177B">
        <w:rPr>
          <w:rFonts w:ascii="Cambria" w:hAnsi="Cambria"/>
          <w:sz w:val="20"/>
        </w:rPr>
        <w:t>Winery</w:t>
      </w:r>
    </w:p>
    <w:p w:rsidR="009D177B" w:rsidRDefault="009D177B" w:rsidP="009D177B">
      <w:pPr>
        <w:spacing w:after="0"/>
        <w:rPr>
          <w:rFonts w:ascii="Cambria" w:hAnsi="Cambria"/>
          <w:sz w:val="20"/>
        </w:rPr>
        <w:sectPr w:rsidR="009D177B" w:rsidSect="009D177B">
          <w:type w:val="continuous"/>
          <w:pgSz w:w="12240" w:h="15840"/>
          <w:pgMar w:top="720" w:right="720" w:bottom="720" w:left="720" w:header="720" w:footer="720" w:gutter="0"/>
          <w:pgNumType w:start="0"/>
          <w:cols w:num="5" w:space="720"/>
          <w:titlePg/>
          <w:docGrid w:linePitch="360"/>
        </w:sectPr>
      </w:pPr>
    </w:p>
    <w:p w:rsidR="009D177B" w:rsidRDefault="009D177B" w:rsidP="009D177B">
      <w:pPr>
        <w:spacing w:after="0"/>
        <w:rPr>
          <w:rFonts w:ascii="Cambria" w:hAnsi="Cambria"/>
          <w:sz w:val="20"/>
        </w:rPr>
      </w:pPr>
    </w:p>
    <w:p w:rsidR="009D177B" w:rsidRDefault="009D177B" w:rsidP="009D177B">
      <w:pPr>
        <w:spacing w:after="0"/>
        <w:rPr>
          <w:rFonts w:ascii="Cambria" w:hAnsi="Cambria"/>
          <w:sz w:val="20"/>
        </w:rPr>
      </w:pPr>
    </w:p>
    <w:p w:rsidR="00600AB3" w:rsidRPr="009B1562" w:rsidRDefault="00600AB3" w:rsidP="00600AB3">
      <w:pPr>
        <w:pStyle w:val="ListParagraph"/>
        <w:keepLines/>
        <w:numPr>
          <w:ilvl w:val="0"/>
          <w:numId w:val="2"/>
        </w:numPr>
        <w:spacing w:after="0" w:line="240" w:lineRule="auto"/>
        <w:ind w:left="720"/>
        <w:rPr>
          <w:rFonts w:ascii="Cambria" w:hAnsi="Cambria"/>
          <w:sz w:val="32"/>
        </w:rPr>
      </w:pPr>
      <w:r>
        <w:rPr>
          <w:rFonts w:ascii="Cambria" w:hAnsi="Cambria"/>
          <w:sz w:val="32"/>
        </w:rPr>
        <w:t>Discussion</w:t>
      </w:r>
    </w:p>
    <w:p w:rsidR="00600AB3" w:rsidRDefault="00600AB3" w:rsidP="009D177B">
      <w:pPr>
        <w:spacing w:after="0"/>
        <w:rPr>
          <w:rFonts w:ascii="Cambria" w:hAnsi="Cambria"/>
          <w:sz w:val="20"/>
        </w:rPr>
      </w:pPr>
    </w:p>
    <w:p w:rsidR="00600AB3" w:rsidRDefault="00600AB3" w:rsidP="009D177B">
      <w:pPr>
        <w:spacing w:after="0"/>
        <w:rPr>
          <w:rFonts w:ascii="Cambria" w:hAnsi="Cambria"/>
          <w:sz w:val="20"/>
        </w:rPr>
      </w:pPr>
      <w:r>
        <w:rPr>
          <w:rFonts w:ascii="Cambria" w:hAnsi="Cambria"/>
          <w:sz w:val="20"/>
        </w:rPr>
        <w:t>As stated in the opening line of the results section, both forms of analysis yielded mixed results. There are several assumptions and inferences made that are likely causing this and will be discussed.</w:t>
      </w:r>
    </w:p>
    <w:p w:rsidR="00600AB3" w:rsidRDefault="00600AB3" w:rsidP="009D177B">
      <w:pPr>
        <w:spacing w:after="0"/>
        <w:rPr>
          <w:rFonts w:ascii="Cambria" w:hAnsi="Cambria"/>
          <w:sz w:val="20"/>
        </w:rPr>
      </w:pPr>
    </w:p>
    <w:p w:rsidR="00600AB3" w:rsidRDefault="00600AB3" w:rsidP="009D177B">
      <w:pPr>
        <w:spacing w:after="0"/>
        <w:rPr>
          <w:rFonts w:ascii="Cambria" w:hAnsi="Cambria"/>
          <w:sz w:val="20"/>
        </w:rPr>
      </w:pPr>
      <w:r>
        <w:rPr>
          <w:rFonts w:ascii="Cambria" w:hAnsi="Cambria"/>
          <w:sz w:val="20"/>
        </w:rPr>
        <w:t>Using linear regression to sort through venues by highest coefficients told us having venues such as resorts, burrito places, shopping plazas, Vietnamese restaurants, dive bars, food &amp; drink shops, French restaurants, and warehouse stores help drive economic index. If we think about this logically – shopping plazas will likely promote increased spending habits and improve number of tourists (as will resorts and local food spots). In addition, higher number of international-inspired restaurants is indicative of a culturally-diverse population and one that has a broad range of working individuals with different backgrounds.</w:t>
      </w:r>
    </w:p>
    <w:p w:rsidR="00600AB3" w:rsidRDefault="00600AB3" w:rsidP="009D177B">
      <w:pPr>
        <w:spacing w:after="0"/>
        <w:rPr>
          <w:rFonts w:ascii="Cambria" w:hAnsi="Cambria"/>
          <w:sz w:val="20"/>
        </w:rPr>
      </w:pPr>
    </w:p>
    <w:p w:rsidR="00600AB3" w:rsidRDefault="00600AB3" w:rsidP="009D177B">
      <w:pPr>
        <w:spacing w:after="0"/>
        <w:rPr>
          <w:rFonts w:ascii="Cambria" w:hAnsi="Cambria"/>
          <w:sz w:val="20"/>
        </w:rPr>
      </w:pPr>
      <w:r>
        <w:rPr>
          <w:rFonts w:ascii="Cambria" w:hAnsi="Cambria"/>
          <w:sz w:val="20"/>
        </w:rPr>
        <w:t>The clustering method did not indicate similar results as it grouped American &amp; Italian restaurants, discount stores, brewery, and pizza/sandwich places. From an economic growth perspective, I would not lean towards these venues are attractions to pull in tourists or high-earning career professionals. Likely what occurred here was including high-frequency venues in the model skewed the weighting even though it was originally not expected to.</w:t>
      </w:r>
    </w:p>
    <w:p w:rsidR="00600AB3" w:rsidRDefault="00600AB3" w:rsidP="009D177B">
      <w:pPr>
        <w:spacing w:after="0"/>
        <w:rPr>
          <w:rFonts w:ascii="Cambria" w:hAnsi="Cambria"/>
          <w:sz w:val="20"/>
        </w:rPr>
      </w:pPr>
    </w:p>
    <w:p w:rsidR="00600AB3" w:rsidRPr="009B1562" w:rsidRDefault="00600AB3" w:rsidP="00600AB3">
      <w:pPr>
        <w:pStyle w:val="ListParagraph"/>
        <w:keepLines/>
        <w:numPr>
          <w:ilvl w:val="0"/>
          <w:numId w:val="2"/>
        </w:numPr>
        <w:spacing w:after="0" w:line="240" w:lineRule="auto"/>
        <w:ind w:left="720"/>
        <w:rPr>
          <w:rFonts w:ascii="Cambria" w:hAnsi="Cambria"/>
          <w:sz w:val="32"/>
        </w:rPr>
      </w:pPr>
      <w:r>
        <w:rPr>
          <w:rFonts w:ascii="Cambria" w:hAnsi="Cambria"/>
          <w:sz w:val="32"/>
        </w:rPr>
        <w:t>Conclusion</w:t>
      </w:r>
    </w:p>
    <w:p w:rsidR="00600AB3" w:rsidRDefault="00600AB3" w:rsidP="009D177B">
      <w:pPr>
        <w:spacing w:after="0"/>
        <w:rPr>
          <w:rFonts w:ascii="Cambria" w:hAnsi="Cambria"/>
          <w:sz w:val="20"/>
        </w:rPr>
      </w:pPr>
    </w:p>
    <w:p w:rsidR="00600AB3" w:rsidRDefault="00600AB3" w:rsidP="009D177B">
      <w:pPr>
        <w:spacing w:after="0"/>
        <w:rPr>
          <w:rFonts w:ascii="Cambria" w:hAnsi="Cambria"/>
          <w:sz w:val="20"/>
        </w:rPr>
      </w:pPr>
      <w:r>
        <w:rPr>
          <w:rFonts w:ascii="Cambria" w:hAnsi="Cambria"/>
          <w:sz w:val="20"/>
        </w:rPr>
        <w:t>The two machine learning analysis methods did produce differencing results that was not expected. We are very comfortable with the results produced in the linear regression model and is highly suggested to increase shopping plazas, resorts, and international style restaurants in counties with lower economic indexes. This will not only attract tourists (bosting local businesses), but will offer incentive to high-earning professionals and larger corporations to shift their industrial facilities or corporate headquarters towards these counties.</w:t>
      </w:r>
    </w:p>
    <w:p w:rsidR="00600AB3" w:rsidRDefault="00600AB3" w:rsidP="009D177B">
      <w:pPr>
        <w:spacing w:after="0"/>
        <w:rPr>
          <w:rFonts w:ascii="Cambria" w:hAnsi="Cambria"/>
          <w:sz w:val="20"/>
        </w:rPr>
      </w:pPr>
    </w:p>
    <w:p w:rsidR="00600AB3" w:rsidRDefault="00600AB3" w:rsidP="009D177B">
      <w:pPr>
        <w:spacing w:after="0"/>
        <w:rPr>
          <w:rFonts w:ascii="Cambria" w:hAnsi="Cambria"/>
          <w:sz w:val="20"/>
        </w:rPr>
      </w:pPr>
      <w:r>
        <w:rPr>
          <w:rFonts w:ascii="Cambria" w:hAnsi="Cambria"/>
          <w:sz w:val="20"/>
        </w:rPr>
        <w:t>The likely issue with the clustering method was the inclusion of the high-frequency venues and the economic index factor method we utilized to assign venue weights. If we were to re-do the clustering aspect, we would likely look at using a different clustering method and developing a more accurate metric to assign economic index values to the number of venues per category within a county. Suggested improvement would be to scale the number of venues within a county, and then multiply by the economic index (yielding a more reflective metric as a venue category that is more frequent in a high economic index county would produce higher accuracy results).</w:t>
      </w:r>
      <w:bookmarkStart w:id="0" w:name="_GoBack"/>
      <w:bookmarkEnd w:id="0"/>
    </w:p>
    <w:p w:rsidR="00600AB3" w:rsidRPr="00004933" w:rsidRDefault="00600AB3" w:rsidP="009D177B">
      <w:pPr>
        <w:spacing w:after="0"/>
        <w:rPr>
          <w:rFonts w:ascii="Cambria" w:hAnsi="Cambria"/>
          <w:sz w:val="20"/>
        </w:rPr>
      </w:pPr>
    </w:p>
    <w:sectPr w:rsidR="00600AB3" w:rsidRPr="00004933" w:rsidSect="009D177B">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B58" w:rsidRDefault="005E4B58" w:rsidP="00975FBE">
      <w:pPr>
        <w:spacing w:after="0" w:line="240" w:lineRule="auto"/>
      </w:pPr>
      <w:r>
        <w:separator/>
      </w:r>
    </w:p>
  </w:endnote>
  <w:endnote w:type="continuationSeparator" w:id="0">
    <w:p w:rsidR="005E4B58" w:rsidRDefault="005E4B58" w:rsidP="00975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FBE" w:rsidRPr="00975FBE" w:rsidRDefault="005E4B58">
    <w:pPr>
      <w:pStyle w:val="Footer"/>
      <w:rPr>
        <w:rFonts w:ascii="Cambria" w:hAnsi="Cambria"/>
        <w:sz w:val="20"/>
      </w:rPr>
    </w:pPr>
    <w:sdt>
      <w:sdtPr>
        <w:rPr>
          <w:rFonts w:ascii="Cambria" w:hAnsi="Cambria"/>
          <w:sz w:val="20"/>
        </w:rPr>
        <w:alias w:val="Author"/>
        <w:tag w:val=""/>
        <w:id w:val="-1817405582"/>
        <w:placeholder>
          <w:docPart w:val="DC248B7010774A749E8432B5262DFACA"/>
        </w:placeholder>
        <w:dataBinding w:prefixMappings="xmlns:ns0='http://purl.org/dc/elements/1.1/' xmlns:ns1='http://schemas.openxmlformats.org/package/2006/metadata/core-properties' " w:xpath="/ns1:coreProperties[1]/ns0:creator[1]" w:storeItemID="{6C3C8BC8-F283-45AE-878A-BAB7291924A1}"/>
        <w:text/>
      </w:sdtPr>
      <w:sdtEndPr/>
      <w:sdtContent>
        <w:r w:rsidR="00975FBE" w:rsidRPr="00975FBE">
          <w:rPr>
            <w:rFonts w:ascii="Cambria" w:hAnsi="Cambria"/>
            <w:sz w:val="20"/>
          </w:rPr>
          <w:t xml:space="preserve">Kyle Gill </w:t>
        </w:r>
      </w:sdtContent>
    </w:sdt>
    <w:r w:rsidR="00975FBE" w:rsidRPr="00975FBE">
      <w:rPr>
        <w:rFonts w:ascii="Cambria" w:hAnsi="Cambria"/>
        <w:sz w:val="20"/>
      </w:rPr>
      <w:ptab w:relativeTo="margin" w:alignment="center" w:leader="none"/>
    </w:r>
    <w:sdt>
      <w:sdtPr>
        <w:rPr>
          <w:rFonts w:ascii="Cambria" w:hAnsi="Cambria"/>
          <w:sz w:val="20"/>
        </w:rPr>
        <w:alias w:val="Title"/>
        <w:tag w:val=""/>
        <w:id w:val="316314582"/>
        <w:placeholder>
          <w:docPart w:val="241BEBE1A1714C6DB5E9268632DB7837"/>
        </w:placeholder>
        <w:dataBinding w:prefixMappings="xmlns:ns0='http://purl.org/dc/elements/1.1/' xmlns:ns1='http://schemas.openxmlformats.org/package/2006/metadata/core-properties' " w:xpath="/ns1:coreProperties[1]/ns0:title[1]" w:storeItemID="{6C3C8BC8-F283-45AE-878A-BAB7291924A1}"/>
        <w:text/>
      </w:sdtPr>
      <w:sdtEndPr/>
      <w:sdtContent>
        <w:r w:rsidR="00975FBE">
          <w:rPr>
            <w:rFonts w:ascii="Cambria" w:hAnsi="Cambria"/>
            <w:sz w:val="20"/>
          </w:rPr>
          <w:t>Pennsylvania Economic Index</w:t>
        </w:r>
      </w:sdtContent>
    </w:sdt>
    <w:r w:rsidR="00975FBE" w:rsidRPr="00975FBE">
      <w:rPr>
        <w:rFonts w:ascii="Cambria" w:hAnsi="Cambria"/>
        <w:sz w:val="20"/>
      </w:rPr>
      <w:ptab w:relativeTo="margin" w:alignment="right" w:leader="none"/>
    </w:r>
    <w:r w:rsidR="00975FBE">
      <w:rPr>
        <w:rFonts w:ascii="Cambria" w:hAnsi="Cambria"/>
        <w:sz w:val="20"/>
      </w:rPr>
      <w:t xml:space="preserve">Page </w:t>
    </w:r>
    <w:r w:rsidR="00975FBE" w:rsidRPr="00975FBE">
      <w:rPr>
        <w:rFonts w:ascii="Cambria" w:hAnsi="Cambria"/>
        <w:sz w:val="20"/>
      </w:rPr>
      <w:fldChar w:fldCharType="begin"/>
    </w:r>
    <w:r w:rsidR="00975FBE" w:rsidRPr="00975FBE">
      <w:rPr>
        <w:rFonts w:ascii="Cambria" w:hAnsi="Cambria"/>
        <w:sz w:val="20"/>
      </w:rPr>
      <w:instrText xml:space="preserve"> PAGE   \* MERGEFORMAT </w:instrText>
    </w:r>
    <w:r w:rsidR="00975FBE" w:rsidRPr="00975FBE">
      <w:rPr>
        <w:rFonts w:ascii="Cambria" w:hAnsi="Cambria"/>
        <w:sz w:val="20"/>
      </w:rPr>
      <w:fldChar w:fldCharType="separate"/>
    </w:r>
    <w:r w:rsidR="00600AB3">
      <w:rPr>
        <w:rFonts w:ascii="Cambria" w:hAnsi="Cambria"/>
        <w:noProof/>
        <w:sz w:val="20"/>
      </w:rPr>
      <w:t>1</w:t>
    </w:r>
    <w:r w:rsidR="00975FBE" w:rsidRPr="00975FBE">
      <w:rPr>
        <w:rFonts w:ascii="Cambria" w:hAnsi="Cambria"/>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B58" w:rsidRDefault="005E4B58" w:rsidP="00975FBE">
      <w:pPr>
        <w:spacing w:after="0" w:line="240" w:lineRule="auto"/>
      </w:pPr>
      <w:r>
        <w:separator/>
      </w:r>
    </w:p>
  </w:footnote>
  <w:footnote w:type="continuationSeparator" w:id="0">
    <w:p w:rsidR="005E4B58" w:rsidRDefault="005E4B58" w:rsidP="00975F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EF0D71"/>
    <w:multiLevelType w:val="hybridMultilevel"/>
    <w:tmpl w:val="D2B2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6749D1"/>
    <w:multiLevelType w:val="hybridMultilevel"/>
    <w:tmpl w:val="FAC86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E6FCA"/>
    <w:multiLevelType w:val="hybridMultilevel"/>
    <w:tmpl w:val="995275D0"/>
    <w:lvl w:ilvl="0" w:tplc="877E5C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9943E5"/>
    <w:multiLevelType w:val="hybridMultilevel"/>
    <w:tmpl w:val="2564AEE6"/>
    <w:lvl w:ilvl="0" w:tplc="BE4879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023230"/>
    <w:multiLevelType w:val="hybridMultilevel"/>
    <w:tmpl w:val="305A6254"/>
    <w:lvl w:ilvl="0" w:tplc="BC5CC956">
      <w:start w:val="1"/>
      <w:numFmt w:val="upperRoman"/>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D1BD4"/>
    <w:multiLevelType w:val="hybridMultilevel"/>
    <w:tmpl w:val="8030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C5610A"/>
    <w:multiLevelType w:val="hybridMultilevel"/>
    <w:tmpl w:val="ACDA9900"/>
    <w:lvl w:ilvl="0" w:tplc="BDE6B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91"/>
    <w:rsid w:val="00004933"/>
    <w:rsid w:val="00301172"/>
    <w:rsid w:val="004227FB"/>
    <w:rsid w:val="004C7003"/>
    <w:rsid w:val="005E4B58"/>
    <w:rsid w:val="00600AB3"/>
    <w:rsid w:val="0076216B"/>
    <w:rsid w:val="00772EF0"/>
    <w:rsid w:val="00856F84"/>
    <w:rsid w:val="0092434B"/>
    <w:rsid w:val="00975FBE"/>
    <w:rsid w:val="00986A5E"/>
    <w:rsid w:val="009B1562"/>
    <w:rsid w:val="009D177B"/>
    <w:rsid w:val="00A327D4"/>
    <w:rsid w:val="00AA7F68"/>
    <w:rsid w:val="00AD3591"/>
    <w:rsid w:val="00B264C8"/>
    <w:rsid w:val="00B61511"/>
    <w:rsid w:val="00C40C2E"/>
    <w:rsid w:val="00CA7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7582C4-7A2D-433C-BBDB-BEF5EC28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591"/>
    <w:pPr>
      <w:ind w:left="720"/>
      <w:contextualSpacing/>
    </w:pPr>
  </w:style>
  <w:style w:type="character" w:styleId="Hyperlink">
    <w:name w:val="Hyperlink"/>
    <w:basedOn w:val="DefaultParagraphFont"/>
    <w:uiPriority w:val="99"/>
    <w:unhideWhenUsed/>
    <w:rsid w:val="004227FB"/>
    <w:rPr>
      <w:color w:val="0563C1" w:themeColor="hyperlink"/>
      <w:u w:val="single"/>
    </w:rPr>
  </w:style>
  <w:style w:type="paragraph" w:styleId="NoSpacing">
    <w:name w:val="No Spacing"/>
    <w:link w:val="NoSpacingChar"/>
    <w:uiPriority w:val="1"/>
    <w:qFormat/>
    <w:rsid w:val="00772EF0"/>
    <w:pPr>
      <w:spacing w:after="0" w:line="240" w:lineRule="auto"/>
    </w:pPr>
    <w:rPr>
      <w:rFonts w:eastAsiaTheme="minorEastAsia"/>
    </w:rPr>
  </w:style>
  <w:style w:type="character" w:customStyle="1" w:styleId="NoSpacingChar">
    <w:name w:val="No Spacing Char"/>
    <w:basedOn w:val="DefaultParagraphFont"/>
    <w:link w:val="NoSpacing"/>
    <w:uiPriority w:val="1"/>
    <w:rsid w:val="00772EF0"/>
    <w:rPr>
      <w:rFonts w:eastAsiaTheme="minorEastAsia"/>
    </w:rPr>
  </w:style>
  <w:style w:type="paragraph" w:styleId="Header">
    <w:name w:val="header"/>
    <w:basedOn w:val="Normal"/>
    <w:link w:val="HeaderChar"/>
    <w:uiPriority w:val="99"/>
    <w:unhideWhenUsed/>
    <w:rsid w:val="00975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FBE"/>
  </w:style>
  <w:style w:type="paragraph" w:styleId="Footer">
    <w:name w:val="footer"/>
    <w:basedOn w:val="Normal"/>
    <w:link w:val="FooterChar"/>
    <w:uiPriority w:val="99"/>
    <w:unhideWhenUsed/>
    <w:rsid w:val="00975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FBE"/>
  </w:style>
  <w:style w:type="character" w:styleId="PlaceholderText">
    <w:name w:val="Placeholder Text"/>
    <w:basedOn w:val="DefaultParagraphFont"/>
    <w:uiPriority w:val="99"/>
    <w:semiHidden/>
    <w:rsid w:val="00975FBE"/>
    <w:rPr>
      <w:color w:val="808080"/>
    </w:rPr>
  </w:style>
  <w:style w:type="table" w:styleId="TableGrid">
    <w:name w:val="Table Grid"/>
    <w:basedOn w:val="TableNormal"/>
    <w:uiPriority w:val="39"/>
    <w:rsid w:val="00B26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43949">
      <w:bodyDiv w:val="1"/>
      <w:marLeft w:val="0"/>
      <w:marRight w:val="0"/>
      <w:marTop w:val="0"/>
      <w:marBottom w:val="0"/>
      <w:divBdr>
        <w:top w:val="none" w:sz="0" w:space="0" w:color="auto"/>
        <w:left w:val="none" w:sz="0" w:space="0" w:color="auto"/>
        <w:bottom w:val="none" w:sz="0" w:space="0" w:color="auto"/>
        <w:right w:val="none" w:sz="0" w:space="0" w:color="auto"/>
      </w:divBdr>
    </w:div>
    <w:div w:id="1059324880">
      <w:bodyDiv w:val="1"/>
      <w:marLeft w:val="0"/>
      <w:marRight w:val="0"/>
      <w:marTop w:val="0"/>
      <w:marBottom w:val="0"/>
      <w:divBdr>
        <w:top w:val="none" w:sz="0" w:space="0" w:color="auto"/>
        <w:left w:val="none" w:sz="0" w:space="0" w:color="auto"/>
        <w:bottom w:val="none" w:sz="0" w:space="0" w:color="auto"/>
        <w:right w:val="none" w:sz="0" w:space="0" w:color="auto"/>
      </w:divBdr>
    </w:div>
    <w:div w:id="131151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opendatanetwork.herokuapp.com/dataset/data.pa.gov/dvjn-d63b"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st_of_Pennsylvania_counties_by_per_capita_income"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4CFA4525344074ABD9C66B5A756887"/>
        <w:category>
          <w:name w:val="General"/>
          <w:gallery w:val="placeholder"/>
        </w:category>
        <w:types>
          <w:type w:val="bbPlcHdr"/>
        </w:types>
        <w:behaviors>
          <w:behavior w:val="content"/>
        </w:behaviors>
        <w:guid w:val="{D43F8DB6-305E-4F88-AEE8-5A65D7CACB73}"/>
      </w:docPartPr>
      <w:docPartBody>
        <w:p w:rsidR="00727570" w:rsidRDefault="00CC3BC7" w:rsidP="00CC3BC7">
          <w:pPr>
            <w:pStyle w:val="3C4CFA4525344074ABD9C66B5A756887"/>
          </w:pPr>
          <w:r>
            <w:rPr>
              <w:rFonts w:asciiTheme="majorHAnsi" w:eastAsiaTheme="majorEastAsia" w:hAnsiTheme="majorHAnsi" w:cstheme="majorBidi"/>
              <w:caps/>
              <w:color w:val="5B9BD5" w:themeColor="accent1"/>
              <w:sz w:val="80"/>
              <w:szCs w:val="80"/>
            </w:rPr>
            <w:t>[Document title]</w:t>
          </w:r>
        </w:p>
      </w:docPartBody>
    </w:docPart>
    <w:docPart>
      <w:docPartPr>
        <w:name w:val="8C1F5E736640476A940FDF7EC53EE2D9"/>
        <w:category>
          <w:name w:val="General"/>
          <w:gallery w:val="placeholder"/>
        </w:category>
        <w:types>
          <w:type w:val="bbPlcHdr"/>
        </w:types>
        <w:behaviors>
          <w:behavior w:val="content"/>
        </w:behaviors>
        <w:guid w:val="{937EF520-76FB-41BC-B7F5-42A87747A2D7}"/>
      </w:docPartPr>
      <w:docPartBody>
        <w:p w:rsidR="00727570" w:rsidRDefault="00CC3BC7" w:rsidP="00CC3BC7">
          <w:pPr>
            <w:pStyle w:val="8C1F5E736640476A940FDF7EC53EE2D9"/>
          </w:pPr>
          <w:r>
            <w:rPr>
              <w:color w:val="5B9BD5" w:themeColor="accent1"/>
              <w:sz w:val="28"/>
              <w:szCs w:val="28"/>
            </w:rPr>
            <w:t>[Document subtitle]</w:t>
          </w:r>
        </w:p>
      </w:docPartBody>
    </w:docPart>
    <w:docPart>
      <w:docPartPr>
        <w:name w:val="DC248B7010774A749E8432B5262DFACA"/>
        <w:category>
          <w:name w:val="General"/>
          <w:gallery w:val="placeholder"/>
        </w:category>
        <w:types>
          <w:type w:val="bbPlcHdr"/>
        </w:types>
        <w:behaviors>
          <w:behavior w:val="content"/>
        </w:behaviors>
        <w:guid w:val="{C21DA9E3-90F6-465C-A40E-E618E37FC3DC}"/>
      </w:docPartPr>
      <w:docPartBody>
        <w:p w:rsidR="00BD25CF" w:rsidRDefault="00727570">
          <w:r w:rsidRPr="007B7131">
            <w:rPr>
              <w:rStyle w:val="PlaceholderText"/>
            </w:rPr>
            <w:t>[Author]</w:t>
          </w:r>
        </w:p>
      </w:docPartBody>
    </w:docPart>
    <w:docPart>
      <w:docPartPr>
        <w:name w:val="241BEBE1A1714C6DB5E9268632DB7837"/>
        <w:category>
          <w:name w:val="General"/>
          <w:gallery w:val="placeholder"/>
        </w:category>
        <w:types>
          <w:type w:val="bbPlcHdr"/>
        </w:types>
        <w:behaviors>
          <w:behavior w:val="content"/>
        </w:behaviors>
        <w:guid w:val="{528E7FA3-DC12-44D7-966E-B1C85C8C2414}"/>
      </w:docPartPr>
      <w:docPartBody>
        <w:p w:rsidR="00BD25CF" w:rsidRDefault="00727570">
          <w:r w:rsidRPr="007B713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C7"/>
    <w:rsid w:val="001112E1"/>
    <w:rsid w:val="00727570"/>
    <w:rsid w:val="00B8092C"/>
    <w:rsid w:val="00BD25CF"/>
    <w:rsid w:val="00C62ED7"/>
    <w:rsid w:val="00CC3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550DB9FDE84583B717C0E04E193899">
    <w:name w:val="48550DB9FDE84583B717C0E04E193899"/>
    <w:rsid w:val="00CC3BC7"/>
  </w:style>
  <w:style w:type="paragraph" w:customStyle="1" w:styleId="AC30331DF7AC44BCA64A53FAEC2B005D">
    <w:name w:val="AC30331DF7AC44BCA64A53FAEC2B005D"/>
    <w:rsid w:val="00CC3BC7"/>
  </w:style>
  <w:style w:type="paragraph" w:customStyle="1" w:styleId="794E998F67C74EAD87DA0ED7ADE40DE7">
    <w:name w:val="794E998F67C74EAD87DA0ED7ADE40DE7"/>
    <w:rsid w:val="00CC3BC7"/>
  </w:style>
  <w:style w:type="paragraph" w:customStyle="1" w:styleId="BF6F56BE29AC4866984A3F8288399CF8">
    <w:name w:val="BF6F56BE29AC4866984A3F8288399CF8"/>
    <w:rsid w:val="00CC3BC7"/>
  </w:style>
  <w:style w:type="paragraph" w:customStyle="1" w:styleId="763D26DC3A634EA4B427B0D3B2E6AF71">
    <w:name w:val="763D26DC3A634EA4B427B0D3B2E6AF71"/>
    <w:rsid w:val="00CC3BC7"/>
  </w:style>
  <w:style w:type="paragraph" w:customStyle="1" w:styleId="EA1997AC4B8C4D599DC4F9D7EBC3D115">
    <w:name w:val="EA1997AC4B8C4D599DC4F9D7EBC3D115"/>
    <w:rsid w:val="00CC3BC7"/>
  </w:style>
  <w:style w:type="paragraph" w:customStyle="1" w:styleId="2B4C94B1F58049878FD4CA6B981D0F90">
    <w:name w:val="2B4C94B1F58049878FD4CA6B981D0F90"/>
    <w:rsid w:val="00CC3BC7"/>
  </w:style>
  <w:style w:type="paragraph" w:customStyle="1" w:styleId="3D4B658540E64A56AFA5C01659808571">
    <w:name w:val="3D4B658540E64A56AFA5C01659808571"/>
    <w:rsid w:val="00CC3BC7"/>
  </w:style>
  <w:style w:type="paragraph" w:customStyle="1" w:styleId="F95CC79537A74B2B95ECAA1BF038C61E">
    <w:name w:val="F95CC79537A74B2B95ECAA1BF038C61E"/>
    <w:rsid w:val="00CC3BC7"/>
  </w:style>
  <w:style w:type="paragraph" w:customStyle="1" w:styleId="3C4CFA4525344074ABD9C66B5A756887">
    <w:name w:val="3C4CFA4525344074ABD9C66B5A756887"/>
    <w:rsid w:val="00CC3BC7"/>
  </w:style>
  <w:style w:type="paragraph" w:customStyle="1" w:styleId="8C1F5E736640476A940FDF7EC53EE2D9">
    <w:name w:val="8C1F5E736640476A940FDF7EC53EE2D9"/>
    <w:rsid w:val="00CC3BC7"/>
  </w:style>
  <w:style w:type="paragraph" w:customStyle="1" w:styleId="2F18C26E9CE7459EB0D8CBEB09CF166E">
    <w:name w:val="2F18C26E9CE7459EB0D8CBEB09CF166E"/>
    <w:rsid w:val="00727570"/>
  </w:style>
  <w:style w:type="character" w:styleId="PlaceholderText">
    <w:name w:val="Placeholder Text"/>
    <w:basedOn w:val="DefaultParagraphFont"/>
    <w:uiPriority w:val="99"/>
    <w:semiHidden/>
    <w:rsid w:val="00727570"/>
    <w:rPr>
      <w:color w:val="808080"/>
    </w:rPr>
  </w:style>
  <w:style w:type="paragraph" w:customStyle="1" w:styleId="FB54C95D8F9741CEA21C948656F587FA">
    <w:name w:val="FB54C95D8F9741CEA21C948656F587FA"/>
    <w:rsid w:val="007275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Kyle Gill</PublishDate>
  <Abstract/>
  <CompanyAddress>February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F682A-5236-4D22-9F70-0410CD5DB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7</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Pennsylvania Economic Index</vt:lpstr>
    </vt:vector>
  </TitlesOfParts>
  <Company>Messer Americas</Company>
  <LinksUpToDate>false</LinksUpToDate>
  <CharactersWithSpaces>15345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Pennsylvania Economic Index</dc:title>
  <dc:subject>A review of the economic metrics from the 2010 US Census for each county in Pennsylvania. Purpose of improving economic distribution across the state. </dc:subject>
  <dc:creator>Kyle Gill </dc:creator>
  <cp:keywords/>
  <dc:description/>
  <cp:lastModifiedBy>Kyle Gill</cp:lastModifiedBy>
  <cp:revision>8</cp:revision>
  <dcterms:created xsi:type="dcterms:W3CDTF">2021-01-30T22:31:00Z</dcterms:created>
  <dcterms:modified xsi:type="dcterms:W3CDTF">2021-02-03T02:28:00Z</dcterms:modified>
</cp:coreProperties>
</file>