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6B3519">
              <w:rPr>
                <w:rFonts w:ascii="Times New Roman" w:hAnsi="Times New Roman" w:cs="Times New Roman"/>
                <w:color w:val="000000"/>
              </w:rPr>
              <w:t>0431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B351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B351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26.06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B351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B3519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5CCC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CF25260-DBE6-4260-8E95-F354469EB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B1C48-1376-440A-AC8A-6501BE646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