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20429">
              <w:rPr>
                <w:rFonts w:ascii="Times New Roman" w:hAnsi="Times New Roman" w:cs="Times New Roman"/>
                <w:color w:val="000000"/>
              </w:rPr>
              <w:t>2009330082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04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04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2042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204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0A2B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A32117-0BB6-4AFD-B457-4F3F52DE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0934-7B03-4A8F-B7EF-3621DA45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