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E735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E735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E735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E735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3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120123300975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3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3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735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CF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5E7351">
              <w:rPr>
                <w:rFonts w:ascii="Times New Roman" w:hAnsi="Times New Roman" w:cs="Times New Roman"/>
                <w:color w:val="000000"/>
              </w:rPr>
              <w:t>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750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C0F0FD-6235-40D6-9954-9887F605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5643F-92E8-4084-AE32-49888712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