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120133300082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6969A7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9A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9A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166E2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5585EA-4ACA-4BE0-A0CB-01873906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EFB10-E9FD-4EEF-BC90-30422133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