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20775B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7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7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75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E4F6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75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тридцать </w:t>
            </w:r>
            <w:r w:rsidR="008E4F66">
              <w:rPr>
                <w:rFonts w:ascii="Times New Roman" w:hAnsi="Times New Roman" w:cs="Times New Roman"/>
                <w:color w:val="000000"/>
              </w:rPr>
              <w:t>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0775B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4645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D33BAD-4761-40E6-AD49-9B214F9B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95B38-684E-48E9-ABE5-A6B4D29C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