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CA7C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602F76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6F09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6F0759-2EE4-4327-B2A7-1A97BAEB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0A09A-7687-4F50-AB92-93E59DF3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