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40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005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40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005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4005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4005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40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005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4005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4005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400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4005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005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120123200132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005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00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4005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4005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1BC6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E3A004-A197-45DB-B6F9-491A6909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215FE-ADFB-4C24-9E26-79A5408D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