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533DA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120153100673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33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35D8F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33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533D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533DA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1AAC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6705D7-1554-4EB9-A41F-02112581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63E5E-A036-45C9-B354-0A0517EA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