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17179318"/>
        <w:docPartObj>
          <w:docPartGallery w:val="Cover Pages"/>
          <w:docPartUnique/>
        </w:docPartObj>
      </w:sdtPr>
      <w:sdtEndPr/>
      <w:sdtContent>
        <w:p w14:paraId="73488E39" w14:textId="77777777" w:rsidR="00B73226" w:rsidRDefault="00B73226">
          <w:r>
            <w:rPr>
              <w:noProof/>
              <w:lang w:eastAsia="en-CA"/>
            </w:rPr>
            <mc:AlternateContent>
              <mc:Choice Requires="wps">
                <w:drawing>
                  <wp:anchor distT="0" distB="0" distL="114300" distR="114300" simplePos="0" relativeHeight="251659264" behindDoc="1" locked="0" layoutInCell="1" allowOverlap="0" wp14:anchorId="0A30C615" wp14:editId="0C2BC7DB">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B73226" w14:paraId="1A140FF0" w14:textId="77777777">
                                  <w:trPr>
                                    <w:trHeight w:hRule="exact" w:val="9360"/>
                                  </w:trPr>
                                  <w:tc>
                                    <w:tcPr>
                                      <w:tcW w:w="9350" w:type="dxa"/>
                                    </w:tcPr>
                                    <w:p w14:paraId="790042EA" w14:textId="77777777" w:rsidR="00B73226" w:rsidRDefault="00B73226">
                                      <w:r>
                                        <w:rPr>
                                          <w:noProof/>
                                          <w:lang w:eastAsia="en-CA"/>
                                        </w:rPr>
                                        <w:drawing>
                                          <wp:inline distT="0" distB="0" distL="0" distR="0" wp14:anchorId="7A4E147F" wp14:editId="207544A0">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8"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B73226" w14:paraId="4354C6C1" w14:textId="77777777">
                                  <w:trPr>
                                    <w:trHeight w:hRule="exact" w:val="4320"/>
                                  </w:trPr>
                                  <w:tc>
                                    <w:tcPr>
                                      <w:tcW w:w="9350" w:type="dxa"/>
                                      <w:shd w:val="clear" w:color="auto" w:fill="44546A" w:themeFill="text2"/>
                                      <w:vAlign w:val="center"/>
                                    </w:tcPr>
                                    <w:p w14:paraId="0EB41739" w14:textId="2AAE2FB1" w:rsidR="00B73226" w:rsidRDefault="00D37FE5">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336C19468D124A0FA8D0F67C5186592D"/>
                                          </w:placeholder>
                                          <w:dataBinding w:prefixMappings="xmlns:ns0='http://purl.org/dc/elements/1.1/' xmlns:ns1='http://schemas.openxmlformats.org/package/2006/metadata/core-properties' " w:xpath="/ns1:coreProperties[1]/ns0:title[1]" w:storeItemID="{6C3C8BC8-F283-45AE-878A-BAB7291924A1}"/>
                                          <w:text/>
                                        </w:sdtPr>
                                        <w:sdtEndPr/>
                                        <w:sdtContent>
                                          <w:r w:rsidR="00CB737E" w:rsidRPr="00CB737E">
                                            <w:rPr>
                                              <w:rFonts w:asciiTheme="majorHAnsi" w:hAnsiTheme="majorHAnsi"/>
                                              <w:color w:val="FFFFFF" w:themeColor="background1"/>
                                              <w:sz w:val="96"/>
                                              <w:szCs w:val="96"/>
                                            </w:rPr>
                                            <w:t>Security Audit R</w:t>
                                          </w:r>
                                          <w:r w:rsidR="00CB737E">
                                            <w:rPr>
                                              <w:rFonts w:asciiTheme="majorHAnsi" w:hAnsiTheme="majorHAnsi"/>
                                              <w:color w:val="FFFFFF" w:themeColor="background1"/>
                                              <w:sz w:val="96"/>
                                              <w:szCs w:val="96"/>
                                            </w:rPr>
                                            <w:t>eport</w:t>
                                          </w:r>
                                        </w:sdtContent>
                                      </w:sdt>
                                    </w:p>
                                    <w:p w14:paraId="2DEB9F8E" w14:textId="3547F34F" w:rsidR="00B73226" w:rsidRDefault="00D37FE5">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8F32B952BEC64F7CA7281399AC72D8BF"/>
                                          </w:placeholder>
                                          <w:dataBinding w:prefixMappings="xmlns:ns0='http://purl.org/dc/elements/1.1/' xmlns:ns1='http://schemas.openxmlformats.org/package/2006/metadata/core-properties' " w:xpath="/ns1:coreProperties[1]/ns0:subject[1]" w:storeItemID="{6C3C8BC8-F283-45AE-878A-BAB7291924A1}"/>
                                          <w:text/>
                                        </w:sdtPr>
                                        <w:sdtEndPr/>
                                        <w:sdtContent>
                                          <w:r w:rsidR="00CB737E">
                                            <w:rPr>
                                              <w:color w:val="FFFFFF" w:themeColor="background1"/>
                                              <w:sz w:val="32"/>
                                              <w:szCs w:val="32"/>
                                            </w:rPr>
                                            <w:t>EMS 2</w:t>
                                          </w:r>
                                        </w:sdtContent>
                                      </w:sdt>
                                    </w:p>
                                  </w:tc>
                                </w:tr>
                                <w:tr w:rsidR="00B73226" w14:paraId="5D3DA9E0"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B73226" w14:paraId="7BDD808F" w14:textId="77777777">
                                        <w:trPr>
                                          <w:trHeight w:hRule="exact" w:val="720"/>
                                        </w:trPr>
                                        <w:tc>
                                          <w:tcPr>
                                            <w:tcW w:w="3590" w:type="dxa"/>
                                            <w:vAlign w:val="center"/>
                                          </w:tcPr>
                                          <w:p w14:paraId="2659AE7C" w14:textId="722421DF" w:rsidR="00B73226" w:rsidRDefault="00D37FE5">
                                            <w:pPr>
                                              <w:pStyle w:val="NoSpacing"/>
                                              <w:ind w:left="720" w:right="144"/>
                                              <w:rPr>
                                                <w:color w:val="FFFFFF" w:themeColor="background1"/>
                                              </w:rPr>
                                            </w:pPr>
                                            <w:sdt>
                                              <w:sdtPr>
                                                <w:rPr>
                                                  <w:color w:val="FFFFFF" w:themeColor="background1"/>
                                                </w:rPr>
                                                <w:alias w:val="Author"/>
                                                <w:tag w:val=""/>
                                                <w:id w:val="942812742"/>
                                                <w:placeholder>
                                                  <w:docPart w:val="F6EECD4400C1446794E0ADC3A5C7F068"/>
                                                </w:placeholder>
                                                <w:dataBinding w:prefixMappings="xmlns:ns0='http://purl.org/dc/elements/1.1/' xmlns:ns1='http://schemas.openxmlformats.org/package/2006/metadata/core-properties' " w:xpath="/ns1:coreProperties[1]/ns0:creator[1]" w:storeItemID="{6C3C8BC8-F283-45AE-878A-BAB7291924A1}"/>
                                                <w:text/>
                                              </w:sdtPr>
                                              <w:sdtEndPr/>
                                              <w:sdtContent>
                                                <w:r w:rsidR="00CB737E">
                                                  <w:rPr>
                                                    <w:color w:val="FFFFFF" w:themeColor="background1"/>
                                                  </w:rPr>
                                                  <w:t>Abacus</w:t>
                                                </w:r>
                                              </w:sdtContent>
                                            </w:sdt>
                                          </w:p>
                                        </w:tc>
                                        <w:tc>
                                          <w:tcPr>
                                            <w:tcW w:w="3591" w:type="dxa"/>
                                            <w:vAlign w:val="center"/>
                                          </w:tcPr>
                                          <w:sdt>
                                            <w:sdtPr>
                                              <w:rPr>
                                                <w:color w:val="FFFFFF" w:themeColor="background1"/>
                                              </w:rPr>
                                              <w:alias w:val="Date"/>
                                              <w:tag w:val=""/>
                                              <w:id w:val="748164578"/>
                                              <w:placeholder>
                                                <w:docPart w:val="68E2E01FE18345FC8FA0CC5C6F22FF9B"/>
                                              </w:placeholder>
                                              <w:dataBinding w:prefixMappings="xmlns:ns0='http://schemas.microsoft.com/office/2006/coverPageProps' " w:xpath="/ns0:CoverPageProperties[1]/ns0:PublishDate[1]" w:storeItemID="{55AF091B-3C7A-41E3-B477-F2FDAA23CFDA}"/>
                                              <w:date w:fullDate="2019-04-23T00:00:00Z">
                                                <w:dateFormat w:val="M/d/yy"/>
                                                <w:lid w:val="en-US"/>
                                                <w:storeMappedDataAs w:val="dateTime"/>
                                                <w:calendar w:val="gregorian"/>
                                              </w:date>
                                            </w:sdtPr>
                                            <w:sdtEndPr/>
                                            <w:sdtContent>
                                              <w:p w14:paraId="598792C1" w14:textId="77777777" w:rsidR="00B73226" w:rsidRDefault="00B73226">
                                                <w:pPr>
                                                  <w:pStyle w:val="NoSpacing"/>
                                                  <w:ind w:left="144" w:right="144"/>
                                                  <w:jc w:val="center"/>
                                                  <w:rPr>
                                                    <w:color w:val="FFFFFF" w:themeColor="background1"/>
                                                  </w:rPr>
                                                </w:pPr>
                                                <w:r>
                                                  <w:rPr>
                                                    <w:color w:val="FFFFFF" w:themeColor="background1"/>
                                                  </w:rPr>
                                                  <w:t>4/23/19</w:t>
                                                </w:r>
                                              </w:p>
                                            </w:sdtContent>
                                          </w:sdt>
                                        </w:tc>
                                        <w:sdt>
                                          <w:sdtPr>
                                            <w:alias w:val="Course title"/>
                                            <w:tag w:val=""/>
                                            <w:id w:val="-15923909"/>
                                            <w:placeholder>
                                              <w:docPart w:val="4F8C3C82521542CE8D365DF628D034A8"/>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4115C96F" w14:textId="77777777" w:rsidR="00B73226" w:rsidRDefault="00B73226">
                                                <w:pPr>
                                                  <w:pStyle w:val="NoSpacing"/>
                                                  <w:ind w:left="144" w:right="720"/>
                                                  <w:jc w:val="right"/>
                                                  <w:rPr>
                                                    <w:color w:val="FFFFFF" w:themeColor="background1"/>
                                                  </w:rPr>
                                                </w:pPr>
                                                <w:r w:rsidRPr="00B73226">
                                                  <w:t>INFO2030-19W-Sec1-Software Qualit</w:t>
                                                </w:r>
                                                <w:r>
                                                  <w:t>y 2</w:t>
                                                </w:r>
                                              </w:p>
                                            </w:tc>
                                          </w:sdtContent>
                                        </w:sdt>
                                      </w:tr>
                                    </w:tbl>
                                    <w:p w14:paraId="7B99FAF6" w14:textId="77777777" w:rsidR="00B73226" w:rsidRDefault="00B73226"/>
                                  </w:tc>
                                </w:tr>
                              </w:tbl>
                              <w:p w14:paraId="21AACF9E" w14:textId="77777777" w:rsidR="00B73226" w:rsidRDefault="00B7322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A30C615"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jPZgwIAAG0FAAAOAAAAZHJzL2Uyb0RvYy54bWysVF1P2zAUfZ+0/2D5faQwQCwiRV0R0yQE&#10;aGXi2XXsNprj69lum+7X79hJCmJ7YdqLc3M/ju/Hub686lrDtsqHhmzFj48mnCkrqW7squLfH28+&#10;XHAWorC1MGRVxfcq8Kvp+3eXO1eqE1qTqZVnALGh3LmKr2N0ZVEEuVatCEfklIVRk29FxK9fFbUX&#10;O6C3pjiZTM6LHfnaeZIqBGiveyOfZnytlYz3WgcVmak4cov59PlcprOYXopy5YVbN3JIQ/xDFq1o&#10;LC49QF2LKNjGN39AtY30FEjHI0ltQVo3UuUaUM3x5FU1i7VwKteC5gR3aFP4f7DybvvgWVNjdpxZ&#10;0WJEj6qL7DN1DJpaBYluzQkjZk6sFDNiT5uY+rZzoUT4wgEgdghIGIM+QJna0Wnfpi8KZbBjAvtD&#10;19M1Esrzi7OLyQQmCdun49PT9AOc4jnc+RC/KGpZEiruMdbcbbG9DbF3HV3SbZZuGmOgF6WxbIcr&#10;Pp5NcsDBAnBjk4PKJBlgUkl96lmKe6N6kG9Ko0m5gqTI9FRz49lWgFhCSmVjLj7jwjt5aSTxlsDB&#10;/zmrtwT3dYw3k42H4Lax5HP1r9Kuf4wp694fPX9RdxJjt+yGkS6p3mPSnvodCk7eNJjGrQjxQXgs&#10;DSYIlsR7HNoQup5IkyTO1uR//U2f/MFlWDnbYQkrHn5uhFecma8WLE8bOwp+FJajYDftnNB+8BTZ&#10;ZBEBPppR1J7aJ7wPs3QLTMJK3FXxOIrz2D8FeF+kms2yE/bSiXhrF04m6DSNxK3H7kl4NxAwgrt3&#10;NK6nKF/xsPdNkZZmm0i6ySRNDe27ODQaO51pPrw/6dF4+Z+9nl/J6W8A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DV6jPZgwIA&#10;AG0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B73226" w14:paraId="1A140FF0" w14:textId="77777777">
                            <w:trPr>
                              <w:trHeight w:hRule="exact" w:val="9360"/>
                            </w:trPr>
                            <w:tc>
                              <w:tcPr>
                                <w:tcW w:w="9350" w:type="dxa"/>
                              </w:tcPr>
                              <w:p w14:paraId="790042EA" w14:textId="77777777" w:rsidR="00B73226" w:rsidRDefault="00B73226">
                                <w:r>
                                  <w:rPr>
                                    <w:noProof/>
                                    <w:lang w:eastAsia="en-CA"/>
                                  </w:rPr>
                                  <w:drawing>
                                    <wp:inline distT="0" distB="0" distL="0" distR="0" wp14:anchorId="7A4E147F" wp14:editId="207544A0">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8"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B73226" w14:paraId="4354C6C1" w14:textId="77777777">
                            <w:trPr>
                              <w:trHeight w:hRule="exact" w:val="4320"/>
                            </w:trPr>
                            <w:tc>
                              <w:tcPr>
                                <w:tcW w:w="9350" w:type="dxa"/>
                                <w:shd w:val="clear" w:color="auto" w:fill="44546A" w:themeFill="text2"/>
                                <w:vAlign w:val="center"/>
                              </w:tcPr>
                              <w:p w14:paraId="0EB41739" w14:textId="2AAE2FB1" w:rsidR="00B73226" w:rsidRDefault="00D37FE5">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336C19468D124A0FA8D0F67C5186592D"/>
                                    </w:placeholder>
                                    <w:dataBinding w:prefixMappings="xmlns:ns0='http://purl.org/dc/elements/1.1/' xmlns:ns1='http://schemas.openxmlformats.org/package/2006/metadata/core-properties' " w:xpath="/ns1:coreProperties[1]/ns0:title[1]" w:storeItemID="{6C3C8BC8-F283-45AE-878A-BAB7291924A1}"/>
                                    <w:text/>
                                  </w:sdtPr>
                                  <w:sdtEndPr/>
                                  <w:sdtContent>
                                    <w:r w:rsidR="00CB737E" w:rsidRPr="00CB737E">
                                      <w:rPr>
                                        <w:rFonts w:asciiTheme="majorHAnsi" w:hAnsiTheme="majorHAnsi"/>
                                        <w:color w:val="FFFFFF" w:themeColor="background1"/>
                                        <w:sz w:val="96"/>
                                        <w:szCs w:val="96"/>
                                      </w:rPr>
                                      <w:t>Security Audit R</w:t>
                                    </w:r>
                                    <w:r w:rsidR="00CB737E">
                                      <w:rPr>
                                        <w:rFonts w:asciiTheme="majorHAnsi" w:hAnsiTheme="majorHAnsi"/>
                                        <w:color w:val="FFFFFF" w:themeColor="background1"/>
                                        <w:sz w:val="96"/>
                                        <w:szCs w:val="96"/>
                                      </w:rPr>
                                      <w:t>eport</w:t>
                                    </w:r>
                                  </w:sdtContent>
                                </w:sdt>
                              </w:p>
                              <w:p w14:paraId="2DEB9F8E" w14:textId="3547F34F" w:rsidR="00B73226" w:rsidRDefault="00D37FE5">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8F32B952BEC64F7CA7281399AC72D8BF"/>
                                    </w:placeholder>
                                    <w:dataBinding w:prefixMappings="xmlns:ns0='http://purl.org/dc/elements/1.1/' xmlns:ns1='http://schemas.openxmlformats.org/package/2006/metadata/core-properties' " w:xpath="/ns1:coreProperties[1]/ns0:subject[1]" w:storeItemID="{6C3C8BC8-F283-45AE-878A-BAB7291924A1}"/>
                                    <w:text/>
                                  </w:sdtPr>
                                  <w:sdtEndPr/>
                                  <w:sdtContent>
                                    <w:r w:rsidR="00CB737E">
                                      <w:rPr>
                                        <w:color w:val="FFFFFF" w:themeColor="background1"/>
                                        <w:sz w:val="32"/>
                                        <w:szCs w:val="32"/>
                                      </w:rPr>
                                      <w:t>EMS 2</w:t>
                                    </w:r>
                                  </w:sdtContent>
                                </w:sdt>
                              </w:p>
                            </w:tc>
                          </w:tr>
                          <w:tr w:rsidR="00B73226" w14:paraId="5D3DA9E0"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B73226" w14:paraId="7BDD808F" w14:textId="77777777">
                                  <w:trPr>
                                    <w:trHeight w:hRule="exact" w:val="720"/>
                                  </w:trPr>
                                  <w:tc>
                                    <w:tcPr>
                                      <w:tcW w:w="3590" w:type="dxa"/>
                                      <w:vAlign w:val="center"/>
                                    </w:tcPr>
                                    <w:p w14:paraId="2659AE7C" w14:textId="722421DF" w:rsidR="00B73226" w:rsidRDefault="00D37FE5">
                                      <w:pPr>
                                        <w:pStyle w:val="NoSpacing"/>
                                        <w:ind w:left="720" w:right="144"/>
                                        <w:rPr>
                                          <w:color w:val="FFFFFF" w:themeColor="background1"/>
                                        </w:rPr>
                                      </w:pPr>
                                      <w:sdt>
                                        <w:sdtPr>
                                          <w:rPr>
                                            <w:color w:val="FFFFFF" w:themeColor="background1"/>
                                          </w:rPr>
                                          <w:alias w:val="Author"/>
                                          <w:tag w:val=""/>
                                          <w:id w:val="942812742"/>
                                          <w:placeholder>
                                            <w:docPart w:val="F6EECD4400C1446794E0ADC3A5C7F068"/>
                                          </w:placeholder>
                                          <w:dataBinding w:prefixMappings="xmlns:ns0='http://purl.org/dc/elements/1.1/' xmlns:ns1='http://schemas.openxmlformats.org/package/2006/metadata/core-properties' " w:xpath="/ns1:coreProperties[1]/ns0:creator[1]" w:storeItemID="{6C3C8BC8-F283-45AE-878A-BAB7291924A1}"/>
                                          <w:text/>
                                        </w:sdtPr>
                                        <w:sdtEndPr/>
                                        <w:sdtContent>
                                          <w:r w:rsidR="00CB737E">
                                            <w:rPr>
                                              <w:color w:val="FFFFFF" w:themeColor="background1"/>
                                            </w:rPr>
                                            <w:t>Abacus</w:t>
                                          </w:r>
                                        </w:sdtContent>
                                      </w:sdt>
                                    </w:p>
                                  </w:tc>
                                  <w:tc>
                                    <w:tcPr>
                                      <w:tcW w:w="3591" w:type="dxa"/>
                                      <w:vAlign w:val="center"/>
                                    </w:tcPr>
                                    <w:sdt>
                                      <w:sdtPr>
                                        <w:rPr>
                                          <w:color w:val="FFFFFF" w:themeColor="background1"/>
                                        </w:rPr>
                                        <w:alias w:val="Date"/>
                                        <w:tag w:val=""/>
                                        <w:id w:val="748164578"/>
                                        <w:placeholder>
                                          <w:docPart w:val="68E2E01FE18345FC8FA0CC5C6F22FF9B"/>
                                        </w:placeholder>
                                        <w:dataBinding w:prefixMappings="xmlns:ns0='http://schemas.microsoft.com/office/2006/coverPageProps' " w:xpath="/ns0:CoverPageProperties[1]/ns0:PublishDate[1]" w:storeItemID="{55AF091B-3C7A-41E3-B477-F2FDAA23CFDA}"/>
                                        <w:date w:fullDate="2019-04-23T00:00:00Z">
                                          <w:dateFormat w:val="M/d/yy"/>
                                          <w:lid w:val="en-US"/>
                                          <w:storeMappedDataAs w:val="dateTime"/>
                                          <w:calendar w:val="gregorian"/>
                                        </w:date>
                                      </w:sdtPr>
                                      <w:sdtEndPr/>
                                      <w:sdtContent>
                                        <w:p w14:paraId="598792C1" w14:textId="77777777" w:rsidR="00B73226" w:rsidRDefault="00B73226">
                                          <w:pPr>
                                            <w:pStyle w:val="NoSpacing"/>
                                            <w:ind w:left="144" w:right="144"/>
                                            <w:jc w:val="center"/>
                                            <w:rPr>
                                              <w:color w:val="FFFFFF" w:themeColor="background1"/>
                                            </w:rPr>
                                          </w:pPr>
                                          <w:r>
                                            <w:rPr>
                                              <w:color w:val="FFFFFF" w:themeColor="background1"/>
                                            </w:rPr>
                                            <w:t>4/23/19</w:t>
                                          </w:r>
                                        </w:p>
                                      </w:sdtContent>
                                    </w:sdt>
                                  </w:tc>
                                  <w:sdt>
                                    <w:sdtPr>
                                      <w:alias w:val="Course title"/>
                                      <w:tag w:val=""/>
                                      <w:id w:val="-15923909"/>
                                      <w:placeholder>
                                        <w:docPart w:val="4F8C3C82521542CE8D365DF628D034A8"/>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4115C96F" w14:textId="77777777" w:rsidR="00B73226" w:rsidRDefault="00B73226">
                                          <w:pPr>
                                            <w:pStyle w:val="NoSpacing"/>
                                            <w:ind w:left="144" w:right="720"/>
                                            <w:jc w:val="right"/>
                                            <w:rPr>
                                              <w:color w:val="FFFFFF" w:themeColor="background1"/>
                                            </w:rPr>
                                          </w:pPr>
                                          <w:r w:rsidRPr="00B73226">
                                            <w:t>INFO2030-19W-Sec1-Software Qualit</w:t>
                                          </w:r>
                                          <w:r>
                                            <w:t>y 2</w:t>
                                          </w:r>
                                        </w:p>
                                      </w:tc>
                                    </w:sdtContent>
                                  </w:sdt>
                                </w:tr>
                              </w:tbl>
                              <w:p w14:paraId="7B99FAF6" w14:textId="77777777" w:rsidR="00B73226" w:rsidRDefault="00B73226"/>
                            </w:tc>
                          </w:tr>
                        </w:tbl>
                        <w:p w14:paraId="21AACF9E" w14:textId="77777777" w:rsidR="00B73226" w:rsidRDefault="00B73226"/>
                      </w:txbxContent>
                    </v:textbox>
                    <w10:wrap anchorx="page" anchory="page"/>
                  </v:shape>
                </w:pict>
              </mc:Fallback>
            </mc:AlternateContent>
          </w:r>
        </w:p>
        <w:p w14:paraId="41850DBA" w14:textId="77777777" w:rsidR="00B73226" w:rsidRDefault="00B73226">
          <w:r>
            <w:br w:type="page"/>
          </w:r>
        </w:p>
      </w:sdtContent>
    </w:sdt>
    <w:sdt>
      <w:sdtPr>
        <w:rPr>
          <w:rFonts w:asciiTheme="minorHAnsi" w:eastAsiaTheme="minorHAnsi" w:hAnsiTheme="minorHAnsi" w:cstheme="minorBidi"/>
          <w:color w:val="auto"/>
          <w:sz w:val="22"/>
          <w:szCs w:val="22"/>
          <w:lang w:val="en-CA"/>
        </w:rPr>
        <w:id w:val="-1978060066"/>
        <w:docPartObj>
          <w:docPartGallery w:val="Table of Contents"/>
          <w:docPartUnique/>
        </w:docPartObj>
      </w:sdtPr>
      <w:sdtEndPr>
        <w:rPr>
          <w:b/>
          <w:bCs/>
          <w:noProof/>
        </w:rPr>
      </w:sdtEndPr>
      <w:sdtContent>
        <w:p w14:paraId="72683A21" w14:textId="05B67E03" w:rsidR="009C250D" w:rsidRDefault="009C250D">
          <w:pPr>
            <w:pStyle w:val="TOCHeading"/>
          </w:pPr>
          <w:r>
            <w:t>Contents</w:t>
          </w:r>
        </w:p>
        <w:p w14:paraId="7EF6ACF3" w14:textId="40768921" w:rsidR="00437A55" w:rsidRDefault="009C250D">
          <w:pPr>
            <w:pStyle w:val="TOC2"/>
            <w:tabs>
              <w:tab w:val="right" w:leader="dot" w:pos="9350"/>
            </w:tabs>
            <w:rPr>
              <w:rFonts w:eastAsiaTheme="minorEastAsia"/>
              <w:noProof/>
              <w:lang w:eastAsia="en-CA"/>
            </w:rPr>
          </w:pPr>
          <w:r>
            <w:fldChar w:fldCharType="begin"/>
          </w:r>
          <w:r>
            <w:instrText xml:space="preserve"> TOC \o "1-3" \h \z \u </w:instrText>
          </w:r>
          <w:r>
            <w:fldChar w:fldCharType="separate"/>
          </w:r>
          <w:hyperlink w:anchor="_Toc6852040" w:history="1">
            <w:r w:rsidR="00437A55" w:rsidRPr="00ED63C9">
              <w:rPr>
                <w:rStyle w:val="Hyperlink"/>
                <w:noProof/>
              </w:rPr>
              <w:t>Introduction</w:t>
            </w:r>
            <w:r w:rsidR="00437A55">
              <w:rPr>
                <w:noProof/>
                <w:webHidden/>
              </w:rPr>
              <w:tab/>
            </w:r>
            <w:r w:rsidR="00437A55">
              <w:rPr>
                <w:noProof/>
                <w:webHidden/>
              </w:rPr>
              <w:fldChar w:fldCharType="begin"/>
            </w:r>
            <w:r w:rsidR="00437A55">
              <w:rPr>
                <w:noProof/>
                <w:webHidden/>
              </w:rPr>
              <w:instrText xml:space="preserve"> PAGEREF _Toc6852040 \h </w:instrText>
            </w:r>
            <w:r w:rsidR="00437A55">
              <w:rPr>
                <w:noProof/>
                <w:webHidden/>
              </w:rPr>
            </w:r>
            <w:r w:rsidR="00437A55">
              <w:rPr>
                <w:noProof/>
                <w:webHidden/>
              </w:rPr>
              <w:fldChar w:fldCharType="separate"/>
            </w:r>
            <w:r w:rsidR="00437A55">
              <w:rPr>
                <w:noProof/>
                <w:webHidden/>
              </w:rPr>
              <w:t>1</w:t>
            </w:r>
            <w:r w:rsidR="00437A55">
              <w:rPr>
                <w:noProof/>
                <w:webHidden/>
              </w:rPr>
              <w:fldChar w:fldCharType="end"/>
            </w:r>
          </w:hyperlink>
        </w:p>
        <w:p w14:paraId="5855F22B" w14:textId="244052B0" w:rsidR="00437A55" w:rsidRDefault="00D37FE5">
          <w:pPr>
            <w:pStyle w:val="TOC2"/>
            <w:tabs>
              <w:tab w:val="right" w:leader="dot" w:pos="9350"/>
            </w:tabs>
            <w:rPr>
              <w:rFonts w:eastAsiaTheme="minorEastAsia"/>
              <w:noProof/>
              <w:lang w:eastAsia="en-CA"/>
            </w:rPr>
          </w:pPr>
          <w:hyperlink w:anchor="_Toc6852041" w:history="1">
            <w:r w:rsidR="00437A55" w:rsidRPr="00ED63C9">
              <w:rPr>
                <w:rStyle w:val="Hyperlink"/>
                <w:noProof/>
              </w:rPr>
              <w:t>Verify that data at rest is encrypted</w:t>
            </w:r>
            <w:r w:rsidR="00437A55">
              <w:rPr>
                <w:noProof/>
                <w:webHidden/>
              </w:rPr>
              <w:tab/>
            </w:r>
            <w:r w:rsidR="00437A55">
              <w:rPr>
                <w:noProof/>
                <w:webHidden/>
              </w:rPr>
              <w:fldChar w:fldCharType="begin"/>
            </w:r>
            <w:r w:rsidR="00437A55">
              <w:rPr>
                <w:noProof/>
                <w:webHidden/>
              </w:rPr>
              <w:instrText xml:space="preserve"> PAGEREF _Toc6852041 \h </w:instrText>
            </w:r>
            <w:r w:rsidR="00437A55">
              <w:rPr>
                <w:noProof/>
                <w:webHidden/>
              </w:rPr>
            </w:r>
            <w:r w:rsidR="00437A55">
              <w:rPr>
                <w:noProof/>
                <w:webHidden/>
              </w:rPr>
              <w:fldChar w:fldCharType="separate"/>
            </w:r>
            <w:r w:rsidR="00437A55">
              <w:rPr>
                <w:noProof/>
                <w:webHidden/>
              </w:rPr>
              <w:t>1</w:t>
            </w:r>
            <w:r w:rsidR="00437A55">
              <w:rPr>
                <w:noProof/>
                <w:webHidden/>
              </w:rPr>
              <w:fldChar w:fldCharType="end"/>
            </w:r>
          </w:hyperlink>
        </w:p>
        <w:p w14:paraId="74383A41" w14:textId="7D0E7868" w:rsidR="00437A55" w:rsidRDefault="00D37FE5">
          <w:pPr>
            <w:pStyle w:val="TOC2"/>
            <w:tabs>
              <w:tab w:val="right" w:leader="dot" w:pos="9350"/>
            </w:tabs>
            <w:rPr>
              <w:rFonts w:eastAsiaTheme="minorEastAsia"/>
              <w:noProof/>
              <w:lang w:eastAsia="en-CA"/>
            </w:rPr>
          </w:pPr>
          <w:hyperlink w:anchor="_Toc6852042" w:history="1">
            <w:r w:rsidR="00437A55" w:rsidRPr="00ED63C9">
              <w:rPr>
                <w:rStyle w:val="Hyperlink"/>
                <w:noProof/>
              </w:rPr>
              <w:t>Verify that front-end UI is robust against attacks</w:t>
            </w:r>
            <w:r w:rsidR="00437A55">
              <w:rPr>
                <w:noProof/>
                <w:webHidden/>
              </w:rPr>
              <w:tab/>
            </w:r>
            <w:r w:rsidR="00437A55">
              <w:rPr>
                <w:noProof/>
                <w:webHidden/>
              </w:rPr>
              <w:fldChar w:fldCharType="begin"/>
            </w:r>
            <w:r w:rsidR="00437A55">
              <w:rPr>
                <w:noProof/>
                <w:webHidden/>
              </w:rPr>
              <w:instrText xml:space="preserve"> PAGEREF _Toc6852042 \h </w:instrText>
            </w:r>
            <w:r w:rsidR="00437A55">
              <w:rPr>
                <w:noProof/>
                <w:webHidden/>
              </w:rPr>
            </w:r>
            <w:r w:rsidR="00437A55">
              <w:rPr>
                <w:noProof/>
                <w:webHidden/>
              </w:rPr>
              <w:fldChar w:fldCharType="separate"/>
            </w:r>
            <w:r w:rsidR="00437A55">
              <w:rPr>
                <w:noProof/>
                <w:webHidden/>
              </w:rPr>
              <w:t>1</w:t>
            </w:r>
            <w:r w:rsidR="00437A55">
              <w:rPr>
                <w:noProof/>
                <w:webHidden/>
              </w:rPr>
              <w:fldChar w:fldCharType="end"/>
            </w:r>
          </w:hyperlink>
        </w:p>
        <w:p w14:paraId="2C1FB944" w14:textId="4FEA712F" w:rsidR="00437A55" w:rsidRDefault="00D37FE5">
          <w:pPr>
            <w:pStyle w:val="TOC2"/>
            <w:tabs>
              <w:tab w:val="right" w:leader="dot" w:pos="9350"/>
            </w:tabs>
            <w:rPr>
              <w:rFonts w:eastAsiaTheme="minorEastAsia"/>
              <w:noProof/>
              <w:lang w:eastAsia="en-CA"/>
            </w:rPr>
          </w:pPr>
          <w:hyperlink w:anchor="_Toc6852043" w:history="1">
            <w:r w:rsidR="00437A55" w:rsidRPr="00ED63C9">
              <w:rPr>
                <w:rStyle w:val="Hyperlink"/>
                <w:noProof/>
              </w:rPr>
              <w:t>Verify that any operating system/platform used within the solution is appropriately hardened against attack.</w:t>
            </w:r>
            <w:r w:rsidR="00437A55">
              <w:rPr>
                <w:noProof/>
                <w:webHidden/>
              </w:rPr>
              <w:tab/>
            </w:r>
            <w:r w:rsidR="00437A55">
              <w:rPr>
                <w:noProof/>
                <w:webHidden/>
              </w:rPr>
              <w:fldChar w:fldCharType="begin"/>
            </w:r>
            <w:r w:rsidR="00437A55">
              <w:rPr>
                <w:noProof/>
                <w:webHidden/>
              </w:rPr>
              <w:instrText xml:space="preserve"> PAGEREF _Toc6852043 \h </w:instrText>
            </w:r>
            <w:r w:rsidR="00437A55">
              <w:rPr>
                <w:noProof/>
                <w:webHidden/>
              </w:rPr>
            </w:r>
            <w:r w:rsidR="00437A55">
              <w:rPr>
                <w:noProof/>
                <w:webHidden/>
              </w:rPr>
              <w:fldChar w:fldCharType="separate"/>
            </w:r>
            <w:r w:rsidR="00437A55">
              <w:rPr>
                <w:noProof/>
                <w:webHidden/>
              </w:rPr>
              <w:t>2</w:t>
            </w:r>
            <w:r w:rsidR="00437A55">
              <w:rPr>
                <w:noProof/>
                <w:webHidden/>
              </w:rPr>
              <w:fldChar w:fldCharType="end"/>
            </w:r>
          </w:hyperlink>
        </w:p>
        <w:p w14:paraId="58131DAC" w14:textId="5C5AA45E" w:rsidR="00437A55" w:rsidRDefault="00D37FE5">
          <w:pPr>
            <w:pStyle w:val="TOC2"/>
            <w:tabs>
              <w:tab w:val="right" w:leader="dot" w:pos="9350"/>
            </w:tabs>
            <w:rPr>
              <w:rFonts w:eastAsiaTheme="minorEastAsia"/>
              <w:noProof/>
              <w:lang w:eastAsia="en-CA"/>
            </w:rPr>
          </w:pPr>
          <w:hyperlink w:anchor="_Toc6852044" w:history="1">
            <w:r w:rsidR="00437A55" w:rsidRPr="00ED63C9">
              <w:rPr>
                <w:rStyle w:val="Hyperlink"/>
                <w:noProof/>
              </w:rPr>
              <w:t>One Vulnerability</w:t>
            </w:r>
            <w:r w:rsidR="00437A55">
              <w:rPr>
                <w:noProof/>
                <w:webHidden/>
              </w:rPr>
              <w:tab/>
            </w:r>
            <w:r w:rsidR="00437A55">
              <w:rPr>
                <w:noProof/>
                <w:webHidden/>
              </w:rPr>
              <w:fldChar w:fldCharType="begin"/>
            </w:r>
            <w:r w:rsidR="00437A55">
              <w:rPr>
                <w:noProof/>
                <w:webHidden/>
              </w:rPr>
              <w:instrText xml:space="preserve"> PAGEREF _Toc6852044 \h </w:instrText>
            </w:r>
            <w:r w:rsidR="00437A55">
              <w:rPr>
                <w:noProof/>
                <w:webHidden/>
              </w:rPr>
            </w:r>
            <w:r w:rsidR="00437A55">
              <w:rPr>
                <w:noProof/>
                <w:webHidden/>
              </w:rPr>
              <w:fldChar w:fldCharType="separate"/>
            </w:r>
            <w:r w:rsidR="00437A55">
              <w:rPr>
                <w:noProof/>
                <w:webHidden/>
              </w:rPr>
              <w:t>2</w:t>
            </w:r>
            <w:r w:rsidR="00437A55">
              <w:rPr>
                <w:noProof/>
                <w:webHidden/>
              </w:rPr>
              <w:fldChar w:fldCharType="end"/>
            </w:r>
          </w:hyperlink>
        </w:p>
        <w:p w14:paraId="7066439F" w14:textId="7593011F" w:rsidR="00437A55" w:rsidRDefault="00D37FE5">
          <w:pPr>
            <w:pStyle w:val="TOC2"/>
            <w:tabs>
              <w:tab w:val="right" w:leader="dot" w:pos="9350"/>
            </w:tabs>
            <w:rPr>
              <w:rFonts w:eastAsiaTheme="minorEastAsia"/>
              <w:noProof/>
              <w:lang w:eastAsia="en-CA"/>
            </w:rPr>
          </w:pPr>
          <w:hyperlink w:anchor="_Toc6852045" w:history="1">
            <w:r w:rsidR="00437A55" w:rsidRPr="00ED63C9">
              <w:rPr>
                <w:rStyle w:val="Hyperlink"/>
                <w:noProof/>
              </w:rPr>
              <w:t>Vulnerability Tests</w:t>
            </w:r>
            <w:r w:rsidR="00437A55">
              <w:rPr>
                <w:noProof/>
                <w:webHidden/>
              </w:rPr>
              <w:tab/>
            </w:r>
            <w:r w:rsidR="00437A55">
              <w:rPr>
                <w:noProof/>
                <w:webHidden/>
              </w:rPr>
              <w:fldChar w:fldCharType="begin"/>
            </w:r>
            <w:r w:rsidR="00437A55">
              <w:rPr>
                <w:noProof/>
                <w:webHidden/>
              </w:rPr>
              <w:instrText xml:space="preserve"> PAGEREF _Toc6852045 \h </w:instrText>
            </w:r>
            <w:r w:rsidR="00437A55">
              <w:rPr>
                <w:noProof/>
                <w:webHidden/>
              </w:rPr>
            </w:r>
            <w:r w:rsidR="00437A55">
              <w:rPr>
                <w:noProof/>
                <w:webHidden/>
              </w:rPr>
              <w:fldChar w:fldCharType="separate"/>
            </w:r>
            <w:r w:rsidR="00437A55">
              <w:rPr>
                <w:noProof/>
                <w:webHidden/>
              </w:rPr>
              <w:t>2</w:t>
            </w:r>
            <w:r w:rsidR="00437A55">
              <w:rPr>
                <w:noProof/>
                <w:webHidden/>
              </w:rPr>
              <w:fldChar w:fldCharType="end"/>
            </w:r>
          </w:hyperlink>
        </w:p>
        <w:p w14:paraId="1E3D196F" w14:textId="7E7149B9" w:rsidR="00437A55" w:rsidRDefault="00D37FE5">
          <w:pPr>
            <w:pStyle w:val="TOC2"/>
            <w:tabs>
              <w:tab w:val="right" w:leader="dot" w:pos="9350"/>
            </w:tabs>
            <w:rPr>
              <w:rFonts w:eastAsiaTheme="minorEastAsia"/>
              <w:noProof/>
              <w:lang w:eastAsia="en-CA"/>
            </w:rPr>
          </w:pPr>
          <w:hyperlink w:anchor="_Toc6852046" w:history="1">
            <w:r w:rsidR="00437A55" w:rsidRPr="00ED63C9">
              <w:rPr>
                <w:rStyle w:val="Hyperlink"/>
                <w:noProof/>
              </w:rPr>
              <w:t>Conclusion</w:t>
            </w:r>
            <w:r w:rsidR="00437A55">
              <w:rPr>
                <w:noProof/>
                <w:webHidden/>
              </w:rPr>
              <w:tab/>
            </w:r>
            <w:r w:rsidR="00437A55">
              <w:rPr>
                <w:noProof/>
                <w:webHidden/>
              </w:rPr>
              <w:fldChar w:fldCharType="begin"/>
            </w:r>
            <w:r w:rsidR="00437A55">
              <w:rPr>
                <w:noProof/>
                <w:webHidden/>
              </w:rPr>
              <w:instrText xml:space="preserve"> PAGEREF _Toc6852046 \h </w:instrText>
            </w:r>
            <w:r w:rsidR="00437A55">
              <w:rPr>
                <w:noProof/>
                <w:webHidden/>
              </w:rPr>
            </w:r>
            <w:r w:rsidR="00437A55">
              <w:rPr>
                <w:noProof/>
                <w:webHidden/>
              </w:rPr>
              <w:fldChar w:fldCharType="separate"/>
            </w:r>
            <w:r w:rsidR="00437A55">
              <w:rPr>
                <w:noProof/>
                <w:webHidden/>
              </w:rPr>
              <w:t>2</w:t>
            </w:r>
            <w:r w:rsidR="00437A55">
              <w:rPr>
                <w:noProof/>
                <w:webHidden/>
              </w:rPr>
              <w:fldChar w:fldCharType="end"/>
            </w:r>
          </w:hyperlink>
        </w:p>
        <w:p w14:paraId="290575BE" w14:textId="5B15F189" w:rsidR="00437A55" w:rsidRDefault="00D37FE5">
          <w:pPr>
            <w:pStyle w:val="TOC2"/>
            <w:tabs>
              <w:tab w:val="right" w:leader="dot" w:pos="9350"/>
            </w:tabs>
            <w:rPr>
              <w:rFonts w:eastAsiaTheme="minorEastAsia"/>
              <w:noProof/>
              <w:lang w:eastAsia="en-CA"/>
            </w:rPr>
          </w:pPr>
          <w:hyperlink w:anchor="_Toc6852047" w:history="1">
            <w:r w:rsidR="00437A55" w:rsidRPr="00ED63C9">
              <w:rPr>
                <w:rStyle w:val="Hyperlink"/>
                <w:noProof/>
              </w:rPr>
              <w:t>Appendix</w:t>
            </w:r>
            <w:r w:rsidR="00437A55">
              <w:rPr>
                <w:noProof/>
                <w:webHidden/>
              </w:rPr>
              <w:tab/>
            </w:r>
            <w:r w:rsidR="00437A55">
              <w:rPr>
                <w:noProof/>
                <w:webHidden/>
              </w:rPr>
              <w:fldChar w:fldCharType="begin"/>
            </w:r>
            <w:r w:rsidR="00437A55">
              <w:rPr>
                <w:noProof/>
                <w:webHidden/>
              </w:rPr>
              <w:instrText xml:space="preserve"> PAGEREF _Toc6852047 \h </w:instrText>
            </w:r>
            <w:r w:rsidR="00437A55">
              <w:rPr>
                <w:noProof/>
                <w:webHidden/>
              </w:rPr>
            </w:r>
            <w:r w:rsidR="00437A55">
              <w:rPr>
                <w:noProof/>
                <w:webHidden/>
              </w:rPr>
              <w:fldChar w:fldCharType="separate"/>
            </w:r>
            <w:r w:rsidR="00437A55">
              <w:rPr>
                <w:noProof/>
                <w:webHidden/>
              </w:rPr>
              <w:t>2</w:t>
            </w:r>
            <w:r w:rsidR="00437A55">
              <w:rPr>
                <w:noProof/>
                <w:webHidden/>
              </w:rPr>
              <w:fldChar w:fldCharType="end"/>
            </w:r>
          </w:hyperlink>
        </w:p>
        <w:p w14:paraId="238AF4C2" w14:textId="53EE7B22" w:rsidR="009C250D" w:rsidRDefault="009C250D">
          <w:r>
            <w:rPr>
              <w:b/>
              <w:bCs/>
              <w:noProof/>
            </w:rPr>
            <w:fldChar w:fldCharType="end"/>
          </w:r>
        </w:p>
      </w:sdtContent>
    </w:sdt>
    <w:p w14:paraId="698CF550" w14:textId="77777777" w:rsidR="003A6628" w:rsidRDefault="003A6628" w:rsidP="008C4A1D">
      <w:pPr>
        <w:pStyle w:val="Heading2"/>
      </w:pPr>
    </w:p>
    <w:p w14:paraId="1AB2C91F" w14:textId="77777777" w:rsidR="00AA5DBC" w:rsidRDefault="00AA5DBC">
      <w:pPr>
        <w:rPr>
          <w:rFonts w:asciiTheme="majorHAnsi" w:eastAsiaTheme="majorEastAsia" w:hAnsiTheme="majorHAnsi" w:cstheme="majorBidi"/>
          <w:color w:val="2F5496" w:themeColor="accent1" w:themeShade="BF"/>
          <w:sz w:val="26"/>
          <w:szCs w:val="26"/>
        </w:rPr>
      </w:pPr>
      <w:bookmarkStart w:id="0" w:name="_Toc6852040"/>
      <w:r>
        <w:br w:type="page"/>
      </w:r>
    </w:p>
    <w:p w14:paraId="3DC78267" w14:textId="54E61B51" w:rsidR="002B194A" w:rsidRDefault="008C4A1D" w:rsidP="008C4A1D">
      <w:pPr>
        <w:pStyle w:val="Heading2"/>
      </w:pPr>
      <w:r>
        <w:lastRenderedPageBreak/>
        <w:t>Introduction</w:t>
      </w:r>
      <w:bookmarkEnd w:id="0"/>
    </w:p>
    <w:p w14:paraId="311CD869" w14:textId="5D5C57C8" w:rsidR="00BE329B" w:rsidRDefault="00877A7E" w:rsidP="00210B5C">
      <w:pPr>
        <w:jc w:val="both"/>
      </w:pPr>
      <w:r>
        <w:tab/>
        <w:t xml:space="preserve">Over the course of the past 14 </w:t>
      </w:r>
      <w:r w:rsidR="003A6628">
        <w:t xml:space="preserve">weeks, the Abacus team has worked tirelessly to develop a fully operational EMS (Electronic Medical System) that is ready to be deployed as of April 23, 2019. This project has been developed with utmost security in mind. Each point within the system has been developed with security measures in place to ensure no data compromising, while still </w:t>
      </w:r>
      <w:r w:rsidR="00210B5C">
        <w:t>maintaining</w:t>
      </w:r>
      <w:r w:rsidR="003A6628">
        <w:t xml:space="preserve"> a fluid and enjoyable user experience.  The Desktop application, the Azure hosted database and the mobile application implement various security features to keep the u</w:t>
      </w:r>
      <w:r w:rsidR="00210B5C">
        <w:t>ser and patient data</w:t>
      </w:r>
      <w:r w:rsidR="003A6628">
        <w:t xml:space="preserve"> safe</w:t>
      </w:r>
      <w:r w:rsidR="00210B5C">
        <w:t>guarded</w:t>
      </w:r>
      <w:r w:rsidR="003A6628">
        <w:t xml:space="preserve">. Transparent data encryption, limiting mobile requests and creating logins are just a few of the multiple ways that Abacus has developed to keep the EMS </w:t>
      </w:r>
      <w:r w:rsidR="00210B5C">
        <w:t>secure.</w:t>
      </w:r>
      <w:bookmarkStart w:id="1" w:name="_Toc6852041"/>
    </w:p>
    <w:p w14:paraId="3AA07EE1" w14:textId="77777777" w:rsidR="00210B5C" w:rsidRPr="00210B5C" w:rsidRDefault="00210B5C"/>
    <w:p w14:paraId="71110447" w14:textId="63458E52" w:rsidR="002B194A" w:rsidRDefault="002B194A" w:rsidP="0041764B">
      <w:pPr>
        <w:pStyle w:val="Heading2"/>
      </w:pPr>
      <w:r>
        <w:t>Verify that data at rest is encrypted</w:t>
      </w:r>
      <w:bookmarkEnd w:id="1"/>
    </w:p>
    <w:p w14:paraId="3C745D8D" w14:textId="4B0A8848" w:rsidR="00BE329B" w:rsidRDefault="0041764B" w:rsidP="00210B5C">
      <w:pPr>
        <w:jc w:val="both"/>
      </w:pPr>
      <w:r>
        <w:tab/>
      </w:r>
      <w:r w:rsidR="003A6628">
        <w:t xml:space="preserve">As a team, Abacus wanted to ensure that the hosted database would be secure from any compromises to the Microsoft Azure host as well as the Microsoft platform. To ensure that our data remained safe if </w:t>
      </w:r>
      <w:r w:rsidR="00210B5C">
        <w:t xml:space="preserve">an attack, leak, or other </w:t>
      </w:r>
      <w:r w:rsidR="003A6628">
        <w:t xml:space="preserve">circumstances </w:t>
      </w:r>
      <w:r w:rsidR="00210B5C">
        <w:t>were</w:t>
      </w:r>
      <w:r w:rsidR="003A6628">
        <w:t xml:space="preserve"> to happen, we used some of the many, well deployed Azure resources. </w:t>
      </w:r>
      <w:r>
        <w:t xml:space="preserve">Within the Transparent Data Encryption </w:t>
      </w:r>
      <w:r w:rsidR="003A6628">
        <w:t>resource, there is an option to encrypt your data. Once</w:t>
      </w:r>
      <w:r>
        <w:t xml:space="preserve"> enabled it encrypts your databases backups and logs at rest without any changes to your application. This ensures that all of our data within the Microsoft Azure hosted database remains safe and vulnerability free. (See Appendix Figure </w:t>
      </w:r>
      <w:r w:rsidR="00C426A6">
        <w:t>3</w:t>
      </w:r>
      <w:r>
        <w:t>)</w:t>
      </w:r>
      <w:bookmarkStart w:id="2" w:name="_Toc6852042"/>
    </w:p>
    <w:p w14:paraId="6E1B06D3" w14:textId="77777777" w:rsidR="00210B5C" w:rsidRPr="00210B5C" w:rsidRDefault="00210B5C"/>
    <w:p w14:paraId="34DE197F" w14:textId="5E6DFC49" w:rsidR="002B194A" w:rsidRDefault="002B194A" w:rsidP="0041764B">
      <w:pPr>
        <w:pStyle w:val="Heading2"/>
      </w:pPr>
      <w:r>
        <w:t>Verify that front-end UI is robust against attacks</w:t>
      </w:r>
      <w:bookmarkEnd w:id="2"/>
    </w:p>
    <w:p w14:paraId="603E56CD" w14:textId="7667D7B2" w:rsidR="003A6628" w:rsidRDefault="003A6628" w:rsidP="00210B5C">
      <w:pPr>
        <w:jc w:val="both"/>
      </w:pPr>
      <w:r>
        <w:tab/>
        <w:t xml:space="preserve">To ensure that both our </w:t>
      </w:r>
      <w:proofErr w:type="gramStart"/>
      <w:r>
        <w:t>front end</w:t>
      </w:r>
      <w:proofErr w:type="gramEnd"/>
      <w:r>
        <w:t xml:space="preserve"> User Interfaces contained on our desktop and mobile applications remained secure we implemented various security measures at the critical points within our program. </w:t>
      </w:r>
      <w:r w:rsidR="00437A55">
        <w:t xml:space="preserve">To start, to ensure the protection of the desktop application we require a sign in upon initiation of our application. This sign in requires the desktop user to know a login username and password. Encrypting this information maintains its integrity while keeping it safe from attackers. Additionally, items are available on a user to user basis, ensuring that only the top professionals have access to the most critical of information. </w:t>
      </w:r>
    </w:p>
    <w:p w14:paraId="3568B924" w14:textId="626BAF1F" w:rsidR="00437A55" w:rsidRPr="003A6628" w:rsidRDefault="00437A55" w:rsidP="00210B5C">
      <w:pPr>
        <w:ind w:firstLine="720"/>
        <w:jc w:val="both"/>
      </w:pPr>
      <w:r>
        <w:t xml:space="preserve">In addition, our mobile deployment requires the user to know both the first name and health card of the user they are trying to login to. This information should only be known by the individual belonging to that health card. To ensure complete safety, a password login could be deployed in a future update. The mobile app, although it does not require a username and password login, still maintains </w:t>
      </w:r>
      <w:proofErr w:type="gramStart"/>
      <w:r>
        <w:t>it’s</w:t>
      </w:r>
      <w:proofErr w:type="gramEnd"/>
      <w:r>
        <w:t xml:space="preserve"> integrity as a safe application as it’s features limit the amount available to any app user. The application only allows you to book one appointment at a time, and this appointment shows up as a notification when inputted by a desktop user. The application also only allows you to check in once, leaving not much information for hackers to access. For these reasons, it is our belief that the mobile application is secure. </w:t>
      </w:r>
      <w:r w:rsidR="00210B5C">
        <w:t xml:space="preserve"> </w:t>
      </w:r>
      <w:r>
        <w:t>Employing these security measures and limiting access ensure that all patients data remains safe and the vulnerabilities to the overall system remain low.</w:t>
      </w:r>
    </w:p>
    <w:p w14:paraId="3B7A5079" w14:textId="5403EC14" w:rsidR="00BE329B" w:rsidRDefault="00BE329B">
      <w:pPr>
        <w:rPr>
          <w:rFonts w:asciiTheme="majorHAnsi" w:eastAsiaTheme="majorEastAsia" w:hAnsiTheme="majorHAnsi" w:cstheme="majorBidi"/>
          <w:color w:val="2F5496" w:themeColor="accent1" w:themeShade="BF"/>
          <w:sz w:val="26"/>
          <w:szCs w:val="26"/>
        </w:rPr>
      </w:pPr>
      <w:bookmarkStart w:id="3" w:name="_Toc6852043"/>
      <w:bookmarkStart w:id="4" w:name="_GoBack"/>
      <w:bookmarkEnd w:id="4"/>
    </w:p>
    <w:p w14:paraId="4784E0CC" w14:textId="5C80278E" w:rsidR="002B194A" w:rsidRDefault="002B194A" w:rsidP="0041764B">
      <w:pPr>
        <w:pStyle w:val="Heading2"/>
      </w:pPr>
      <w:r>
        <w:lastRenderedPageBreak/>
        <w:t>Verify that any operating system/platform used within the solution is appropriately hardened against attack.</w:t>
      </w:r>
      <w:bookmarkEnd w:id="3"/>
      <w:r>
        <w:t xml:space="preserve"> </w:t>
      </w:r>
    </w:p>
    <w:p w14:paraId="33FBC34D" w14:textId="37918AF9" w:rsidR="00BE329B" w:rsidRDefault="00813938" w:rsidP="00210B5C">
      <w:pPr>
        <w:ind w:firstLine="720"/>
        <w:jc w:val="both"/>
      </w:pPr>
      <w:r>
        <w:t xml:space="preserve">All database queries are run </w:t>
      </w:r>
      <w:r w:rsidR="00D23558">
        <w:t>through an SQL Connection with</w:t>
      </w:r>
      <w:r>
        <w:t xml:space="preserve"> column encryption settings enabled using SQL Server Always Encrypted. </w:t>
      </w:r>
      <w:r w:rsidR="00DA6FAF">
        <w:t xml:space="preserve">This means that login attempts, patient details, or any other potentially sensitive information cannot be </w:t>
      </w:r>
      <w:r w:rsidR="00F40694">
        <w:t>obtained</w:t>
      </w:r>
      <w:r w:rsidR="00DA6FAF">
        <w:t xml:space="preserve"> in the event of an attack. </w:t>
      </w:r>
      <w:r w:rsidR="00143245">
        <w:t xml:space="preserve">Always Encrypted ensures this security by automatically encrypting and decrypting all data before sending it to the server, and </w:t>
      </w:r>
      <w:r w:rsidR="00C965FC">
        <w:t xml:space="preserve">by </w:t>
      </w:r>
      <w:r w:rsidR="00143245">
        <w:t xml:space="preserve">rewriting queries so </w:t>
      </w:r>
      <w:r w:rsidR="00C965FC">
        <w:t xml:space="preserve">that the true intent of any server interaction </w:t>
      </w:r>
      <w:r w:rsidR="00CD3A97">
        <w:t>is obfuscated.</w:t>
      </w:r>
      <w:bookmarkStart w:id="5" w:name="_Toc6852044"/>
    </w:p>
    <w:p w14:paraId="658D4015" w14:textId="77777777" w:rsidR="00210B5C" w:rsidRPr="00210B5C" w:rsidRDefault="00210B5C" w:rsidP="00210B5C">
      <w:pPr>
        <w:ind w:firstLine="720"/>
        <w:jc w:val="both"/>
      </w:pPr>
    </w:p>
    <w:p w14:paraId="4FB0CCC6" w14:textId="3AA701C5" w:rsidR="002B194A" w:rsidRDefault="008C4A1D" w:rsidP="008C4A1D">
      <w:pPr>
        <w:pStyle w:val="Heading2"/>
      </w:pPr>
      <w:r>
        <w:t>One Vulnerability</w:t>
      </w:r>
      <w:bookmarkEnd w:id="5"/>
    </w:p>
    <w:p w14:paraId="6345CFDD" w14:textId="1FC99EB9" w:rsidR="008C4A1D" w:rsidRDefault="00190913" w:rsidP="00210B5C">
      <w:pPr>
        <w:jc w:val="both"/>
      </w:pPr>
      <w:r>
        <w:tab/>
        <w:t xml:space="preserve">As can be seen from </w:t>
      </w:r>
      <w:r w:rsidR="0098232C">
        <w:t>figure 1</w:t>
      </w:r>
      <w:r w:rsidR="0099201A">
        <w:t xml:space="preserve">, </w:t>
      </w:r>
      <w:r w:rsidR="00ED3CF1">
        <w:t xml:space="preserve">there are some </w:t>
      </w:r>
      <w:r w:rsidR="007D058C">
        <w:t>vulnerabilit</w:t>
      </w:r>
      <w:r w:rsidR="005A5223">
        <w:t xml:space="preserve">ies within the </w:t>
      </w:r>
      <w:r w:rsidR="00653E39">
        <w:t xml:space="preserve">Azure database. </w:t>
      </w:r>
      <w:r w:rsidR="00AF549F">
        <w:t xml:space="preserve">While </w:t>
      </w:r>
      <w:r w:rsidR="002829B7">
        <w:t xml:space="preserve">Azure </w:t>
      </w:r>
      <w:r w:rsidR="00E94017">
        <w:t xml:space="preserve">lists </w:t>
      </w:r>
      <w:r w:rsidR="007029D2">
        <w:t xml:space="preserve">6 vulnerabilities as high, </w:t>
      </w:r>
      <w:r w:rsidR="00E61903">
        <w:t xml:space="preserve">there is some good reason </w:t>
      </w:r>
      <w:r w:rsidR="00A007D8">
        <w:t xml:space="preserve">for us using </w:t>
      </w:r>
      <w:r w:rsidR="001A5267">
        <w:t xml:space="preserve">the database in this state. </w:t>
      </w:r>
      <w:r w:rsidR="00BE3507">
        <w:t xml:space="preserve">For example, the </w:t>
      </w:r>
      <w:r w:rsidR="004F3892">
        <w:t xml:space="preserve">firewall has been </w:t>
      </w:r>
      <w:r w:rsidR="00F97689">
        <w:t>opened up for access from any location which is needed for development. Having the firewall open allows the development team to access the database from any location. In a real install</w:t>
      </w:r>
      <w:r w:rsidR="008E25BC">
        <w:t>ation this would of course be locked down to only the required IP addresses. Azure also suggests that auditing should be enabled, this has deliberately not been enabled because of the cost the extra services. Since this is just the basic, student Azure account auditing is not included.</w:t>
      </w:r>
      <w:r w:rsidR="005133BD">
        <w:t xml:space="preserve"> </w:t>
      </w:r>
      <w:proofErr w:type="gramStart"/>
      <w:r w:rsidR="005133BD">
        <w:t>So</w:t>
      </w:r>
      <w:proofErr w:type="gramEnd"/>
      <w:r w:rsidR="005133BD">
        <w:t xml:space="preserve"> to sum it up, the database </w:t>
      </w:r>
      <w:r w:rsidR="00FB1BA3">
        <w:t xml:space="preserve">does have security issues that in a real world installation would </w:t>
      </w:r>
      <w:r w:rsidR="00BC030E">
        <w:t xml:space="preserve">be corrected by </w:t>
      </w:r>
      <w:r w:rsidR="008806AD">
        <w:t>using the proper Azure account services and by limiting access to only those that require it.</w:t>
      </w:r>
    </w:p>
    <w:p w14:paraId="121CAD74" w14:textId="3A927BE5" w:rsidR="00AD5302" w:rsidRDefault="00AD5302">
      <w:pPr>
        <w:rPr>
          <w:rFonts w:asciiTheme="majorHAnsi" w:eastAsiaTheme="majorEastAsia" w:hAnsiTheme="majorHAnsi" w:cstheme="majorBidi"/>
          <w:color w:val="2F5496" w:themeColor="accent1" w:themeShade="BF"/>
          <w:sz w:val="26"/>
          <w:szCs w:val="26"/>
        </w:rPr>
      </w:pPr>
      <w:bookmarkStart w:id="6" w:name="_Toc6852045"/>
    </w:p>
    <w:p w14:paraId="63F30B39" w14:textId="573B1EE2" w:rsidR="008C4A1D" w:rsidRDefault="008C4A1D" w:rsidP="008C4A1D">
      <w:pPr>
        <w:pStyle w:val="Heading2"/>
      </w:pPr>
      <w:r>
        <w:t>Vulnerability Tests</w:t>
      </w:r>
      <w:bookmarkEnd w:id="6"/>
    </w:p>
    <w:p w14:paraId="39629662" w14:textId="5724F3A5" w:rsidR="001C3832" w:rsidRDefault="008E25BC" w:rsidP="00210B5C">
      <w:pPr>
        <w:jc w:val="both"/>
      </w:pPr>
      <w:r>
        <w:tab/>
        <w:t>Because the database is hosted on Azure running our own scans</w:t>
      </w:r>
      <w:r w:rsidR="0082358A">
        <w:t xml:space="preserve"> on the database host</w:t>
      </w:r>
      <w:r>
        <w:t xml:space="preserve"> using Kali was </w:t>
      </w:r>
      <w:r w:rsidR="00AD5302">
        <w:t>not preformed for legal reasons</w:t>
      </w:r>
      <w:r>
        <w:t>.</w:t>
      </w:r>
      <w:r w:rsidR="0082358A">
        <w:t xml:space="preserve"> However, Azure does provide a vulnerability assessment that ca</w:t>
      </w:r>
      <w:r w:rsidR="001C3832">
        <w:t xml:space="preserve">n </w:t>
      </w:r>
      <w:r w:rsidR="0082358A">
        <w:t>be run through the Azure portal. The results are displayed in figures 1 and 2 of appendix A.</w:t>
      </w:r>
      <w:r w:rsidR="001C3832">
        <w:t xml:space="preserve"> Kali was used however to test </w:t>
      </w:r>
      <w:r w:rsidR="00EB5BBD">
        <w:t>a windows machine used for running the EMS program. Th</w:t>
      </w:r>
      <w:r w:rsidR="00325D8B">
        <w:t>e tools used included Sparta</w:t>
      </w:r>
      <w:r w:rsidR="00377DE0">
        <w:t xml:space="preserve"> which is tool that runs a suite of other tools such as </w:t>
      </w:r>
      <w:proofErr w:type="spellStart"/>
      <w:r w:rsidR="00377DE0">
        <w:t>nmap</w:t>
      </w:r>
      <w:proofErr w:type="spellEnd"/>
      <w:r w:rsidR="00377DE0">
        <w:t xml:space="preserve"> for example.</w:t>
      </w:r>
    </w:p>
    <w:p w14:paraId="65A61B76" w14:textId="20A7D3E3" w:rsidR="00AD5302" w:rsidRDefault="00AD5302">
      <w:pPr>
        <w:rPr>
          <w:rFonts w:asciiTheme="majorHAnsi" w:eastAsiaTheme="majorEastAsia" w:hAnsiTheme="majorHAnsi" w:cstheme="majorBidi"/>
          <w:color w:val="2F5496" w:themeColor="accent1" w:themeShade="BF"/>
          <w:sz w:val="26"/>
          <w:szCs w:val="26"/>
        </w:rPr>
      </w:pPr>
      <w:bookmarkStart w:id="7" w:name="_Toc6852046"/>
    </w:p>
    <w:p w14:paraId="5D337302" w14:textId="7136FD73" w:rsidR="008C4A1D" w:rsidRDefault="008C4A1D" w:rsidP="008C4A1D">
      <w:pPr>
        <w:pStyle w:val="Heading2"/>
      </w:pPr>
      <w:r>
        <w:t>Conclusion</w:t>
      </w:r>
      <w:bookmarkEnd w:id="7"/>
    </w:p>
    <w:p w14:paraId="47C5787C" w14:textId="224FF219" w:rsidR="008C4A1D" w:rsidRPr="008C4A1D" w:rsidRDefault="00210B5C" w:rsidP="00210B5C">
      <w:pPr>
        <w:jc w:val="both"/>
      </w:pPr>
      <w:r>
        <w:tab/>
        <w:t>Adopting the Azure platform for our database came with many advantages, especially with regards to security. Its built-in features are effective and activating them was relatively simple compared to implementing other security libraries for encryption and connection security. Furthermore, its security analysis tools provide insight to where there may be vulnerabilities, which are helpful for identifying areas for improvement over the course of the database’s lifetime. Though not robust, our authorization procedures for application log-in and mobile appointment registry are sufficient for the purposes of the EMS. In particular, the consistency of encryption which we adhered to in designing the EMS is appropriate and downright necessary for a system which could hold confidential data about potentially thousands of people, both demographic and financial.</w:t>
      </w:r>
    </w:p>
    <w:p w14:paraId="45F9FC9D" w14:textId="77777777" w:rsidR="00BE329B" w:rsidRDefault="00BE329B" w:rsidP="00210B5C">
      <w:pPr>
        <w:jc w:val="both"/>
        <w:rPr>
          <w:rFonts w:asciiTheme="majorHAnsi" w:eastAsiaTheme="majorEastAsia" w:hAnsiTheme="majorHAnsi" w:cstheme="majorBidi"/>
          <w:color w:val="2F5496" w:themeColor="accent1" w:themeShade="BF"/>
          <w:sz w:val="26"/>
          <w:szCs w:val="26"/>
        </w:rPr>
      </w:pPr>
      <w:bookmarkStart w:id="8" w:name="_Toc6852047"/>
      <w:r>
        <w:br w:type="page"/>
      </w:r>
    </w:p>
    <w:p w14:paraId="6ECFF9EF" w14:textId="351DAD4B" w:rsidR="00890D3A" w:rsidRDefault="0041764B" w:rsidP="008C4A1D">
      <w:pPr>
        <w:pStyle w:val="Heading2"/>
      </w:pPr>
      <w:r>
        <w:lastRenderedPageBreak/>
        <w:t>Appendix</w:t>
      </w:r>
      <w:bookmarkEnd w:id="8"/>
      <w:r w:rsidR="0082358A">
        <w:t xml:space="preserve"> A</w:t>
      </w:r>
    </w:p>
    <w:p w14:paraId="4E8DED16" w14:textId="77777777" w:rsidR="0082358A" w:rsidRPr="0082358A" w:rsidRDefault="0082358A" w:rsidP="0082358A"/>
    <w:p w14:paraId="258FCF6A" w14:textId="120F1D9A" w:rsidR="007B7826" w:rsidRDefault="000C69BD" w:rsidP="007B7826">
      <w:pPr>
        <w:keepNext/>
      </w:pPr>
      <w:r>
        <w:rPr>
          <w:noProof/>
          <w:lang w:eastAsia="en-CA"/>
        </w:rPr>
        <w:drawing>
          <wp:inline distT="0" distB="0" distL="0" distR="0" wp14:anchorId="68EF6121" wp14:editId="3EAC0628">
            <wp:extent cx="5943600" cy="29292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29255"/>
                    </a:xfrm>
                    <a:prstGeom prst="rect">
                      <a:avLst/>
                    </a:prstGeom>
                  </pic:spPr>
                </pic:pic>
              </a:graphicData>
            </a:graphic>
          </wp:inline>
        </w:drawing>
      </w:r>
    </w:p>
    <w:p w14:paraId="22278F4B" w14:textId="2EEC8083" w:rsidR="007B7826" w:rsidRDefault="007B7826" w:rsidP="007B7826">
      <w:pPr>
        <w:pStyle w:val="Caption"/>
      </w:pPr>
      <w:r>
        <w:t xml:space="preserve">Figure </w:t>
      </w:r>
      <w:r w:rsidR="00D61842">
        <w:rPr>
          <w:noProof/>
        </w:rPr>
        <w:fldChar w:fldCharType="begin"/>
      </w:r>
      <w:r w:rsidR="00D61842">
        <w:rPr>
          <w:noProof/>
        </w:rPr>
        <w:instrText xml:space="preserve"> SEQ Figure \* ARABIC </w:instrText>
      </w:r>
      <w:r w:rsidR="00D61842">
        <w:rPr>
          <w:noProof/>
        </w:rPr>
        <w:fldChar w:fldCharType="separate"/>
      </w:r>
      <w:r w:rsidR="00A04327">
        <w:rPr>
          <w:noProof/>
        </w:rPr>
        <w:t>1</w:t>
      </w:r>
      <w:r w:rsidR="00D61842">
        <w:rPr>
          <w:noProof/>
        </w:rPr>
        <w:fldChar w:fldCharType="end"/>
      </w:r>
      <w:r>
        <w:t xml:space="preserve"> - Azure vulnerability Assessment</w:t>
      </w:r>
    </w:p>
    <w:p w14:paraId="0E3D6FC1" w14:textId="728999B7" w:rsidR="007B2CF8" w:rsidRDefault="007B2CF8" w:rsidP="007B2CF8"/>
    <w:p w14:paraId="6824D656" w14:textId="77777777" w:rsidR="00A04327" w:rsidRDefault="00A04327" w:rsidP="00A04327">
      <w:pPr>
        <w:keepNext/>
      </w:pPr>
      <w:r>
        <w:rPr>
          <w:noProof/>
        </w:rPr>
        <w:drawing>
          <wp:inline distT="0" distB="0" distL="0" distR="0" wp14:anchorId="003E4A8C" wp14:editId="76DE3CFF">
            <wp:extent cx="5943600" cy="23209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20925"/>
                    </a:xfrm>
                    <a:prstGeom prst="rect">
                      <a:avLst/>
                    </a:prstGeom>
                  </pic:spPr>
                </pic:pic>
              </a:graphicData>
            </a:graphic>
          </wp:inline>
        </w:drawing>
      </w:r>
    </w:p>
    <w:p w14:paraId="41444779" w14:textId="0AAA9C08" w:rsidR="00A04327" w:rsidRDefault="00A04327" w:rsidP="00A04327">
      <w:pPr>
        <w:pStyle w:val="Caption"/>
      </w:pPr>
      <w:r>
        <w:t xml:space="preserve">Figure </w:t>
      </w:r>
      <w:r w:rsidR="00D37FE5">
        <w:fldChar w:fldCharType="begin"/>
      </w:r>
      <w:r w:rsidR="00D37FE5">
        <w:instrText xml:space="preserve"> SEQ Figure \* ARABIC </w:instrText>
      </w:r>
      <w:r w:rsidR="00D37FE5">
        <w:fldChar w:fldCharType="separate"/>
      </w:r>
      <w:r>
        <w:rPr>
          <w:noProof/>
        </w:rPr>
        <w:t>2</w:t>
      </w:r>
      <w:r w:rsidR="00D37FE5">
        <w:rPr>
          <w:noProof/>
        </w:rPr>
        <w:fldChar w:fldCharType="end"/>
      </w:r>
      <w:r>
        <w:t xml:space="preserve"> - Security Overview</w:t>
      </w:r>
    </w:p>
    <w:p w14:paraId="1B7F4F4D" w14:textId="77777777" w:rsidR="00A04327" w:rsidRDefault="00A04327" w:rsidP="007B2CF8"/>
    <w:p w14:paraId="7C50F1B9" w14:textId="77777777" w:rsidR="007B2CF8" w:rsidRDefault="007B2CF8" w:rsidP="007B2CF8">
      <w:pPr>
        <w:keepNext/>
      </w:pPr>
      <w:r>
        <w:rPr>
          <w:noProof/>
          <w:lang w:eastAsia="en-CA"/>
        </w:rPr>
        <w:lastRenderedPageBreak/>
        <w:drawing>
          <wp:inline distT="0" distB="0" distL="0" distR="0" wp14:anchorId="386089BC" wp14:editId="0EBA04DE">
            <wp:extent cx="5943600" cy="18999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99920"/>
                    </a:xfrm>
                    <a:prstGeom prst="rect">
                      <a:avLst/>
                    </a:prstGeom>
                  </pic:spPr>
                </pic:pic>
              </a:graphicData>
            </a:graphic>
          </wp:inline>
        </w:drawing>
      </w:r>
    </w:p>
    <w:p w14:paraId="037280DB" w14:textId="1272CEFC" w:rsidR="007B2CF8" w:rsidRDefault="007B2CF8" w:rsidP="007B2CF8">
      <w:pPr>
        <w:pStyle w:val="Caption"/>
      </w:pPr>
      <w:r>
        <w:t xml:space="preserve">Figure </w:t>
      </w:r>
      <w:r w:rsidR="00D61842">
        <w:rPr>
          <w:noProof/>
        </w:rPr>
        <w:fldChar w:fldCharType="begin"/>
      </w:r>
      <w:r w:rsidR="00D61842">
        <w:rPr>
          <w:noProof/>
        </w:rPr>
        <w:instrText xml:space="preserve"> SEQ Figure \* ARABIC </w:instrText>
      </w:r>
      <w:r w:rsidR="00D61842">
        <w:rPr>
          <w:noProof/>
        </w:rPr>
        <w:fldChar w:fldCharType="separate"/>
      </w:r>
      <w:r w:rsidR="00A04327">
        <w:rPr>
          <w:noProof/>
        </w:rPr>
        <w:t>3</w:t>
      </w:r>
      <w:r w:rsidR="00D61842">
        <w:rPr>
          <w:noProof/>
        </w:rPr>
        <w:fldChar w:fldCharType="end"/>
      </w:r>
      <w:r>
        <w:t xml:space="preserve"> - Data Encryption</w:t>
      </w:r>
    </w:p>
    <w:p w14:paraId="43EEDF76" w14:textId="77777777" w:rsidR="00476159" w:rsidRPr="00476159" w:rsidRDefault="00476159" w:rsidP="00476159"/>
    <w:sectPr w:rsidR="00476159" w:rsidRPr="00476159" w:rsidSect="00B73226">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71E98E" w14:textId="77777777" w:rsidR="00D37FE5" w:rsidRDefault="00D37FE5" w:rsidP="00C02003">
      <w:pPr>
        <w:spacing w:after="0" w:line="240" w:lineRule="auto"/>
      </w:pPr>
      <w:r>
        <w:separator/>
      </w:r>
    </w:p>
  </w:endnote>
  <w:endnote w:type="continuationSeparator" w:id="0">
    <w:p w14:paraId="5AE120A6" w14:textId="77777777" w:rsidR="00D37FE5" w:rsidRDefault="00D37FE5" w:rsidP="00C02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234A54" w14:textId="48247C96" w:rsidR="00C02003" w:rsidRDefault="00D37FE5">
    <w:pPr>
      <w:pStyle w:val="Footer"/>
    </w:pPr>
    <w:sdt>
      <w:sdtPr>
        <w:alias w:val="Author"/>
        <w:tag w:val=""/>
        <w:id w:val="-2026156973"/>
        <w:placeholder>
          <w:docPart w:val="EF7C0572011949C2B18A9F3222BA5915"/>
        </w:placeholder>
        <w:dataBinding w:prefixMappings="xmlns:ns0='http://purl.org/dc/elements/1.1/' xmlns:ns1='http://schemas.openxmlformats.org/package/2006/metadata/core-properties' " w:xpath="/ns1:coreProperties[1]/ns0:creator[1]" w:storeItemID="{6C3C8BC8-F283-45AE-878A-BAB7291924A1}"/>
        <w:text/>
      </w:sdtPr>
      <w:sdtEndPr/>
      <w:sdtContent>
        <w:r w:rsidR="00CB737E">
          <w:t>Abacus</w:t>
        </w:r>
      </w:sdtContent>
    </w:sdt>
    <w:r w:rsidR="00C02003">
      <w:tab/>
    </w:r>
    <w:r w:rsidR="00C02003">
      <w:tab/>
      <w:t xml:space="preserve">Page | </w:t>
    </w:r>
    <w:r w:rsidR="00C02003">
      <w:fldChar w:fldCharType="begin"/>
    </w:r>
    <w:r w:rsidR="00C02003">
      <w:instrText xml:space="preserve"> PAGE   \* MERGEFORMAT </w:instrText>
    </w:r>
    <w:r w:rsidR="00C02003">
      <w:fldChar w:fldCharType="separate"/>
    </w:r>
    <w:r w:rsidR="000C69BD">
      <w:rPr>
        <w:noProof/>
      </w:rPr>
      <w:t>3</w:t>
    </w:r>
    <w:r w:rsidR="00C0200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EC0FCC" w14:textId="77777777" w:rsidR="00D37FE5" w:rsidRDefault="00D37FE5" w:rsidP="00C02003">
      <w:pPr>
        <w:spacing w:after="0" w:line="240" w:lineRule="auto"/>
      </w:pPr>
      <w:r>
        <w:separator/>
      </w:r>
    </w:p>
  </w:footnote>
  <w:footnote w:type="continuationSeparator" w:id="0">
    <w:p w14:paraId="5E8B3C2F" w14:textId="77777777" w:rsidR="00D37FE5" w:rsidRDefault="00D37FE5" w:rsidP="00C020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230664" w14:textId="79B7A48B" w:rsidR="00C02003" w:rsidRDefault="00C02003">
    <w:pPr>
      <w:pStyle w:val="Header"/>
    </w:pPr>
    <w:r>
      <w:tab/>
    </w:r>
    <w:r>
      <w:tab/>
    </w:r>
    <w:sdt>
      <w:sdtPr>
        <w:alias w:val="Title"/>
        <w:tag w:val=""/>
        <w:id w:val="-1372921712"/>
        <w:placeholder>
          <w:docPart w:val="1371F51A164842EAAF719C9ADEE2E615"/>
        </w:placeholder>
        <w:dataBinding w:prefixMappings="xmlns:ns0='http://purl.org/dc/elements/1.1/' xmlns:ns1='http://schemas.openxmlformats.org/package/2006/metadata/core-properties' " w:xpath="/ns1:coreProperties[1]/ns0:title[1]" w:storeItemID="{6C3C8BC8-F283-45AE-878A-BAB7291924A1}"/>
        <w:text/>
      </w:sdtPr>
      <w:sdtEndPr/>
      <w:sdtContent>
        <w:r w:rsidR="00CB737E">
          <w:t>Security Audit Report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8A6F15"/>
    <w:multiLevelType w:val="multilevel"/>
    <w:tmpl w:val="89D887C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7D9E5AEA"/>
    <w:multiLevelType w:val="hybridMultilevel"/>
    <w:tmpl w:val="2F8450D0"/>
    <w:lvl w:ilvl="0" w:tplc="5B02CD3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226"/>
    <w:rsid w:val="000C69BD"/>
    <w:rsid w:val="000F7AB6"/>
    <w:rsid w:val="00100CBC"/>
    <w:rsid w:val="00143245"/>
    <w:rsid w:val="00190913"/>
    <w:rsid w:val="001A5267"/>
    <w:rsid w:val="001C0352"/>
    <w:rsid w:val="001C3832"/>
    <w:rsid w:val="00210B5C"/>
    <w:rsid w:val="0021205A"/>
    <w:rsid w:val="00243ACF"/>
    <w:rsid w:val="0025763E"/>
    <w:rsid w:val="002829B7"/>
    <w:rsid w:val="002B194A"/>
    <w:rsid w:val="0031515C"/>
    <w:rsid w:val="00317CA0"/>
    <w:rsid w:val="003252D1"/>
    <w:rsid w:val="00325D8B"/>
    <w:rsid w:val="003471AB"/>
    <w:rsid w:val="00377DE0"/>
    <w:rsid w:val="003A6628"/>
    <w:rsid w:val="0041764B"/>
    <w:rsid w:val="00437A55"/>
    <w:rsid w:val="00476159"/>
    <w:rsid w:val="004F3892"/>
    <w:rsid w:val="005133BD"/>
    <w:rsid w:val="00523AD7"/>
    <w:rsid w:val="005332E8"/>
    <w:rsid w:val="00576211"/>
    <w:rsid w:val="005A5223"/>
    <w:rsid w:val="005B0261"/>
    <w:rsid w:val="00653E39"/>
    <w:rsid w:val="006640F7"/>
    <w:rsid w:val="007029D2"/>
    <w:rsid w:val="00756DA2"/>
    <w:rsid w:val="0076256C"/>
    <w:rsid w:val="00786392"/>
    <w:rsid w:val="007B2CF8"/>
    <w:rsid w:val="007B7826"/>
    <w:rsid w:val="007D058C"/>
    <w:rsid w:val="00806343"/>
    <w:rsid w:val="00813938"/>
    <w:rsid w:val="0082358A"/>
    <w:rsid w:val="00867C25"/>
    <w:rsid w:val="00874894"/>
    <w:rsid w:val="00877A7E"/>
    <w:rsid w:val="008806AD"/>
    <w:rsid w:val="00890D3A"/>
    <w:rsid w:val="008C35EC"/>
    <w:rsid w:val="008C4A1D"/>
    <w:rsid w:val="008E25BC"/>
    <w:rsid w:val="00906E59"/>
    <w:rsid w:val="00936F7C"/>
    <w:rsid w:val="0098232C"/>
    <w:rsid w:val="0099201A"/>
    <w:rsid w:val="009B6A45"/>
    <w:rsid w:val="009C250D"/>
    <w:rsid w:val="009F0528"/>
    <w:rsid w:val="00A007D8"/>
    <w:rsid w:val="00A04327"/>
    <w:rsid w:val="00AA5DBC"/>
    <w:rsid w:val="00AC6DAC"/>
    <w:rsid w:val="00AD5302"/>
    <w:rsid w:val="00AF549F"/>
    <w:rsid w:val="00B06607"/>
    <w:rsid w:val="00B123C7"/>
    <w:rsid w:val="00B15074"/>
    <w:rsid w:val="00B53E57"/>
    <w:rsid w:val="00B73226"/>
    <w:rsid w:val="00B77ABD"/>
    <w:rsid w:val="00BC030E"/>
    <w:rsid w:val="00BE329B"/>
    <w:rsid w:val="00BE3507"/>
    <w:rsid w:val="00BE3909"/>
    <w:rsid w:val="00C02003"/>
    <w:rsid w:val="00C1152D"/>
    <w:rsid w:val="00C426A6"/>
    <w:rsid w:val="00C53EDF"/>
    <w:rsid w:val="00C56486"/>
    <w:rsid w:val="00C6349C"/>
    <w:rsid w:val="00C965FC"/>
    <w:rsid w:val="00CB737E"/>
    <w:rsid w:val="00CD3A97"/>
    <w:rsid w:val="00D23558"/>
    <w:rsid w:val="00D37FE5"/>
    <w:rsid w:val="00D43C59"/>
    <w:rsid w:val="00D61842"/>
    <w:rsid w:val="00DA6FAF"/>
    <w:rsid w:val="00DB28CA"/>
    <w:rsid w:val="00DC0CEA"/>
    <w:rsid w:val="00E61903"/>
    <w:rsid w:val="00E94017"/>
    <w:rsid w:val="00EB5BBD"/>
    <w:rsid w:val="00ED3CF1"/>
    <w:rsid w:val="00F40694"/>
    <w:rsid w:val="00F97689"/>
    <w:rsid w:val="00FB1BA3"/>
    <w:rsid w:val="00FB681B"/>
    <w:rsid w:val="00FF16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66499"/>
  <w15:chartTrackingRefBased/>
  <w15:docId w15:val="{053F1055-638C-40A2-9FCF-E1A2984FF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78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19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3226"/>
    <w:pPr>
      <w:spacing w:after="0" w:line="240" w:lineRule="auto"/>
    </w:pPr>
    <w:rPr>
      <w:color w:val="44546A" w:themeColor="text2"/>
      <w:sz w:val="20"/>
      <w:szCs w:val="20"/>
      <w:lang w:val="en-US"/>
    </w:rPr>
  </w:style>
  <w:style w:type="paragraph" w:styleId="BalloonText">
    <w:name w:val="Balloon Text"/>
    <w:basedOn w:val="Normal"/>
    <w:link w:val="BalloonTextChar"/>
    <w:uiPriority w:val="99"/>
    <w:semiHidden/>
    <w:unhideWhenUsed/>
    <w:rsid w:val="00B732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3226"/>
    <w:rPr>
      <w:rFonts w:ascii="Segoe UI" w:hAnsi="Segoe UI" w:cs="Segoe UI"/>
      <w:sz w:val="18"/>
      <w:szCs w:val="18"/>
    </w:rPr>
  </w:style>
  <w:style w:type="paragraph" w:styleId="Header">
    <w:name w:val="header"/>
    <w:basedOn w:val="Normal"/>
    <w:link w:val="HeaderChar"/>
    <w:uiPriority w:val="99"/>
    <w:unhideWhenUsed/>
    <w:rsid w:val="00C020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2003"/>
  </w:style>
  <w:style w:type="paragraph" w:styleId="Footer">
    <w:name w:val="footer"/>
    <w:basedOn w:val="Normal"/>
    <w:link w:val="FooterChar"/>
    <w:uiPriority w:val="99"/>
    <w:unhideWhenUsed/>
    <w:rsid w:val="00C020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2003"/>
  </w:style>
  <w:style w:type="character" w:styleId="PlaceholderText">
    <w:name w:val="Placeholder Text"/>
    <w:basedOn w:val="DefaultParagraphFont"/>
    <w:uiPriority w:val="99"/>
    <w:semiHidden/>
    <w:rsid w:val="00C02003"/>
    <w:rPr>
      <w:color w:val="808080"/>
    </w:rPr>
  </w:style>
  <w:style w:type="character" w:customStyle="1" w:styleId="Heading1Char">
    <w:name w:val="Heading 1 Char"/>
    <w:basedOn w:val="DefaultParagraphFont"/>
    <w:link w:val="Heading1"/>
    <w:uiPriority w:val="9"/>
    <w:rsid w:val="007B7826"/>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7B7826"/>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9C250D"/>
    <w:pPr>
      <w:outlineLvl w:val="9"/>
    </w:pPr>
    <w:rPr>
      <w:lang w:val="en-US"/>
    </w:rPr>
  </w:style>
  <w:style w:type="paragraph" w:styleId="TOC1">
    <w:name w:val="toc 1"/>
    <w:basedOn w:val="Normal"/>
    <w:next w:val="Normal"/>
    <w:autoRedefine/>
    <w:uiPriority w:val="39"/>
    <w:unhideWhenUsed/>
    <w:rsid w:val="009C250D"/>
    <w:pPr>
      <w:spacing w:after="100"/>
    </w:pPr>
  </w:style>
  <w:style w:type="character" w:styleId="Hyperlink">
    <w:name w:val="Hyperlink"/>
    <w:basedOn w:val="DefaultParagraphFont"/>
    <w:uiPriority w:val="99"/>
    <w:unhideWhenUsed/>
    <w:rsid w:val="009C250D"/>
    <w:rPr>
      <w:color w:val="0563C1" w:themeColor="hyperlink"/>
      <w:u w:val="single"/>
    </w:rPr>
  </w:style>
  <w:style w:type="character" w:customStyle="1" w:styleId="Heading2Char">
    <w:name w:val="Heading 2 Char"/>
    <w:basedOn w:val="DefaultParagraphFont"/>
    <w:link w:val="Heading2"/>
    <w:uiPriority w:val="9"/>
    <w:rsid w:val="002B194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B194A"/>
    <w:pPr>
      <w:ind w:left="720"/>
      <w:contextualSpacing/>
    </w:pPr>
  </w:style>
  <w:style w:type="paragraph" w:styleId="TOC2">
    <w:name w:val="toc 2"/>
    <w:basedOn w:val="Normal"/>
    <w:next w:val="Normal"/>
    <w:autoRedefine/>
    <w:uiPriority w:val="39"/>
    <w:unhideWhenUsed/>
    <w:rsid w:val="008C4A1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36C19468D124A0FA8D0F67C5186592D"/>
        <w:category>
          <w:name w:val="General"/>
          <w:gallery w:val="placeholder"/>
        </w:category>
        <w:types>
          <w:type w:val="bbPlcHdr"/>
        </w:types>
        <w:behaviors>
          <w:behavior w:val="content"/>
        </w:behaviors>
        <w:guid w:val="{32B5E5D5-6897-402C-8ADC-094B815F4EA5}"/>
      </w:docPartPr>
      <w:docPartBody>
        <w:p w:rsidR="00B51189" w:rsidRDefault="00DC1EB9" w:rsidP="00DC1EB9">
          <w:pPr>
            <w:pStyle w:val="336C19468D124A0FA8D0F67C5186592D"/>
          </w:pPr>
          <w:r>
            <w:rPr>
              <w:rFonts w:asciiTheme="majorHAnsi" w:hAnsiTheme="majorHAnsi"/>
              <w:color w:val="FFFFFF" w:themeColor="background1"/>
              <w:sz w:val="96"/>
              <w:szCs w:val="96"/>
            </w:rPr>
            <w:t>[Document title]</w:t>
          </w:r>
        </w:p>
      </w:docPartBody>
    </w:docPart>
    <w:docPart>
      <w:docPartPr>
        <w:name w:val="8F32B952BEC64F7CA7281399AC72D8BF"/>
        <w:category>
          <w:name w:val="General"/>
          <w:gallery w:val="placeholder"/>
        </w:category>
        <w:types>
          <w:type w:val="bbPlcHdr"/>
        </w:types>
        <w:behaviors>
          <w:behavior w:val="content"/>
        </w:behaviors>
        <w:guid w:val="{3FA7B42D-842D-4196-888A-CFB8A21E083B}"/>
      </w:docPartPr>
      <w:docPartBody>
        <w:p w:rsidR="00B51189" w:rsidRDefault="00DC1EB9" w:rsidP="00DC1EB9">
          <w:pPr>
            <w:pStyle w:val="8F32B952BEC64F7CA7281399AC72D8BF"/>
          </w:pPr>
          <w:r>
            <w:rPr>
              <w:color w:val="FFFFFF" w:themeColor="background1"/>
              <w:sz w:val="32"/>
              <w:szCs w:val="32"/>
            </w:rPr>
            <w:t>[Document subtitle]</w:t>
          </w:r>
        </w:p>
      </w:docPartBody>
    </w:docPart>
    <w:docPart>
      <w:docPartPr>
        <w:name w:val="F6EECD4400C1446794E0ADC3A5C7F068"/>
        <w:category>
          <w:name w:val="General"/>
          <w:gallery w:val="placeholder"/>
        </w:category>
        <w:types>
          <w:type w:val="bbPlcHdr"/>
        </w:types>
        <w:behaviors>
          <w:behavior w:val="content"/>
        </w:behaviors>
        <w:guid w:val="{415FA970-C50D-461F-985E-A60F0D61DC06}"/>
      </w:docPartPr>
      <w:docPartBody>
        <w:p w:rsidR="00B51189" w:rsidRDefault="00DC1EB9" w:rsidP="00DC1EB9">
          <w:pPr>
            <w:pStyle w:val="F6EECD4400C1446794E0ADC3A5C7F068"/>
          </w:pPr>
          <w:r>
            <w:rPr>
              <w:color w:val="FFFFFF" w:themeColor="background1"/>
            </w:rPr>
            <w:t>[Author name]</w:t>
          </w:r>
        </w:p>
      </w:docPartBody>
    </w:docPart>
    <w:docPart>
      <w:docPartPr>
        <w:name w:val="68E2E01FE18345FC8FA0CC5C6F22FF9B"/>
        <w:category>
          <w:name w:val="General"/>
          <w:gallery w:val="placeholder"/>
        </w:category>
        <w:types>
          <w:type w:val="bbPlcHdr"/>
        </w:types>
        <w:behaviors>
          <w:behavior w:val="content"/>
        </w:behaviors>
        <w:guid w:val="{26DFE337-3207-427D-BE3E-8094871F3C25}"/>
      </w:docPartPr>
      <w:docPartBody>
        <w:p w:rsidR="00B51189" w:rsidRDefault="00DC1EB9" w:rsidP="00DC1EB9">
          <w:pPr>
            <w:pStyle w:val="68E2E01FE18345FC8FA0CC5C6F22FF9B"/>
          </w:pPr>
          <w:r>
            <w:rPr>
              <w:color w:val="FFFFFF" w:themeColor="background1"/>
            </w:rPr>
            <w:t>[Date]</w:t>
          </w:r>
        </w:p>
      </w:docPartBody>
    </w:docPart>
    <w:docPart>
      <w:docPartPr>
        <w:name w:val="4F8C3C82521542CE8D365DF628D034A8"/>
        <w:category>
          <w:name w:val="General"/>
          <w:gallery w:val="placeholder"/>
        </w:category>
        <w:types>
          <w:type w:val="bbPlcHdr"/>
        </w:types>
        <w:behaviors>
          <w:behavior w:val="content"/>
        </w:behaviors>
        <w:guid w:val="{4C7287E6-FA60-48F1-9468-7D9F81977577}"/>
      </w:docPartPr>
      <w:docPartBody>
        <w:p w:rsidR="00B51189" w:rsidRDefault="00DC1EB9" w:rsidP="00DC1EB9">
          <w:pPr>
            <w:pStyle w:val="4F8C3C82521542CE8D365DF628D034A8"/>
          </w:pPr>
          <w:r>
            <w:rPr>
              <w:color w:val="FFFFFF" w:themeColor="background1"/>
            </w:rPr>
            <w:t>[Course title]</w:t>
          </w:r>
        </w:p>
      </w:docPartBody>
    </w:docPart>
    <w:docPart>
      <w:docPartPr>
        <w:name w:val="1371F51A164842EAAF719C9ADEE2E615"/>
        <w:category>
          <w:name w:val="General"/>
          <w:gallery w:val="placeholder"/>
        </w:category>
        <w:types>
          <w:type w:val="bbPlcHdr"/>
        </w:types>
        <w:behaviors>
          <w:behavior w:val="content"/>
        </w:behaviors>
        <w:guid w:val="{82C5B752-835A-4FDE-916B-9D2E96CB18FF}"/>
      </w:docPartPr>
      <w:docPartBody>
        <w:p w:rsidR="00B51189" w:rsidRDefault="00DC1EB9">
          <w:r w:rsidRPr="00C445DF">
            <w:rPr>
              <w:rStyle w:val="PlaceholderText"/>
            </w:rPr>
            <w:t>[Title]</w:t>
          </w:r>
        </w:p>
      </w:docPartBody>
    </w:docPart>
    <w:docPart>
      <w:docPartPr>
        <w:name w:val="EF7C0572011949C2B18A9F3222BA5915"/>
        <w:category>
          <w:name w:val="General"/>
          <w:gallery w:val="placeholder"/>
        </w:category>
        <w:types>
          <w:type w:val="bbPlcHdr"/>
        </w:types>
        <w:behaviors>
          <w:behavior w:val="content"/>
        </w:behaviors>
        <w:guid w:val="{DC4A7B49-8EEC-4DD0-B83B-505BFD587B39}"/>
      </w:docPartPr>
      <w:docPartBody>
        <w:p w:rsidR="00B51189" w:rsidRDefault="00DC1EB9">
          <w:r w:rsidRPr="00C445D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EB9"/>
    <w:rsid w:val="001900FF"/>
    <w:rsid w:val="004E7D0A"/>
    <w:rsid w:val="006153BB"/>
    <w:rsid w:val="00B51189"/>
    <w:rsid w:val="00DC1EB9"/>
    <w:rsid w:val="00DE6FC6"/>
    <w:rsid w:val="00F815B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6C19468D124A0FA8D0F67C5186592D">
    <w:name w:val="336C19468D124A0FA8D0F67C5186592D"/>
    <w:rsid w:val="00DC1EB9"/>
  </w:style>
  <w:style w:type="paragraph" w:customStyle="1" w:styleId="8F32B952BEC64F7CA7281399AC72D8BF">
    <w:name w:val="8F32B952BEC64F7CA7281399AC72D8BF"/>
    <w:rsid w:val="00DC1EB9"/>
  </w:style>
  <w:style w:type="paragraph" w:customStyle="1" w:styleId="F6EECD4400C1446794E0ADC3A5C7F068">
    <w:name w:val="F6EECD4400C1446794E0ADC3A5C7F068"/>
    <w:rsid w:val="00DC1EB9"/>
  </w:style>
  <w:style w:type="paragraph" w:customStyle="1" w:styleId="68E2E01FE18345FC8FA0CC5C6F22FF9B">
    <w:name w:val="68E2E01FE18345FC8FA0CC5C6F22FF9B"/>
    <w:rsid w:val="00DC1EB9"/>
  </w:style>
  <w:style w:type="paragraph" w:customStyle="1" w:styleId="4F8C3C82521542CE8D365DF628D034A8">
    <w:name w:val="4F8C3C82521542CE8D365DF628D034A8"/>
    <w:rsid w:val="00DC1EB9"/>
  </w:style>
  <w:style w:type="character" w:styleId="PlaceholderText">
    <w:name w:val="Placeholder Text"/>
    <w:basedOn w:val="DefaultParagraphFont"/>
    <w:uiPriority w:val="99"/>
    <w:semiHidden/>
    <w:rsid w:val="00DC1EB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2019-04-23T00:00:00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1048</Words>
  <Characters>5977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Security Audit Report</vt:lpstr>
    </vt:vector>
  </TitlesOfParts>
  <Company/>
  <LinksUpToDate>false</LinksUpToDate>
  <CharactersWithSpaces>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Audit Report</dc:title>
  <dc:subject>EMS 2</dc:subject>
  <dc:creator>Abacus</dc:creator>
  <cp:keywords/>
  <dc:description/>
  <cp:lastModifiedBy>Kieron Higgs</cp:lastModifiedBy>
  <cp:revision>2</cp:revision>
  <dcterms:created xsi:type="dcterms:W3CDTF">2019-04-23T16:01:00Z</dcterms:created>
  <dcterms:modified xsi:type="dcterms:W3CDTF">2019-04-23T16:01:00Z</dcterms:modified>
  <cp:category>INFO2030-19W-Sec1-Software Quality 2</cp:category>
</cp:coreProperties>
</file>