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2EFAB" w14:textId="2B6E9689" w:rsidR="007B4C89" w:rsidRPr="004B0B6D" w:rsidRDefault="004B0B6D" w:rsidP="004B0B6D">
      <w:pPr>
        <w:spacing w:after="0"/>
        <w:rPr>
          <w:rFonts w:ascii="Arial" w:hAnsi="Arial" w:cs="Arial"/>
          <w:b/>
          <w:bCs/>
          <w:sz w:val="32"/>
          <w:szCs w:val="32"/>
        </w:rPr>
      </w:pPr>
      <w:r w:rsidRPr="004B0B6D">
        <w:rPr>
          <w:rFonts w:ascii="Arial" w:hAnsi="Arial" w:cs="Arial"/>
          <w:b/>
          <w:bCs/>
          <w:sz w:val="32"/>
          <w:szCs w:val="32"/>
        </w:rPr>
        <w:t>Kyle D. Spicer</w:t>
      </w:r>
    </w:p>
    <w:p w14:paraId="117A93E7" w14:textId="20FC8B2C" w:rsidR="009420FC" w:rsidRDefault="004B0B6D" w:rsidP="009420FC">
      <w:pPr>
        <w:spacing w:after="0"/>
        <w:rPr>
          <w:rFonts w:ascii="Arial" w:hAnsi="Arial" w:cs="Arial"/>
        </w:rPr>
      </w:pPr>
      <w:r>
        <w:rPr>
          <w:rFonts w:ascii="Arial" w:hAnsi="Arial" w:cs="Arial"/>
        </w:rPr>
        <w:t>(804) 683-2402</w:t>
      </w:r>
      <w:r w:rsidR="009420FC">
        <w:rPr>
          <w:rFonts w:ascii="Arial" w:hAnsi="Arial" w:cs="Arial"/>
        </w:rPr>
        <w:t xml:space="preserve"> | </w:t>
      </w:r>
      <w:hyperlink r:id="rId5" w:history="1">
        <w:r w:rsidR="009420FC" w:rsidRPr="00B54FE7">
          <w:rPr>
            <w:rStyle w:val="Hyperlink"/>
            <w:rFonts w:ascii="Arial" w:hAnsi="Arial" w:cs="Arial"/>
          </w:rPr>
          <w:t>kyledspicer@gmail.com</w:t>
        </w:r>
      </w:hyperlink>
    </w:p>
    <w:p w14:paraId="5EFD61D8" w14:textId="77777777" w:rsidR="009420FC" w:rsidRDefault="009420FC" w:rsidP="009420FC">
      <w:pPr>
        <w:spacing w:after="0"/>
        <w:rPr>
          <w:rFonts w:ascii="Arial" w:hAnsi="Arial" w:cs="Arial"/>
        </w:rPr>
      </w:pPr>
    </w:p>
    <w:p w14:paraId="363698C1" w14:textId="3D22DE0A" w:rsidR="004B0B6D" w:rsidRPr="00CF7ABF" w:rsidRDefault="004B0B6D" w:rsidP="00074B62">
      <w:pPr>
        <w:pBdr>
          <w:bottom w:val="single" w:sz="4" w:space="1" w:color="auto"/>
        </w:pBdr>
        <w:spacing w:after="0" w:line="240" w:lineRule="auto"/>
        <w:rPr>
          <w:rFonts w:ascii="Arial" w:hAnsi="Arial" w:cs="Arial"/>
          <w:b/>
          <w:bCs/>
          <w:sz w:val="28"/>
          <w:szCs w:val="28"/>
        </w:rPr>
      </w:pPr>
      <w:r w:rsidRPr="00CF7ABF">
        <w:rPr>
          <w:rFonts w:ascii="Arial" w:hAnsi="Arial" w:cs="Arial"/>
          <w:b/>
          <w:bCs/>
          <w:sz w:val="28"/>
          <w:szCs w:val="28"/>
        </w:rPr>
        <w:t>Summary</w:t>
      </w:r>
    </w:p>
    <w:p w14:paraId="6D36E024" w14:textId="77777777" w:rsidR="00074B62" w:rsidRDefault="00074B62" w:rsidP="004B0B6D">
      <w:pPr>
        <w:spacing w:after="0" w:line="240" w:lineRule="auto"/>
        <w:rPr>
          <w:rFonts w:ascii="Arial" w:hAnsi="Arial" w:cs="Arial"/>
          <w:b/>
          <w:bCs/>
        </w:rPr>
      </w:pPr>
    </w:p>
    <w:p w14:paraId="7329FE32" w14:textId="77777777" w:rsidR="00B75F36" w:rsidRPr="00B75F36" w:rsidRDefault="00B75F36" w:rsidP="00B75F36">
      <w:pPr>
        <w:spacing w:after="0" w:line="240" w:lineRule="auto"/>
        <w:rPr>
          <w:rFonts w:ascii="Arial" w:hAnsi="Arial" w:cs="Arial"/>
        </w:rPr>
      </w:pPr>
      <w:r w:rsidRPr="00B75F36">
        <w:rPr>
          <w:rFonts w:ascii="Arial" w:hAnsi="Arial" w:cs="Arial"/>
        </w:rPr>
        <w:t>Chief Warrant Officer (170D) and Windows Persistence Section Lead within the U.S. Army cyber capability development enterprise. Since 2022, designed and validated tactical cyberspace capabilities for U.S. Cyber Command and joint forces, focused on Windows internals, reverse engineering, and security-focused software engineering. Leads development efforts, improves release quality, and mentors engineers through structured technical training and code review.</w:t>
      </w:r>
    </w:p>
    <w:p w14:paraId="12533039" w14:textId="77777777" w:rsidR="00B75F36" w:rsidRPr="00B75F36" w:rsidRDefault="00B75F36" w:rsidP="00B75F36">
      <w:pPr>
        <w:spacing w:after="0" w:line="240" w:lineRule="auto"/>
        <w:rPr>
          <w:rFonts w:ascii="Arial" w:hAnsi="Arial" w:cs="Arial"/>
        </w:rPr>
      </w:pPr>
    </w:p>
    <w:p w14:paraId="2D09AC51" w14:textId="44307707" w:rsidR="00B75F36" w:rsidRPr="00B75F36" w:rsidRDefault="00B75F36" w:rsidP="00B75F36">
      <w:pPr>
        <w:spacing w:after="0" w:line="240" w:lineRule="auto"/>
        <w:rPr>
          <w:rFonts w:ascii="Arial" w:hAnsi="Arial" w:cs="Arial"/>
          <w:b/>
          <w:bCs/>
        </w:rPr>
      </w:pPr>
      <w:r w:rsidRPr="00B75F36">
        <w:rPr>
          <w:rFonts w:ascii="Arial" w:hAnsi="Arial" w:cs="Arial"/>
        </w:rPr>
        <w:t>Earlier service spans SOF Civil Affairs, maritime engineering, and tactical communications, with operational experience translating mission requirements into technical and mission outcomes.</w:t>
      </w:r>
      <w:r w:rsidRPr="00B75F36">
        <w:rPr>
          <w:rFonts w:ascii="Arial" w:hAnsi="Arial" w:cs="Arial"/>
          <w:b/>
          <w:bCs/>
        </w:rPr>
        <w:t xml:space="preserve"> Active TS/SCI clearance.</w:t>
      </w:r>
    </w:p>
    <w:p w14:paraId="0B0D559C" w14:textId="77777777" w:rsidR="00A029B4" w:rsidRDefault="00A029B4" w:rsidP="004B0B6D">
      <w:pPr>
        <w:spacing w:after="0" w:line="240" w:lineRule="auto"/>
        <w:rPr>
          <w:rFonts w:ascii="Arial" w:hAnsi="Arial" w:cs="Arial"/>
          <w:b/>
          <w:bCs/>
        </w:rPr>
      </w:pPr>
    </w:p>
    <w:p w14:paraId="12070666" w14:textId="561CF7F7" w:rsidR="00074B62" w:rsidRPr="00CF7ABF" w:rsidRDefault="00074B62" w:rsidP="00074B62">
      <w:pPr>
        <w:pBdr>
          <w:bottom w:val="single" w:sz="4" w:space="1" w:color="auto"/>
        </w:pBdr>
        <w:spacing w:after="0" w:line="240" w:lineRule="auto"/>
        <w:rPr>
          <w:rFonts w:ascii="Arial" w:hAnsi="Arial" w:cs="Arial"/>
          <w:b/>
          <w:bCs/>
          <w:sz w:val="28"/>
          <w:szCs w:val="28"/>
        </w:rPr>
      </w:pPr>
      <w:r w:rsidRPr="00CF7ABF">
        <w:rPr>
          <w:rFonts w:ascii="Arial" w:hAnsi="Arial" w:cs="Arial"/>
          <w:b/>
          <w:bCs/>
          <w:sz w:val="28"/>
          <w:szCs w:val="28"/>
        </w:rPr>
        <w:t>Professional Experience</w:t>
      </w:r>
    </w:p>
    <w:p w14:paraId="0C320FD3" w14:textId="77777777" w:rsidR="00074B62" w:rsidRDefault="00074B62" w:rsidP="004B0B6D">
      <w:pPr>
        <w:spacing w:after="0" w:line="240" w:lineRule="auto"/>
        <w:rPr>
          <w:rFonts w:ascii="Arial" w:hAnsi="Arial" w:cs="Arial"/>
          <w:b/>
          <w:bCs/>
        </w:rPr>
      </w:pPr>
    </w:p>
    <w:p w14:paraId="08BF10FA" w14:textId="2CCEE56E" w:rsidR="0047087D" w:rsidRPr="0047087D" w:rsidRDefault="00CA6A93" w:rsidP="0047087D">
      <w:pPr>
        <w:spacing w:after="0" w:line="240" w:lineRule="auto"/>
        <w:rPr>
          <w:rFonts w:ascii="Arial" w:hAnsi="Arial" w:cs="Arial"/>
          <w:b/>
          <w:bCs/>
        </w:rPr>
      </w:pPr>
      <w:r>
        <w:rPr>
          <w:rFonts w:ascii="Arial" w:hAnsi="Arial" w:cs="Arial"/>
          <w:b/>
          <w:bCs/>
        </w:rPr>
        <w:t>Section Lead (Windows Persistence)</w:t>
      </w:r>
      <w:r>
        <w:rPr>
          <w:rFonts w:ascii="Arial" w:hAnsi="Arial" w:cs="Arial"/>
          <w:b/>
          <w:bCs/>
        </w:rPr>
        <w:tab/>
      </w:r>
      <w:r>
        <w:rPr>
          <w:rFonts w:ascii="Arial" w:hAnsi="Arial" w:cs="Arial"/>
          <w:b/>
          <w:bCs/>
        </w:rPr>
        <w:tab/>
      </w:r>
      <w:r>
        <w:rPr>
          <w:rFonts w:ascii="Arial" w:hAnsi="Arial" w:cs="Arial"/>
          <w:b/>
          <w:bCs/>
        </w:rPr>
        <w:tab/>
      </w:r>
      <w:r w:rsidR="00105AE3">
        <w:rPr>
          <w:rFonts w:ascii="Arial" w:hAnsi="Arial" w:cs="Arial"/>
          <w:b/>
          <w:bCs/>
        </w:rPr>
        <w:t xml:space="preserve">    </w:t>
      </w:r>
      <w:r>
        <w:rPr>
          <w:rFonts w:ascii="Arial" w:hAnsi="Arial" w:cs="Arial"/>
          <w:b/>
          <w:bCs/>
        </w:rPr>
        <w:t xml:space="preserve">       </w:t>
      </w:r>
      <w:r w:rsidRPr="00CA6A93">
        <w:rPr>
          <w:rFonts w:ascii="Arial" w:hAnsi="Arial" w:cs="Arial"/>
        </w:rPr>
        <w:t xml:space="preserve">November 2025 – </w:t>
      </w:r>
      <w:r w:rsidR="00752697">
        <w:rPr>
          <w:rFonts w:ascii="Arial" w:hAnsi="Arial" w:cs="Arial"/>
        </w:rPr>
        <w:t>Present</w:t>
      </w:r>
    </w:p>
    <w:p w14:paraId="5FA4A609" w14:textId="6B3CC905" w:rsidR="002C251E" w:rsidRPr="00ED39C0" w:rsidRDefault="00CA6A93" w:rsidP="004B0B6D">
      <w:pPr>
        <w:spacing w:after="0" w:line="240" w:lineRule="auto"/>
        <w:rPr>
          <w:rFonts w:ascii="Arial" w:hAnsi="Arial" w:cs="Arial"/>
        </w:rPr>
      </w:pPr>
      <w:r w:rsidRPr="00ED39C0">
        <w:rPr>
          <w:rFonts w:ascii="Arial" w:hAnsi="Arial" w:cs="Arial"/>
        </w:rPr>
        <w:t>Capabilities Solutions Development - Georgia (CSD-G)</w:t>
      </w:r>
      <w:r w:rsidR="00807740">
        <w:rPr>
          <w:rFonts w:ascii="Arial" w:hAnsi="Arial" w:cs="Arial"/>
        </w:rPr>
        <w:t xml:space="preserve">, </w:t>
      </w:r>
      <w:r w:rsidR="00EE533E">
        <w:rPr>
          <w:rFonts w:ascii="Arial" w:hAnsi="Arial" w:cs="Arial"/>
        </w:rPr>
        <w:t>780</w:t>
      </w:r>
      <w:r w:rsidR="00EE533E" w:rsidRPr="00EE533E">
        <w:rPr>
          <w:rFonts w:ascii="Arial" w:hAnsi="Arial" w:cs="Arial"/>
          <w:vertAlign w:val="superscript"/>
        </w:rPr>
        <w:t>th</w:t>
      </w:r>
      <w:r w:rsidR="00EE533E">
        <w:rPr>
          <w:rFonts w:ascii="Arial" w:hAnsi="Arial" w:cs="Arial"/>
        </w:rPr>
        <w:t xml:space="preserve"> </w:t>
      </w:r>
      <w:r w:rsidR="00807740">
        <w:rPr>
          <w:rFonts w:ascii="Arial" w:hAnsi="Arial" w:cs="Arial"/>
        </w:rPr>
        <w:t>MI Brigade</w:t>
      </w:r>
    </w:p>
    <w:p w14:paraId="1D623F12" w14:textId="77777777" w:rsidR="00CA6A93" w:rsidRDefault="00CA6A93" w:rsidP="004B0B6D">
      <w:pPr>
        <w:spacing w:after="0" w:line="240" w:lineRule="auto"/>
        <w:rPr>
          <w:rFonts w:ascii="Arial" w:hAnsi="Arial" w:cs="Arial"/>
          <w:b/>
          <w:bCs/>
        </w:rPr>
      </w:pPr>
    </w:p>
    <w:p w14:paraId="3ADF3614" w14:textId="5989B3F7" w:rsidR="00612F4E" w:rsidRDefault="00612F4E" w:rsidP="00667796">
      <w:pPr>
        <w:pStyle w:val="ListParagraph"/>
        <w:numPr>
          <w:ilvl w:val="0"/>
          <w:numId w:val="3"/>
        </w:numPr>
        <w:spacing w:after="0" w:line="240" w:lineRule="auto"/>
        <w:rPr>
          <w:rFonts w:ascii="Arial" w:hAnsi="Arial" w:cs="Arial"/>
        </w:rPr>
      </w:pPr>
      <w:r w:rsidRPr="00612F4E">
        <w:rPr>
          <w:rFonts w:ascii="Arial" w:hAnsi="Arial" w:cs="Arial"/>
        </w:rPr>
        <w:t>Lead Windows endpoint capability development team supporting USCYBERCOM mission requirements and cyber operations support functions</w:t>
      </w:r>
    </w:p>
    <w:p w14:paraId="4138E8A8" w14:textId="77777777" w:rsidR="00612F4E" w:rsidRDefault="00612F4E" w:rsidP="00667796">
      <w:pPr>
        <w:pStyle w:val="ListParagraph"/>
        <w:numPr>
          <w:ilvl w:val="0"/>
          <w:numId w:val="3"/>
        </w:numPr>
        <w:spacing w:after="0" w:line="240" w:lineRule="auto"/>
        <w:rPr>
          <w:rFonts w:ascii="Arial" w:hAnsi="Arial" w:cs="Arial"/>
        </w:rPr>
      </w:pPr>
      <w:r w:rsidRPr="00612F4E">
        <w:rPr>
          <w:rFonts w:ascii="Arial" w:hAnsi="Arial" w:cs="Arial"/>
        </w:rPr>
        <w:t>Direct design, implementation, and validation of Windows-based security tooling and system-level capability development</w:t>
      </w:r>
    </w:p>
    <w:p w14:paraId="6B15727F" w14:textId="57097FB8" w:rsidR="00612F4E" w:rsidRDefault="00612F4E" w:rsidP="00667796">
      <w:pPr>
        <w:pStyle w:val="ListParagraph"/>
        <w:numPr>
          <w:ilvl w:val="0"/>
          <w:numId w:val="3"/>
        </w:numPr>
        <w:spacing w:after="0" w:line="240" w:lineRule="auto"/>
        <w:rPr>
          <w:rFonts w:ascii="Arial" w:hAnsi="Arial" w:cs="Arial"/>
        </w:rPr>
      </w:pPr>
      <w:r w:rsidRPr="00612F4E">
        <w:rPr>
          <w:rFonts w:ascii="Arial" w:hAnsi="Arial" w:cs="Arial"/>
        </w:rPr>
        <w:t>Oversee mission software lifecycle including development, testing, integration, and release validation for operational use cases</w:t>
      </w:r>
    </w:p>
    <w:p w14:paraId="1AB451A4" w14:textId="77777777" w:rsidR="00612F4E" w:rsidRDefault="00612F4E" w:rsidP="00612F4E">
      <w:pPr>
        <w:pStyle w:val="ListParagraph"/>
        <w:numPr>
          <w:ilvl w:val="0"/>
          <w:numId w:val="3"/>
        </w:numPr>
        <w:spacing w:after="0" w:line="240" w:lineRule="auto"/>
        <w:rPr>
          <w:rFonts w:ascii="Arial" w:hAnsi="Arial" w:cs="Arial"/>
        </w:rPr>
      </w:pPr>
      <w:r w:rsidRPr="00612F4E">
        <w:rPr>
          <w:rFonts w:ascii="Arial" w:hAnsi="Arial" w:cs="Arial"/>
        </w:rPr>
        <w:t>Coordinate cross-functional engineering efforts across multiple cyber capability development branches and mission stakeholders</w:t>
      </w:r>
    </w:p>
    <w:p w14:paraId="1326242B" w14:textId="3DF9295B" w:rsidR="009717CE" w:rsidRPr="00612F4E" w:rsidRDefault="00612F4E" w:rsidP="00612F4E">
      <w:pPr>
        <w:pStyle w:val="ListParagraph"/>
        <w:numPr>
          <w:ilvl w:val="0"/>
          <w:numId w:val="3"/>
        </w:numPr>
        <w:spacing w:after="0" w:line="240" w:lineRule="auto"/>
        <w:rPr>
          <w:rFonts w:ascii="Arial" w:hAnsi="Arial" w:cs="Arial"/>
        </w:rPr>
      </w:pPr>
      <w:r w:rsidRPr="00612F4E">
        <w:rPr>
          <w:rFonts w:ascii="Arial" w:hAnsi="Arial" w:cs="Arial"/>
        </w:rPr>
        <w:t>Mentor junior Cyber Capabilities Developers (CCDs) in Windows internals, debugging, reverse engineering, and secure development practices</w:t>
      </w:r>
    </w:p>
    <w:p w14:paraId="08A67631" w14:textId="77777777" w:rsidR="00612F4E" w:rsidRDefault="00612F4E" w:rsidP="004B0B6D">
      <w:pPr>
        <w:spacing w:after="0" w:line="240" w:lineRule="auto"/>
        <w:rPr>
          <w:rFonts w:ascii="Arial" w:hAnsi="Arial" w:cs="Arial"/>
          <w:b/>
          <w:bCs/>
        </w:rPr>
      </w:pPr>
    </w:p>
    <w:p w14:paraId="6FAEF6D2" w14:textId="12ACC24B" w:rsidR="00ED39C0" w:rsidRPr="0067034B" w:rsidRDefault="00ED39C0" w:rsidP="004B0B6D">
      <w:pPr>
        <w:spacing w:after="0" w:line="240" w:lineRule="auto"/>
        <w:rPr>
          <w:rFonts w:ascii="Arial" w:hAnsi="Arial" w:cs="Arial"/>
        </w:rPr>
      </w:pPr>
      <w:r>
        <w:rPr>
          <w:rFonts w:ascii="Arial" w:hAnsi="Arial" w:cs="Arial"/>
          <w:b/>
          <w:bCs/>
        </w:rPr>
        <w:t>Cyber Capabilities Developer (CCD)</w:t>
      </w:r>
      <w:r w:rsidR="0067034B">
        <w:rPr>
          <w:rFonts w:ascii="Arial" w:hAnsi="Arial" w:cs="Arial"/>
          <w:b/>
          <w:bCs/>
        </w:rPr>
        <w:tab/>
      </w:r>
      <w:r w:rsidR="0067034B">
        <w:rPr>
          <w:rFonts w:ascii="Arial" w:hAnsi="Arial" w:cs="Arial"/>
          <w:b/>
          <w:bCs/>
        </w:rPr>
        <w:tab/>
        <w:t xml:space="preserve">         </w:t>
      </w:r>
      <w:r w:rsidR="0067034B" w:rsidRPr="0067034B">
        <w:rPr>
          <w:rFonts w:ascii="Arial" w:hAnsi="Arial" w:cs="Arial"/>
        </w:rPr>
        <w:t>November 2023 – November 2025</w:t>
      </w:r>
      <w:r w:rsidR="0067034B">
        <w:rPr>
          <w:rFonts w:ascii="Arial" w:hAnsi="Arial" w:cs="Arial"/>
        </w:rPr>
        <w:t xml:space="preserve"> </w:t>
      </w:r>
    </w:p>
    <w:p w14:paraId="69BE6A64" w14:textId="728488AF" w:rsidR="00EE533E" w:rsidRPr="00ED39C0" w:rsidRDefault="00D157C7" w:rsidP="00EE533E">
      <w:pPr>
        <w:spacing w:after="0" w:line="240" w:lineRule="auto"/>
        <w:rPr>
          <w:rFonts w:ascii="Arial" w:hAnsi="Arial" w:cs="Arial"/>
        </w:rPr>
      </w:pPr>
      <w:r w:rsidRPr="00ED39C0">
        <w:rPr>
          <w:rFonts w:ascii="Arial" w:hAnsi="Arial" w:cs="Arial"/>
        </w:rPr>
        <w:t>CSD-G</w:t>
      </w:r>
      <w:r w:rsidR="00BD33B0">
        <w:rPr>
          <w:rFonts w:ascii="Arial" w:hAnsi="Arial" w:cs="Arial"/>
        </w:rPr>
        <w:t xml:space="preserve">, </w:t>
      </w:r>
      <w:r w:rsidR="00EE533E">
        <w:rPr>
          <w:rFonts w:ascii="Arial" w:hAnsi="Arial" w:cs="Arial"/>
        </w:rPr>
        <w:t>780</w:t>
      </w:r>
      <w:r w:rsidR="00EE533E" w:rsidRPr="00EE533E">
        <w:rPr>
          <w:rFonts w:ascii="Arial" w:hAnsi="Arial" w:cs="Arial"/>
          <w:vertAlign w:val="superscript"/>
        </w:rPr>
        <w:t>th</w:t>
      </w:r>
      <w:r w:rsidR="00EE533E">
        <w:rPr>
          <w:rFonts w:ascii="Arial" w:hAnsi="Arial" w:cs="Arial"/>
        </w:rPr>
        <w:t xml:space="preserve"> </w:t>
      </w:r>
      <w:r w:rsidR="00BD33B0">
        <w:rPr>
          <w:rFonts w:ascii="Arial" w:hAnsi="Arial" w:cs="Arial"/>
        </w:rPr>
        <w:t xml:space="preserve">MI </w:t>
      </w:r>
      <w:r w:rsidR="00EE533E">
        <w:rPr>
          <w:rFonts w:ascii="Arial" w:hAnsi="Arial" w:cs="Arial"/>
        </w:rPr>
        <w:t>Brigade</w:t>
      </w:r>
    </w:p>
    <w:p w14:paraId="3A111A57" w14:textId="77777777" w:rsidR="00D157C7" w:rsidRDefault="00D157C7" w:rsidP="004B0B6D">
      <w:pPr>
        <w:spacing w:after="0" w:line="240" w:lineRule="auto"/>
        <w:rPr>
          <w:rFonts w:ascii="Arial" w:hAnsi="Arial" w:cs="Arial"/>
          <w:b/>
          <w:bCs/>
        </w:rPr>
      </w:pPr>
    </w:p>
    <w:p w14:paraId="16B8B2C5" w14:textId="77777777" w:rsidR="009A32B1" w:rsidRDefault="009A32B1" w:rsidP="008977EE">
      <w:pPr>
        <w:pStyle w:val="ListParagraph"/>
        <w:numPr>
          <w:ilvl w:val="0"/>
          <w:numId w:val="3"/>
        </w:numPr>
        <w:spacing w:after="0" w:line="240" w:lineRule="auto"/>
        <w:rPr>
          <w:rFonts w:ascii="Arial" w:hAnsi="Arial" w:cs="Arial"/>
        </w:rPr>
      </w:pPr>
      <w:r w:rsidRPr="009A32B1">
        <w:rPr>
          <w:rFonts w:ascii="Arial" w:hAnsi="Arial" w:cs="Arial"/>
        </w:rPr>
        <w:t>Developed and validated Windows-based cyber capabilities supporting operational and defensive cyberspace mission requirements</w:t>
      </w:r>
    </w:p>
    <w:p w14:paraId="43319393" w14:textId="77777777" w:rsidR="009A32B1" w:rsidRDefault="009A32B1" w:rsidP="009A32B1">
      <w:pPr>
        <w:pStyle w:val="ListParagraph"/>
        <w:numPr>
          <w:ilvl w:val="0"/>
          <w:numId w:val="3"/>
        </w:numPr>
        <w:spacing w:after="0" w:line="240" w:lineRule="auto"/>
        <w:rPr>
          <w:rFonts w:ascii="Arial" w:hAnsi="Arial" w:cs="Arial"/>
        </w:rPr>
      </w:pPr>
      <w:r w:rsidRPr="009A32B1">
        <w:rPr>
          <w:rFonts w:ascii="Arial" w:hAnsi="Arial" w:cs="Arial"/>
        </w:rPr>
        <w:t>Performed Windows internals analysis and reverse engineering to support endpoint capability development and system behavior understanding</w:t>
      </w:r>
    </w:p>
    <w:p w14:paraId="4BBDF9E8" w14:textId="5BB86AB6" w:rsidR="009A32B1" w:rsidRPr="009A32B1" w:rsidRDefault="009A32B1" w:rsidP="009A32B1">
      <w:pPr>
        <w:pStyle w:val="ListParagraph"/>
        <w:numPr>
          <w:ilvl w:val="0"/>
          <w:numId w:val="3"/>
        </w:numPr>
        <w:spacing w:after="0" w:line="240" w:lineRule="auto"/>
        <w:rPr>
          <w:rFonts w:ascii="Arial" w:hAnsi="Arial" w:cs="Arial"/>
        </w:rPr>
      </w:pPr>
      <w:r w:rsidRPr="009A32B1">
        <w:rPr>
          <w:rFonts w:ascii="Arial" w:hAnsi="Arial" w:cs="Arial"/>
        </w:rPr>
        <w:t>Supported development of security-focused tooling aligned with mission requirements and platform constraints</w:t>
      </w:r>
    </w:p>
    <w:p w14:paraId="1B8F8454" w14:textId="77777777" w:rsidR="009A32B1" w:rsidRDefault="009A32B1" w:rsidP="008977EE">
      <w:pPr>
        <w:pStyle w:val="ListParagraph"/>
        <w:numPr>
          <w:ilvl w:val="0"/>
          <w:numId w:val="3"/>
        </w:numPr>
        <w:spacing w:after="0" w:line="240" w:lineRule="auto"/>
        <w:rPr>
          <w:rFonts w:ascii="Arial" w:hAnsi="Arial" w:cs="Arial"/>
        </w:rPr>
      </w:pPr>
      <w:r w:rsidRPr="009A32B1">
        <w:rPr>
          <w:rFonts w:ascii="Arial" w:hAnsi="Arial" w:cs="Arial"/>
        </w:rPr>
        <w:t>Improved reliability and stability of deployed capabilities through structured testing, debugging, and iterative validation cycles</w:t>
      </w:r>
    </w:p>
    <w:p w14:paraId="1A072113" w14:textId="6CB5F547" w:rsidR="00700727" w:rsidRPr="008977EE" w:rsidRDefault="008977EE" w:rsidP="008977EE">
      <w:pPr>
        <w:pStyle w:val="ListParagraph"/>
        <w:numPr>
          <w:ilvl w:val="0"/>
          <w:numId w:val="3"/>
        </w:numPr>
        <w:spacing w:after="0" w:line="240" w:lineRule="auto"/>
        <w:rPr>
          <w:rFonts w:ascii="Arial" w:hAnsi="Arial" w:cs="Arial"/>
        </w:rPr>
      </w:pPr>
      <w:r w:rsidRPr="008977EE">
        <w:rPr>
          <w:rFonts w:ascii="Arial" w:hAnsi="Arial" w:cs="Arial"/>
        </w:rPr>
        <w:t>Participated in peer technical reviews and mission integration testing for operational release readiness</w:t>
      </w:r>
    </w:p>
    <w:p w14:paraId="30408D44" w14:textId="77777777" w:rsidR="00700727" w:rsidRDefault="00700727" w:rsidP="00700727">
      <w:pPr>
        <w:spacing w:after="0" w:line="240" w:lineRule="auto"/>
        <w:rPr>
          <w:rFonts w:ascii="Arial" w:hAnsi="Arial" w:cs="Arial"/>
        </w:rPr>
      </w:pPr>
    </w:p>
    <w:p w14:paraId="17297232" w14:textId="77777777" w:rsidR="00700727" w:rsidRPr="00700727" w:rsidRDefault="00700727" w:rsidP="00700727">
      <w:pPr>
        <w:spacing w:after="0" w:line="240" w:lineRule="auto"/>
        <w:rPr>
          <w:rFonts w:ascii="Arial" w:hAnsi="Arial" w:cs="Arial"/>
        </w:rPr>
      </w:pPr>
    </w:p>
    <w:p w14:paraId="3378F11F" w14:textId="77777777" w:rsidR="00803F34" w:rsidRDefault="00803F34" w:rsidP="004B0B6D">
      <w:pPr>
        <w:spacing w:after="0" w:line="240" w:lineRule="auto"/>
        <w:rPr>
          <w:rFonts w:ascii="Arial" w:hAnsi="Arial" w:cs="Arial"/>
          <w:b/>
          <w:bCs/>
        </w:rPr>
      </w:pPr>
    </w:p>
    <w:p w14:paraId="5112B265" w14:textId="6D41B10C" w:rsidR="004B0B6D" w:rsidRPr="00CF7ABF" w:rsidRDefault="004B0B6D" w:rsidP="00074B62">
      <w:pPr>
        <w:pBdr>
          <w:bottom w:val="single" w:sz="4" w:space="1" w:color="auto"/>
        </w:pBdr>
        <w:spacing w:after="0" w:line="240" w:lineRule="auto"/>
        <w:rPr>
          <w:rFonts w:ascii="Arial" w:hAnsi="Arial" w:cs="Arial"/>
          <w:b/>
          <w:bCs/>
          <w:sz w:val="28"/>
          <w:szCs w:val="28"/>
        </w:rPr>
      </w:pPr>
      <w:r w:rsidRPr="00CF7ABF">
        <w:rPr>
          <w:rFonts w:ascii="Arial" w:hAnsi="Arial" w:cs="Arial"/>
          <w:b/>
          <w:bCs/>
          <w:sz w:val="28"/>
          <w:szCs w:val="28"/>
        </w:rPr>
        <w:t>Education</w:t>
      </w:r>
    </w:p>
    <w:p w14:paraId="48BB0905" w14:textId="77777777" w:rsidR="00074B62" w:rsidRDefault="00074B62" w:rsidP="004B0B6D">
      <w:pPr>
        <w:spacing w:after="0" w:line="240" w:lineRule="auto"/>
        <w:rPr>
          <w:rFonts w:ascii="Arial" w:hAnsi="Arial" w:cs="Arial"/>
          <w:b/>
          <w:bCs/>
        </w:rPr>
      </w:pPr>
    </w:p>
    <w:p w14:paraId="3C211DA9" w14:textId="76BC3252" w:rsidR="00074B62" w:rsidRDefault="00074B62" w:rsidP="004B0B6D">
      <w:pPr>
        <w:spacing w:after="0" w:line="240" w:lineRule="auto"/>
        <w:rPr>
          <w:rFonts w:ascii="Arial" w:hAnsi="Arial" w:cs="Arial"/>
          <w:b/>
          <w:bCs/>
        </w:rPr>
      </w:pPr>
      <w:r>
        <w:rPr>
          <w:rFonts w:ascii="Arial" w:hAnsi="Arial" w:cs="Arial"/>
          <w:b/>
          <w:bCs/>
        </w:rPr>
        <w:t>Master of Science in Computer Science</w:t>
      </w:r>
      <w:r w:rsidR="003F61AC">
        <w:rPr>
          <w:rFonts w:ascii="Arial" w:hAnsi="Arial" w:cs="Arial"/>
          <w:b/>
          <w:bCs/>
        </w:rPr>
        <w:t xml:space="preserve">              </w:t>
      </w:r>
      <w:r w:rsidR="00985FBE">
        <w:rPr>
          <w:rFonts w:ascii="Arial" w:hAnsi="Arial" w:cs="Arial"/>
          <w:b/>
          <w:bCs/>
        </w:rPr>
        <w:t xml:space="preserve">        </w:t>
      </w:r>
      <w:r w:rsidR="00295345">
        <w:rPr>
          <w:rFonts w:ascii="Arial" w:hAnsi="Arial" w:cs="Arial"/>
          <w:b/>
          <w:bCs/>
        </w:rPr>
        <w:tab/>
      </w:r>
      <w:r w:rsidR="00295345">
        <w:rPr>
          <w:rFonts w:ascii="Arial" w:hAnsi="Arial" w:cs="Arial"/>
          <w:b/>
          <w:bCs/>
        </w:rPr>
        <w:tab/>
      </w:r>
      <w:r w:rsidR="008B436D">
        <w:rPr>
          <w:rFonts w:ascii="Arial" w:hAnsi="Arial" w:cs="Arial"/>
        </w:rPr>
        <w:t>Expected May 2028</w:t>
      </w:r>
    </w:p>
    <w:p w14:paraId="1EC337D6" w14:textId="7F167FC2" w:rsidR="00074B62" w:rsidRDefault="00074B62" w:rsidP="004B0B6D">
      <w:pPr>
        <w:spacing w:after="0" w:line="240" w:lineRule="auto"/>
        <w:rPr>
          <w:rFonts w:ascii="Arial" w:hAnsi="Arial" w:cs="Arial"/>
        </w:rPr>
      </w:pPr>
      <w:r>
        <w:rPr>
          <w:rFonts w:ascii="Arial" w:hAnsi="Arial" w:cs="Arial"/>
        </w:rPr>
        <w:t xml:space="preserve">Georgia Institute of </w:t>
      </w:r>
      <w:r w:rsidR="00E07CB3">
        <w:rPr>
          <w:rFonts w:ascii="Arial" w:hAnsi="Arial" w:cs="Arial"/>
        </w:rPr>
        <w:t>Technology</w:t>
      </w:r>
      <w:r w:rsidR="00E07CB3" w:rsidRPr="00832318">
        <w:rPr>
          <w:rFonts w:ascii="Arial" w:hAnsi="Arial" w:cs="Arial"/>
        </w:rPr>
        <w:t xml:space="preserve"> </w:t>
      </w:r>
      <w:r w:rsidR="00E07CB3">
        <w:rPr>
          <w:rFonts w:ascii="Arial" w:hAnsi="Arial" w:cs="Arial"/>
        </w:rPr>
        <w:tab/>
      </w:r>
      <w:r w:rsidR="00832318">
        <w:rPr>
          <w:rFonts w:ascii="Arial" w:hAnsi="Arial" w:cs="Arial"/>
        </w:rPr>
        <w:tab/>
      </w:r>
      <w:r w:rsidR="00832318">
        <w:rPr>
          <w:rFonts w:ascii="Arial" w:hAnsi="Arial" w:cs="Arial"/>
        </w:rPr>
        <w:tab/>
      </w:r>
      <w:r w:rsidR="00832318">
        <w:rPr>
          <w:rFonts w:ascii="Arial" w:hAnsi="Arial" w:cs="Arial"/>
        </w:rPr>
        <w:tab/>
        <w:t xml:space="preserve">   </w:t>
      </w:r>
    </w:p>
    <w:p w14:paraId="125DABDE" w14:textId="7B7A1A4C" w:rsidR="00957D3C" w:rsidRDefault="00957D3C" w:rsidP="004B0B6D">
      <w:pPr>
        <w:spacing w:after="0" w:line="240" w:lineRule="auto"/>
        <w:rPr>
          <w:rFonts w:ascii="Arial" w:hAnsi="Arial" w:cs="Arial"/>
        </w:rPr>
      </w:pPr>
      <w:r>
        <w:rPr>
          <w:rFonts w:ascii="Arial" w:hAnsi="Arial" w:cs="Arial"/>
        </w:rPr>
        <w:t>Concentration: Artificial Intelligence</w:t>
      </w:r>
    </w:p>
    <w:p w14:paraId="5F48A052" w14:textId="77777777" w:rsidR="00985FBE" w:rsidRDefault="00985FBE" w:rsidP="004B0B6D">
      <w:pPr>
        <w:spacing w:after="0" w:line="240" w:lineRule="auto"/>
        <w:rPr>
          <w:rFonts w:ascii="Arial" w:hAnsi="Arial" w:cs="Arial"/>
        </w:rPr>
      </w:pPr>
    </w:p>
    <w:p w14:paraId="7C538C85" w14:textId="5E0420B7" w:rsidR="00985FBE" w:rsidRDefault="00985FBE" w:rsidP="004B0B6D">
      <w:pPr>
        <w:spacing w:after="0" w:line="240" w:lineRule="auto"/>
        <w:rPr>
          <w:rFonts w:ascii="Arial" w:hAnsi="Arial" w:cs="Arial"/>
          <w:b/>
          <w:bCs/>
        </w:rPr>
      </w:pPr>
      <w:r>
        <w:rPr>
          <w:rFonts w:ascii="Arial" w:hAnsi="Arial" w:cs="Arial"/>
          <w:b/>
          <w:bCs/>
        </w:rPr>
        <w:t>Bachelor of Science in Computer Science</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sidR="007102EB" w:rsidRPr="00985FBE">
        <w:rPr>
          <w:rFonts w:ascii="Arial" w:hAnsi="Arial" w:cs="Arial"/>
        </w:rPr>
        <w:t>June 2025</w:t>
      </w:r>
    </w:p>
    <w:p w14:paraId="3CDBA45E" w14:textId="3179B47D" w:rsidR="00985FBE" w:rsidRPr="00985FBE" w:rsidRDefault="00985FBE" w:rsidP="004B0B6D">
      <w:pPr>
        <w:spacing w:after="0" w:line="240" w:lineRule="auto"/>
        <w:rPr>
          <w:rFonts w:ascii="Arial" w:hAnsi="Arial" w:cs="Arial"/>
        </w:rPr>
      </w:pPr>
      <w:r>
        <w:rPr>
          <w:rFonts w:ascii="Arial" w:hAnsi="Arial" w:cs="Arial"/>
        </w:rPr>
        <w:t>Colorado Technical University</w:t>
      </w:r>
      <w:r w:rsidR="00832318">
        <w:rPr>
          <w:rFonts w:ascii="Arial" w:hAnsi="Arial" w:cs="Arial"/>
        </w:rPr>
        <w:tab/>
      </w:r>
      <w:r w:rsidR="00832318">
        <w:rPr>
          <w:rFonts w:ascii="Arial" w:hAnsi="Arial" w:cs="Arial"/>
        </w:rPr>
        <w:tab/>
      </w:r>
      <w:r w:rsidR="00832318">
        <w:rPr>
          <w:rFonts w:ascii="Arial" w:hAnsi="Arial" w:cs="Arial"/>
        </w:rPr>
        <w:tab/>
      </w:r>
      <w:r w:rsidR="00832318">
        <w:rPr>
          <w:rFonts w:ascii="Arial" w:hAnsi="Arial" w:cs="Arial"/>
        </w:rPr>
        <w:tab/>
      </w:r>
      <w:r w:rsidR="00832318">
        <w:rPr>
          <w:rFonts w:ascii="Arial" w:hAnsi="Arial" w:cs="Arial"/>
        </w:rPr>
        <w:tab/>
      </w:r>
      <w:r w:rsidR="00832318">
        <w:rPr>
          <w:rFonts w:ascii="Arial" w:hAnsi="Arial" w:cs="Arial"/>
        </w:rPr>
        <w:tab/>
      </w:r>
      <w:r w:rsidR="00832318">
        <w:rPr>
          <w:rFonts w:ascii="Arial" w:hAnsi="Arial" w:cs="Arial"/>
        </w:rPr>
        <w:tab/>
        <w:t xml:space="preserve">    </w:t>
      </w:r>
    </w:p>
    <w:p w14:paraId="69F6FD30" w14:textId="1279E04E" w:rsidR="00074B62" w:rsidRDefault="00957D3C" w:rsidP="004B0B6D">
      <w:pPr>
        <w:spacing w:after="0" w:line="240" w:lineRule="auto"/>
        <w:rPr>
          <w:rFonts w:ascii="Arial" w:hAnsi="Arial" w:cs="Arial"/>
        </w:rPr>
      </w:pPr>
      <w:r>
        <w:rPr>
          <w:rFonts w:ascii="Arial" w:hAnsi="Arial" w:cs="Arial"/>
        </w:rPr>
        <w:t>Concentration: Software Engineering</w:t>
      </w:r>
    </w:p>
    <w:p w14:paraId="2E324F94" w14:textId="32208435" w:rsidR="00957D3C" w:rsidRPr="00957D3C" w:rsidRDefault="00957D3C" w:rsidP="004B0B6D">
      <w:pPr>
        <w:spacing w:after="0" w:line="240" w:lineRule="auto"/>
        <w:rPr>
          <w:rFonts w:ascii="Arial" w:hAnsi="Arial" w:cs="Arial"/>
        </w:rPr>
      </w:pPr>
      <w:r>
        <w:rPr>
          <w:rFonts w:ascii="Arial" w:hAnsi="Arial" w:cs="Arial"/>
        </w:rPr>
        <w:t>GPA: 3.96 / 4.0</w:t>
      </w:r>
    </w:p>
    <w:p w14:paraId="0CF03F29" w14:textId="77777777" w:rsidR="00957D3C" w:rsidRDefault="00957D3C" w:rsidP="004B0B6D">
      <w:pPr>
        <w:spacing w:after="0" w:line="240" w:lineRule="auto"/>
        <w:rPr>
          <w:rFonts w:ascii="Arial" w:hAnsi="Arial" w:cs="Arial"/>
          <w:b/>
          <w:bCs/>
        </w:rPr>
      </w:pPr>
    </w:p>
    <w:p w14:paraId="779D11D2" w14:textId="7795CBDE" w:rsidR="004B0B6D" w:rsidRPr="00CF7ABF" w:rsidRDefault="004B0B6D" w:rsidP="00074B62">
      <w:pPr>
        <w:pBdr>
          <w:bottom w:val="single" w:sz="4" w:space="1" w:color="auto"/>
        </w:pBdr>
        <w:spacing w:after="0" w:line="240" w:lineRule="auto"/>
        <w:rPr>
          <w:rFonts w:ascii="Arial" w:hAnsi="Arial" w:cs="Arial"/>
          <w:b/>
          <w:bCs/>
          <w:sz w:val="28"/>
          <w:szCs w:val="28"/>
        </w:rPr>
      </w:pPr>
      <w:r w:rsidRPr="00CF7ABF">
        <w:rPr>
          <w:rFonts w:ascii="Arial" w:hAnsi="Arial" w:cs="Arial"/>
          <w:b/>
          <w:bCs/>
          <w:sz w:val="28"/>
          <w:szCs w:val="28"/>
        </w:rPr>
        <w:t>Training &amp; Certificates</w:t>
      </w:r>
    </w:p>
    <w:p w14:paraId="050EA660" w14:textId="77777777" w:rsidR="00074B62" w:rsidRDefault="00074B62" w:rsidP="004B0B6D">
      <w:pPr>
        <w:spacing w:after="0" w:line="240" w:lineRule="auto"/>
        <w:rPr>
          <w:rFonts w:ascii="Arial" w:hAnsi="Arial" w:cs="Arial"/>
          <w:b/>
          <w:bCs/>
        </w:rPr>
      </w:pPr>
    </w:p>
    <w:p w14:paraId="61197A7D" w14:textId="2494C1C2" w:rsidR="00211E3C" w:rsidRPr="00385249" w:rsidRDefault="00211E3C" w:rsidP="00083122">
      <w:pPr>
        <w:pStyle w:val="ListParagraph"/>
        <w:numPr>
          <w:ilvl w:val="0"/>
          <w:numId w:val="8"/>
        </w:numPr>
        <w:spacing w:after="0" w:line="240" w:lineRule="auto"/>
        <w:rPr>
          <w:rFonts w:ascii="Arial" w:hAnsi="Arial" w:cs="Arial"/>
        </w:rPr>
      </w:pPr>
      <w:r w:rsidRPr="00385249">
        <w:rPr>
          <w:rFonts w:ascii="Arial" w:hAnsi="Arial" w:cs="Arial"/>
          <w:b/>
          <w:bCs/>
        </w:rPr>
        <w:t>Senior</w:t>
      </w:r>
      <w:r w:rsidRPr="00385249">
        <w:rPr>
          <w:rFonts w:ascii="Arial" w:hAnsi="Arial" w:cs="Arial"/>
          <w:b/>
          <w:bCs/>
        </w:rPr>
        <w:t xml:space="preserve"> Cyber Capabilities Developer</w:t>
      </w:r>
      <w:r w:rsidR="001C70BE" w:rsidRPr="00385249">
        <w:rPr>
          <w:rFonts w:ascii="Arial" w:hAnsi="Arial" w:cs="Arial"/>
          <w:b/>
          <w:bCs/>
        </w:rPr>
        <w:t>, USCYBERCOM JQR</w:t>
      </w:r>
      <w:r w:rsidR="00385249">
        <w:rPr>
          <w:rFonts w:ascii="Arial" w:hAnsi="Arial" w:cs="Arial"/>
        </w:rPr>
        <w:t xml:space="preserve">, </w:t>
      </w:r>
      <w:r w:rsidRPr="00385249">
        <w:rPr>
          <w:rFonts w:ascii="Arial" w:hAnsi="Arial" w:cs="Arial"/>
        </w:rPr>
        <w:t>June 2025</w:t>
      </w:r>
    </w:p>
    <w:p w14:paraId="236CFE36" w14:textId="18161D6C" w:rsidR="0043026D" w:rsidRPr="00385249" w:rsidRDefault="000F0C2C" w:rsidP="00385249">
      <w:pPr>
        <w:spacing w:after="0" w:line="240" w:lineRule="auto"/>
        <w:ind w:firstLine="360"/>
        <w:rPr>
          <w:rFonts w:ascii="Arial" w:hAnsi="Arial" w:cs="Arial"/>
        </w:rPr>
      </w:pPr>
      <w:r>
        <w:rPr>
          <w:rFonts w:ascii="Arial" w:hAnsi="Arial" w:cs="Arial"/>
        </w:rPr>
        <w:t xml:space="preserve">     </w:t>
      </w:r>
      <w:r w:rsidR="00083122">
        <w:rPr>
          <w:rFonts w:ascii="Arial" w:hAnsi="Arial" w:cs="Arial"/>
        </w:rPr>
        <w:t xml:space="preserve"> </w:t>
      </w:r>
      <w:r w:rsidR="00585528">
        <w:rPr>
          <w:rFonts w:ascii="Arial" w:hAnsi="Arial" w:cs="Arial"/>
        </w:rPr>
        <w:t>Specialization: Windows Persistence</w:t>
      </w:r>
      <w:r w:rsidR="005D62AE">
        <w:rPr>
          <w:rFonts w:ascii="Arial" w:hAnsi="Arial" w:cs="Arial"/>
        </w:rPr>
        <w:t xml:space="preserve"> / Endpoint Capability Development</w:t>
      </w:r>
    </w:p>
    <w:p w14:paraId="19B15FFC" w14:textId="1D433E47" w:rsidR="00074B62" w:rsidRPr="00083122" w:rsidRDefault="004834E9" w:rsidP="00083122">
      <w:pPr>
        <w:pStyle w:val="ListParagraph"/>
        <w:numPr>
          <w:ilvl w:val="0"/>
          <w:numId w:val="9"/>
        </w:numPr>
        <w:spacing w:after="0" w:line="240" w:lineRule="auto"/>
        <w:rPr>
          <w:rFonts w:ascii="Arial" w:hAnsi="Arial" w:cs="Arial"/>
        </w:rPr>
      </w:pPr>
      <w:r w:rsidRPr="00385249">
        <w:rPr>
          <w:rFonts w:ascii="Arial" w:hAnsi="Arial" w:cs="Arial"/>
          <w:b/>
          <w:bCs/>
        </w:rPr>
        <w:t>Advanced Certified ScrumMaster (A-CSM)</w:t>
      </w:r>
      <w:r w:rsidR="00385249">
        <w:rPr>
          <w:rFonts w:ascii="Arial" w:hAnsi="Arial" w:cs="Arial"/>
          <w:b/>
          <w:bCs/>
        </w:rPr>
        <w:t xml:space="preserve">, </w:t>
      </w:r>
      <w:proofErr w:type="spellStart"/>
      <w:r w:rsidR="00385249" w:rsidRPr="00385249">
        <w:rPr>
          <w:rFonts w:ascii="Arial" w:hAnsi="Arial" w:cs="Arial"/>
        </w:rPr>
        <w:t>ScrumAlliance</w:t>
      </w:r>
      <w:proofErr w:type="spellEnd"/>
      <w:r w:rsidR="00385249">
        <w:rPr>
          <w:rFonts w:ascii="Arial" w:hAnsi="Arial" w:cs="Arial"/>
          <w:b/>
          <w:bCs/>
        </w:rPr>
        <w:t>, April</w:t>
      </w:r>
      <w:r w:rsidRPr="00385249">
        <w:rPr>
          <w:rFonts w:ascii="Arial" w:hAnsi="Arial" w:cs="Arial"/>
        </w:rPr>
        <w:t xml:space="preserve"> 2024</w:t>
      </w:r>
    </w:p>
    <w:p w14:paraId="1C5C2B63" w14:textId="3D46F534" w:rsidR="0043026D" w:rsidRPr="000F0C2C" w:rsidRDefault="00211E3C" w:rsidP="00083122">
      <w:pPr>
        <w:pStyle w:val="ListParagraph"/>
        <w:numPr>
          <w:ilvl w:val="0"/>
          <w:numId w:val="9"/>
        </w:numPr>
        <w:spacing w:after="0" w:line="240" w:lineRule="auto"/>
        <w:rPr>
          <w:rFonts w:ascii="Arial" w:hAnsi="Arial" w:cs="Arial"/>
        </w:rPr>
      </w:pPr>
      <w:r w:rsidRPr="000F0C2C">
        <w:rPr>
          <w:rFonts w:ascii="Arial" w:hAnsi="Arial" w:cs="Arial"/>
          <w:b/>
          <w:bCs/>
        </w:rPr>
        <w:t>Basic Cyber Capabilities Develope</w:t>
      </w:r>
      <w:r w:rsidR="001C70BE" w:rsidRPr="000F0C2C">
        <w:rPr>
          <w:rFonts w:ascii="Arial" w:hAnsi="Arial" w:cs="Arial"/>
          <w:b/>
          <w:bCs/>
        </w:rPr>
        <w:t>r, USCYBERCOM JQR</w:t>
      </w:r>
      <w:r w:rsidR="000F0C2C">
        <w:rPr>
          <w:rFonts w:ascii="Arial" w:hAnsi="Arial" w:cs="Arial"/>
        </w:rPr>
        <w:t xml:space="preserve">, </w:t>
      </w:r>
      <w:r w:rsidRPr="000F0C2C">
        <w:rPr>
          <w:rFonts w:ascii="Arial" w:hAnsi="Arial" w:cs="Arial"/>
        </w:rPr>
        <w:t>November 2023</w:t>
      </w:r>
    </w:p>
    <w:p w14:paraId="72F0946F" w14:textId="77777777" w:rsidR="008F78B0" w:rsidRDefault="008F78B0" w:rsidP="004B0B6D">
      <w:pPr>
        <w:spacing w:after="0" w:line="240" w:lineRule="auto"/>
        <w:rPr>
          <w:rFonts w:ascii="Arial" w:hAnsi="Arial" w:cs="Arial"/>
        </w:rPr>
      </w:pPr>
    </w:p>
    <w:p w14:paraId="188B9A52" w14:textId="77777777" w:rsidR="008F78B0" w:rsidRDefault="008F78B0" w:rsidP="004B0B6D">
      <w:pPr>
        <w:spacing w:after="0" w:line="240" w:lineRule="auto"/>
        <w:rPr>
          <w:rFonts w:ascii="Arial" w:hAnsi="Arial" w:cs="Arial"/>
        </w:rPr>
      </w:pPr>
    </w:p>
    <w:p w14:paraId="6534D34E" w14:textId="6F133E33" w:rsidR="008F78B0" w:rsidRDefault="008F78B0" w:rsidP="008F78B0">
      <w:pPr>
        <w:pBdr>
          <w:bottom w:val="single" w:sz="4" w:space="1" w:color="auto"/>
        </w:pBdr>
        <w:spacing w:after="0" w:line="240" w:lineRule="auto"/>
        <w:rPr>
          <w:rFonts w:ascii="Arial" w:hAnsi="Arial" w:cs="Arial"/>
          <w:b/>
          <w:bCs/>
          <w:sz w:val="28"/>
          <w:szCs w:val="28"/>
        </w:rPr>
      </w:pPr>
      <w:r>
        <w:rPr>
          <w:rFonts w:ascii="Arial" w:hAnsi="Arial" w:cs="Arial"/>
          <w:b/>
          <w:bCs/>
          <w:sz w:val="28"/>
          <w:szCs w:val="28"/>
        </w:rPr>
        <w:lastRenderedPageBreak/>
        <w:t>Earlier Military Experience (Summarized)</w:t>
      </w:r>
    </w:p>
    <w:p w14:paraId="0A114C9E" w14:textId="77777777" w:rsidR="00250B5C" w:rsidRDefault="00250B5C" w:rsidP="004B0B6D">
      <w:pPr>
        <w:spacing w:after="0" w:line="240" w:lineRule="auto"/>
        <w:rPr>
          <w:rFonts w:ascii="Arial" w:hAnsi="Arial" w:cs="Arial"/>
          <w:b/>
          <w:bCs/>
        </w:rPr>
      </w:pPr>
    </w:p>
    <w:p w14:paraId="533F3F51" w14:textId="36A8F73A" w:rsidR="0054403C" w:rsidRPr="0054403C" w:rsidRDefault="0054403C" w:rsidP="004B0B6D">
      <w:pPr>
        <w:spacing w:after="0" w:line="240" w:lineRule="auto"/>
        <w:rPr>
          <w:rFonts w:ascii="Arial" w:hAnsi="Arial" w:cs="Arial"/>
          <w:b/>
          <w:bCs/>
        </w:rPr>
      </w:pPr>
      <w:r>
        <w:rPr>
          <w:rFonts w:ascii="Arial" w:hAnsi="Arial" w:cs="Arial"/>
          <w:b/>
          <w:bCs/>
        </w:rPr>
        <w:t>Marine Engineering Officer (881A1)</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sidRPr="0054403C">
        <w:rPr>
          <w:rFonts w:ascii="Arial" w:hAnsi="Arial" w:cs="Arial"/>
        </w:rPr>
        <w:t>201</w:t>
      </w:r>
      <w:r w:rsidR="009F0224">
        <w:rPr>
          <w:rFonts w:ascii="Arial" w:hAnsi="Arial" w:cs="Arial"/>
        </w:rPr>
        <w:t>9</w:t>
      </w:r>
      <w:r w:rsidRPr="0054403C">
        <w:rPr>
          <w:rFonts w:ascii="Arial" w:hAnsi="Arial" w:cs="Arial"/>
        </w:rPr>
        <w:t>-2022</w:t>
      </w:r>
    </w:p>
    <w:p w14:paraId="37EFE1DC" w14:textId="5E527134" w:rsidR="0054403C" w:rsidRPr="00250B5C" w:rsidRDefault="00250B5C" w:rsidP="004B0B6D">
      <w:pPr>
        <w:spacing w:after="0" w:line="240" w:lineRule="auto"/>
        <w:rPr>
          <w:rFonts w:ascii="Arial" w:hAnsi="Arial" w:cs="Arial"/>
        </w:rPr>
      </w:pPr>
      <w:r>
        <w:rPr>
          <w:rFonts w:ascii="Arial" w:hAnsi="Arial" w:cs="Arial"/>
        </w:rPr>
        <w:t xml:space="preserve">LSV-4, </w:t>
      </w:r>
      <w:r>
        <w:rPr>
          <w:rFonts w:ascii="Arial" w:hAnsi="Arial" w:cs="Arial"/>
        </w:rPr>
        <w:t>163</w:t>
      </w:r>
      <w:r w:rsidRPr="00CC0300">
        <w:rPr>
          <w:rFonts w:ascii="Arial" w:hAnsi="Arial" w:cs="Arial"/>
          <w:vertAlign w:val="superscript"/>
        </w:rPr>
        <w:t>rd</w:t>
      </w:r>
      <w:r>
        <w:rPr>
          <w:rFonts w:ascii="Arial" w:hAnsi="Arial" w:cs="Arial"/>
        </w:rPr>
        <w:t xml:space="preserve"> Transportation Detachment, Joint Base Pearl Harbor-Hickam, HI</w:t>
      </w:r>
    </w:p>
    <w:p w14:paraId="37967A68" w14:textId="77777777" w:rsidR="0054403C" w:rsidRDefault="0054403C" w:rsidP="004B0B6D">
      <w:pPr>
        <w:spacing w:after="0" w:line="240" w:lineRule="auto"/>
        <w:rPr>
          <w:rFonts w:ascii="Arial" w:hAnsi="Arial" w:cs="Arial"/>
          <w:b/>
          <w:bCs/>
        </w:rPr>
      </w:pPr>
    </w:p>
    <w:p w14:paraId="4A407254" w14:textId="0D92C93F" w:rsidR="00CC0300" w:rsidRDefault="00CC0300" w:rsidP="004B0B6D">
      <w:pPr>
        <w:spacing w:after="0" w:line="240" w:lineRule="auto"/>
        <w:rPr>
          <w:rFonts w:ascii="Arial" w:hAnsi="Arial" w:cs="Arial"/>
        </w:rPr>
      </w:pPr>
      <w:r>
        <w:rPr>
          <w:rFonts w:ascii="Arial" w:hAnsi="Arial" w:cs="Arial"/>
          <w:b/>
          <w:bCs/>
        </w:rPr>
        <w:t>Civil Affairs Specialist (38B)</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rPr>
        <w:t>2015-2018</w:t>
      </w:r>
    </w:p>
    <w:p w14:paraId="5F12566D" w14:textId="6BA8A5C8" w:rsidR="00CC0300" w:rsidRDefault="00CC0300" w:rsidP="004B0B6D">
      <w:pPr>
        <w:spacing w:after="0" w:line="240" w:lineRule="auto"/>
        <w:rPr>
          <w:rFonts w:ascii="Arial" w:hAnsi="Arial" w:cs="Arial"/>
        </w:rPr>
      </w:pPr>
      <w:r>
        <w:rPr>
          <w:rFonts w:ascii="Arial" w:hAnsi="Arial" w:cs="Arial"/>
        </w:rPr>
        <w:t>A Co, 91</w:t>
      </w:r>
      <w:r w:rsidRPr="00CC0300">
        <w:rPr>
          <w:rFonts w:ascii="Arial" w:hAnsi="Arial" w:cs="Arial"/>
          <w:vertAlign w:val="superscript"/>
        </w:rPr>
        <w:t>st</w:t>
      </w:r>
      <w:r>
        <w:rPr>
          <w:rFonts w:ascii="Arial" w:hAnsi="Arial" w:cs="Arial"/>
        </w:rPr>
        <w:t xml:space="preserve"> Civil Affairs BN (A), US Army Special Operation Command, Fort Bragg, NC</w:t>
      </w:r>
    </w:p>
    <w:p w14:paraId="65D7AD48" w14:textId="75CB6FD8" w:rsidR="00BF37F4" w:rsidRPr="005A3D83" w:rsidRDefault="00BF37F4" w:rsidP="004B0B6D">
      <w:pPr>
        <w:spacing w:after="0" w:line="240" w:lineRule="auto"/>
        <w:rPr>
          <w:rFonts w:ascii="Arial" w:hAnsi="Arial" w:cs="Arial"/>
          <w:i/>
          <w:iCs/>
        </w:rPr>
      </w:pPr>
      <w:r>
        <w:rPr>
          <w:rFonts w:ascii="Arial" w:hAnsi="Arial" w:cs="Arial"/>
        </w:rPr>
        <w:t>Deployment: Somalia</w:t>
      </w:r>
      <w:r w:rsidR="00250CD3">
        <w:rPr>
          <w:rFonts w:ascii="Arial" w:hAnsi="Arial" w:cs="Arial"/>
        </w:rPr>
        <w:t>,</w:t>
      </w:r>
      <w:r>
        <w:rPr>
          <w:rFonts w:ascii="Arial" w:hAnsi="Arial" w:cs="Arial"/>
        </w:rPr>
        <w:t xml:space="preserve"> 2017</w:t>
      </w:r>
      <w:r w:rsidR="005A3D83">
        <w:rPr>
          <w:rFonts w:ascii="Arial" w:hAnsi="Arial" w:cs="Arial"/>
        </w:rPr>
        <w:t xml:space="preserve">, </w:t>
      </w:r>
      <w:r w:rsidR="005A3D83">
        <w:rPr>
          <w:rFonts w:ascii="Arial" w:hAnsi="Arial" w:cs="Arial"/>
          <w:i/>
          <w:iCs/>
        </w:rPr>
        <w:t>Operation Inherent Resolve</w:t>
      </w:r>
    </w:p>
    <w:p w14:paraId="276B55DD" w14:textId="77777777" w:rsidR="00CC0300" w:rsidRDefault="00CC0300" w:rsidP="004B0B6D">
      <w:pPr>
        <w:spacing w:after="0" w:line="240" w:lineRule="auto"/>
        <w:rPr>
          <w:rFonts w:ascii="Arial" w:hAnsi="Arial" w:cs="Arial"/>
          <w:b/>
          <w:bCs/>
        </w:rPr>
      </w:pPr>
    </w:p>
    <w:p w14:paraId="28A0B8EC" w14:textId="2A92512A" w:rsidR="00C638DE" w:rsidRDefault="00C638DE" w:rsidP="004B0B6D">
      <w:pPr>
        <w:spacing w:after="0" w:line="240" w:lineRule="auto"/>
        <w:rPr>
          <w:rFonts w:ascii="Arial" w:hAnsi="Arial" w:cs="Arial"/>
        </w:rPr>
      </w:pPr>
      <w:r>
        <w:rPr>
          <w:rFonts w:ascii="Arial" w:hAnsi="Arial" w:cs="Arial"/>
          <w:b/>
          <w:bCs/>
        </w:rPr>
        <w:t>Senior Radio-Operator Maintainer</w:t>
      </w:r>
      <w:r w:rsidR="00CC0300">
        <w:rPr>
          <w:rFonts w:ascii="Arial" w:hAnsi="Arial" w:cs="Arial"/>
          <w:b/>
          <w:bCs/>
        </w:rPr>
        <w:t xml:space="preserve"> (25C)</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rPr>
        <w:t>201</w:t>
      </w:r>
      <w:r>
        <w:rPr>
          <w:rFonts w:ascii="Arial" w:hAnsi="Arial" w:cs="Arial"/>
        </w:rPr>
        <w:t>3</w:t>
      </w:r>
      <w:r>
        <w:rPr>
          <w:rFonts w:ascii="Arial" w:hAnsi="Arial" w:cs="Arial"/>
        </w:rPr>
        <w:t>-201</w:t>
      </w:r>
      <w:r>
        <w:rPr>
          <w:rFonts w:ascii="Arial" w:hAnsi="Arial" w:cs="Arial"/>
        </w:rPr>
        <w:t>5</w:t>
      </w:r>
    </w:p>
    <w:p w14:paraId="3A1461A1" w14:textId="401942B9" w:rsidR="00C638DE" w:rsidRDefault="00250B5C" w:rsidP="004B0B6D">
      <w:pPr>
        <w:spacing w:after="0" w:line="240" w:lineRule="auto"/>
        <w:rPr>
          <w:rFonts w:ascii="Arial" w:hAnsi="Arial" w:cs="Arial"/>
        </w:rPr>
      </w:pPr>
      <w:r>
        <w:rPr>
          <w:rFonts w:ascii="Arial" w:hAnsi="Arial" w:cs="Arial"/>
        </w:rPr>
        <w:t xml:space="preserve">LSV-4, </w:t>
      </w:r>
      <w:r w:rsidR="00CC0300">
        <w:rPr>
          <w:rFonts w:ascii="Arial" w:hAnsi="Arial" w:cs="Arial"/>
        </w:rPr>
        <w:t>163</w:t>
      </w:r>
      <w:r w:rsidR="00CC0300" w:rsidRPr="00CC0300">
        <w:rPr>
          <w:rFonts w:ascii="Arial" w:hAnsi="Arial" w:cs="Arial"/>
          <w:vertAlign w:val="superscript"/>
        </w:rPr>
        <w:t>rd</w:t>
      </w:r>
      <w:r w:rsidR="00CC0300">
        <w:rPr>
          <w:rFonts w:ascii="Arial" w:hAnsi="Arial" w:cs="Arial"/>
        </w:rPr>
        <w:t xml:space="preserve"> Transportation Detachment, Joint Base Pearl Harbor-Hickam, HI</w:t>
      </w:r>
    </w:p>
    <w:p w14:paraId="6A11F857" w14:textId="77777777" w:rsidR="00C638DE" w:rsidRDefault="00C638DE" w:rsidP="004B0B6D">
      <w:pPr>
        <w:spacing w:after="0" w:line="240" w:lineRule="auto"/>
        <w:rPr>
          <w:rFonts w:ascii="Arial" w:hAnsi="Arial" w:cs="Arial"/>
        </w:rPr>
      </w:pPr>
    </w:p>
    <w:p w14:paraId="335E24EA" w14:textId="73DACFAE" w:rsidR="008F78B0" w:rsidRDefault="008F78B0" w:rsidP="004B0B6D">
      <w:pPr>
        <w:spacing w:after="0" w:line="240" w:lineRule="auto"/>
        <w:rPr>
          <w:rFonts w:ascii="Arial" w:hAnsi="Arial" w:cs="Arial"/>
        </w:rPr>
      </w:pPr>
      <w:r>
        <w:rPr>
          <w:rFonts w:ascii="Arial" w:hAnsi="Arial" w:cs="Arial"/>
          <w:b/>
          <w:bCs/>
        </w:rPr>
        <w:t>Senior Radio-Operator Maintainer</w:t>
      </w:r>
      <w:r w:rsidR="00CC0300">
        <w:rPr>
          <w:rFonts w:ascii="Arial" w:hAnsi="Arial" w:cs="Arial"/>
          <w:b/>
          <w:bCs/>
        </w:rPr>
        <w:t xml:space="preserve"> (25C)</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rPr>
        <w:t>2010-2013</w:t>
      </w:r>
    </w:p>
    <w:p w14:paraId="3F87EDDB" w14:textId="770D2187" w:rsidR="00BF37F4" w:rsidRDefault="008F78B0" w:rsidP="004B0B6D">
      <w:pPr>
        <w:spacing w:after="0" w:line="240" w:lineRule="auto"/>
        <w:rPr>
          <w:rFonts w:ascii="Arial" w:hAnsi="Arial" w:cs="Arial"/>
        </w:rPr>
      </w:pPr>
      <w:r>
        <w:rPr>
          <w:rFonts w:ascii="Arial" w:hAnsi="Arial" w:cs="Arial"/>
        </w:rPr>
        <w:t>1</w:t>
      </w:r>
      <w:r w:rsidRPr="008F78B0">
        <w:rPr>
          <w:rFonts w:ascii="Arial" w:hAnsi="Arial" w:cs="Arial"/>
          <w:vertAlign w:val="superscript"/>
        </w:rPr>
        <w:t>st</w:t>
      </w:r>
      <w:r>
        <w:rPr>
          <w:rFonts w:ascii="Arial" w:hAnsi="Arial" w:cs="Arial"/>
        </w:rPr>
        <w:t xml:space="preserve"> Infantry, 4</w:t>
      </w:r>
      <w:r w:rsidRPr="008F78B0">
        <w:rPr>
          <w:rFonts w:ascii="Arial" w:hAnsi="Arial" w:cs="Arial"/>
          <w:vertAlign w:val="superscript"/>
        </w:rPr>
        <w:t>th</w:t>
      </w:r>
      <w:r>
        <w:rPr>
          <w:rFonts w:ascii="Arial" w:hAnsi="Arial" w:cs="Arial"/>
        </w:rPr>
        <w:t xml:space="preserve"> Cavalry Regiment, 4</w:t>
      </w:r>
      <w:r w:rsidRPr="008F78B0">
        <w:rPr>
          <w:rFonts w:ascii="Arial" w:hAnsi="Arial" w:cs="Arial"/>
          <w:vertAlign w:val="superscript"/>
        </w:rPr>
        <w:t>th</w:t>
      </w:r>
      <w:r>
        <w:rPr>
          <w:rFonts w:ascii="Arial" w:hAnsi="Arial" w:cs="Arial"/>
        </w:rPr>
        <w:t xml:space="preserve"> BCT, 1</w:t>
      </w:r>
      <w:r w:rsidRPr="008F78B0">
        <w:rPr>
          <w:rFonts w:ascii="Arial" w:hAnsi="Arial" w:cs="Arial"/>
          <w:vertAlign w:val="superscript"/>
        </w:rPr>
        <w:t>st</w:t>
      </w:r>
      <w:r>
        <w:rPr>
          <w:rFonts w:ascii="Arial" w:hAnsi="Arial" w:cs="Arial"/>
        </w:rPr>
        <w:t xml:space="preserve"> Infantry Division</w:t>
      </w:r>
      <w:r w:rsidR="00595862">
        <w:rPr>
          <w:rFonts w:ascii="Arial" w:hAnsi="Arial" w:cs="Arial"/>
        </w:rPr>
        <w:t xml:space="preserve">, </w:t>
      </w:r>
      <w:r>
        <w:rPr>
          <w:rFonts w:ascii="Arial" w:hAnsi="Arial" w:cs="Arial"/>
        </w:rPr>
        <w:t>Fort Riley, Kansas</w:t>
      </w:r>
    </w:p>
    <w:p w14:paraId="2C5A944C" w14:textId="5A619DFE" w:rsidR="00BF37F4" w:rsidRPr="005A3D83" w:rsidRDefault="00BF37F4" w:rsidP="004B0B6D">
      <w:pPr>
        <w:spacing w:after="0" w:line="240" w:lineRule="auto"/>
        <w:rPr>
          <w:rFonts w:ascii="Arial" w:hAnsi="Arial" w:cs="Arial"/>
          <w:i/>
          <w:iCs/>
        </w:rPr>
      </w:pPr>
      <w:r>
        <w:rPr>
          <w:rFonts w:ascii="Arial" w:hAnsi="Arial" w:cs="Arial"/>
        </w:rPr>
        <w:t>Deployment: Afghanistan</w:t>
      </w:r>
      <w:r w:rsidR="00250CD3">
        <w:rPr>
          <w:rFonts w:ascii="Arial" w:hAnsi="Arial" w:cs="Arial"/>
        </w:rPr>
        <w:t>,</w:t>
      </w:r>
      <w:r>
        <w:rPr>
          <w:rFonts w:ascii="Arial" w:hAnsi="Arial" w:cs="Arial"/>
        </w:rPr>
        <w:t xml:space="preserve"> 2012-2013</w:t>
      </w:r>
      <w:r w:rsidR="005A3D83">
        <w:rPr>
          <w:rFonts w:ascii="Arial" w:hAnsi="Arial" w:cs="Arial"/>
        </w:rPr>
        <w:t xml:space="preserve">, </w:t>
      </w:r>
      <w:r w:rsidR="005A3D83">
        <w:rPr>
          <w:rFonts w:ascii="Arial" w:hAnsi="Arial" w:cs="Arial"/>
          <w:i/>
          <w:iCs/>
        </w:rPr>
        <w:t>Operation Enduring Freedom</w:t>
      </w:r>
    </w:p>
    <w:sectPr w:rsidR="00BF37F4" w:rsidRPr="005A3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A2F4C"/>
    <w:multiLevelType w:val="hybridMultilevel"/>
    <w:tmpl w:val="91C0EA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FDB1288"/>
    <w:multiLevelType w:val="hybridMultilevel"/>
    <w:tmpl w:val="1E3C5D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E82035"/>
    <w:multiLevelType w:val="hybridMultilevel"/>
    <w:tmpl w:val="81CAA64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0B468E6"/>
    <w:multiLevelType w:val="hybridMultilevel"/>
    <w:tmpl w:val="BADACE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AEC0A07"/>
    <w:multiLevelType w:val="hybridMultilevel"/>
    <w:tmpl w:val="8584C244"/>
    <w:lvl w:ilvl="0" w:tplc="382EB33C">
      <w:start w:val="80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5B1005"/>
    <w:multiLevelType w:val="hybridMultilevel"/>
    <w:tmpl w:val="C90E9B04"/>
    <w:lvl w:ilvl="0" w:tplc="4D3A188A">
      <w:start w:val="1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A3412"/>
    <w:multiLevelType w:val="hybridMultilevel"/>
    <w:tmpl w:val="B01A5B14"/>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846587"/>
    <w:multiLevelType w:val="hybridMultilevel"/>
    <w:tmpl w:val="2C4E0A12"/>
    <w:lvl w:ilvl="0" w:tplc="1672874E">
      <w:start w:val="1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AE608A"/>
    <w:multiLevelType w:val="hybridMultilevel"/>
    <w:tmpl w:val="D0B8CB22"/>
    <w:lvl w:ilvl="0" w:tplc="177EB8CA">
      <w:start w:val="1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687128">
    <w:abstractNumId w:val="5"/>
  </w:num>
  <w:num w:numId="2" w16cid:durableId="2109693431">
    <w:abstractNumId w:val="7"/>
  </w:num>
  <w:num w:numId="3" w16cid:durableId="750395548">
    <w:abstractNumId w:val="0"/>
  </w:num>
  <w:num w:numId="4" w16cid:durableId="2051301629">
    <w:abstractNumId w:val="8"/>
  </w:num>
  <w:num w:numId="5" w16cid:durableId="269817645">
    <w:abstractNumId w:val="3"/>
  </w:num>
  <w:num w:numId="6" w16cid:durableId="1386028685">
    <w:abstractNumId w:val="1"/>
  </w:num>
  <w:num w:numId="7" w16cid:durableId="1884362576">
    <w:abstractNumId w:val="4"/>
  </w:num>
  <w:num w:numId="8" w16cid:durableId="1568109440">
    <w:abstractNumId w:val="6"/>
  </w:num>
  <w:num w:numId="9" w16cid:durableId="1035152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40"/>
    <w:rsid w:val="00074B62"/>
    <w:rsid w:val="00083122"/>
    <w:rsid w:val="000F0C2C"/>
    <w:rsid w:val="00105AE3"/>
    <w:rsid w:val="001C70BE"/>
    <w:rsid w:val="00211E3C"/>
    <w:rsid w:val="00230AE5"/>
    <w:rsid w:val="00250B5C"/>
    <w:rsid w:val="00250CD3"/>
    <w:rsid w:val="00295345"/>
    <w:rsid w:val="002C251E"/>
    <w:rsid w:val="002C7611"/>
    <w:rsid w:val="00305340"/>
    <w:rsid w:val="00346EFE"/>
    <w:rsid w:val="00385249"/>
    <w:rsid w:val="003F61AC"/>
    <w:rsid w:val="0043026D"/>
    <w:rsid w:val="0047087D"/>
    <w:rsid w:val="004834E9"/>
    <w:rsid w:val="004B0B6D"/>
    <w:rsid w:val="0051564A"/>
    <w:rsid w:val="0054403C"/>
    <w:rsid w:val="00585528"/>
    <w:rsid w:val="00595862"/>
    <w:rsid w:val="005A3D83"/>
    <w:rsid w:val="005D62AE"/>
    <w:rsid w:val="00612F4E"/>
    <w:rsid w:val="00667796"/>
    <w:rsid w:val="0067034B"/>
    <w:rsid w:val="006D2C95"/>
    <w:rsid w:val="00700727"/>
    <w:rsid w:val="007102EB"/>
    <w:rsid w:val="00752697"/>
    <w:rsid w:val="007A78DD"/>
    <w:rsid w:val="007B4C89"/>
    <w:rsid w:val="00802F9E"/>
    <w:rsid w:val="00803F34"/>
    <w:rsid w:val="00807740"/>
    <w:rsid w:val="00832318"/>
    <w:rsid w:val="008744D2"/>
    <w:rsid w:val="008977EE"/>
    <w:rsid w:val="008B436D"/>
    <w:rsid w:val="008F78B0"/>
    <w:rsid w:val="009420FC"/>
    <w:rsid w:val="00957D3C"/>
    <w:rsid w:val="009717CE"/>
    <w:rsid w:val="00976E30"/>
    <w:rsid w:val="00985FBE"/>
    <w:rsid w:val="009A32B1"/>
    <w:rsid w:val="009F0224"/>
    <w:rsid w:val="00A029B4"/>
    <w:rsid w:val="00B702D8"/>
    <w:rsid w:val="00B75F36"/>
    <w:rsid w:val="00BD33B0"/>
    <w:rsid w:val="00BF37F4"/>
    <w:rsid w:val="00C638DE"/>
    <w:rsid w:val="00CA6A93"/>
    <w:rsid w:val="00CC0300"/>
    <w:rsid w:val="00CE2914"/>
    <w:rsid w:val="00CF7ABF"/>
    <w:rsid w:val="00D120EC"/>
    <w:rsid w:val="00D157C7"/>
    <w:rsid w:val="00D61176"/>
    <w:rsid w:val="00E07CB3"/>
    <w:rsid w:val="00EC0D62"/>
    <w:rsid w:val="00ED39C0"/>
    <w:rsid w:val="00EE533E"/>
    <w:rsid w:val="00FF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4690"/>
  <w15:chartTrackingRefBased/>
  <w15:docId w15:val="{2517129C-7D9D-48FC-890E-993952AE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340"/>
    <w:rPr>
      <w:rFonts w:eastAsiaTheme="majorEastAsia" w:cstheme="majorBidi"/>
      <w:color w:val="272727" w:themeColor="text1" w:themeTint="D8"/>
    </w:rPr>
  </w:style>
  <w:style w:type="paragraph" w:styleId="Title">
    <w:name w:val="Title"/>
    <w:basedOn w:val="Normal"/>
    <w:next w:val="Normal"/>
    <w:link w:val="TitleChar"/>
    <w:uiPriority w:val="10"/>
    <w:qFormat/>
    <w:rsid w:val="0030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340"/>
    <w:pPr>
      <w:spacing w:before="160"/>
      <w:jc w:val="center"/>
    </w:pPr>
    <w:rPr>
      <w:i/>
      <w:iCs/>
      <w:color w:val="404040" w:themeColor="text1" w:themeTint="BF"/>
    </w:rPr>
  </w:style>
  <w:style w:type="character" w:customStyle="1" w:styleId="QuoteChar">
    <w:name w:val="Quote Char"/>
    <w:basedOn w:val="DefaultParagraphFont"/>
    <w:link w:val="Quote"/>
    <w:uiPriority w:val="29"/>
    <w:rsid w:val="00305340"/>
    <w:rPr>
      <w:i/>
      <w:iCs/>
      <w:color w:val="404040" w:themeColor="text1" w:themeTint="BF"/>
    </w:rPr>
  </w:style>
  <w:style w:type="paragraph" w:styleId="ListParagraph">
    <w:name w:val="List Paragraph"/>
    <w:basedOn w:val="Normal"/>
    <w:uiPriority w:val="34"/>
    <w:qFormat/>
    <w:rsid w:val="00305340"/>
    <w:pPr>
      <w:ind w:left="720"/>
      <w:contextualSpacing/>
    </w:pPr>
  </w:style>
  <w:style w:type="character" w:styleId="IntenseEmphasis">
    <w:name w:val="Intense Emphasis"/>
    <w:basedOn w:val="DefaultParagraphFont"/>
    <w:uiPriority w:val="21"/>
    <w:qFormat/>
    <w:rsid w:val="00305340"/>
    <w:rPr>
      <w:i/>
      <w:iCs/>
      <w:color w:val="0F4761" w:themeColor="accent1" w:themeShade="BF"/>
    </w:rPr>
  </w:style>
  <w:style w:type="paragraph" w:styleId="IntenseQuote">
    <w:name w:val="Intense Quote"/>
    <w:basedOn w:val="Normal"/>
    <w:next w:val="Normal"/>
    <w:link w:val="IntenseQuoteChar"/>
    <w:uiPriority w:val="30"/>
    <w:qFormat/>
    <w:rsid w:val="0030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340"/>
    <w:rPr>
      <w:i/>
      <w:iCs/>
      <w:color w:val="0F4761" w:themeColor="accent1" w:themeShade="BF"/>
    </w:rPr>
  </w:style>
  <w:style w:type="character" w:styleId="IntenseReference">
    <w:name w:val="Intense Reference"/>
    <w:basedOn w:val="DefaultParagraphFont"/>
    <w:uiPriority w:val="32"/>
    <w:qFormat/>
    <w:rsid w:val="00305340"/>
    <w:rPr>
      <w:b/>
      <w:bCs/>
      <w:smallCaps/>
      <w:color w:val="0F4761" w:themeColor="accent1" w:themeShade="BF"/>
      <w:spacing w:val="5"/>
    </w:rPr>
  </w:style>
  <w:style w:type="character" w:styleId="Hyperlink">
    <w:name w:val="Hyperlink"/>
    <w:basedOn w:val="DefaultParagraphFont"/>
    <w:uiPriority w:val="99"/>
    <w:unhideWhenUsed/>
    <w:rsid w:val="004B0B6D"/>
    <w:rPr>
      <w:color w:val="467886" w:themeColor="hyperlink"/>
      <w:u w:val="single"/>
    </w:rPr>
  </w:style>
  <w:style w:type="character" w:styleId="UnresolvedMention">
    <w:name w:val="Unresolved Mention"/>
    <w:basedOn w:val="DefaultParagraphFont"/>
    <w:uiPriority w:val="99"/>
    <w:semiHidden/>
    <w:unhideWhenUsed/>
    <w:rsid w:val="004B0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62268">
      <w:bodyDiv w:val="1"/>
      <w:marLeft w:val="0"/>
      <w:marRight w:val="0"/>
      <w:marTop w:val="0"/>
      <w:marBottom w:val="0"/>
      <w:divBdr>
        <w:top w:val="none" w:sz="0" w:space="0" w:color="auto"/>
        <w:left w:val="none" w:sz="0" w:space="0" w:color="auto"/>
        <w:bottom w:val="none" w:sz="0" w:space="0" w:color="auto"/>
        <w:right w:val="none" w:sz="0" w:space="0" w:color="auto"/>
      </w:divBdr>
    </w:div>
    <w:div w:id="85423444">
      <w:bodyDiv w:val="1"/>
      <w:marLeft w:val="0"/>
      <w:marRight w:val="0"/>
      <w:marTop w:val="0"/>
      <w:marBottom w:val="0"/>
      <w:divBdr>
        <w:top w:val="none" w:sz="0" w:space="0" w:color="auto"/>
        <w:left w:val="none" w:sz="0" w:space="0" w:color="auto"/>
        <w:bottom w:val="none" w:sz="0" w:space="0" w:color="auto"/>
        <w:right w:val="none" w:sz="0" w:space="0" w:color="auto"/>
      </w:divBdr>
    </w:div>
    <w:div w:id="445194714">
      <w:bodyDiv w:val="1"/>
      <w:marLeft w:val="0"/>
      <w:marRight w:val="0"/>
      <w:marTop w:val="0"/>
      <w:marBottom w:val="0"/>
      <w:divBdr>
        <w:top w:val="none" w:sz="0" w:space="0" w:color="auto"/>
        <w:left w:val="none" w:sz="0" w:space="0" w:color="auto"/>
        <w:bottom w:val="none" w:sz="0" w:space="0" w:color="auto"/>
        <w:right w:val="none" w:sz="0" w:space="0" w:color="auto"/>
      </w:divBdr>
    </w:div>
    <w:div w:id="487284765">
      <w:bodyDiv w:val="1"/>
      <w:marLeft w:val="0"/>
      <w:marRight w:val="0"/>
      <w:marTop w:val="0"/>
      <w:marBottom w:val="0"/>
      <w:divBdr>
        <w:top w:val="none" w:sz="0" w:space="0" w:color="auto"/>
        <w:left w:val="none" w:sz="0" w:space="0" w:color="auto"/>
        <w:bottom w:val="none" w:sz="0" w:space="0" w:color="auto"/>
        <w:right w:val="none" w:sz="0" w:space="0" w:color="auto"/>
      </w:divBdr>
    </w:div>
    <w:div w:id="794712134">
      <w:bodyDiv w:val="1"/>
      <w:marLeft w:val="0"/>
      <w:marRight w:val="0"/>
      <w:marTop w:val="0"/>
      <w:marBottom w:val="0"/>
      <w:divBdr>
        <w:top w:val="none" w:sz="0" w:space="0" w:color="auto"/>
        <w:left w:val="none" w:sz="0" w:space="0" w:color="auto"/>
        <w:bottom w:val="none" w:sz="0" w:space="0" w:color="auto"/>
        <w:right w:val="none" w:sz="0" w:space="0" w:color="auto"/>
      </w:divBdr>
    </w:div>
    <w:div w:id="995840231">
      <w:bodyDiv w:val="1"/>
      <w:marLeft w:val="0"/>
      <w:marRight w:val="0"/>
      <w:marTop w:val="0"/>
      <w:marBottom w:val="0"/>
      <w:divBdr>
        <w:top w:val="none" w:sz="0" w:space="0" w:color="auto"/>
        <w:left w:val="none" w:sz="0" w:space="0" w:color="auto"/>
        <w:bottom w:val="none" w:sz="0" w:space="0" w:color="auto"/>
        <w:right w:val="none" w:sz="0" w:space="0" w:color="auto"/>
      </w:divBdr>
    </w:div>
    <w:div w:id="1294291204">
      <w:bodyDiv w:val="1"/>
      <w:marLeft w:val="0"/>
      <w:marRight w:val="0"/>
      <w:marTop w:val="0"/>
      <w:marBottom w:val="0"/>
      <w:divBdr>
        <w:top w:val="none" w:sz="0" w:space="0" w:color="auto"/>
        <w:left w:val="none" w:sz="0" w:space="0" w:color="auto"/>
        <w:bottom w:val="none" w:sz="0" w:space="0" w:color="auto"/>
        <w:right w:val="none" w:sz="0" w:space="0" w:color="auto"/>
      </w:divBdr>
    </w:div>
    <w:div w:id="1511409634">
      <w:bodyDiv w:val="1"/>
      <w:marLeft w:val="0"/>
      <w:marRight w:val="0"/>
      <w:marTop w:val="0"/>
      <w:marBottom w:val="0"/>
      <w:divBdr>
        <w:top w:val="none" w:sz="0" w:space="0" w:color="auto"/>
        <w:left w:val="none" w:sz="0" w:space="0" w:color="auto"/>
        <w:bottom w:val="none" w:sz="0" w:space="0" w:color="auto"/>
        <w:right w:val="none" w:sz="0" w:space="0" w:color="auto"/>
      </w:divBdr>
    </w:div>
    <w:div w:id="1638413191">
      <w:bodyDiv w:val="1"/>
      <w:marLeft w:val="0"/>
      <w:marRight w:val="0"/>
      <w:marTop w:val="0"/>
      <w:marBottom w:val="0"/>
      <w:divBdr>
        <w:top w:val="none" w:sz="0" w:space="0" w:color="auto"/>
        <w:left w:val="none" w:sz="0" w:space="0" w:color="auto"/>
        <w:bottom w:val="none" w:sz="0" w:space="0" w:color="auto"/>
        <w:right w:val="none" w:sz="0" w:space="0" w:color="auto"/>
      </w:divBdr>
    </w:div>
    <w:div w:id="189165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yledspic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Spicer</dc:creator>
  <cp:keywords/>
  <dc:description/>
  <cp:lastModifiedBy>Kyle Spicer</cp:lastModifiedBy>
  <cp:revision>2</cp:revision>
  <cp:lastPrinted>2026-04-16T00:40:00Z</cp:lastPrinted>
  <dcterms:created xsi:type="dcterms:W3CDTF">2026-04-16T01:10:00Z</dcterms:created>
  <dcterms:modified xsi:type="dcterms:W3CDTF">2026-04-16T01:10:00Z</dcterms:modified>
</cp:coreProperties>
</file>