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068D3" w14:textId="77777777" w:rsidR="007504E9" w:rsidRDefault="007504E9" w:rsidP="007504E9">
      <w:pPr>
        <w:spacing w:after="0" w:line="259" w:lineRule="auto"/>
        <w:ind w:left="0" w:firstLine="0"/>
      </w:pPr>
      <w:r>
        <w:rPr>
          <w:sz w:val="48"/>
        </w:rPr>
        <w:t>Kyle Wiering</w:t>
      </w:r>
    </w:p>
    <w:p w14:paraId="31E24EE1" w14:textId="77777777" w:rsidR="007504E9" w:rsidRDefault="007504E9" w:rsidP="007504E9">
      <w:pPr>
        <w:spacing w:after="254"/>
      </w:pPr>
      <w:r>
        <w:t>Austin, Texas Metropolitan Area</w:t>
      </w:r>
    </w:p>
    <w:p w14:paraId="702DA6E8" w14:textId="270690E3" w:rsidR="007504E9" w:rsidRDefault="007504E9" w:rsidP="00D54F8A">
      <w:pPr>
        <w:spacing w:after="162"/>
        <w:jc w:val="right"/>
        <w:sectPr w:rsidR="007504E9" w:rsidSect="007504E9">
          <w:type w:val="continuous"/>
          <w:pgSz w:w="12240" w:h="15840"/>
          <w:pgMar w:top="1156" w:right="1336" w:bottom="514" w:left="960" w:header="720" w:footer="720" w:gutter="0"/>
          <w:cols w:num="2" w:space="720"/>
        </w:sectPr>
      </w:pPr>
      <w:hyperlink r:id="rId5" w:history="1">
        <w:r w:rsidRPr="00220D7A">
          <w:rPr>
            <w:rStyle w:val="Hyperlink"/>
          </w:rPr>
          <w:t>kyle@waryway.com</w:t>
        </w:r>
      </w:hyperlink>
      <w:r>
        <w:br/>
      </w:r>
      <w:r w:rsidR="00000000">
        <w:t>512-999-3449</w:t>
      </w:r>
      <w:r>
        <w:br/>
      </w:r>
      <w:hyperlink r:id="rId6">
        <w:r>
          <w:rPr>
            <w:color w:val="0073B1"/>
          </w:rPr>
          <w:t>linkedin.com</w:t>
        </w:r>
        <w:r>
          <w:rPr>
            <w:color w:val="0073B1"/>
          </w:rPr>
          <w:t>/</w:t>
        </w:r>
        <w:r>
          <w:rPr>
            <w:color w:val="0073B1"/>
          </w:rPr>
          <w:t>in/kylewiering</w:t>
        </w:r>
      </w:hyperlink>
      <w:r>
        <w:rPr>
          <w:color w:val="0073B1"/>
        </w:rPr>
        <w:br/>
      </w:r>
      <w:hyperlink r:id="rId7" w:history="1">
        <w:r w:rsidR="000823A2">
          <w:rPr>
            <w:rStyle w:val="Hyperlink"/>
          </w:rPr>
          <w:t>kylewiering.github.io/portfolio/</w:t>
        </w:r>
      </w:hyperlink>
    </w:p>
    <w:p w14:paraId="323BA419" w14:textId="3EDAF35F" w:rsidR="003E0798" w:rsidRDefault="003E0798" w:rsidP="007504E9">
      <w:pPr>
        <w:spacing w:after="162"/>
        <w:ind w:left="435"/>
        <w:jc w:val="right"/>
      </w:pPr>
    </w:p>
    <w:p w14:paraId="35131AF0" w14:textId="77777777" w:rsidR="003E0798" w:rsidRDefault="00000000">
      <w:pPr>
        <w:pStyle w:val="Heading1"/>
        <w:ind w:left="-5"/>
      </w:pPr>
      <w:r>
        <w:t>Summary</w:t>
      </w:r>
    </w:p>
    <w:p w14:paraId="6A841598" w14:textId="2531D943" w:rsidR="00A60D80" w:rsidRDefault="00000000">
      <w:r>
        <w:t>I</w:t>
      </w:r>
      <w:r>
        <w:t xml:space="preserve">'m a </w:t>
      </w:r>
      <w:r w:rsidR="00840616">
        <w:t xml:space="preserve">Senior </w:t>
      </w:r>
      <w:r>
        <w:t>Software Engineering Manager</w:t>
      </w:r>
      <w:r w:rsidR="00FC6D1F">
        <w:t xml:space="preserve"> with </w:t>
      </w:r>
      <w:r w:rsidR="00AF0E75">
        <w:t>15+ years in software development and 7+ years in engineering leadership.</w:t>
      </w:r>
      <w:r>
        <w:t xml:space="preserve"> </w:t>
      </w:r>
      <w:r w:rsidR="00AF0E75">
        <w:t xml:space="preserve">Proven track record of </w:t>
      </w:r>
      <w:r w:rsidR="00A60D80">
        <w:t xml:space="preserve">building high performance teams, delivering complex technical initiatives, and aligning </w:t>
      </w:r>
      <w:r w:rsidR="000549C5">
        <w:t xml:space="preserve">engineering execution with strategic business goals. I had led multi-team efforts across departments and driven innovation </w:t>
      </w:r>
      <w:r w:rsidR="00CF102A">
        <w:t>while mentoring talent from junior engineers to future leaders. I am know</w:t>
      </w:r>
      <w:r w:rsidR="00C77060">
        <w:t>n</w:t>
      </w:r>
      <w:r w:rsidR="00CF102A">
        <w:t xml:space="preserve"> for fostering a culture of experimentation, accountability, and excellence. </w:t>
      </w:r>
    </w:p>
    <w:p w14:paraId="1DF6515C" w14:textId="77777777" w:rsidR="00A60D80" w:rsidRDefault="00A60D80"/>
    <w:p w14:paraId="599E4B8B" w14:textId="498A40D3" w:rsidR="003E0798" w:rsidRDefault="00000000" w:rsidP="00B3313F">
      <w:r>
        <w:t>I</w:t>
      </w:r>
      <w:r w:rsidR="00B3313F">
        <w:t xml:space="preserve"> recently led a cross-brand tracking initiative involving four distinct website</w:t>
      </w:r>
      <w:r w:rsidR="000F1128">
        <w:t xml:space="preserve">s </w:t>
      </w:r>
      <w:r w:rsidR="00B3313F">
        <w:t xml:space="preserve">each with unique tech stacks, teams, </w:t>
      </w:r>
      <w:r w:rsidR="006815C5">
        <w:t xml:space="preserve">deployment models, and objectives. I partnered with teams from the </w:t>
      </w:r>
      <w:r w:rsidR="00B65A64">
        <w:t>f</w:t>
      </w:r>
      <w:r w:rsidR="006815C5">
        <w:t xml:space="preserve">ront end, data engineering, </w:t>
      </w:r>
      <w:r w:rsidR="000F1128">
        <w:t xml:space="preserve">infrastructure, and </w:t>
      </w:r>
      <w:r w:rsidR="006815C5">
        <w:t>executive leadership</w:t>
      </w:r>
      <w:r w:rsidR="000F1128">
        <w:t xml:space="preserve"> to deliver a unified solution from data capture to data ingestion. </w:t>
      </w:r>
    </w:p>
    <w:p w14:paraId="28C506D0" w14:textId="77777777" w:rsidR="003E0798" w:rsidRDefault="00000000">
      <w:pPr>
        <w:spacing w:after="32" w:line="259" w:lineRule="auto"/>
        <w:ind w:left="0" w:firstLine="0"/>
      </w:pPr>
      <w:r>
        <w:t xml:space="preserve"> </w:t>
      </w:r>
    </w:p>
    <w:p w14:paraId="725A0638" w14:textId="77777777" w:rsidR="003E0798" w:rsidRDefault="00000000">
      <w:pPr>
        <w:pStyle w:val="Heading1"/>
        <w:spacing w:after="49"/>
        <w:ind w:left="-5"/>
      </w:pPr>
      <w:r>
        <w:t>Experience</w:t>
      </w:r>
    </w:p>
    <w:p w14:paraId="01C23376" w14:textId="76F53D71" w:rsidR="00011929" w:rsidRDefault="00011929" w:rsidP="00011929">
      <w:pPr>
        <w:pStyle w:val="Heading2"/>
        <w:ind w:left="-5"/>
      </w:pPr>
      <w:r>
        <w:rPr>
          <w:noProof/>
        </w:rPr>
        <w:drawing>
          <wp:inline distT="0" distB="0" distL="0" distR="0" wp14:anchorId="123CEDEB" wp14:editId="375D0D4D">
            <wp:extent cx="228600" cy="228600"/>
            <wp:effectExtent l="0" t="0" r="0" b="0"/>
            <wp:docPr id="1950660193" name="Picture 1950660193" descr="A logo of a compan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60193" name="Picture 1950660193" descr="A logo of a compan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Senior </w:t>
      </w:r>
      <w:r>
        <w:t>Software Engineering Manager</w:t>
      </w:r>
    </w:p>
    <w:p w14:paraId="50B4C564" w14:textId="0B438BC0" w:rsidR="00D81772" w:rsidRDefault="00D81772" w:rsidP="00D81772">
      <w:pPr>
        <w:spacing w:after="0" w:line="259" w:lineRule="auto"/>
        <w:ind w:left="435"/>
      </w:pPr>
      <w:r>
        <w:rPr>
          <w:sz w:val="24"/>
        </w:rPr>
        <w:t>Gartner</w:t>
      </w:r>
      <w:r w:rsidR="000F6A0B">
        <w:rPr>
          <w:sz w:val="24"/>
        </w:rPr>
        <w:t xml:space="preserve"> Digital Markets</w:t>
      </w:r>
    </w:p>
    <w:p w14:paraId="4205721B" w14:textId="5B5724C6" w:rsidR="00D81772" w:rsidRDefault="00D81772" w:rsidP="00D81772">
      <w:pPr>
        <w:ind w:left="435"/>
      </w:pPr>
      <w:r>
        <w:t>Apr</w:t>
      </w:r>
      <w:r>
        <w:t xml:space="preserve"> 20</w:t>
      </w:r>
      <w:r>
        <w:t>23</w:t>
      </w:r>
      <w:r>
        <w:t xml:space="preserve"> </w:t>
      </w:r>
      <w:r>
        <w:t>–</w:t>
      </w:r>
      <w:r>
        <w:t xml:space="preserve"> </w:t>
      </w:r>
      <w:r>
        <w:t xml:space="preserve">October 2025 </w:t>
      </w:r>
      <w:r>
        <w:t>(2 years +)</w:t>
      </w:r>
    </w:p>
    <w:p w14:paraId="0AD961F4" w14:textId="21F4F2A5" w:rsidR="00660159" w:rsidRPr="00660159" w:rsidRDefault="00660159" w:rsidP="00660159">
      <w:pPr>
        <w:pStyle w:val="ListParagraph"/>
        <w:numPr>
          <w:ilvl w:val="0"/>
          <w:numId w:val="6"/>
        </w:numPr>
        <w:ind w:right="311"/>
      </w:pPr>
      <w:r w:rsidRPr="00660159">
        <w:rPr>
          <w:b/>
          <w:bCs/>
        </w:rPr>
        <w:t>Led a strategic cross-brand tracking initiative</w:t>
      </w:r>
      <w:r w:rsidRPr="00660159">
        <w:t xml:space="preserve"> across four websites with distinct front-end frameworks and deployment pipelines. Unified efforts across engineering, data, and leadership to deliver a scalable solution using Snowplow, enabling consistent data capture and ingestion into the enterprise data lake. </w:t>
      </w:r>
    </w:p>
    <w:p w14:paraId="508F798C" w14:textId="254156BF" w:rsidR="00660159" w:rsidRPr="00660159" w:rsidRDefault="00660159" w:rsidP="00660159">
      <w:pPr>
        <w:pStyle w:val="ListParagraph"/>
        <w:numPr>
          <w:ilvl w:val="0"/>
          <w:numId w:val="6"/>
        </w:numPr>
        <w:ind w:right="311"/>
      </w:pPr>
      <w:r w:rsidRPr="00660159">
        <w:rPr>
          <w:b/>
          <w:bCs/>
        </w:rPr>
        <w:t>Built consensus across four front-end teams</w:t>
      </w:r>
      <w:r w:rsidRPr="00660159">
        <w:t xml:space="preserve">, collaborating with engineering managers, project managers, directors, and MVPs to </w:t>
      </w:r>
      <w:r w:rsidR="00D76355" w:rsidRPr="00660159">
        <w:t>align</w:t>
      </w:r>
      <w:r w:rsidRPr="00660159">
        <w:t xml:space="preserve"> implementation and delivery. </w:t>
      </w:r>
    </w:p>
    <w:p w14:paraId="2B36DAA2" w14:textId="40A3DA00" w:rsidR="00660159" w:rsidRPr="00660159" w:rsidRDefault="00660159" w:rsidP="00660159">
      <w:pPr>
        <w:pStyle w:val="ListParagraph"/>
        <w:numPr>
          <w:ilvl w:val="0"/>
          <w:numId w:val="6"/>
        </w:numPr>
        <w:ind w:right="311"/>
      </w:pPr>
      <w:r w:rsidRPr="00660159">
        <w:rPr>
          <w:b/>
          <w:bCs/>
        </w:rPr>
        <w:t>Defined and enforced data contracts</w:t>
      </w:r>
      <w:r w:rsidRPr="00660159">
        <w:t xml:space="preserve"> in partnership with data engineering, ensuring integrity and usability from capture through processing. </w:t>
      </w:r>
    </w:p>
    <w:p w14:paraId="7D9D3CA9" w14:textId="77777777" w:rsidR="00660159" w:rsidRDefault="00660159" w:rsidP="00660159">
      <w:pPr>
        <w:pStyle w:val="ListParagraph"/>
        <w:numPr>
          <w:ilvl w:val="0"/>
          <w:numId w:val="6"/>
        </w:numPr>
        <w:ind w:right="311"/>
      </w:pPr>
      <w:r w:rsidRPr="00660159">
        <w:rPr>
          <w:b/>
          <w:bCs/>
        </w:rPr>
        <w:t>Delivered under executive strategic direction</w:t>
      </w:r>
      <w:r w:rsidRPr="00660159">
        <w:t>, translating high-level goals into actionable engineering outcomes.</w:t>
      </w:r>
    </w:p>
    <w:p w14:paraId="07C4D6FE" w14:textId="1F821D11" w:rsidR="00ED2C0D" w:rsidRDefault="00D54D56" w:rsidP="00660159">
      <w:pPr>
        <w:pStyle w:val="ListParagraph"/>
        <w:numPr>
          <w:ilvl w:val="0"/>
          <w:numId w:val="6"/>
        </w:numPr>
        <w:ind w:right="311"/>
      </w:pPr>
      <w:r w:rsidRPr="003E1433">
        <w:rPr>
          <w:b/>
          <w:bCs/>
        </w:rPr>
        <w:t xml:space="preserve">Maintained </w:t>
      </w:r>
      <w:r w:rsidR="00C562B4" w:rsidRPr="003E1433">
        <w:rPr>
          <w:b/>
          <w:bCs/>
        </w:rPr>
        <w:t xml:space="preserve">a </w:t>
      </w:r>
      <w:r w:rsidR="00660159" w:rsidRPr="003E1433">
        <w:rPr>
          <w:b/>
          <w:bCs/>
        </w:rPr>
        <w:t xml:space="preserve">multi-language </w:t>
      </w:r>
      <w:proofErr w:type="spellStart"/>
      <w:r w:rsidR="00C562B4" w:rsidRPr="003E1433">
        <w:rPr>
          <w:b/>
          <w:bCs/>
        </w:rPr>
        <w:t>monorepo</w:t>
      </w:r>
      <w:proofErr w:type="spellEnd"/>
      <w:r w:rsidR="00C562B4">
        <w:t xml:space="preserve"> with 100’s of microservices and </w:t>
      </w:r>
      <w:r w:rsidR="00C72F4F">
        <w:t>across a dozen of applications.</w:t>
      </w:r>
    </w:p>
    <w:p w14:paraId="6332DE68" w14:textId="6823E702" w:rsidR="00ED2C0D" w:rsidRDefault="00C77060" w:rsidP="00ED2C0D">
      <w:pPr>
        <w:pStyle w:val="ListParagraph"/>
        <w:numPr>
          <w:ilvl w:val="0"/>
          <w:numId w:val="6"/>
        </w:numPr>
        <w:ind w:right="311"/>
      </w:pPr>
      <w:r w:rsidRPr="003E1433">
        <w:rPr>
          <w:b/>
          <w:bCs/>
        </w:rPr>
        <w:t xml:space="preserve">Improved </w:t>
      </w:r>
      <w:r w:rsidR="00ED2C0D" w:rsidRPr="003E1433">
        <w:rPr>
          <w:b/>
          <w:bCs/>
        </w:rPr>
        <w:t>uptime</w:t>
      </w:r>
      <w:r w:rsidR="00ED2C0D">
        <w:t xml:space="preserve"> from 98.5% to 99.999% on critical applications.</w:t>
      </w:r>
    </w:p>
    <w:p w14:paraId="547C0C5B" w14:textId="12F391EC" w:rsidR="005B692D" w:rsidRPr="00011929" w:rsidRDefault="00C77060" w:rsidP="00ED2C0D">
      <w:pPr>
        <w:pStyle w:val="ListParagraph"/>
        <w:numPr>
          <w:ilvl w:val="0"/>
          <w:numId w:val="6"/>
        </w:numPr>
        <w:ind w:right="311"/>
      </w:pPr>
      <w:r w:rsidRPr="003E1433">
        <w:rPr>
          <w:b/>
          <w:bCs/>
        </w:rPr>
        <w:t>Adopted</w:t>
      </w:r>
      <w:r w:rsidR="005B692D" w:rsidRPr="003E1433">
        <w:rPr>
          <w:b/>
          <w:bCs/>
        </w:rPr>
        <w:t xml:space="preserve"> technology</w:t>
      </w:r>
      <w:r w:rsidR="005B692D">
        <w:t xml:space="preserve"> efficiently to maintain the lowest </w:t>
      </w:r>
      <w:r w:rsidR="000F6A0B">
        <w:t xml:space="preserve">operating </w:t>
      </w:r>
      <w:r w:rsidR="005B692D">
        <w:t xml:space="preserve">cost </w:t>
      </w:r>
      <w:r w:rsidR="000F6A0B">
        <w:t>across the department</w:t>
      </w:r>
      <w:r>
        <w:t>s</w:t>
      </w:r>
    </w:p>
    <w:p w14:paraId="31A428E9" w14:textId="77777777" w:rsidR="00011929" w:rsidRPr="00011929" w:rsidRDefault="00011929" w:rsidP="00011929"/>
    <w:p w14:paraId="02AD9339" w14:textId="77777777" w:rsidR="003E0798" w:rsidRDefault="00000000">
      <w:pPr>
        <w:pStyle w:val="Heading2"/>
        <w:ind w:left="-5"/>
      </w:pPr>
      <w:r>
        <w:rPr>
          <w:noProof/>
        </w:rPr>
        <w:drawing>
          <wp:inline distT="0" distB="0" distL="0" distR="0" wp14:anchorId="2AF7A45B" wp14:editId="796903B6">
            <wp:extent cx="228600" cy="22860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Software Engineering Manager</w:t>
      </w:r>
    </w:p>
    <w:p w14:paraId="57F5B55E" w14:textId="2506D20F" w:rsidR="003E0798" w:rsidRDefault="00000000">
      <w:pPr>
        <w:spacing w:after="0" w:line="259" w:lineRule="auto"/>
        <w:ind w:left="435"/>
      </w:pPr>
      <w:r>
        <w:rPr>
          <w:sz w:val="24"/>
        </w:rPr>
        <w:t>Gartner</w:t>
      </w:r>
      <w:r w:rsidR="000F6A0B">
        <w:rPr>
          <w:sz w:val="24"/>
        </w:rPr>
        <w:t xml:space="preserve"> Digital Markets</w:t>
      </w:r>
    </w:p>
    <w:p w14:paraId="083BB1D1" w14:textId="77777777" w:rsidR="003E0798" w:rsidRDefault="00000000">
      <w:pPr>
        <w:ind w:left="435"/>
      </w:pPr>
      <w:r>
        <w:t>Sep 2019 - Present (2 years +)</w:t>
      </w:r>
    </w:p>
    <w:p w14:paraId="75216129" w14:textId="7744190B" w:rsidR="003E0798" w:rsidRDefault="005F3C6B" w:rsidP="005F3C6B">
      <w:pPr>
        <w:pStyle w:val="ListParagraph"/>
        <w:numPr>
          <w:ilvl w:val="0"/>
          <w:numId w:val="6"/>
        </w:numPr>
        <w:ind w:right="311"/>
      </w:pPr>
      <w:r>
        <w:t xml:space="preserve">Managed </w:t>
      </w:r>
      <w:r w:rsidR="00000000">
        <w:t>a team of 4-</w:t>
      </w:r>
      <w:r w:rsidR="007504E9">
        <w:t>8</w:t>
      </w:r>
      <w:r w:rsidR="00000000">
        <w:t xml:space="preserve"> </w:t>
      </w:r>
      <w:r w:rsidR="007504E9">
        <w:t>mid-level</w:t>
      </w:r>
      <w:r w:rsidR="00000000">
        <w:t xml:space="preserve"> and senior software </w:t>
      </w:r>
      <w:r w:rsidR="007504E9">
        <w:t>engineers, including</w:t>
      </w:r>
      <w:r w:rsidR="00000000">
        <w:t xml:space="preserve"> full time and contractors.</w:t>
      </w:r>
    </w:p>
    <w:p w14:paraId="1C99519D" w14:textId="0707D50F" w:rsidR="003E0798" w:rsidRDefault="005F3C6B" w:rsidP="005F3C6B">
      <w:pPr>
        <w:pStyle w:val="ListParagraph"/>
        <w:numPr>
          <w:ilvl w:val="0"/>
          <w:numId w:val="6"/>
        </w:numPr>
        <w:ind w:right="311"/>
      </w:pPr>
      <w:r>
        <w:t>Practiced</w:t>
      </w:r>
      <w:r w:rsidR="00000000">
        <w:t xml:space="preserve"> Scrum and Agile methodologies to lead the only team in the department to consistently </w:t>
      </w:r>
      <w:r w:rsidR="007504E9">
        <w:t>deliver on</w:t>
      </w:r>
      <w:r w:rsidR="00000000">
        <w:t xml:space="preserve"> quarterly goals.</w:t>
      </w:r>
    </w:p>
    <w:p w14:paraId="5285580C" w14:textId="1EC08913" w:rsidR="00F22945" w:rsidRDefault="00F22945" w:rsidP="005F3C6B">
      <w:pPr>
        <w:pStyle w:val="ListParagraph"/>
        <w:numPr>
          <w:ilvl w:val="0"/>
          <w:numId w:val="6"/>
        </w:numPr>
        <w:ind w:right="311"/>
      </w:pPr>
      <w:r>
        <w:t>Focused on Developer happiness through growth and learning in safe environments</w:t>
      </w:r>
    </w:p>
    <w:p w14:paraId="7F63B165" w14:textId="545A75FA" w:rsidR="00F22945" w:rsidRDefault="00F22945" w:rsidP="00F22945">
      <w:pPr>
        <w:pStyle w:val="ListParagraph"/>
        <w:numPr>
          <w:ilvl w:val="0"/>
          <w:numId w:val="6"/>
        </w:numPr>
        <w:ind w:right="311"/>
      </w:pPr>
      <w:r>
        <w:t>Architected Event-based solutions and CICD operations</w:t>
      </w:r>
    </w:p>
    <w:p w14:paraId="2D6CCB84" w14:textId="119E4946" w:rsidR="00F22945" w:rsidRDefault="00F22945" w:rsidP="00F22945">
      <w:pPr>
        <w:pStyle w:val="ListParagraph"/>
        <w:numPr>
          <w:ilvl w:val="0"/>
          <w:numId w:val="6"/>
        </w:numPr>
        <w:ind w:right="311"/>
      </w:pPr>
      <w:r>
        <w:t>Continued Learning in Leadership and Software Engineering skills</w:t>
      </w:r>
    </w:p>
    <w:p w14:paraId="006DBE27" w14:textId="6FB0ADF5" w:rsidR="00F22945" w:rsidRDefault="00F22945" w:rsidP="00F22945">
      <w:pPr>
        <w:pStyle w:val="ListParagraph"/>
        <w:numPr>
          <w:ilvl w:val="0"/>
          <w:numId w:val="6"/>
        </w:numPr>
        <w:ind w:right="311"/>
      </w:pPr>
      <w:r>
        <w:t xml:space="preserve">Coached my team how to best deliver for the business without compromising engineering principals. </w:t>
      </w:r>
    </w:p>
    <w:p w14:paraId="591C2B5F" w14:textId="623D0516" w:rsidR="003E0798" w:rsidRDefault="00000000">
      <w:pPr>
        <w:pStyle w:val="Heading2"/>
        <w:ind w:left="-5"/>
      </w:pPr>
      <w:r>
        <w:rPr>
          <w:noProof/>
        </w:rPr>
        <w:drawing>
          <wp:inline distT="0" distB="0" distL="0" distR="0" wp14:anchorId="4CC046FE" wp14:editId="07704B14">
            <wp:extent cx="228600" cy="2286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Engineering Lead</w:t>
      </w:r>
    </w:p>
    <w:p w14:paraId="28B8AF35" w14:textId="05E9FCC4" w:rsidR="003E0798" w:rsidRDefault="00000000">
      <w:pPr>
        <w:spacing w:after="0" w:line="259" w:lineRule="auto"/>
        <w:ind w:left="435"/>
      </w:pPr>
      <w:r>
        <w:rPr>
          <w:sz w:val="24"/>
        </w:rPr>
        <w:t>Gartner</w:t>
      </w:r>
      <w:r w:rsidR="000F6A0B">
        <w:rPr>
          <w:sz w:val="24"/>
        </w:rPr>
        <w:t xml:space="preserve"> Digital Markets</w:t>
      </w:r>
    </w:p>
    <w:p w14:paraId="502659F9" w14:textId="77777777" w:rsidR="003E0798" w:rsidRDefault="00000000">
      <w:pPr>
        <w:ind w:left="435"/>
      </w:pPr>
      <w:r>
        <w:t>Apr 2018 - Sep 2019 (1 year 6 months)</w:t>
      </w:r>
    </w:p>
    <w:p w14:paraId="6A567780" w14:textId="77777777" w:rsidR="003E0798" w:rsidRDefault="00000000" w:rsidP="005F3C6B">
      <w:pPr>
        <w:pStyle w:val="ListParagraph"/>
        <w:numPr>
          <w:ilvl w:val="0"/>
          <w:numId w:val="10"/>
        </w:numPr>
      </w:pPr>
      <w:r>
        <w:lastRenderedPageBreak/>
        <w:t>Led a team responsible for platform related changes</w:t>
      </w:r>
    </w:p>
    <w:p w14:paraId="123365BC" w14:textId="1D471A4F" w:rsidR="003E0798" w:rsidRDefault="00000000" w:rsidP="005F3C6B">
      <w:pPr>
        <w:pStyle w:val="ListParagraph"/>
        <w:numPr>
          <w:ilvl w:val="0"/>
          <w:numId w:val="10"/>
        </w:numPr>
      </w:pPr>
      <w:r>
        <w:t>Drove the migration away from unsupported PHP versions</w:t>
      </w:r>
    </w:p>
    <w:p w14:paraId="58D296EA" w14:textId="77777777" w:rsidR="003E0798" w:rsidRDefault="00000000" w:rsidP="005F3C6B">
      <w:pPr>
        <w:pStyle w:val="ListParagraph"/>
        <w:numPr>
          <w:ilvl w:val="0"/>
          <w:numId w:val="10"/>
        </w:numPr>
        <w:spacing w:after="424"/>
      </w:pPr>
      <w:r>
        <w:t>Conceptualized and built a new approach to production deployments.</w:t>
      </w:r>
    </w:p>
    <w:p w14:paraId="21F48300" w14:textId="4CDDB102" w:rsidR="003E0798" w:rsidRDefault="007504E9">
      <w:pPr>
        <w:pStyle w:val="Heading2"/>
        <w:spacing w:after="303"/>
        <w:ind w:left="-5"/>
      </w:pPr>
      <w:r>
        <w:rPr>
          <w:noProof/>
        </w:rPr>
        <w:drawing>
          <wp:inline distT="0" distB="0" distL="0" distR="0" wp14:anchorId="52F7EEA5" wp14:editId="0C8B08CF">
            <wp:extent cx="228600" cy="228600"/>
            <wp:effectExtent l="0" t="0" r="0" b="0"/>
            <wp:docPr id="2" name="Picture 2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Senior Software Engineer</w:t>
      </w:r>
    </w:p>
    <w:p w14:paraId="3D087018" w14:textId="77777777" w:rsidR="003E0798" w:rsidRDefault="00000000">
      <w:pPr>
        <w:spacing w:after="0" w:line="259" w:lineRule="auto"/>
        <w:ind w:left="435"/>
      </w:pPr>
      <w:r>
        <w:rPr>
          <w:sz w:val="24"/>
        </w:rPr>
        <w:t>Software Advice</w:t>
      </w:r>
    </w:p>
    <w:p w14:paraId="07C1269C" w14:textId="77777777" w:rsidR="003E0798" w:rsidRDefault="00000000">
      <w:pPr>
        <w:ind w:left="435"/>
      </w:pPr>
      <w:r>
        <w:t>Feb 2017 - Apr 2018 (1 year 3 months)</w:t>
      </w:r>
    </w:p>
    <w:p w14:paraId="17F2D2A4" w14:textId="77777777" w:rsidR="003E0798" w:rsidRDefault="00000000" w:rsidP="005F3C6B">
      <w:pPr>
        <w:pStyle w:val="ListParagraph"/>
        <w:numPr>
          <w:ilvl w:val="0"/>
          <w:numId w:val="9"/>
        </w:numPr>
      </w:pPr>
      <w:r>
        <w:t>PHP API development and testing</w:t>
      </w:r>
    </w:p>
    <w:p w14:paraId="5987983F" w14:textId="77777777" w:rsidR="003E0798" w:rsidRDefault="00000000" w:rsidP="005F3C6B">
      <w:pPr>
        <w:pStyle w:val="ListParagraph"/>
        <w:numPr>
          <w:ilvl w:val="0"/>
          <w:numId w:val="9"/>
        </w:numPr>
      </w:pPr>
      <w:r>
        <w:t>Mentoring Interns</w:t>
      </w:r>
    </w:p>
    <w:p w14:paraId="41E88B58" w14:textId="77777777" w:rsidR="003E0798" w:rsidRDefault="00000000" w:rsidP="005F3C6B">
      <w:pPr>
        <w:pStyle w:val="ListParagraph"/>
        <w:numPr>
          <w:ilvl w:val="0"/>
          <w:numId w:val="9"/>
        </w:numPr>
        <w:spacing w:after="424"/>
      </w:pPr>
      <w:r>
        <w:t>Working with QA and the Project Architect to improve CI</w:t>
      </w:r>
    </w:p>
    <w:p w14:paraId="11367C5F" w14:textId="77777777" w:rsidR="003E0798" w:rsidRDefault="00000000">
      <w:pPr>
        <w:pStyle w:val="Heading2"/>
        <w:ind w:left="-5"/>
      </w:pPr>
      <w:r>
        <w:rPr>
          <w:noProof/>
        </w:rPr>
        <w:drawing>
          <wp:inline distT="0" distB="0" distL="0" distR="0" wp14:anchorId="7E3E18F5" wp14:editId="2F50671E">
            <wp:extent cx="228600" cy="22860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Senior Software Engineer</w:t>
      </w:r>
    </w:p>
    <w:p w14:paraId="724E1456" w14:textId="23E0958D" w:rsidR="003E0798" w:rsidRDefault="00000000">
      <w:pPr>
        <w:spacing w:after="0" w:line="259" w:lineRule="auto"/>
        <w:ind w:left="435"/>
      </w:pPr>
      <w:proofErr w:type="spellStart"/>
      <w:r>
        <w:rPr>
          <w:sz w:val="24"/>
        </w:rPr>
        <w:t>Mattersight</w:t>
      </w:r>
      <w:proofErr w:type="spellEnd"/>
      <w:r>
        <w:rPr>
          <w:sz w:val="24"/>
        </w:rPr>
        <w:t xml:space="preserve"> Corporation</w:t>
      </w:r>
      <w:r w:rsidR="008F494D">
        <w:rPr>
          <w:sz w:val="24"/>
        </w:rPr>
        <w:t xml:space="preserve"> (now NICE)</w:t>
      </w:r>
    </w:p>
    <w:p w14:paraId="386F208D" w14:textId="77777777" w:rsidR="003E0798" w:rsidRDefault="00000000">
      <w:pPr>
        <w:ind w:left="435"/>
      </w:pPr>
      <w:r>
        <w:t>Apr 2016 - Feb 2017 (11 months)</w:t>
      </w:r>
    </w:p>
    <w:p w14:paraId="1A409E10" w14:textId="77777777" w:rsidR="003E0798" w:rsidRDefault="00000000" w:rsidP="005F3C6B">
      <w:pPr>
        <w:pStyle w:val="ListParagraph"/>
        <w:numPr>
          <w:ilvl w:val="0"/>
          <w:numId w:val="8"/>
        </w:numPr>
      </w:pPr>
      <w:r>
        <w:t>Lead Developer migrating from a Layered Architecture to a Micro-service/ Space Based Architecture.</w:t>
      </w:r>
    </w:p>
    <w:p w14:paraId="3BFC8150" w14:textId="77777777" w:rsidR="003E0798" w:rsidRDefault="00000000" w:rsidP="005F3C6B">
      <w:pPr>
        <w:pStyle w:val="ListParagraph"/>
        <w:numPr>
          <w:ilvl w:val="0"/>
          <w:numId w:val="8"/>
        </w:numPr>
        <w:spacing w:after="424"/>
      </w:pPr>
      <w:r>
        <w:t>Lead Developer of Continuous Integration at the component level.</w:t>
      </w:r>
    </w:p>
    <w:p w14:paraId="60F9A810" w14:textId="77777777" w:rsidR="003E0798" w:rsidRDefault="00000000">
      <w:pPr>
        <w:pStyle w:val="Heading2"/>
        <w:ind w:left="-5"/>
      </w:pPr>
      <w:r>
        <w:rPr>
          <w:noProof/>
        </w:rPr>
        <w:drawing>
          <wp:inline distT="0" distB="0" distL="0" distR="0" wp14:anchorId="3A90A3F8" wp14:editId="59EF322A">
            <wp:extent cx="228600" cy="22860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Software Engineer</w:t>
      </w:r>
    </w:p>
    <w:p w14:paraId="64B14B05" w14:textId="3320B4A2" w:rsidR="003E0798" w:rsidRDefault="00000000">
      <w:pPr>
        <w:spacing w:after="0" w:line="259" w:lineRule="auto"/>
        <w:ind w:left="435"/>
      </w:pPr>
      <w:proofErr w:type="spellStart"/>
      <w:r>
        <w:rPr>
          <w:sz w:val="24"/>
        </w:rPr>
        <w:t>M</w:t>
      </w:r>
      <w:r>
        <w:rPr>
          <w:sz w:val="24"/>
        </w:rPr>
        <w:t>attersight</w:t>
      </w:r>
      <w:proofErr w:type="spellEnd"/>
      <w:r>
        <w:rPr>
          <w:sz w:val="24"/>
        </w:rPr>
        <w:t xml:space="preserve"> Corporation</w:t>
      </w:r>
      <w:r w:rsidR="008F494D">
        <w:rPr>
          <w:sz w:val="24"/>
        </w:rPr>
        <w:t xml:space="preserve"> (now NICE)</w:t>
      </w:r>
    </w:p>
    <w:p w14:paraId="0097FD86" w14:textId="77777777" w:rsidR="003E0798" w:rsidRDefault="00000000">
      <w:pPr>
        <w:ind w:left="435"/>
      </w:pPr>
      <w:r>
        <w:t>Dec 2011 - Apr 2016 (4 years 5 months)</w:t>
      </w:r>
    </w:p>
    <w:p w14:paraId="63D8C7C6" w14:textId="77777777" w:rsidR="003E0798" w:rsidRDefault="00000000">
      <w:pPr>
        <w:pStyle w:val="Heading2"/>
        <w:ind w:left="-5"/>
      </w:pPr>
      <w:r>
        <w:rPr>
          <w:noProof/>
        </w:rPr>
        <w:drawing>
          <wp:inline distT="0" distB="0" distL="0" distR="0" wp14:anchorId="486463A1" wp14:editId="4E4EE051">
            <wp:extent cx="228600" cy="22860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Software Developer</w:t>
      </w:r>
    </w:p>
    <w:p w14:paraId="0E74EBAC" w14:textId="77777777" w:rsidR="003E0798" w:rsidRDefault="00000000">
      <w:pPr>
        <w:spacing w:after="0" w:line="259" w:lineRule="auto"/>
        <w:ind w:left="435"/>
      </w:pPr>
      <w:r>
        <w:rPr>
          <w:sz w:val="24"/>
        </w:rPr>
        <w:t>NCSOFT</w:t>
      </w:r>
    </w:p>
    <w:p w14:paraId="3681D8D0" w14:textId="4843EA8A" w:rsidR="003E0798" w:rsidRDefault="00000000">
      <w:pPr>
        <w:ind w:left="435"/>
      </w:pPr>
      <w:r>
        <w:t>Mar 2011 - Nov 2011 (9 months)</w:t>
      </w:r>
    </w:p>
    <w:p w14:paraId="708995F5" w14:textId="77777777" w:rsidR="005F3C6B" w:rsidRDefault="005F3C6B">
      <w:pPr>
        <w:ind w:left="435"/>
      </w:pPr>
    </w:p>
    <w:p w14:paraId="4FF2B03E" w14:textId="758BB582" w:rsidR="003E0798" w:rsidRDefault="00000000">
      <w:pPr>
        <w:pStyle w:val="Heading2"/>
        <w:ind w:left="-5"/>
      </w:pPr>
      <w:r>
        <w:rPr>
          <w:noProof/>
        </w:rPr>
        <w:drawing>
          <wp:inline distT="0" distB="0" distL="0" distR="0" wp14:anchorId="4300728B" wp14:editId="033726A7">
            <wp:extent cx="228600" cy="2286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504E9">
        <w:t xml:space="preserve">Student </w:t>
      </w:r>
      <w:r>
        <w:t>Web Developer</w:t>
      </w:r>
    </w:p>
    <w:p w14:paraId="2C600800" w14:textId="77777777" w:rsidR="003E0798" w:rsidRDefault="00000000">
      <w:pPr>
        <w:spacing w:after="0" w:line="259" w:lineRule="auto"/>
        <w:ind w:left="435"/>
      </w:pPr>
      <w:r>
        <w:rPr>
          <w:sz w:val="24"/>
        </w:rPr>
        <w:t>Northern Michigan University</w:t>
      </w:r>
    </w:p>
    <w:p w14:paraId="7B1FBACB" w14:textId="77777777" w:rsidR="003E0798" w:rsidRDefault="00000000">
      <w:pPr>
        <w:ind w:left="435"/>
      </w:pPr>
      <w:r>
        <w:t>Jan 2007 - May 2009 (2 years 5 months)</w:t>
      </w:r>
    </w:p>
    <w:p w14:paraId="08EC8A8B" w14:textId="77777777" w:rsidR="007504E9" w:rsidRDefault="007504E9">
      <w:pPr>
        <w:pStyle w:val="Heading1"/>
        <w:spacing w:after="49"/>
        <w:ind w:left="-5"/>
      </w:pPr>
    </w:p>
    <w:p w14:paraId="486D97F6" w14:textId="390827D3" w:rsidR="003E0798" w:rsidRDefault="00000000">
      <w:pPr>
        <w:pStyle w:val="Heading1"/>
        <w:spacing w:after="49"/>
        <w:ind w:left="-5"/>
      </w:pPr>
      <w:r>
        <w:t>Education</w:t>
      </w:r>
    </w:p>
    <w:p w14:paraId="2F6B89BE" w14:textId="77777777" w:rsidR="003E0798" w:rsidRDefault="00000000">
      <w:pPr>
        <w:pStyle w:val="Heading2"/>
        <w:ind w:left="-5"/>
      </w:pPr>
      <w:r>
        <w:rPr>
          <w:noProof/>
        </w:rPr>
        <w:drawing>
          <wp:inline distT="0" distB="0" distL="0" distR="0" wp14:anchorId="75D27436" wp14:editId="25C12785">
            <wp:extent cx="228600" cy="22860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Northern Michigan University</w:t>
      </w:r>
    </w:p>
    <w:p w14:paraId="4B8FFB8A" w14:textId="77777777" w:rsidR="003E0798" w:rsidRDefault="00000000">
      <w:pPr>
        <w:spacing w:after="0" w:line="259" w:lineRule="auto"/>
        <w:ind w:left="435"/>
      </w:pPr>
      <w:r>
        <w:rPr>
          <w:sz w:val="24"/>
        </w:rPr>
        <w:t>Bachelor of the Arts Cum Laude, Computer Science</w:t>
      </w:r>
    </w:p>
    <w:p w14:paraId="6DB1BBD7" w14:textId="77777777" w:rsidR="003E0798" w:rsidRDefault="00000000">
      <w:pPr>
        <w:ind w:left="435"/>
      </w:pPr>
      <w:r>
        <w:t>2005 - 2009</w:t>
      </w:r>
    </w:p>
    <w:p w14:paraId="568017B9" w14:textId="77777777" w:rsidR="003E0798" w:rsidRDefault="00000000">
      <w:pPr>
        <w:ind w:left="435"/>
      </w:pPr>
      <w:r>
        <w:t>Major: Computer Science</w:t>
      </w:r>
    </w:p>
    <w:p w14:paraId="0B1AEE59" w14:textId="77777777" w:rsidR="003E0798" w:rsidRDefault="00000000">
      <w:pPr>
        <w:ind w:left="435"/>
      </w:pPr>
      <w:r>
        <w:t>Double Minor: Mathematics and History</w:t>
      </w:r>
    </w:p>
    <w:p w14:paraId="23369384" w14:textId="77777777" w:rsidR="003E0798" w:rsidRDefault="00000000">
      <w:pPr>
        <w:ind w:left="435"/>
      </w:pPr>
      <w:r>
        <w:t>Cum Laude with a 3.31 of 4.0 GPA</w:t>
      </w:r>
    </w:p>
    <w:p w14:paraId="7FC5F7DB" w14:textId="36FA95C3" w:rsidR="003E0798" w:rsidRDefault="007504E9">
      <w:pPr>
        <w:spacing w:after="427"/>
        <w:ind w:left="435"/>
      </w:pPr>
      <w:r>
        <w:t>Dean’s</w:t>
      </w:r>
      <w:r w:rsidR="00000000">
        <w:t xml:space="preserve"> List 5 Semesters</w:t>
      </w:r>
    </w:p>
    <w:p w14:paraId="68C282A5" w14:textId="77777777" w:rsidR="003E0798" w:rsidRDefault="00000000">
      <w:pPr>
        <w:pStyle w:val="Heading1"/>
        <w:ind w:left="-5"/>
      </w:pPr>
      <w:r>
        <w:t>Skills</w:t>
      </w:r>
    </w:p>
    <w:p w14:paraId="091AD7F9" w14:textId="79CDE148" w:rsidR="00D54AA5" w:rsidRDefault="00D12993" w:rsidP="00D54AA5">
      <w:pPr>
        <w:ind w:left="130"/>
      </w:pPr>
      <w:r>
        <w:t>Engineering Leadership</w:t>
      </w:r>
      <w:r w:rsidR="008438D1">
        <w:t xml:space="preserve"> </w:t>
      </w:r>
      <w:r w:rsidR="00D54AA5">
        <w:t>•</w:t>
      </w:r>
      <w:r w:rsidR="00D54AA5">
        <w:t xml:space="preserve"> </w:t>
      </w:r>
      <w:r w:rsidR="008438D1">
        <w:t xml:space="preserve">Team Development </w:t>
      </w:r>
      <w:r w:rsidR="008438D1">
        <w:t>•</w:t>
      </w:r>
      <w:r w:rsidR="008438D1">
        <w:t xml:space="preserve"> Cross</w:t>
      </w:r>
      <w:r w:rsidR="00D54AA5">
        <w:t>-F</w:t>
      </w:r>
      <w:r w:rsidR="008438D1">
        <w:t xml:space="preserve">unctional </w:t>
      </w:r>
      <w:r w:rsidR="00D54AA5">
        <w:t>C</w:t>
      </w:r>
      <w:r w:rsidR="008438D1">
        <w:t xml:space="preserve">ollaboration </w:t>
      </w:r>
      <w:r w:rsidR="00D54AA5">
        <w:t>•</w:t>
      </w:r>
      <w:r w:rsidR="00D54AA5">
        <w:t xml:space="preserve"> Stakeholder Alignment</w:t>
      </w:r>
      <w:r w:rsidR="00D734FB">
        <w:t xml:space="preserve"> </w:t>
      </w:r>
      <w:r w:rsidR="00D734FB">
        <w:t>•</w:t>
      </w:r>
      <w:r w:rsidR="00D734FB">
        <w:t xml:space="preserve"> </w:t>
      </w:r>
      <w:r w:rsidR="008A3FB8">
        <w:t xml:space="preserve">Technical Architecture </w:t>
      </w:r>
      <w:r w:rsidR="008A3FB8">
        <w:t>•</w:t>
      </w:r>
      <w:r w:rsidR="008A3FB8">
        <w:t xml:space="preserve"> Event Based and Streaming systems </w:t>
      </w:r>
      <w:r w:rsidR="008A3FB8">
        <w:t>•</w:t>
      </w:r>
      <w:r w:rsidR="008A3FB8">
        <w:t xml:space="preserve"> Change Management </w:t>
      </w:r>
      <w:r w:rsidR="008A3FB8">
        <w:t>•</w:t>
      </w:r>
      <w:r w:rsidR="008A3FB8">
        <w:t xml:space="preserve"> </w:t>
      </w:r>
      <w:r w:rsidR="00020861">
        <w:t xml:space="preserve">Technology </w:t>
      </w:r>
      <w:r w:rsidR="00EB6BBE">
        <w:t>I</w:t>
      </w:r>
      <w:r w:rsidR="00020861">
        <w:t xml:space="preserve">nnovation and Adoption </w:t>
      </w:r>
      <w:r w:rsidR="00020861">
        <w:t>•</w:t>
      </w:r>
      <w:r w:rsidR="00020861">
        <w:t xml:space="preserve"> </w:t>
      </w:r>
      <w:r w:rsidR="00EB6BBE">
        <w:t>Maintained Technical Proficiency</w:t>
      </w:r>
      <w:r w:rsidR="007F55D9">
        <w:t xml:space="preserve"> </w:t>
      </w:r>
      <w:r w:rsidR="007F55D9">
        <w:t>•</w:t>
      </w:r>
      <w:r w:rsidR="007F55D9">
        <w:t xml:space="preserve"> </w:t>
      </w:r>
      <w:r w:rsidR="00B73645">
        <w:t xml:space="preserve">Automation </w:t>
      </w:r>
      <w:r w:rsidR="00B73645">
        <w:t>•</w:t>
      </w:r>
      <w:r w:rsidR="00B73645">
        <w:t xml:space="preserve"> </w:t>
      </w:r>
      <w:r w:rsidR="007F55D9">
        <w:t xml:space="preserve">Kafka </w:t>
      </w:r>
      <w:r w:rsidR="00B73645">
        <w:t>•</w:t>
      </w:r>
      <w:r w:rsidR="00B73645">
        <w:t xml:space="preserve"> AWS </w:t>
      </w:r>
      <w:r w:rsidR="00B73645">
        <w:t>•</w:t>
      </w:r>
      <w:r w:rsidR="00B73645">
        <w:t xml:space="preserve"> </w:t>
      </w:r>
      <w:proofErr w:type="spellStart"/>
      <w:r w:rsidR="00B73645">
        <w:t>Sql</w:t>
      </w:r>
      <w:proofErr w:type="spellEnd"/>
      <w:r w:rsidR="00B73645">
        <w:t xml:space="preserve"> </w:t>
      </w:r>
      <w:r w:rsidR="00B73645">
        <w:t>•</w:t>
      </w:r>
      <w:r w:rsidR="00B73645">
        <w:t xml:space="preserve"> </w:t>
      </w:r>
      <w:r w:rsidR="00DD15F8">
        <w:t>Polyglot</w:t>
      </w:r>
      <w:r w:rsidR="008537FA">
        <w:t xml:space="preserve"> Programmer</w:t>
      </w:r>
    </w:p>
    <w:p w14:paraId="65DC31BD" w14:textId="7628C7DF" w:rsidR="003E0798" w:rsidRDefault="003E0798">
      <w:pPr>
        <w:spacing w:after="750"/>
        <w:ind w:left="130"/>
      </w:pPr>
    </w:p>
    <w:sectPr w:rsidR="003E0798" w:rsidSect="007504E9">
      <w:type w:val="continuous"/>
      <w:pgSz w:w="12240" w:h="15840"/>
      <w:pgMar w:top="1156" w:right="1336" w:bottom="514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76F1"/>
    <w:multiLevelType w:val="hybridMultilevel"/>
    <w:tmpl w:val="8E5AAFE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98970BB"/>
    <w:multiLevelType w:val="hybridMultilevel"/>
    <w:tmpl w:val="1E5634A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52B0FE5"/>
    <w:multiLevelType w:val="hybridMultilevel"/>
    <w:tmpl w:val="1012C2F2"/>
    <w:lvl w:ilvl="0" w:tplc="457AE14E">
      <w:start w:val="1"/>
      <w:numFmt w:val="bullet"/>
      <w:lvlText w:val="*"/>
      <w:lvlJc w:val="left"/>
      <w:pPr>
        <w:ind w:left="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E0C5E8">
      <w:start w:val="1"/>
      <w:numFmt w:val="bullet"/>
      <w:lvlText w:val="o"/>
      <w:lvlJc w:val="left"/>
      <w:pPr>
        <w:ind w:left="1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160ABA">
      <w:start w:val="1"/>
      <w:numFmt w:val="bullet"/>
      <w:lvlText w:val="▪"/>
      <w:lvlJc w:val="left"/>
      <w:pPr>
        <w:ind w:left="2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21360">
      <w:start w:val="1"/>
      <w:numFmt w:val="bullet"/>
      <w:lvlText w:val="•"/>
      <w:lvlJc w:val="left"/>
      <w:pPr>
        <w:ind w:left="2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18956E">
      <w:start w:val="1"/>
      <w:numFmt w:val="bullet"/>
      <w:lvlText w:val="o"/>
      <w:lvlJc w:val="left"/>
      <w:pPr>
        <w:ind w:left="3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6AD7BA">
      <w:start w:val="1"/>
      <w:numFmt w:val="bullet"/>
      <w:lvlText w:val="▪"/>
      <w:lvlJc w:val="left"/>
      <w:pPr>
        <w:ind w:left="4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0CDBCE">
      <w:start w:val="1"/>
      <w:numFmt w:val="bullet"/>
      <w:lvlText w:val="•"/>
      <w:lvlJc w:val="left"/>
      <w:pPr>
        <w:ind w:left="5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2C7144">
      <w:start w:val="1"/>
      <w:numFmt w:val="bullet"/>
      <w:lvlText w:val="o"/>
      <w:lvlJc w:val="left"/>
      <w:pPr>
        <w:ind w:left="5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9CE776">
      <w:start w:val="1"/>
      <w:numFmt w:val="bullet"/>
      <w:lvlText w:val="▪"/>
      <w:lvlJc w:val="left"/>
      <w:pPr>
        <w:ind w:left="6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827879"/>
    <w:multiLevelType w:val="hybridMultilevel"/>
    <w:tmpl w:val="10BEB0E0"/>
    <w:lvl w:ilvl="0" w:tplc="04B84F22">
      <w:start w:val="1"/>
      <w:numFmt w:val="bullet"/>
      <w:lvlText w:val="*"/>
      <w:lvlJc w:val="left"/>
      <w:pPr>
        <w:ind w:left="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229AB4">
      <w:start w:val="1"/>
      <w:numFmt w:val="bullet"/>
      <w:lvlText w:val="o"/>
      <w:lvlJc w:val="left"/>
      <w:pPr>
        <w:ind w:left="1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4CA7FE">
      <w:start w:val="1"/>
      <w:numFmt w:val="bullet"/>
      <w:lvlText w:val="▪"/>
      <w:lvlJc w:val="left"/>
      <w:pPr>
        <w:ind w:left="2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048628">
      <w:start w:val="1"/>
      <w:numFmt w:val="bullet"/>
      <w:lvlText w:val="•"/>
      <w:lvlJc w:val="left"/>
      <w:pPr>
        <w:ind w:left="2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DEAC8A">
      <w:start w:val="1"/>
      <w:numFmt w:val="bullet"/>
      <w:lvlText w:val="o"/>
      <w:lvlJc w:val="left"/>
      <w:pPr>
        <w:ind w:left="3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A0D776">
      <w:start w:val="1"/>
      <w:numFmt w:val="bullet"/>
      <w:lvlText w:val="▪"/>
      <w:lvlJc w:val="left"/>
      <w:pPr>
        <w:ind w:left="4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123298">
      <w:start w:val="1"/>
      <w:numFmt w:val="bullet"/>
      <w:lvlText w:val="•"/>
      <w:lvlJc w:val="left"/>
      <w:pPr>
        <w:ind w:left="5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2060B8">
      <w:start w:val="1"/>
      <w:numFmt w:val="bullet"/>
      <w:lvlText w:val="o"/>
      <w:lvlJc w:val="left"/>
      <w:pPr>
        <w:ind w:left="5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5ADE92">
      <w:start w:val="1"/>
      <w:numFmt w:val="bullet"/>
      <w:lvlText w:val="▪"/>
      <w:lvlJc w:val="left"/>
      <w:pPr>
        <w:ind w:left="6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F234B6"/>
    <w:multiLevelType w:val="hybridMultilevel"/>
    <w:tmpl w:val="B0E83D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31432356"/>
    <w:multiLevelType w:val="hybridMultilevel"/>
    <w:tmpl w:val="C7D48306"/>
    <w:lvl w:ilvl="0" w:tplc="08B690D4">
      <w:start w:val="1"/>
      <w:numFmt w:val="bullet"/>
      <w:lvlText w:val="*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20DEC4">
      <w:start w:val="1"/>
      <w:numFmt w:val="bullet"/>
      <w:lvlText w:val="o"/>
      <w:lvlJc w:val="left"/>
      <w:pPr>
        <w:ind w:left="1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705454">
      <w:start w:val="1"/>
      <w:numFmt w:val="bullet"/>
      <w:lvlText w:val="▪"/>
      <w:lvlJc w:val="left"/>
      <w:pPr>
        <w:ind w:left="2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22FF24">
      <w:start w:val="1"/>
      <w:numFmt w:val="bullet"/>
      <w:lvlText w:val="•"/>
      <w:lvlJc w:val="left"/>
      <w:pPr>
        <w:ind w:left="2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BC9E6A">
      <w:start w:val="1"/>
      <w:numFmt w:val="bullet"/>
      <w:lvlText w:val="o"/>
      <w:lvlJc w:val="left"/>
      <w:pPr>
        <w:ind w:left="3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98304E">
      <w:start w:val="1"/>
      <w:numFmt w:val="bullet"/>
      <w:lvlText w:val="▪"/>
      <w:lvlJc w:val="left"/>
      <w:pPr>
        <w:ind w:left="4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DED86C">
      <w:start w:val="1"/>
      <w:numFmt w:val="bullet"/>
      <w:lvlText w:val="•"/>
      <w:lvlJc w:val="left"/>
      <w:pPr>
        <w:ind w:left="5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F0E0F8">
      <w:start w:val="1"/>
      <w:numFmt w:val="bullet"/>
      <w:lvlText w:val="o"/>
      <w:lvlJc w:val="left"/>
      <w:pPr>
        <w:ind w:left="5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BE2174">
      <w:start w:val="1"/>
      <w:numFmt w:val="bullet"/>
      <w:lvlText w:val="▪"/>
      <w:lvlJc w:val="left"/>
      <w:pPr>
        <w:ind w:left="6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2C480C"/>
    <w:multiLevelType w:val="hybridMultilevel"/>
    <w:tmpl w:val="8CA40EB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56AF3A75"/>
    <w:multiLevelType w:val="hybridMultilevel"/>
    <w:tmpl w:val="BD5CF82C"/>
    <w:lvl w:ilvl="0" w:tplc="52D2A9D6">
      <w:start w:val="1"/>
      <w:numFmt w:val="bullet"/>
      <w:lvlText w:val="*"/>
      <w:lvlJc w:val="left"/>
      <w:pPr>
        <w:ind w:left="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54F06A">
      <w:start w:val="1"/>
      <w:numFmt w:val="bullet"/>
      <w:lvlText w:val="o"/>
      <w:lvlJc w:val="left"/>
      <w:pPr>
        <w:ind w:left="1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344B1A">
      <w:start w:val="1"/>
      <w:numFmt w:val="bullet"/>
      <w:lvlText w:val="▪"/>
      <w:lvlJc w:val="left"/>
      <w:pPr>
        <w:ind w:left="2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82779E">
      <w:start w:val="1"/>
      <w:numFmt w:val="bullet"/>
      <w:lvlText w:val="•"/>
      <w:lvlJc w:val="left"/>
      <w:pPr>
        <w:ind w:left="2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3E67D0">
      <w:start w:val="1"/>
      <w:numFmt w:val="bullet"/>
      <w:lvlText w:val="o"/>
      <w:lvlJc w:val="left"/>
      <w:pPr>
        <w:ind w:left="3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501D80">
      <w:start w:val="1"/>
      <w:numFmt w:val="bullet"/>
      <w:lvlText w:val="▪"/>
      <w:lvlJc w:val="left"/>
      <w:pPr>
        <w:ind w:left="4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589D6A">
      <w:start w:val="1"/>
      <w:numFmt w:val="bullet"/>
      <w:lvlText w:val="•"/>
      <w:lvlJc w:val="left"/>
      <w:pPr>
        <w:ind w:left="5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022150">
      <w:start w:val="1"/>
      <w:numFmt w:val="bullet"/>
      <w:lvlText w:val="o"/>
      <w:lvlJc w:val="left"/>
      <w:pPr>
        <w:ind w:left="5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E22E68">
      <w:start w:val="1"/>
      <w:numFmt w:val="bullet"/>
      <w:lvlText w:val="▪"/>
      <w:lvlJc w:val="left"/>
      <w:pPr>
        <w:ind w:left="6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035F1A"/>
    <w:multiLevelType w:val="hybridMultilevel"/>
    <w:tmpl w:val="42FAD8C0"/>
    <w:lvl w:ilvl="0" w:tplc="C464A21A">
      <w:start w:val="1"/>
      <w:numFmt w:val="bullet"/>
      <w:lvlText w:val="*"/>
      <w:lvlJc w:val="left"/>
      <w:pPr>
        <w:ind w:left="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78E192">
      <w:start w:val="1"/>
      <w:numFmt w:val="bullet"/>
      <w:lvlText w:val="o"/>
      <w:lvlJc w:val="left"/>
      <w:pPr>
        <w:ind w:left="1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183BEA">
      <w:start w:val="1"/>
      <w:numFmt w:val="bullet"/>
      <w:lvlText w:val="▪"/>
      <w:lvlJc w:val="left"/>
      <w:pPr>
        <w:ind w:left="2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6B4F2">
      <w:start w:val="1"/>
      <w:numFmt w:val="bullet"/>
      <w:lvlText w:val="•"/>
      <w:lvlJc w:val="left"/>
      <w:pPr>
        <w:ind w:left="2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D822FC">
      <w:start w:val="1"/>
      <w:numFmt w:val="bullet"/>
      <w:lvlText w:val="o"/>
      <w:lvlJc w:val="left"/>
      <w:pPr>
        <w:ind w:left="3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7E3EE0">
      <w:start w:val="1"/>
      <w:numFmt w:val="bullet"/>
      <w:lvlText w:val="▪"/>
      <w:lvlJc w:val="left"/>
      <w:pPr>
        <w:ind w:left="4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0AFE8">
      <w:start w:val="1"/>
      <w:numFmt w:val="bullet"/>
      <w:lvlText w:val="•"/>
      <w:lvlJc w:val="left"/>
      <w:pPr>
        <w:ind w:left="5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92362C">
      <w:start w:val="1"/>
      <w:numFmt w:val="bullet"/>
      <w:lvlText w:val="o"/>
      <w:lvlJc w:val="left"/>
      <w:pPr>
        <w:ind w:left="5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DEA722">
      <w:start w:val="1"/>
      <w:numFmt w:val="bullet"/>
      <w:lvlText w:val="▪"/>
      <w:lvlJc w:val="left"/>
      <w:pPr>
        <w:ind w:left="6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497676"/>
    <w:multiLevelType w:val="hybridMultilevel"/>
    <w:tmpl w:val="E132D7A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598128046">
    <w:abstractNumId w:val="5"/>
  </w:num>
  <w:num w:numId="2" w16cid:durableId="1089930528">
    <w:abstractNumId w:val="7"/>
  </w:num>
  <w:num w:numId="3" w16cid:durableId="2003072783">
    <w:abstractNumId w:val="8"/>
  </w:num>
  <w:num w:numId="4" w16cid:durableId="903372603">
    <w:abstractNumId w:val="2"/>
  </w:num>
  <w:num w:numId="5" w16cid:durableId="69737894">
    <w:abstractNumId w:val="3"/>
  </w:num>
  <w:num w:numId="6" w16cid:durableId="874848328">
    <w:abstractNumId w:val="4"/>
  </w:num>
  <w:num w:numId="7" w16cid:durableId="53936149">
    <w:abstractNumId w:val="9"/>
  </w:num>
  <w:num w:numId="8" w16cid:durableId="1690717473">
    <w:abstractNumId w:val="6"/>
  </w:num>
  <w:num w:numId="9" w16cid:durableId="1088231775">
    <w:abstractNumId w:val="0"/>
  </w:num>
  <w:num w:numId="10" w16cid:durableId="1207642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798"/>
    <w:rsid w:val="00011929"/>
    <w:rsid w:val="00020861"/>
    <w:rsid w:val="000549C5"/>
    <w:rsid w:val="00061926"/>
    <w:rsid w:val="000823A2"/>
    <w:rsid w:val="000F1128"/>
    <w:rsid w:val="000F6A0B"/>
    <w:rsid w:val="001F6787"/>
    <w:rsid w:val="00277A79"/>
    <w:rsid w:val="002C24BF"/>
    <w:rsid w:val="002E6FEF"/>
    <w:rsid w:val="003E0798"/>
    <w:rsid w:val="003E1433"/>
    <w:rsid w:val="00423B2B"/>
    <w:rsid w:val="005B692D"/>
    <w:rsid w:val="005F3C6B"/>
    <w:rsid w:val="00660159"/>
    <w:rsid w:val="006815C5"/>
    <w:rsid w:val="00703703"/>
    <w:rsid w:val="007504E9"/>
    <w:rsid w:val="007F55D9"/>
    <w:rsid w:val="00840616"/>
    <w:rsid w:val="008438D1"/>
    <w:rsid w:val="008537FA"/>
    <w:rsid w:val="008A3FB8"/>
    <w:rsid w:val="008F494D"/>
    <w:rsid w:val="00A304FD"/>
    <w:rsid w:val="00A60D80"/>
    <w:rsid w:val="00AA69AE"/>
    <w:rsid w:val="00AF0E75"/>
    <w:rsid w:val="00B3313F"/>
    <w:rsid w:val="00B65A64"/>
    <w:rsid w:val="00B73645"/>
    <w:rsid w:val="00BF1343"/>
    <w:rsid w:val="00C3341A"/>
    <w:rsid w:val="00C562B4"/>
    <w:rsid w:val="00C72F4F"/>
    <w:rsid w:val="00C77060"/>
    <w:rsid w:val="00C9646E"/>
    <w:rsid w:val="00CF102A"/>
    <w:rsid w:val="00D12993"/>
    <w:rsid w:val="00D54AA5"/>
    <w:rsid w:val="00D54D56"/>
    <w:rsid w:val="00D54F8A"/>
    <w:rsid w:val="00D734FB"/>
    <w:rsid w:val="00D76355"/>
    <w:rsid w:val="00D81772"/>
    <w:rsid w:val="00DD15F8"/>
    <w:rsid w:val="00EB6BBE"/>
    <w:rsid w:val="00EC12B4"/>
    <w:rsid w:val="00ED2C0D"/>
    <w:rsid w:val="00F22945"/>
    <w:rsid w:val="00F328B3"/>
    <w:rsid w:val="00F75FBA"/>
    <w:rsid w:val="00FA6787"/>
    <w:rsid w:val="00FC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CE8E"/>
  <w15:docId w15:val="{5DE1D49D-6031-48D4-AB10-CD8DCB5A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-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750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4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3C6B"/>
    <w:pPr>
      <w:ind w:left="720"/>
      <w:contextualSpacing/>
    </w:pPr>
  </w:style>
  <w:style w:type="table" w:styleId="TableGrid">
    <w:name w:val="Table Grid"/>
    <w:basedOn w:val="TableNormal"/>
    <w:uiPriority w:val="39"/>
    <w:rsid w:val="00020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208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ylewiering.github.io/portfol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ylewiering" TargetMode="External"/><Relationship Id="rId11" Type="http://schemas.openxmlformats.org/officeDocument/2006/relationships/image" Target="media/image4.jpg"/><Relationship Id="rId5" Type="http://schemas.openxmlformats.org/officeDocument/2006/relationships/hyperlink" Target="mailto:kyle@waryway.com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Wiering</dc:creator>
  <cp:keywords/>
  <cp:lastModifiedBy>Kyle Wiering</cp:lastModifiedBy>
  <cp:revision>17</cp:revision>
  <dcterms:created xsi:type="dcterms:W3CDTF">2025-10-10T14:47:00Z</dcterms:created>
  <dcterms:modified xsi:type="dcterms:W3CDTF">2025-10-10T16:20:00Z</dcterms:modified>
</cp:coreProperties>
</file>