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</w:pPr>
      <w:r>
        <w:rPr>
          <w:b/>
          <w:bCs/>
          <w:color w:val="0369A1"/>
          <w:sz w:val="32"/>
          <w:szCs w:val="32"/>
        </w:rPr>
        <w:t xml:space="preserve">RENT RECEIPT</w:t>
      </w:r>
    </w:p>
    <w:p>
      <w:pPr>
        <w:spacing w:after="300"/>
      </w:pPr>
      <w:r>
        <w:rPr>
          <w:b/>
          <w:bCs/>
          <w:sz w:val="18"/>
          <w:szCs w:val="18"/>
        </w:rPr>
        <w:t xml:space="preserve">Receipt No. RCP-197679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4"/>
        <w:gridCol w:w="6822"/>
      </w:tblGrid>
      <w:tr>
        <w:tc>
          <w:tcPr>
            <w:tcW w:type="pct" w:w="1500"/>
          </w:tcPr>
          <w:p>
            <w:r>
              <w:rPr>
                <w:b/>
                <w:bCs/>
                <w:sz w:val="22"/>
                <w:szCs w:val="22"/>
              </w:rPr>
              <w:t xml:space="preserve">Tenant</w:t>
            </w:r>
          </w:p>
        </w:tc>
        <w:tc>
          <w:tcPr>
            <w:tcW w:type="pct" w:w="3500"/>
          </w:tcPr>
          <w:p>
            <w:r>
              <w:rPr>
                <w:sz w:val="22"/>
                <w:szCs w:val="22"/>
              </w:rPr>
              <w:t xml:space="preserve">Sample Tenant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  <w:sz w:val="22"/>
                <w:szCs w:val="22"/>
              </w:rPr>
              <w:t xml:space="preserve">Property</w:t>
            </w:r>
          </w:p>
        </w:tc>
        <w:tc>
          <w:tcPr>
            <w:tcW w:type="pct" w:w="3500"/>
          </w:tcPr>
          <w:p>
            <w:r>
              <w:rPr>
                <w:sz w:val="22"/>
                <w:szCs w:val="22"/>
              </w:rPr>
              <w:t xml:space="preserve">Kileleshwa Apartments — Unit 3B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  <w:sz w:val="22"/>
                <w:szCs w:val="22"/>
              </w:rPr>
              <w:t xml:space="preserve">Period covered</w:t>
            </w:r>
          </w:p>
        </w:tc>
        <w:tc>
          <w:tcPr>
            <w:tcW w:type="pct" w:w="3500"/>
          </w:tcPr>
          <w:p>
            <w:r>
              <w:rPr>
                <w:sz w:val="22"/>
                <w:szCs w:val="22"/>
              </w:rPr>
              <w:t xml:space="preserve">January 2026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  <w:sz w:val="22"/>
                <w:szCs w:val="22"/>
              </w:rPr>
              <w:t xml:space="preserve">Amount paid</w:t>
            </w:r>
          </w:p>
        </w:tc>
        <w:tc>
          <w:tcPr>
            <w:tcW w:type="pct" w:w="3500"/>
          </w:tcPr>
          <w:p>
            <w:r>
              <w:rPr>
                <w:sz w:val="22"/>
                <w:szCs w:val="22"/>
              </w:rPr>
              <w:t xml:space="preserve">KES 35,000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  <w:sz w:val="22"/>
                <w:szCs w:val="22"/>
              </w:rPr>
              <w:t xml:space="preserve">Payment method</w:t>
            </w:r>
          </w:p>
        </w:tc>
        <w:tc>
          <w:tcPr>
            <w:tcW w:type="pct" w:w="3500"/>
          </w:tcPr>
          <w:p>
            <w:r>
              <w:rPr>
                <w:sz w:val="22"/>
                <w:szCs w:val="22"/>
              </w:rPr>
              <w:t xml:space="preserve">M-Pesa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  <w:sz w:val="22"/>
                <w:szCs w:val="22"/>
              </w:rPr>
              <w:t xml:space="preserve">Reference</w:t>
            </w:r>
          </w:p>
        </w:tc>
        <w:tc>
          <w:tcPr>
            <w:tcW w:type="pct" w:w="3500"/>
          </w:tcPr>
          <w:p>
            <w:r>
              <w:rPr>
                <w:sz w:val="22"/>
                <w:szCs w:val="22"/>
              </w:rPr>
              <w:t xml:space="preserve">QJG8K4XMPD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  <w:sz w:val="22"/>
                <w:szCs w:val="22"/>
              </w:rPr>
              <w:t xml:space="preserve">Date received</w:t>
            </w:r>
          </w:p>
        </w:tc>
        <w:tc>
          <w:tcPr>
            <w:tcW w:type="pct" w:w="3500"/>
          </w:tcPr>
          <w:p>
            <w:r>
              <w:rPr>
                <w:sz w:val="22"/>
                <w:szCs w:val="22"/>
              </w:rPr>
              <w:t xml:space="preserve">07/10/2026</w:t>
            </w:r>
          </w:p>
        </w:tc>
      </w:tr>
    </w:tbl>
    <w:p>
      <w:pPr>
        <w:spacing w:after="60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Received with thanks.</w:t>
      </w:r>
    </w:p>
    <w:p>
      <w:pPr>
        <w:spacing w:after="600"/>
      </w:pPr>
      <w:r>
        <w:rPr>
          <w:sz w:val="22"/>
          <w:szCs w:val="22"/>
        </w:rPr>
        <w:t xml:space="preserve"> 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73"/>
        <w:gridCol w:w="4873"/>
      </w:tblGrid>
      <w:tr>
        <w:tc>
          <w:tcPr>
            <w:tcW w:type="pct" w:w="2500"/>
          </w:tcPr>
          <w:p>
            <w:r>
              <w:rPr>
                <w:sz w:val="22"/>
                <w:szCs w:val="22"/>
              </w:rPr>
              <w:t xml:space="preserve">_____________________</w:t>
            </w:r>
          </w:p>
          <w:p>
            <w:r>
              <w:rPr>
                <w:color w:val="64748B"/>
                <w:sz w:val="18"/>
                <w:szCs w:val="18"/>
              </w:rPr>
              <w:t xml:space="preserve">Landlord / Agent</w:t>
            </w:r>
          </w:p>
        </w:tc>
        <w:tc>
          <w:tcPr>
            <w:tcW w:type="pct" w:w="2500"/>
          </w:tcPr>
          <w:p>
            <w:r>
              <w:rPr>
                <w:sz w:val="22"/>
                <w:szCs w:val="22"/>
              </w:rPr>
              <w:t xml:space="preserve">_____________________</w:t>
            </w:r>
          </w:p>
          <w:p>
            <w:r>
              <w:rPr>
                <w:color w:val="64748B"/>
                <w:sz w:val="18"/>
                <w:szCs w:val="18"/>
              </w:rPr>
              <w:t xml:space="preserve">Tenant (acknowledged)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Generated by I-Manage · imanage.co.ke · 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369A1"/>
        <w:sz w:val="20"/>
        <w:szCs w:val="20"/>
      </w:rPr>
      <w:t xml:space="preserve">I-Manage</w:t>
    </w:r>
    <w:r>
      <w:rPr>
        <w:color w:val="64748B"/>
        <w:sz w:val="16"/>
        <w:szCs w:val="16"/>
      </w:rPr>
      <w:t xml:space="preserve">  ·  by Siemax Ltd</w:t>
    </w:r>
  </w:p>
  <w:p>
    <w:pPr>
      <w:jc w:val="right"/>
    </w:pPr>
    <w:r>
      <w:rPr>
        <w:i/>
        <w:iCs/>
        <w:color w:val="94A3B8"/>
        <w:sz w:val="16"/>
        <w:szCs w:val="16"/>
      </w:rPr>
      <w:t xml:space="preserve">Rent Receipt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Rent Receipt</dc:title>
  <dc:creator>I-Manage</dc:creator>
  <cp:lastModifiedBy>Un-named</cp:lastModifiedBy>
  <cp:revision>1</cp:revision>
  <dcterms:created xsi:type="dcterms:W3CDTF">2026-10-07T04:43:17.682Z</dcterms:created>
  <dcterms:modified xsi:type="dcterms:W3CDTF">2026-10-07T04:43:17.682Z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