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16BEC" w14:textId="77777777" w:rsidR="00B57151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C7F68">
        <w:rPr>
          <w:rFonts w:ascii="Times New Roman" w:hAnsi="Times New Roman" w:cs="Times New Roman"/>
          <w:b/>
          <w:sz w:val="40"/>
          <w:szCs w:val="40"/>
        </w:rPr>
        <w:t>Mike Nguyen</w:t>
      </w:r>
    </w:p>
    <w:p w14:paraId="3D260A5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C7F68">
        <w:rPr>
          <w:rFonts w:ascii="Times New Roman" w:hAnsi="Times New Roman" w:cs="Times New Roman"/>
          <w:sz w:val="24"/>
          <w:szCs w:val="24"/>
        </w:rPr>
        <w:t>Trulaske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College of Business, University of Missouri</w:t>
      </w:r>
    </w:p>
    <w:p w14:paraId="7766DC2E" w14:textId="52185BF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Address: Room </w:t>
      </w:r>
      <w:r w:rsidR="00A05617">
        <w:rPr>
          <w:rFonts w:ascii="Times New Roman" w:hAnsi="Times New Roman" w:cs="Times New Roman"/>
          <w:sz w:val="24"/>
          <w:szCs w:val="24"/>
        </w:rPr>
        <w:t>417</w:t>
      </w:r>
      <w:r w:rsidRPr="000C7F68">
        <w:rPr>
          <w:rFonts w:ascii="Times New Roman" w:hAnsi="Times New Roman" w:cs="Times New Roman"/>
          <w:sz w:val="24"/>
          <w:szCs w:val="24"/>
        </w:rPr>
        <w:t>, Cornell hall, 700 Tiger Ave, Columbia, MO 65211</w:t>
      </w:r>
    </w:p>
    <w:p w14:paraId="4019BC3C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8" w:history="1">
        <w:r w:rsidRPr="000C7F68">
          <w:rPr>
            <w:rStyle w:val="Hyperlink"/>
            <w:rFonts w:ascii="Times New Roman" w:hAnsi="Times New Roman" w:cs="Times New Roman"/>
            <w:sz w:val="24"/>
            <w:szCs w:val="24"/>
          </w:rPr>
          <w:t>mikenguyen@mail.missouri.edu</w:t>
        </w:r>
      </w:hyperlink>
    </w:p>
    <w:p w14:paraId="36571673" w14:textId="77777777" w:rsidR="00D6239C" w:rsidRPr="000C7F68" w:rsidRDefault="00D6239C" w:rsidP="0086626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Phone: (707) 724-1053</w:t>
      </w:r>
    </w:p>
    <w:p w14:paraId="46050CA6" w14:textId="77777777" w:rsidR="00A87295" w:rsidRPr="000C7F68" w:rsidRDefault="00D6239C" w:rsidP="00866265">
      <w:pPr>
        <w:pBdr>
          <w:bar w:val="single" w:sz="4" w:color="auto"/>
        </w:pBd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31219" w14:textId="77777777" w:rsidR="00D6239C" w:rsidRPr="000C7F68" w:rsidRDefault="00D6239C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EDUCATION</w:t>
      </w:r>
    </w:p>
    <w:p w14:paraId="389A2219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"/>
        <w:gridCol w:w="4712"/>
        <w:gridCol w:w="2340"/>
        <w:gridCol w:w="1440"/>
      </w:tblGrid>
      <w:tr w:rsidR="00EB340A" w:rsidRPr="000C7F68" w14:paraId="1AFBC0D2" w14:textId="77777777" w:rsidTr="006929CD">
        <w:trPr>
          <w:trHeight w:val="1234"/>
        </w:trPr>
        <w:tc>
          <w:tcPr>
            <w:tcW w:w="464" w:type="pct"/>
          </w:tcPr>
          <w:p w14:paraId="0C1AEAD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Ph.D.</w:t>
            </w:r>
          </w:p>
        </w:tc>
        <w:tc>
          <w:tcPr>
            <w:tcW w:w="2517" w:type="pct"/>
          </w:tcPr>
          <w:p w14:paraId="7FAFA75F" w14:textId="309B800B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10B4D7FB" w14:textId="5C47F45E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: Marketing</w:t>
            </w:r>
          </w:p>
          <w:p w14:paraId="01B99965" w14:textId="0B4FA5C6" w:rsidR="00EB340A" w:rsidRPr="000C7F68" w:rsidRDefault="00EB340A" w:rsidP="00EA158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Minor: Statistics</w:t>
            </w:r>
          </w:p>
        </w:tc>
        <w:tc>
          <w:tcPr>
            <w:tcW w:w="1250" w:type="pct"/>
          </w:tcPr>
          <w:p w14:paraId="7CDCB77E" w14:textId="227BA012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53BF6EC1" w14:textId="77777777" w:rsidR="006929CD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2023 </w:t>
            </w:r>
          </w:p>
          <w:p w14:paraId="483E597C" w14:textId="3B0BEE3D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1E179136" w14:textId="77777777" w:rsidTr="006929CD">
        <w:trPr>
          <w:trHeight w:val="1234"/>
        </w:trPr>
        <w:tc>
          <w:tcPr>
            <w:tcW w:w="464" w:type="pct"/>
          </w:tcPr>
          <w:p w14:paraId="569DA81D" w14:textId="3E6D8C76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MS</w:t>
            </w:r>
          </w:p>
        </w:tc>
        <w:tc>
          <w:tcPr>
            <w:tcW w:w="2517" w:type="pct"/>
          </w:tcPr>
          <w:p w14:paraId="0DDF1C78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  <w:p w14:paraId="794746E2" w14:textId="4CC6DEA5" w:rsidR="00EB340A" w:rsidRP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B340A">
              <w:rPr>
                <w:rFonts w:ascii="Times New Roman" w:hAnsi="Times New Roman" w:cs="Times New Roman"/>
                <w:bCs/>
                <w:sz w:val="24"/>
                <w:szCs w:val="24"/>
              </w:rPr>
              <w:t>Econometrics</w:t>
            </w:r>
          </w:p>
        </w:tc>
        <w:tc>
          <w:tcPr>
            <w:tcW w:w="1250" w:type="pct"/>
          </w:tcPr>
          <w:p w14:paraId="3E7750F3" w14:textId="29ECC650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Columbia, MO</w:t>
            </w:r>
          </w:p>
        </w:tc>
        <w:tc>
          <w:tcPr>
            <w:tcW w:w="769" w:type="pct"/>
          </w:tcPr>
          <w:p w14:paraId="7293744C" w14:textId="77777777" w:rsidR="00EB340A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  <w:p w14:paraId="02695612" w14:textId="3799023F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(Expected)</w:t>
            </w:r>
          </w:p>
        </w:tc>
      </w:tr>
      <w:tr w:rsidR="00EB340A" w:rsidRPr="000C7F68" w14:paraId="22D00F5C" w14:textId="77777777" w:rsidTr="006929CD">
        <w:trPr>
          <w:trHeight w:val="833"/>
        </w:trPr>
        <w:tc>
          <w:tcPr>
            <w:tcW w:w="464" w:type="pct"/>
          </w:tcPr>
          <w:p w14:paraId="4720E971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MBA</w:t>
            </w:r>
          </w:p>
        </w:tc>
        <w:tc>
          <w:tcPr>
            <w:tcW w:w="2517" w:type="pct"/>
          </w:tcPr>
          <w:p w14:paraId="54A873E2" w14:textId="5883DB7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University of Delaware</w:t>
            </w:r>
          </w:p>
          <w:p w14:paraId="5D728B27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Concentrations: Marketing Analytics, Corporate Finance </w:t>
            </w:r>
          </w:p>
          <w:p w14:paraId="0E514025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</w:tcPr>
          <w:p w14:paraId="37A4C85B" w14:textId="72FE8F64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Newark, DE</w:t>
            </w:r>
          </w:p>
        </w:tc>
        <w:tc>
          <w:tcPr>
            <w:tcW w:w="769" w:type="pct"/>
          </w:tcPr>
          <w:p w14:paraId="5E169146" w14:textId="3A786418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EB340A" w:rsidRPr="000C7F68" w14:paraId="2217430A" w14:textId="77777777" w:rsidTr="006929CD">
        <w:trPr>
          <w:trHeight w:val="817"/>
        </w:trPr>
        <w:tc>
          <w:tcPr>
            <w:tcW w:w="464" w:type="pct"/>
          </w:tcPr>
          <w:p w14:paraId="22EA099A" w14:textId="77777777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B.B.A</w:t>
            </w:r>
          </w:p>
        </w:tc>
        <w:tc>
          <w:tcPr>
            <w:tcW w:w="2517" w:type="pct"/>
          </w:tcPr>
          <w:p w14:paraId="077F0FDF" w14:textId="0F291096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Florida International University</w:t>
            </w:r>
          </w:p>
          <w:p w14:paraId="309096F5" w14:textId="0E8CE398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Majors: Marketing, International Business</w:t>
            </w:r>
            <w:r w:rsidR="006929CD">
              <w:rPr>
                <w:rFonts w:ascii="Times New Roman" w:hAnsi="Times New Roman" w:cs="Times New Roman"/>
                <w:sz w:val="24"/>
                <w:szCs w:val="24"/>
              </w:rPr>
              <w:t xml:space="preserve"> (Magna Cum Laude with Honor)</w:t>
            </w:r>
          </w:p>
        </w:tc>
        <w:tc>
          <w:tcPr>
            <w:tcW w:w="1250" w:type="pct"/>
          </w:tcPr>
          <w:p w14:paraId="7316F386" w14:textId="36058C65" w:rsidR="00EB340A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Miami, FL</w:t>
            </w:r>
          </w:p>
        </w:tc>
        <w:tc>
          <w:tcPr>
            <w:tcW w:w="769" w:type="pct"/>
          </w:tcPr>
          <w:p w14:paraId="35FC10A4" w14:textId="31226069" w:rsidR="006929CD" w:rsidRPr="000C7F68" w:rsidRDefault="00EB340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717399D7" w14:textId="77777777" w:rsidR="00B459AF" w:rsidRPr="000C7F68" w:rsidRDefault="00B459AF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E1CAAF" w14:textId="77777777" w:rsidR="00D6239C" w:rsidRPr="000C7F68" w:rsidRDefault="00A87295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RESEARCH INTEREST</w:t>
      </w:r>
    </w:p>
    <w:p w14:paraId="432985E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195"/>
      </w:tblGrid>
      <w:tr w:rsidR="004B6F59" w:rsidRPr="000C7F68" w14:paraId="2B30359F" w14:textId="77777777" w:rsidTr="004F4DC2">
        <w:tc>
          <w:tcPr>
            <w:tcW w:w="2155" w:type="dxa"/>
          </w:tcPr>
          <w:p w14:paraId="2B0298CE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Conceptual</w:t>
            </w:r>
          </w:p>
        </w:tc>
        <w:tc>
          <w:tcPr>
            <w:tcW w:w="7195" w:type="dxa"/>
          </w:tcPr>
          <w:p w14:paraId="1DACDEEB" w14:textId="791FB0F9" w:rsidR="004B6F59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Equity,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 xml:space="preserve"> Branding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Virality, Charisma</w:t>
            </w:r>
          </w:p>
          <w:p w14:paraId="0BF0AD2C" w14:textId="77777777" w:rsidR="004B6F59" w:rsidRPr="000C7F68" w:rsidRDefault="004B6F59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08F3F45B" w14:textId="77777777" w:rsidTr="004F4DC2">
        <w:tc>
          <w:tcPr>
            <w:tcW w:w="2155" w:type="dxa"/>
          </w:tcPr>
          <w:p w14:paraId="7385D6EC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Substantive</w:t>
            </w:r>
          </w:p>
        </w:tc>
        <w:tc>
          <w:tcPr>
            <w:tcW w:w="7195" w:type="dxa"/>
          </w:tcPr>
          <w:p w14:paraId="7093047B" w14:textId="5EC80FAA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Generated Content,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nline 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11D36" w:rsidRPr="000C7F68">
              <w:rPr>
                <w:rFonts w:ascii="Times New Roman" w:hAnsi="Times New Roman" w:cs="Times New Roman"/>
                <w:sz w:val="24"/>
                <w:szCs w:val="24"/>
              </w:rPr>
              <w:t>latform</w:t>
            </w:r>
            <w:r w:rsidR="004B6F59">
              <w:rPr>
                <w:rFonts w:ascii="Times New Roman" w:hAnsi="Times New Roman" w:cs="Times New Roman"/>
                <w:sz w:val="24"/>
                <w:szCs w:val="24"/>
              </w:rPr>
              <w:t>, Social Media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, Advertising, Celebrity/Influencer Endorsement</w:t>
            </w:r>
          </w:p>
          <w:p w14:paraId="531FE07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728E" w:rsidRPr="000C7F68" w14:paraId="16B7436B" w14:textId="77777777" w:rsidTr="004F4DC2">
        <w:tc>
          <w:tcPr>
            <w:tcW w:w="2155" w:type="dxa"/>
          </w:tcPr>
          <w:p w14:paraId="11F1EB7A" w14:textId="77777777" w:rsidR="0038728E" w:rsidRPr="000C7F68" w:rsidRDefault="0038728E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Methodological</w:t>
            </w:r>
          </w:p>
        </w:tc>
        <w:tc>
          <w:tcPr>
            <w:tcW w:w="7195" w:type="dxa"/>
          </w:tcPr>
          <w:p w14:paraId="08E36571" w14:textId="5247A12D" w:rsidR="0038728E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Meta-Analysis, Econometrics, Machine Learning, Text Mining</w:t>
            </w:r>
            <w:r w:rsidR="00335E5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821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71852">
              <w:rPr>
                <w:rFonts w:ascii="Times New Roman" w:hAnsi="Times New Roman" w:cs="Times New Roman"/>
                <w:sz w:val="24"/>
                <w:szCs w:val="24"/>
              </w:rPr>
              <w:t>Bayesian Analysis, Network Analysis</w:t>
            </w:r>
          </w:p>
        </w:tc>
      </w:tr>
    </w:tbl>
    <w:p w14:paraId="0FA22F86" w14:textId="77777777" w:rsidR="00A87295" w:rsidRPr="000C7F68" w:rsidRDefault="00A87295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05DE60" w14:textId="77777777" w:rsidR="00A45C5A" w:rsidRPr="000C7F68" w:rsidRDefault="00A45C5A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INTERNET PRESENCE</w:t>
      </w:r>
    </w:p>
    <w:p w14:paraId="39E5F094" w14:textId="43E2B703" w:rsidR="00A45C5A" w:rsidRPr="000C7F68" w:rsidRDefault="006B5D49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0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1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ORCID</w:t>
        </w:r>
        <w:proofErr w:type="spellEnd"/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2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3" w:history="1">
        <w:r w:rsidR="00A45C5A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7027202E" w14:textId="7BC0CA03" w:rsidR="004F4D38" w:rsidRPr="000C7F68" w:rsidRDefault="006B5D49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Publon</w:t>
        </w:r>
        <w:proofErr w:type="spellEnd"/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5" w:history="1"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Research Gate</w:t>
        </w:r>
      </w:hyperlink>
      <w:r w:rsidR="004F4D38">
        <w:rPr>
          <w:rFonts w:ascii="Times New Roman" w:hAnsi="Times New Roman" w:cs="Times New Roman"/>
          <w:sz w:val="24"/>
          <w:szCs w:val="24"/>
        </w:rPr>
        <w:t xml:space="preserve"> </w:t>
      </w:r>
      <w:r w:rsidR="004F4D38">
        <w:rPr>
          <w:rFonts w:ascii="Times New Roman" w:hAnsi="Times New Roman" w:cs="Times New Roman"/>
          <w:sz w:val="24"/>
          <w:szCs w:val="24"/>
        </w:rPr>
        <w:tab/>
      </w:r>
      <w:r w:rsidR="004F4D38">
        <w:rPr>
          <w:rFonts w:ascii="Times New Roman" w:hAnsi="Times New Roman" w:cs="Times New Roman"/>
          <w:sz w:val="24"/>
          <w:szCs w:val="24"/>
        </w:rPr>
        <w:tab/>
      </w:r>
      <w:hyperlink r:id="rId16" w:history="1">
        <w:proofErr w:type="spellStart"/>
        <w:r w:rsidR="004F4D38" w:rsidRPr="004F4D38">
          <w:rPr>
            <w:rStyle w:val="Hyperlink"/>
            <w:rFonts w:ascii="Times New Roman" w:hAnsi="Times New Roman" w:cs="Times New Roman"/>
            <w:sz w:val="24"/>
            <w:szCs w:val="24"/>
          </w:rPr>
          <w:t>SSRN</w:t>
        </w:r>
        <w:proofErr w:type="spellEnd"/>
      </w:hyperlink>
    </w:p>
    <w:p w14:paraId="1152A3AF" w14:textId="77777777" w:rsidR="0038728E" w:rsidRPr="000C7F68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68D8386" w14:textId="77777777" w:rsidR="0038728E" w:rsidRPr="000C7F68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HONORS, AWARDS, AND GRANTS</w:t>
      </w:r>
    </w:p>
    <w:p w14:paraId="225EC9E4" w14:textId="78A65F68" w:rsidR="00866265" w:rsidRPr="00866265" w:rsidRDefault="00866265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866265" w14:paraId="0D89A7B8" w14:textId="77777777" w:rsidTr="00866265">
        <w:tc>
          <w:tcPr>
            <w:tcW w:w="7915" w:type="dxa"/>
          </w:tcPr>
          <w:p w14:paraId="30CA2D1A" w14:textId="21A70D86" w:rsidR="00866265" w:rsidRP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sz w:val="24"/>
                <w:szCs w:val="24"/>
              </w:rPr>
              <w:t>University of Missouri</w:t>
            </w:r>
          </w:p>
        </w:tc>
        <w:tc>
          <w:tcPr>
            <w:tcW w:w="1435" w:type="dxa"/>
          </w:tcPr>
          <w:p w14:paraId="5730FDE9" w14:textId="77777777" w:rsidR="00866265" w:rsidRP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7E1E" w14:paraId="579EE52E" w14:textId="77777777" w:rsidTr="00866265">
        <w:tc>
          <w:tcPr>
            <w:tcW w:w="7915" w:type="dxa"/>
          </w:tcPr>
          <w:p w14:paraId="75052778" w14:textId="55B68B3E" w:rsidR="00967E1E" w:rsidRDefault="00967E1E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="001669AF">
              <w:rPr>
                <w:rFonts w:ascii="Times New Roman" w:hAnsi="Times New Roman" w:cs="Times New Roman"/>
                <w:sz w:val="24"/>
                <w:szCs w:val="24"/>
              </w:rPr>
              <w:t>.D.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Enhancement Fund Scholarship</w:t>
            </w:r>
          </w:p>
        </w:tc>
        <w:tc>
          <w:tcPr>
            <w:tcW w:w="1435" w:type="dxa"/>
          </w:tcPr>
          <w:p w14:paraId="61C82E23" w14:textId="1C81B143" w:rsidR="00967E1E" w:rsidRDefault="00967E1E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638E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0326A" w14:paraId="3FBC05BC" w14:textId="77777777" w:rsidTr="00866265">
        <w:tc>
          <w:tcPr>
            <w:tcW w:w="7915" w:type="dxa"/>
          </w:tcPr>
          <w:p w14:paraId="56E2F33B" w14:textId="0C814A14" w:rsidR="0080326A" w:rsidRPr="000E0E43" w:rsidRDefault="0080326A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Raymond and Susan Chen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COB International Ph.D. Scholarship</w:t>
            </w:r>
          </w:p>
        </w:tc>
        <w:tc>
          <w:tcPr>
            <w:tcW w:w="1435" w:type="dxa"/>
          </w:tcPr>
          <w:p w14:paraId="5B9A0B9A" w14:textId="4AE67BE9" w:rsidR="0080326A" w:rsidRPr="000E0E43" w:rsidRDefault="0080326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2020-2021</w:t>
            </w:r>
          </w:p>
        </w:tc>
      </w:tr>
      <w:tr w:rsidR="000E0E43" w14:paraId="12288F8B" w14:textId="77777777" w:rsidTr="00866265">
        <w:tc>
          <w:tcPr>
            <w:tcW w:w="7915" w:type="dxa"/>
          </w:tcPr>
          <w:p w14:paraId="7AA68D4E" w14:textId="209E6EC3" w:rsidR="000E0E43" w:rsidRPr="000E0E43" w:rsidRDefault="000E318F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E. Allen</w:t>
            </w:r>
            <w:r w:rsidR="000E0E43" w:rsidRPr="000E0E43">
              <w:rPr>
                <w:rFonts w:ascii="Times New Roman" w:hAnsi="Times New Roman" w:cs="Times New Roman"/>
                <w:sz w:val="24"/>
                <w:szCs w:val="24"/>
              </w:rPr>
              <w:t xml:space="preserve"> Slusher Graduate Scholarship</w:t>
            </w:r>
          </w:p>
        </w:tc>
        <w:tc>
          <w:tcPr>
            <w:tcW w:w="1435" w:type="dxa"/>
          </w:tcPr>
          <w:p w14:paraId="6287E351" w14:textId="6DAE598C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0E43">
              <w:rPr>
                <w:rFonts w:ascii="Times New Roman" w:hAnsi="Times New Roman" w:cs="Times New Roman"/>
                <w:sz w:val="24"/>
                <w:szCs w:val="24"/>
              </w:rPr>
              <w:t>2019-2020</w:t>
            </w:r>
          </w:p>
        </w:tc>
      </w:tr>
      <w:tr w:rsidR="000E0E43" w14:paraId="005AAABD" w14:textId="77777777" w:rsidTr="00866265">
        <w:tc>
          <w:tcPr>
            <w:tcW w:w="7915" w:type="dxa"/>
          </w:tcPr>
          <w:p w14:paraId="3917774D" w14:textId="2ADF81B2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and Research Assistantship</w:t>
            </w:r>
          </w:p>
        </w:tc>
        <w:tc>
          <w:tcPr>
            <w:tcW w:w="1435" w:type="dxa"/>
          </w:tcPr>
          <w:p w14:paraId="54489A77" w14:textId="12718090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912E97E" w14:textId="77777777" w:rsidTr="00866265">
        <w:tc>
          <w:tcPr>
            <w:tcW w:w="7915" w:type="dxa"/>
          </w:tcPr>
          <w:p w14:paraId="3154D087" w14:textId="07E7D7DC" w:rsidR="000E0E43" w:rsidRP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Trulaske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Business</w:t>
            </w:r>
            <w:r w:rsidR="0080326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Ph.D. Scholarship</w:t>
            </w:r>
          </w:p>
        </w:tc>
        <w:tc>
          <w:tcPr>
            <w:tcW w:w="1435" w:type="dxa"/>
          </w:tcPr>
          <w:p w14:paraId="1DD0A9E8" w14:textId="6F0BE487" w:rsidR="000E0E43" w:rsidRP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39F9DEC2" w14:textId="77777777" w:rsidTr="00866265">
        <w:tc>
          <w:tcPr>
            <w:tcW w:w="7915" w:type="dxa"/>
          </w:tcPr>
          <w:p w14:paraId="0C772BCB" w14:textId="1B0D04C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Priority Scholarship</w:t>
            </w:r>
          </w:p>
        </w:tc>
        <w:tc>
          <w:tcPr>
            <w:tcW w:w="1435" w:type="dxa"/>
          </w:tcPr>
          <w:p w14:paraId="52D7C052" w14:textId="521909B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08494B0C" w14:textId="77777777" w:rsidTr="00866265">
        <w:tc>
          <w:tcPr>
            <w:tcW w:w="7915" w:type="dxa"/>
          </w:tcPr>
          <w:p w14:paraId="125B1FAD" w14:textId="32CAE0FA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Summer Research Fellowship</w:t>
            </w:r>
          </w:p>
        </w:tc>
        <w:tc>
          <w:tcPr>
            <w:tcW w:w="1435" w:type="dxa"/>
          </w:tcPr>
          <w:p w14:paraId="4CDAFDD9" w14:textId="610C24BD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0E0E43" w14:paraId="6A278134" w14:textId="77777777" w:rsidTr="00866265">
        <w:tc>
          <w:tcPr>
            <w:tcW w:w="7915" w:type="dxa"/>
          </w:tcPr>
          <w:p w14:paraId="69A4E901" w14:textId="2D982612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 Development and Research Support</w:t>
            </w:r>
          </w:p>
        </w:tc>
        <w:tc>
          <w:tcPr>
            <w:tcW w:w="1435" w:type="dxa"/>
          </w:tcPr>
          <w:p w14:paraId="768BBEE6" w14:textId="69271D3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2019-2023</w:t>
            </w:r>
          </w:p>
        </w:tc>
      </w:tr>
      <w:tr w:rsidR="00866265" w14:paraId="1C398B7F" w14:textId="77777777" w:rsidTr="00866265">
        <w:tc>
          <w:tcPr>
            <w:tcW w:w="7915" w:type="dxa"/>
          </w:tcPr>
          <w:p w14:paraId="23D63209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6B4A4B59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7AD2D85A" w14:textId="77777777" w:rsidTr="00866265">
        <w:tc>
          <w:tcPr>
            <w:tcW w:w="7915" w:type="dxa"/>
          </w:tcPr>
          <w:p w14:paraId="559A7D47" w14:textId="6895078D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of Delaware</w:t>
            </w:r>
          </w:p>
        </w:tc>
        <w:tc>
          <w:tcPr>
            <w:tcW w:w="1435" w:type="dxa"/>
          </w:tcPr>
          <w:p w14:paraId="22C50162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FB94C81" w14:textId="77777777" w:rsidTr="00866265">
        <w:tc>
          <w:tcPr>
            <w:tcW w:w="7915" w:type="dxa"/>
          </w:tcPr>
          <w:p w14:paraId="7211B633" w14:textId="64D6F88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Graduate Scholarship</w:t>
            </w:r>
          </w:p>
        </w:tc>
        <w:tc>
          <w:tcPr>
            <w:tcW w:w="1435" w:type="dxa"/>
          </w:tcPr>
          <w:p w14:paraId="2C87C5BA" w14:textId="24A1A853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2018-2019</w:t>
            </w:r>
          </w:p>
        </w:tc>
      </w:tr>
      <w:tr w:rsidR="00866265" w14:paraId="55B3D2BE" w14:textId="77777777" w:rsidTr="00866265">
        <w:tc>
          <w:tcPr>
            <w:tcW w:w="7915" w:type="dxa"/>
          </w:tcPr>
          <w:p w14:paraId="405F9DFF" w14:textId="77777777" w:rsid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14:paraId="2F3D174E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265" w14:paraId="5ECC4A92" w14:textId="77777777" w:rsidTr="00866265">
        <w:tc>
          <w:tcPr>
            <w:tcW w:w="7915" w:type="dxa"/>
          </w:tcPr>
          <w:p w14:paraId="627DCBAC" w14:textId="3C478E89" w:rsidR="00866265" w:rsidRPr="00866265" w:rsidRDefault="00866265" w:rsidP="0086626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62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Florida International University</w:t>
            </w:r>
          </w:p>
        </w:tc>
        <w:tc>
          <w:tcPr>
            <w:tcW w:w="1435" w:type="dxa"/>
          </w:tcPr>
          <w:p w14:paraId="0EFB6E8A" w14:textId="77777777" w:rsidR="00866265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0E43" w14:paraId="681546B4" w14:textId="77777777" w:rsidTr="00866265">
        <w:tc>
          <w:tcPr>
            <w:tcW w:w="7915" w:type="dxa"/>
          </w:tcPr>
          <w:p w14:paraId="64347369" w14:textId="3C16920E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xcellence in Global Learning Medallion</w:t>
            </w:r>
          </w:p>
        </w:tc>
        <w:tc>
          <w:tcPr>
            <w:tcW w:w="1435" w:type="dxa"/>
          </w:tcPr>
          <w:p w14:paraId="4B3C6C58" w14:textId="72AD665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7482B189" w14:textId="77777777" w:rsidTr="00866265">
        <w:tc>
          <w:tcPr>
            <w:tcW w:w="7915" w:type="dxa"/>
          </w:tcPr>
          <w:p w14:paraId="3E12B0D4" w14:textId="10A3A2F5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Leadership Excellence Medallion</w:t>
            </w:r>
          </w:p>
        </w:tc>
        <w:tc>
          <w:tcPr>
            <w:tcW w:w="1435" w:type="dxa"/>
          </w:tcPr>
          <w:p w14:paraId="6E169C9A" w14:textId="569E086F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6A2D9192" w14:textId="77777777" w:rsidTr="00866265">
        <w:tc>
          <w:tcPr>
            <w:tcW w:w="7915" w:type="dxa"/>
          </w:tcPr>
          <w:p w14:paraId="176B4FCA" w14:textId="1238D84C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FIU The Honors College Medallion</w:t>
            </w:r>
          </w:p>
        </w:tc>
        <w:tc>
          <w:tcPr>
            <w:tcW w:w="1435" w:type="dxa"/>
          </w:tcPr>
          <w:p w14:paraId="0AE0B933" w14:textId="5B279CD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523A544A" w14:textId="77777777" w:rsidTr="00866265">
        <w:tc>
          <w:tcPr>
            <w:tcW w:w="7915" w:type="dxa"/>
          </w:tcPr>
          <w:p w14:paraId="50C1B692" w14:textId="012E4F6D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Challenge FIU, 3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place</w:t>
            </w:r>
          </w:p>
        </w:tc>
        <w:tc>
          <w:tcPr>
            <w:tcW w:w="1435" w:type="dxa"/>
          </w:tcPr>
          <w:p w14:paraId="3285CDF1" w14:textId="15DA96C0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0E0E43" w14:paraId="0A92574E" w14:textId="77777777" w:rsidTr="00866265">
        <w:tc>
          <w:tcPr>
            <w:tcW w:w="7915" w:type="dxa"/>
          </w:tcPr>
          <w:p w14:paraId="18D3E1F2" w14:textId="6BB09D51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Barry-Rodger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Hersker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Marketing Scholarship</w:t>
            </w:r>
          </w:p>
        </w:tc>
        <w:tc>
          <w:tcPr>
            <w:tcW w:w="1435" w:type="dxa"/>
          </w:tcPr>
          <w:p w14:paraId="138FB152" w14:textId="0A1A148A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3BEBB9B6" w14:textId="77777777" w:rsidTr="00866265">
        <w:tc>
          <w:tcPr>
            <w:tcW w:w="7915" w:type="dxa"/>
          </w:tcPr>
          <w:p w14:paraId="333D67DE" w14:textId="4022D4E6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FIU </w:t>
            </w:r>
            <w:r w:rsidR="000E0E43">
              <w:rPr>
                <w:rFonts w:ascii="Times New Roman" w:hAnsi="Times New Roman" w:cs="Times New Roman"/>
                <w:sz w:val="24"/>
                <w:szCs w:val="24"/>
              </w:rPr>
              <w:t>Dean List</w:t>
            </w:r>
          </w:p>
        </w:tc>
        <w:tc>
          <w:tcPr>
            <w:tcW w:w="1435" w:type="dxa"/>
          </w:tcPr>
          <w:p w14:paraId="55C68511" w14:textId="5A1724CE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  <w:tr w:rsidR="000E0E43" w14:paraId="437C9184" w14:textId="77777777" w:rsidTr="00866265">
        <w:tc>
          <w:tcPr>
            <w:tcW w:w="7915" w:type="dxa"/>
          </w:tcPr>
          <w:p w14:paraId="522E9DC1" w14:textId="4A0CDE24" w:rsidR="000E0E43" w:rsidRDefault="000E0E43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Presented at the FIU 19</w:t>
            </w:r>
            <w:r w:rsidRPr="000E0E4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Annual Dean’s List Gala</w:t>
            </w:r>
          </w:p>
        </w:tc>
        <w:tc>
          <w:tcPr>
            <w:tcW w:w="1435" w:type="dxa"/>
          </w:tcPr>
          <w:p w14:paraId="6166E56E" w14:textId="0AE9262B" w:rsidR="000E0E43" w:rsidRDefault="000E0E43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0E0E43" w14:paraId="3783D45E" w14:textId="77777777" w:rsidTr="00866265">
        <w:tc>
          <w:tcPr>
            <w:tcW w:w="7915" w:type="dxa"/>
          </w:tcPr>
          <w:p w14:paraId="2928B32B" w14:textId="201D52E2" w:rsidR="000E0E43" w:rsidRDefault="00866265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Ambassador Merit Scholarship</w:t>
            </w:r>
          </w:p>
        </w:tc>
        <w:tc>
          <w:tcPr>
            <w:tcW w:w="1435" w:type="dxa"/>
          </w:tcPr>
          <w:p w14:paraId="196E4CC5" w14:textId="43F3163A" w:rsidR="000E0E43" w:rsidRDefault="00866265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2016-2018</w:t>
            </w:r>
          </w:p>
        </w:tc>
      </w:tr>
    </w:tbl>
    <w:p w14:paraId="09557ECE" w14:textId="77777777" w:rsidR="000E0E43" w:rsidRPr="000C7F68" w:rsidRDefault="000E0E4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070DAF7C" w14:textId="77777777" w:rsidR="00633D03" w:rsidRPr="000C7F68" w:rsidRDefault="00633D03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SKILLS</w:t>
      </w:r>
    </w:p>
    <w:p w14:paraId="3311E62A" w14:textId="77777777" w:rsidR="00633D03" w:rsidRPr="000C7F68" w:rsidRDefault="00633D03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0B7AE7D" w14:textId="77777777" w:rsidR="00711D36" w:rsidRPr="000C7F68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Mathematical Programming: </w:t>
      </w:r>
      <w:r w:rsidR="002E1A5A" w:rsidRPr="000C7F68">
        <w:rPr>
          <w:rFonts w:ascii="Times New Roman" w:hAnsi="Times New Roman" w:cs="Times New Roman"/>
          <w:sz w:val="24"/>
          <w:szCs w:val="24"/>
        </w:rPr>
        <w:t xml:space="preserve">R, </w:t>
      </w:r>
      <w:r w:rsidR="003E7D5B" w:rsidRPr="000C7F68">
        <w:rPr>
          <w:rFonts w:ascii="Times New Roman" w:hAnsi="Times New Roman" w:cs="Times New Roman"/>
          <w:sz w:val="24"/>
          <w:szCs w:val="24"/>
        </w:rPr>
        <w:t>SAS</w:t>
      </w:r>
      <w:r w:rsidR="003E7D5B"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STATA</w:t>
      </w:r>
      <w:r w:rsidR="003E7D5B">
        <w:rPr>
          <w:rFonts w:ascii="Times New Roman" w:hAnsi="Times New Roman" w:cs="Times New Roman"/>
          <w:sz w:val="24"/>
          <w:szCs w:val="24"/>
        </w:rPr>
        <w:t xml:space="preserve">, </w:t>
      </w:r>
      <w:r w:rsidR="003E7D5B" w:rsidRPr="000C7F68">
        <w:rPr>
          <w:rFonts w:ascii="Times New Roman" w:hAnsi="Times New Roman" w:cs="Times New Roman"/>
          <w:sz w:val="24"/>
          <w:szCs w:val="24"/>
        </w:rPr>
        <w:t>SPSS</w:t>
      </w:r>
    </w:p>
    <w:p w14:paraId="15691110" w14:textId="6F9B5166" w:rsidR="008045BA" w:rsidRPr="008045BA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 xml:space="preserve">Computer Programming: </w:t>
      </w:r>
      <w:r w:rsidR="004B6F59">
        <w:rPr>
          <w:rFonts w:ascii="Times New Roman" w:hAnsi="Times New Roman" w:cs="Times New Roman"/>
          <w:sz w:val="24"/>
          <w:szCs w:val="24"/>
        </w:rPr>
        <w:t>Python</w:t>
      </w:r>
      <w:r w:rsidR="008032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26A">
        <w:rPr>
          <w:rFonts w:ascii="Times New Roman" w:hAnsi="Times New Roman" w:cs="Times New Roman"/>
          <w:sz w:val="24"/>
          <w:szCs w:val="24"/>
        </w:rPr>
        <w:t>NetLogo</w:t>
      </w:r>
      <w:proofErr w:type="spellEnd"/>
      <w:r w:rsidR="0080326A">
        <w:rPr>
          <w:rFonts w:ascii="Times New Roman" w:hAnsi="Times New Roman" w:cs="Times New Roman"/>
          <w:sz w:val="24"/>
          <w:szCs w:val="24"/>
        </w:rPr>
        <w:t>, Gephi</w:t>
      </w:r>
    </w:p>
    <w:p w14:paraId="31ADCFB5" w14:textId="6BA387BD" w:rsidR="0038728E" w:rsidRPr="00F90C8D" w:rsidRDefault="008045BA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Management Programming: </w:t>
      </w:r>
      <w:r w:rsidR="000E318F">
        <w:rPr>
          <w:rFonts w:ascii="Times New Roman" w:hAnsi="Times New Roman" w:cs="Times New Roman"/>
          <w:sz w:val="24"/>
          <w:szCs w:val="24"/>
        </w:rPr>
        <w:t>NEO4j</w:t>
      </w:r>
      <w:r>
        <w:rPr>
          <w:rFonts w:ascii="Times New Roman" w:hAnsi="Times New Roman" w:cs="Times New Roman"/>
          <w:sz w:val="24"/>
          <w:szCs w:val="24"/>
        </w:rPr>
        <w:t>, MongoDB</w:t>
      </w:r>
    </w:p>
    <w:p w14:paraId="74063043" w14:textId="77777777" w:rsidR="00F90C8D" w:rsidRPr="000C7F68" w:rsidRDefault="00F90C8D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Film: Final Cut Pro 10</w:t>
      </w:r>
    </w:p>
    <w:p w14:paraId="2C766E8E" w14:textId="0CBC8A0D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2237326" w14:textId="5D80F80E" w:rsidR="000624A9" w:rsidRPr="000C7F68" w:rsidRDefault="000624A9" w:rsidP="000624A9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>
        <w:rPr>
          <w:rFonts w:cs="Times New Roman"/>
        </w:rPr>
        <w:t>CERTIFICATIONS</w:t>
      </w:r>
    </w:p>
    <w:p w14:paraId="650561A1" w14:textId="77777777" w:rsidR="000624A9" w:rsidRPr="000C7F68" w:rsidRDefault="000624A9" w:rsidP="000624A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808BC10" w14:textId="75942913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Ads Certificate</w:t>
      </w:r>
    </w:p>
    <w:p w14:paraId="4FF8B137" w14:textId="5AAA51C8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Bloomberg Certificate</w:t>
      </w:r>
    </w:p>
    <w:p w14:paraId="5310414B" w14:textId="4E3AC05F" w:rsidR="000624A9" w:rsidRPr="000624A9" w:rsidRDefault="000624A9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NEO4j Certificate</w:t>
      </w:r>
    </w:p>
    <w:p w14:paraId="3EF2D048" w14:textId="75FBBADA" w:rsidR="000624A9" w:rsidRPr="000624A9" w:rsidRDefault="000624A9" w:rsidP="000624A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All can be found on</w:t>
      </w:r>
      <w:r w:rsidR="008106BA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0624A9">
          <w:rPr>
            <w:rStyle w:val="Hyperlink"/>
            <w:rFonts w:ascii="Times New Roman" w:hAnsi="Times New Roman" w:cs="Times New Roman"/>
            <w:sz w:val="24"/>
            <w:szCs w:val="24"/>
          </w:rPr>
          <w:t>personal website</w:t>
        </w:r>
      </w:hyperlink>
    </w:p>
    <w:p w14:paraId="567C0CEF" w14:textId="77777777" w:rsidR="0038728E" w:rsidRDefault="0038728E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COURSEW</w:t>
      </w:r>
      <w:r w:rsidR="00711D36" w:rsidRPr="000C7F68">
        <w:rPr>
          <w:rFonts w:cs="Times New Roman"/>
        </w:rPr>
        <w:t>OR</w:t>
      </w:r>
      <w:r w:rsidRPr="000C7F68">
        <w:rPr>
          <w:rFonts w:cs="Times New Roman"/>
        </w:rPr>
        <w:t>K</w:t>
      </w:r>
    </w:p>
    <w:p w14:paraId="7009145F" w14:textId="77777777" w:rsidR="000C7F68" w:rsidRPr="000C7F68" w:rsidRDefault="000C7F68" w:rsidP="00866265">
      <w:pPr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5194"/>
        <w:gridCol w:w="2230"/>
      </w:tblGrid>
      <w:tr w:rsidR="00711D36" w:rsidRPr="000C7F68" w14:paraId="7EE183E6" w14:textId="77777777" w:rsidTr="001A3309">
        <w:tc>
          <w:tcPr>
            <w:tcW w:w="1936" w:type="dxa"/>
          </w:tcPr>
          <w:p w14:paraId="275F81C4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MARKETING</w:t>
            </w:r>
          </w:p>
        </w:tc>
        <w:tc>
          <w:tcPr>
            <w:tcW w:w="5194" w:type="dxa"/>
          </w:tcPr>
          <w:p w14:paraId="1601FC6B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 to Marketing Seminar</w:t>
            </w:r>
          </w:p>
        </w:tc>
        <w:tc>
          <w:tcPr>
            <w:tcW w:w="2230" w:type="dxa"/>
            <w:tcBorders>
              <w:left w:val="nil"/>
            </w:tcBorders>
          </w:tcPr>
          <w:p w14:paraId="653D61E5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711D36" w:rsidRPr="000C7F68" w14:paraId="2A7B3E47" w14:textId="77777777" w:rsidTr="001A3309">
        <w:tc>
          <w:tcPr>
            <w:tcW w:w="1936" w:type="dxa"/>
          </w:tcPr>
          <w:p w14:paraId="2C8E1C78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62E702A1" w14:textId="76DA5181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(B2B)</w:t>
            </w:r>
          </w:p>
        </w:tc>
        <w:tc>
          <w:tcPr>
            <w:tcW w:w="2230" w:type="dxa"/>
            <w:tcBorders>
              <w:left w:val="nil"/>
            </w:tcBorders>
          </w:tcPr>
          <w:p w14:paraId="535CCEED" w14:textId="443DFBE6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Lisa Scheer</w:t>
            </w:r>
          </w:p>
        </w:tc>
      </w:tr>
      <w:tr w:rsidR="008106BA" w:rsidRPr="000C7F68" w14:paraId="3CB15767" w14:textId="77777777" w:rsidTr="001A3309">
        <w:tc>
          <w:tcPr>
            <w:tcW w:w="1936" w:type="dxa"/>
          </w:tcPr>
          <w:p w14:paraId="2713307C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2637C137" w14:textId="1BF08C00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Strategy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B2C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30" w:type="dxa"/>
            <w:tcBorders>
              <w:left w:val="nil"/>
            </w:tcBorders>
          </w:tcPr>
          <w:p w14:paraId="43FC2F5A" w14:textId="117407FE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69835E8E" w14:textId="77777777" w:rsidTr="001A3309">
        <w:tc>
          <w:tcPr>
            <w:tcW w:w="1936" w:type="dxa"/>
            <w:tcBorders>
              <w:bottom w:val="single" w:sz="4" w:space="0" w:color="auto"/>
            </w:tcBorders>
          </w:tcPr>
          <w:p w14:paraId="5510FE03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  <w:tcBorders>
              <w:bottom w:val="single" w:sz="4" w:space="0" w:color="auto"/>
            </w:tcBorders>
          </w:tcPr>
          <w:p w14:paraId="07ED993A" w14:textId="7FCF7ABE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Advanced Research Methods in Marketing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411BFB45" w14:textId="354C095F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Detelina Marinova</w:t>
            </w:r>
          </w:p>
        </w:tc>
      </w:tr>
      <w:tr w:rsidR="00711D36" w:rsidRPr="000C7F68" w14:paraId="59DFAE55" w14:textId="77777777" w:rsidTr="001A3309">
        <w:tc>
          <w:tcPr>
            <w:tcW w:w="1936" w:type="dxa"/>
            <w:tcBorders>
              <w:top w:val="single" w:sz="4" w:space="0" w:color="auto"/>
            </w:tcBorders>
          </w:tcPr>
          <w:p w14:paraId="6FCF5B4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ECONOMICS</w:t>
            </w:r>
          </w:p>
        </w:tc>
        <w:tc>
          <w:tcPr>
            <w:tcW w:w="5194" w:type="dxa"/>
            <w:tcBorders>
              <w:top w:val="single" w:sz="4" w:space="0" w:color="auto"/>
            </w:tcBorders>
          </w:tcPr>
          <w:p w14:paraId="00EDB00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Quantitative Economics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3985B78F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Saku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Aura</w:t>
            </w:r>
          </w:p>
        </w:tc>
      </w:tr>
      <w:tr w:rsidR="00711D36" w:rsidRPr="000C7F68" w14:paraId="1CBABEC6" w14:textId="77777777" w:rsidTr="001A3309">
        <w:tc>
          <w:tcPr>
            <w:tcW w:w="1936" w:type="dxa"/>
          </w:tcPr>
          <w:p w14:paraId="752FDFD2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48AA7F8A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Introductory to Econometrics</w:t>
            </w:r>
          </w:p>
        </w:tc>
        <w:tc>
          <w:tcPr>
            <w:tcW w:w="2230" w:type="dxa"/>
          </w:tcPr>
          <w:p w14:paraId="4FEB9B8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Vitor Trindade</w:t>
            </w:r>
          </w:p>
        </w:tc>
      </w:tr>
      <w:tr w:rsidR="004157E1" w:rsidRPr="000C7F68" w14:paraId="79AB3B01" w14:textId="77777777" w:rsidTr="001A3309">
        <w:tc>
          <w:tcPr>
            <w:tcW w:w="1936" w:type="dxa"/>
          </w:tcPr>
          <w:p w14:paraId="5E6CF7A4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15654052" w14:textId="0443C5DC" w:rsidR="004157E1" w:rsidRPr="000C7F68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Microeconomic Theory</w:t>
            </w:r>
          </w:p>
        </w:tc>
        <w:tc>
          <w:tcPr>
            <w:tcW w:w="2230" w:type="dxa"/>
          </w:tcPr>
          <w:p w14:paraId="68615949" w14:textId="791718D5" w:rsidR="004157E1" w:rsidRPr="000C7F68" w:rsidRDefault="004157E1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Xinghe Wang</w:t>
            </w:r>
          </w:p>
        </w:tc>
      </w:tr>
      <w:tr w:rsidR="008106BA" w:rsidRPr="000C7F68" w14:paraId="5F279293" w14:textId="77777777" w:rsidTr="001A3309">
        <w:tc>
          <w:tcPr>
            <w:tcW w:w="1936" w:type="dxa"/>
          </w:tcPr>
          <w:p w14:paraId="771A164E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3ED6AC11" w14:textId="17DE80D2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Applied Econometrics</w:t>
            </w:r>
          </w:p>
        </w:tc>
        <w:tc>
          <w:tcPr>
            <w:tcW w:w="2230" w:type="dxa"/>
          </w:tcPr>
          <w:p w14:paraId="4C93DA39" w14:textId="7AF749BD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Alyssa Carlson</w:t>
            </w:r>
          </w:p>
        </w:tc>
      </w:tr>
      <w:tr w:rsidR="004157E1" w:rsidRPr="000C7F68" w14:paraId="003AB1C8" w14:textId="77777777" w:rsidTr="001A3309">
        <w:tc>
          <w:tcPr>
            <w:tcW w:w="1936" w:type="dxa"/>
          </w:tcPr>
          <w:p w14:paraId="735734FC" w14:textId="77777777" w:rsidR="004157E1" w:rsidRPr="000C7F68" w:rsidRDefault="004157E1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73988F9F" w14:textId="55A3B0DE" w:rsidR="004157E1" w:rsidRDefault="004157E1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Theory</w:t>
            </w:r>
          </w:p>
        </w:tc>
        <w:tc>
          <w:tcPr>
            <w:tcW w:w="2230" w:type="dxa"/>
          </w:tcPr>
          <w:p w14:paraId="3ECAAC24" w14:textId="2C6EFF3F" w:rsidR="004157E1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Oksana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Loginova</w:t>
            </w:r>
            <w:proofErr w:type="spellEnd"/>
          </w:p>
        </w:tc>
      </w:tr>
      <w:tr w:rsidR="00711D36" w:rsidRPr="000C7F68" w14:paraId="180C42E0" w14:textId="77777777" w:rsidTr="001A3309">
        <w:tc>
          <w:tcPr>
            <w:tcW w:w="1936" w:type="dxa"/>
            <w:tcBorders>
              <w:top w:val="single" w:sz="4" w:space="0" w:color="auto"/>
            </w:tcBorders>
          </w:tcPr>
          <w:p w14:paraId="433569E7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STATISTICS</w:t>
            </w:r>
          </w:p>
        </w:tc>
        <w:tc>
          <w:tcPr>
            <w:tcW w:w="5194" w:type="dxa"/>
            <w:tcBorders>
              <w:top w:val="single" w:sz="4" w:space="0" w:color="auto"/>
            </w:tcBorders>
          </w:tcPr>
          <w:p w14:paraId="732C90B1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Statistical Software &amp; Data Analysis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0FB7C4F9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Suhwon</w:t>
            </w:r>
            <w:proofErr w:type="spellEnd"/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 Lee</w:t>
            </w:r>
          </w:p>
        </w:tc>
      </w:tr>
      <w:tr w:rsidR="00711D36" w:rsidRPr="000C7F68" w14:paraId="51E9F5B1" w14:textId="77777777" w:rsidTr="001A3309">
        <w:tc>
          <w:tcPr>
            <w:tcW w:w="1936" w:type="dxa"/>
          </w:tcPr>
          <w:p w14:paraId="296E4A9E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07314E91" w14:textId="222EFE34" w:rsidR="00711D36" w:rsidRPr="000C7F68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Meta-Analysis</w:t>
            </w:r>
          </w:p>
        </w:tc>
        <w:tc>
          <w:tcPr>
            <w:tcW w:w="2230" w:type="dxa"/>
          </w:tcPr>
          <w:p w14:paraId="099FC8E0" w14:textId="37B1182B" w:rsidR="00711D36" w:rsidRPr="000C7F68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Jo-Ana D. Chase</w:t>
            </w:r>
          </w:p>
        </w:tc>
      </w:tr>
      <w:tr w:rsidR="008106BA" w:rsidRPr="000C7F68" w14:paraId="38C27A9E" w14:textId="77777777" w:rsidTr="001A3309">
        <w:tc>
          <w:tcPr>
            <w:tcW w:w="1936" w:type="dxa"/>
          </w:tcPr>
          <w:p w14:paraId="59089C98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3A6C6497" w14:textId="7663BB11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Math Statistics</w:t>
            </w:r>
          </w:p>
        </w:tc>
        <w:tc>
          <w:tcPr>
            <w:tcW w:w="2230" w:type="dxa"/>
          </w:tcPr>
          <w:p w14:paraId="6B5BB883" w14:textId="3F522DEA" w:rsidR="008106BA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Teri Christiansen</w:t>
            </w:r>
          </w:p>
        </w:tc>
      </w:tr>
      <w:tr w:rsidR="000E318F" w:rsidRPr="000C7F68" w14:paraId="4F0EFED6" w14:textId="77777777" w:rsidTr="001A3309">
        <w:tc>
          <w:tcPr>
            <w:tcW w:w="1936" w:type="dxa"/>
          </w:tcPr>
          <w:p w14:paraId="50FF4A5E" w14:textId="77777777" w:rsidR="000E318F" w:rsidRPr="000C7F68" w:rsidRDefault="000E318F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6CD4E5B1" w14:textId="77A753C3" w:rsidR="000E318F" w:rsidRDefault="000E318F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Probability Theory</w:t>
            </w:r>
          </w:p>
        </w:tc>
        <w:tc>
          <w:tcPr>
            <w:tcW w:w="2230" w:type="dxa"/>
          </w:tcPr>
          <w:p w14:paraId="3E7CA692" w14:textId="195D9173" w:rsidR="000E318F" w:rsidRDefault="000E318F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Kangwon</w:t>
            </w:r>
            <w:proofErr w:type="spellEnd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318F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</w:p>
        </w:tc>
      </w:tr>
      <w:tr w:rsidR="008106BA" w:rsidRPr="000C7F68" w14:paraId="328A501F" w14:textId="77777777" w:rsidTr="001A3309">
        <w:tc>
          <w:tcPr>
            <w:tcW w:w="1936" w:type="dxa"/>
          </w:tcPr>
          <w:p w14:paraId="05377DFF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3CE94673" w14:textId="7076C0B5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</w:t>
            </w:r>
          </w:p>
        </w:tc>
        <w:tc>
          <w:tcPr>
            <w:tcW w:w="2230" w:type="dxa"/>
          </w:tcPr>
          <w:p w14:paraId="5C408710" w14:textId="1A0EC447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Erin Schliep</w:t>
            </w:r>
          </w:p>
        </w:tc>
      </w:tr>
      <w:tr w:rsidR="00E0670B" w:rsidRPr="000C7F68" w14:paraId="3EA54E36" w14:textId="77777777" w:rsidTr="001A3309">
        <w:tc>
          <w:tcPr>
            <w:tcW w:w="1936" w:type="dxa"/>
          </w:tcPr>
          <w:p w14:paraId="653BD8C3" w14:textId="77777777" w:rsidR="00E0670B" w:rsidRPr="000C7F68" w:rsidRDefault="00E0670B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43F78CED" w14:textId="48878253" w:rsidR="00E0670B" w:rsidRDefault="00E0670B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 II</w:t>
            </w:r>
          </w:p>
        </w:tc>
        <w:tc>
          <w:tcPr>
            <w:tcW w:w="2230" w:type="dxa"/>
          </w:tcPr>
          <w:p w14:paraId="0AE64302" w14:textId="77777777" w:rsidR="00E0670B" w:rsidRDefault="00E0670B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70B" w:rsidRPr="000C7F68" w14:paraId="16F802EC" w14:textId="77777777" w:rsidTr="001A3309">
        <w:tc>
          <w:tcPr>
            <w:tcW w:w="1936" w:type="dxa"/>
          </w:tcPr>
          <w:p w14:paraId="19BA88F2" w14:textId="77777777" w:rsidR="00E0670B" w:rsidRPr="000C7F68" w:rsidRDefault="00E0670B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2424598C" w14:textId="4496A276" w:rsidR="00E0670B" w:rsidRDefault="00E0670B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Survival Analysis *</w:t>
            </w:r>
          </w:p>
        </w:tc>
        <w:tc>
          <w:tcPr>
            <w:tcW w:w="2230" w:type="dxa"/>
          </w:tcPr>
          <w:p w14:paraId="218C1B17" w14:textId="77777777" w:rsidR="00E0670B" w:rsidRDefault="00E0670B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06BA" w:rsidRPr="000C7F68" w14:paraId="119420A4" w14:textId="77777777" w:rsidTr="001A3309">
        <w:tc>
          <w:tcPr>
            <w:tcW w:w="1936" w:type="dxa"/>
            <w:tcBorders>
              <w:bottom w:val="single" w:sz="4" w:space="0" w:color="auto"/>
            </w:tcBorders>
          </w:tcPr>
          <w:p w14:paraId="06E411FD" w14:textId="77777777" w:rsidR="008106BA" w:rsidRPr="000C7F68" w:rsidRDefault="008106BA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  <w:tcBorders>
              <w:bottom w:val="single" w:sz="4" w:space="0" w:color="auto"/>
            </w:tcBorders>
          </w:tcPr>
          <w:p w14:paraId="7692DCF7" w14:textId="207851AD" w:rsidR="008106BA" w:rsidRDefault="008106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Analysis</w:t>
            </w:r>
          </w:p>
        </w:tc>
        <w:tc>
          <w:tcPr>
            <w:tcW w:w="2230" w:type="dxa"/>
            <w:tcBorders>
              <w:bottom w:val="single" w:sz="4" w:space="0" w:color="auto"/>
            </w:tcBorders>
          </w:tcPr>
          <w:p w14:paraId="7B33E990" w14:textId="293F8786" w:rsidR="008106BA" w:rsidRPr="000E318F" w:rsidRDefault="008106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Sounak Chakraborty</w:t>
            </w:r>
          </w:p>
        </w:tc>
      </w:tr>
      <w:tr w:rsidR="00711D36" w:rsidRPr="000C7F68" w14:paraId="24FDA838" w14:textId="77777777" w:rsidTr="001A3309">
        <w:tc>
          <w:tcPr>
            <w:tcW w:w="1936" w:type="dxa"/>
            <w:tcBorders>
              <w:top w:val="single" w:sz="4" w:space="0" w:color="auto"/>
            </w:tcBorders>
          </w:tcPr>
          <w:p w14:paraId="1783699C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b/>
                <w:sz w:val="24"/>
                <w:szCs w:val="24"/>
              </w:rPr>
              <w:t>PROGRAMING</w:t>
            </w:r>
          </w:p>
        </w:tc>
        <w:tc>
          <w:tcPr>
            <w:tcW w:w="5194" w:type="dxa"/>
            <w:tcBorders>
              <w:top w:val="single" w:sz="4" w:space="0" w:color="auto"/>
            </w:tcBorders>
          </w:tcPr>
          <w:p w14:paraId="27774523" w14:textId="77777777" w:rsidR="00711D36" w:rsidRPr="000C7F68" w:rsidRDefault="00797ABA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Mining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25A423C9" w14:textId="77777777" w:rsidR="00711D36" w:rsidRPr="000C7F68" w:rsidRDefault="00797ABA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Edward </w:t>
            </w:r>
            <w:proofErr w:type="spellStart"/>
            <w:r w:rsidRPr="00063F45">
              <w:rPr>
                <w:rFonts w:ascii="Times New Roman" w:hAnsi="Times New Roman" w:cs="Times New Roman"/>
                <w:sz w:val="24"/>
                <w:szCs w:val="24"/>
              </w:rPr>
              <w:t>Kwartler</w:t>
            </w:r>
            <w:proofErr w:type="spellEnd"/>
          </w:p>
        </w:tc>
      </w:tr>
      <w:tr w:rsidR="00711D36" w:rsidRPr="000C7F68" w14:paraId="4A9C95AB" w14:textId="77777777" w:rsidTr="001A3309">
        <w:tc>
          <w:tcPr>
            <w:tcW w:w="1936" w:type="dxa"/>
          </w:tcPr>
          <w:p w14:paraId="322B29C9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3CEEDBC3" w14:textId="3FC9606D" w:rsidR="00711D36" w:rsidRPr="000C7F68" w:rsidRDefault="001A3309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Analyzing Unstructured Data</w:t>
            </w:r>
          </w:p>
        </w:tc>
        <w:tc>
          <w:tcPr>
            <w:tcW w:w="2230" w:type="dxa"/>
          </w:tcPr>
          <w:p w14:paraId="32719637" w14:textId="3C864D15" w:rsidR="00711D36" w:rsidRPr="000C7F68" w:rsidRDefault="001A3309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Kunpeng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Zhang</w:t>
            </w:r>
          </w:p>
        </w:tc>
      </w:tr>
      <w:tr w:rsidR="00E0670B" w:rsidRPr="000C7F68" w14:paraId="334BEF8F" w14:textId="77777777" w:rsidTr="001A3309">
        <w:tc>
          <w:tcPr>
            <w:tcW w:w="1936" w:type="dxa"/>
            <w:tcBorders>
              <w:top w:val="single" w:sz="4" w:space="0" w:color="auto"/>
            </w:tcBorders>
          </w:tcPr>
          <w:p w14:paraId="667A08B6" w14:textId="2320217D" w:rsidR="00E0670B" w:rsidRPr="000C7F68" w:rsidRDefault="00E0670B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5194" w:type="dxa"/>
            <w:tcBorders>
              <w:top w:val="single" w:sz="4" w:space="0" w:color="auto"/>
            </w:tcBorders>
          </w:tcPr>
          <w:p w14:paraId="72AD2074" w14:textId="47C30D57" w:rsidR="00E0670B" w:rsidRPr="000C7F68" w:rsidRDefault="00E0670B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Interpersonal Communication</w:t>
            </w:r>
          </w:p>
        </w:tc>
        <w:tc>
          <w:tcPr>
            <w:tcW w:w="2230" w:type="dxa"/>
            <w:tcBorders>
              <w:top w:val="single" w:sz="4" w:space="0" w:color="auto"/>
            </w:tcBorders>
          </w:tcPr>
          <w:p w14:paraId="76C30962" w14:textId="77777777" w:rsidR="00E0670B" w:rsidRPr="000C7F68" w:rsidRDefault="00E0670B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70B" w:rsidRPr="000C7F68" w14:paraId="71293D3E" w14:textId="77777777" w:rsidTr="001A3309">
        <w:tc>
          <w:tcPr>
            <w:tcW w:w="1936" w:type="dxa"/>
          </w:tcPr>
          <w:p w14:paraId="10F795AF" w14:textId="77777777" w:rsidR="00E0670B" w:rsidRDefault="00E0670B" w:rsidP="0086626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4" w:type="dxa"/>
          </w:tcPr>
          <w:p w14:paraId="0536024A" w14:textId="04970383" w:rsidR="00E0670B" w:rsidRDefault="00E0670B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Organizational Communication</w:t>
            </w:r>
          </w:p>
        </w:tc>
        <w:tc>
          <w:tcPr>
            <w:tcW w:w="2230" w:type="dxa"/>
          </w:tcPr>
          <w:p w14:paraId="04028EB4" w14:textId="77777777" w:rsidR="00E0670B" w:rsidRPr="000C7F68" w:rsidRDefault="00E0670B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26AB37" w14:textId="68C70E99" w:rsidR="0038728E" w:rsidRDefault="0038728E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28EC4A5" w14:textId="1919BC0B" w:rsidR="00633D03" w:rsidRDefault="00E0670B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0670B"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670B">
        <w:rPr>
          <w:rFonts w:ascii="Times New Roman" w:hAnsi="Times New Roman" w:cs="Times New Roman"/>
          <w:b/>
          <w:sz w:val="24"/>
          <w:szCs w:val="24"/>
        </w:rPr>
        <w:t>Audit</w:t>
      </w:r>
    </w:p>
    <w:p w14:paraId="6A1AD963" w14:textId="77777777" w:rsidR="000C7F68" w:rsidRPr="000C7F68" w:rsidRDefault="000C7F68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lastRenderedPageBreak/>
        <w:t>WORK EXPERIENCE</w:t>
      </w:r>
    </w:p>
    <w:p w14:paraId="23129717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B3B04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January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May 2019</w:t>
      </w:r>
    </w:p>
    <w:p w14:paraId="4239D5F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0C7F68">
        <w:rPr>
          <w:rFonts w:ascii="Times New Roman" w:hAnsi="Times New Roman" w:cs="Times New Roman"/>
          <w:b/>
          <w:sz w:val="24"/>
          <w:szCs w:val="24"/>
        </w:rPr>
        <w:t xml:space="preserve"> Assistant</w:t>
      </w:r>
    </w:p>
    <w:p w14:paraId="3FD1351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Facilitated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Bintong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 in a graduate class -“Optimization and Spreadsheet Modeling.”</w:t>
      </w:r>
    </w:p>
    <w:p w14:paraId="57EEE2E9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Graded class assignments and managed all class materials on Canvas.</w:t>
      </w:r>
    </w:p>
    <w:p w14:paraId="0283F4E4" w14:textId="77777777" w:rsidR="000C7F68" w:rsidRPr="000C7F68" w:rsidRDefault="000C7F68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office hours to answer students’ questions and inquiries.</w:t>
      </w:r>
    </w:p>
    <w:p w14:paraId="1B56860E" w14:textId="77777777" w:rsid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161758B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University of Delaware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 xml:space="preserve">August 2018 – </w:t>
      </w:r>
      <w:r>
        <w:rPr>
          <w:rFonts w:ascii="Times New Roman" w:hAnsi="Times New Roman" w:cs="Times New Roman"/>
          <w:b/>
          <w:sz w:val="24"/>
          <w:szCs w:val="24"/>
        </w:rPr>
        <w:t>December 2019</w:t>
      </w:r>
    </w:p>
    <w:p w14:paraId="72E737A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Research Assistant</w:t>
      </w:r>
    </w:p>
    <w:p w14:paraId="2B4ED98F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tasks required by the principal investigator. </w:t>
      </w:r>
    </w:p>
    <w:p w14:paraId="0AFD1F57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Collect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detailed quality ratings for automobiles sold in the United States from the Consumer Reports magazine – each issue contained about 250 automobiles with 16 dimensions per car ranging 5 previous years. </w:t>
      </w:r>
    </w:p>
    <w:p w14:paraId="2BA7FEA9" w14:textId="77777777" w:rsidR="000C7F68" w:rsidRPr="000C7F68" w:rsidRDefault="000C7F68" w:rsidP="00866265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7F68">
        <w:rPr>
          <w:rFonts w:ascii="Times New Roman" w:hAnsi="Times New Roman" w:cs="Times New Roman"/>
          <w:sz w:val="24"/>
          <w:szCs w:val="24"/>
        </w:rPr>
        <w:t xml:space="preserve"> clean</w:t>
      </w:r>
      <w:r>
        <w:rPr>
          <w:rFonts w:ascii="Times New Roman" w:hAnsi="Times New Roman" w:cs="Times New Roman"/>
          <w:sz w:val="24"/>
          <w:szCs w:val="24"/>
        </w:rPr>
        <w:t>ed,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analyz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data for professor</w:t>
      </w:r>
      <w:r>
        <w:rPr>
          <w:rFonts w:ascii="Times New Roman" w:hAnsi="Times New Roman" w:cs="Times New Roman"/>
          <w:sz w:val="24"/>
          <w:szCs w:val="24"/>
        </w:rPr>
        <w:t xml:space="preserve"> Hemant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Kher</w:t>
      </w:r>
      <w:r w:rsidRPr="000C7F68">
        <w:rPr>
          <w:rFonts w:ascii="Times New Roman" w:hAnsi="Times New Roman" w:cs="Times New Roman"/>
          <w:sz w:val="24"/>
          <w:szCs w:val="24"/>
        </w:rPr>
        <w:t>’s</w:t>
      </w:r>
      <w:proofErr w:type="spellEnd"/>
      <w:r w:rsidRPr="000C7F68">
        <w:rPr>
          <w:rFonts w:ascii="Times New Roman" w:hAnsi="Times New Roman" w:cs="Times New Roman"/>
          <w:sz w:val="24"/>
          <w:szCs w:val="24"/>
        </w:rPr>
        <w:t xml:space="preserve"> research.</w:t>
      </w:r>
    </w:p>
    <w:p w14:paraId="66E159C2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E3D4270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Revolution 93.5 Radio Station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August 2017 – June 2018</w:t>
      </w:r>
    </w:p>
    <w:p w14:paraId="3F2AB028" w14:textId="3BDB8FFC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63B4D6E8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Represent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promot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the radio station at 15+ Electronic Dance Music events. </w:t>
      </w:r>
    </w:p>
    <w:p w14:paraId="2BA55D19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Maintai</w:t>
      </w:r>
      <w:r>
        <w:rPr>
          <w:rFonts w:ascii="Times New Roman" w:hAnsi="Times New Roman" w:cs="Times New Roman"/>
          <w:sz w:val="24"/>
          <w:szCs w:val="24"/>
        </w:rPr>
        <w:t>ned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customer relationship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through public events and social media. </w:t>
      </w:r>
    </w:p>
    <w:p w14:paraId="01F14142" w14:textId="77777777" w:rsidR="000C7F68" w:rsidRPr="000C7F68" w:rsidRDefault="000C7F68" w:rsidP="00866265">
      <w:pPr>
        <w:pStyle w:val="ListParagraph"/>
        <w:numPr>
          <w:ilvl w:val="0"/>
          <w:numId w:val="2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Develop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new partnership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C7F68">
        <w:rPr>
          <w:rFonts w:ascii="Times New Roman" w:hAnsi="Times New Roman" w:cs="Times New Roman"/>
          <w:sz w:val="24"/>
          <w:szCs w:val="24"/>
        </w:rPr>
        <w:t xml:space="preserve"> of the radio with various vendors, and sponsors for the radio station.</w:t>
      </w:r>
    </w:p>
    <w:p w14:paraId="1F6124C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CCD52D7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Grand Canyon University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January 2016- April 2016</w:t>
      </w:r>
    </w:p>
    <w:p w14:paraId="1BF003CF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>Dual Enrollment Junior Advisor</w:t>
      </w:r>
    </w:p>
    <w:p w14:paraId="61CEDFDC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student accounts of high school students taking college-level classes.</w:t>
      </w:r>
    </w:p>
    <w:p w14:paraId="586ED595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Facilitat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> transactions between students or parents and Grand Canyon University.</w:t>
      </w:r>
    </w:p>
    <w:p w14:paraId="2F04AD17" w14:textId="77777777" w:rsidR="000C7F68" w:rsidRPr="000C7F68" w:rsidRDefault="000C7F68" w:rsidP="00866265">
      <w:pPr>
        <w:numPr>
          <w:ilvl w:val="0"/>
          <w:numId w:val="5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and executing marketing plans to attract students in Phoenix, Arizona to enroll in the Dual Enrollment Program by analyzing data from 250 competitor programs in Arizona.</w:t>
      </w:r>
    </w:p>
    <w:p w14:paraId="61711DC6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4B902DA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Grand Canyon University </w:t>
      </w:r>
      <w:r w:rsidRPr="000C7F68">
        <w:rPr>
          <w:rFonts w:ascii="Times New Roman" w:hAnsi="Times New Roman" w:cs="Times New Roman"/>
          <w:b/>
          <w:sz w:val="24"/>
          <w:szCs w:val="24"/>
        </w:rPr>
        <w:tab/>
        <w:t>November 2015- January 2016</w:t>
      </w:r>
    </w:p>
    <w:p w14:paraId="7533B7F4" w14:textId="77777777" w:rsidR="000C7F68" w:rsidRPr="000C7F68" w:rsidRDefault="000C7F68" w:rsidP="00866265">
      <w:pPr>
        <w:tabs>
          <w:tab w:val="right" w:pos="10224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b/>
          <w:sz w:val="24"/>
          <w:szCs w:val="24"/>
        </w:rPr>
        <w:t xml:space="preserve">Student Advisor Assistant </w:t>
      </w:r>
    </w:p>
    <w:p w14:paraId="5C250180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Manag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communication between students, parents, and academic advisors.</w:t>
      </w:r>
    </w:p>
    <w:p w14:paraId="12B78111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troubleshooting search for students through the university portal.</w:t>
      </w:r>
    </w:p>
    <w:p w14:paraId="24DF1C6E" w14:textId="77777777" w:rsidR="000C7F68" w:rsidRPr="000C7F68" w:rsidRDefault="000C7F68" w:rsidP="00866265">
      <w:pPr>
        <w:numPr>
          <w:ilvl w:val="0"/>
          <w:numId w:val="4"/>
        </w:numPr>
        <w:tabs>
          <w:tab w:val="right" w:pos="1022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and delivered</w:t>
      </w:r>
      <w:r w:rsidRPr="000C7F68">
        <w:rPr>
          <w:rFonts w:ascii="Times New Roman" w:hAnsi="Times New Roman" w:cs="Times New Roman"/>
          <w:sz w:val="24"/>
          <w:szCs w:val="24"/>
        </w:rPr>
        <w:t xml:space="preserve"> welcome packages for incoming students.</w:t>
      </w:r>
    </w:p>
    <w:p w14:paraId="1E5264BB" w14:textId="77777777" w:rsidR="000C7F68" w:rsidRPr="000C7F68" w:rsidRDefault="000C7F68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EF1952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PROFESSIONAL AFFILIATIONS</w:t>
      </w:r>
    </w:p>
    <w:p w14:paraId="44AB5241" w14:textId="77777777" w:rsidR="002E1A5A" w:rsidRPr="000C7F68" w:rsidRDefault="002E1A5A" w:rsidP="00866265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25"/>
        <w:gridCol w:w="2425"/>
      </w:tblGrid>
      <w:tr w:rsidR="00711D36" w:rsidRPr="000C7F68" w14:paraId="1269442B" w14:textId="77777777" w:rsidTr="00711D36">
        <w:tc>
          <w:tcPr>
            <w:tcW w:w="6925" w:type="dxa"/>
          </w:tcPr>
          <w:p w14:paraId="7B7F5DED" w14:textId="77777777" w:rsidR="00711D36" w:rsidRPr="000C7F68" w:rsidRDefault="00711D36" w:rsidP="0086626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Organiz</w:t>
            </w:r>
            <w:r w:rsidR="002E1A5A" w:rsidRPr="000C7F68">
              <w:rPr>
                <w:rFonts w:ascii="Times New Roman" w:hAnsi="Times New Roman" w:cs="Times New Roman"/>
                <w:sz w:val="24"/>
                <w:szCs w:val="24"/>
              </w:rPr>
              <w:t>ati</w:t>
            </w: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 xml:space="preserve">ons </w:t>
            </w:r>
          </w:p>
        </w:tc>
        <w:tc>
          <w:tcPr>
            <w:tcW w:w="2425" w:type="dxa"/>
          </w:tcPr>
          <w:p w14:paraId="604356E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Member Since</w:t>
            </w:r>
          </w:p>
        </w:tc>
      </w:tr>
      <w:tr w:rsidR="00711D36" w:rsidRPr="000C7F68" w14:paraId="27386512" w14:textId="77777777" w:rsidTr="00711D36">
        <w:tc>
          <w:tcPr>
            <w:tcW w:w="6925" w:type="dxa"/>
          </w:tcPr>
          <w:p w14:paraId="6B68E934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American Marketing Association (AMA)</w:t>
            </w:r>
          </w:p>
        </w:tc>
        <w:tc>
          <w:tcPr>
            <w:tcW w:w="2425" w:type="dxa"/>
          </w:tcPr>
          <w:p w14:paraId="32C769F3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711D36" w:rsidRPr="000C7F68" w14:paraId="0607CE3E" w14:textId="77777777" w:rsidTr="00711D36">
        <w:tc>
          <w:tcPr>
            <w:tcW w:w="6925" w:type="dxa"/>
          </w:tcPr>
          <w:p w14:paraId="398A3C8E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National Society of Collegiate Scholars (NSCS)</w:t>
            </w:r>
          </w:p>
        </w:tc>
        <w:tc>
          <w:tcPr>
            <w:tcW w:w="2425" w:type="dxa"/>
          </w:tcPr>
          <w:p w14:paraId="0741E556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711D36" w:rsidRPr="000C7F68" w14:paraId="63F323D5" w14:textId="77777777" w:rsidTr="00711D36">
        <w:tc>
          <w:tcPr>
            <w:tcW w:w="6925" w:type="dxa"/>
          </w:tcPr>
          <w:p w14:paraId="747FC443" w14:textId="77777777" w:rsidR="00711D36" w:rsidRPr="000C7F68" w:rsidRDefault="00711D36" w:rsidP="0086626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Young Southeast Asian Leaders Initiative (YSEALI)</w:t>
            </w:r>
          </w:p>
        </w:tc>
        <w:tc>
          <w:tcPr>
            <w:tcW w:w="2425" w:type="dxa"/>
          </w:tcPr>
          <w:p w14:paraId="649930D4" w14:textId="77777777" w:rsidR="00711D36" w:rsidRPr="000C7F68" w:rsidRDefault="00711D36" w:rsidP="0086626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C7F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14:paraId="4B8056A7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58932D1" w14:textId="77777777" w:rsidR="00711D36" w:rsidRPr="000C7F68" w:rsidRDefault="00711D36" w:rsidP="00866265">
      <w:pPr>
        <w:pStyle w:val="Heading1"/>
        <w:pBdr>
          <w:bottom w:val="single" w:sz="4" w:space="1" w:color="auto"/>
        </w:pBdr>
        <w:spacing w:line="276" w:lineRule="auto"/>
        <w:rPr>
          <w:rFonts w:cs="Times New Roman"/>
        </w:rPr>
      </w:pPr>
      <w:r w:rsidRPr="000C7F68">
        <w:rPr>
          <w:rFonts w:cs="Times New Roman"/>
        </w:rPr>
        <w:t>HOBBIES/ PERSONAL</w:t>
      </w:r>
    </w:p>
    <w:p w14:paraId="4B6F2FDA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</w:rPr>
      </w:pPr>
    </w:p>
    <w:p w14:paraId="52AAB695" w14:textId="4D3C81AE" w:rsidR="00711D36" w:rsidRPr="00EA1586" w:rsidRDefault="00711D36" w:rsidP="0086626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C7F68">
        <w:rPr>
          <w:rFonts w:ascii="Times New Roman" w:hAnsi="Times New Roman" w:cs="Times New Roman"/>
          <w:sz w:val="24"/>
          <w:szCs w:val="24"/>
        </w:rPr>
        <w:t>Filming</w:t>
      </w:r>
      <w:r w:rsidR="00797ABA">
        <w:rPr>
          <w:rFonts w:ascii="Times New Roman" w:hAnsi="Times New Roman" w:cs="Times New Roman"/>
          <w:sz w:val="24"/>
          <w:szCs w:val="24"/>
        </w:rPr>
        <w:t xml:space="preserve">: </w:t>
      </w:r>
      <w:r w:rsidRPr="000C7F68">
        <w:rPr>
          <w:rFonts w:ascii="Times New Roman" w:hAnsi="Times New Roman" w:cs="Times New Roman"/>
          <w:sz w:val="24"/>
          <w:szCs w:val="24"/>
        </w:rPr>
        <w:t xml:space="preserve">Vlogging </w:t>
      </w:r>
    </w:p>
    <w:p w14:paraId="7A2B5136" w14:textId="77777777" w:rsidR="00711D36" w:rsidRPr="000C7F68" w:rsidRDefault="00711D36" w:rsidP="0086626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711D36" w:rsidRPr="000C7F68" w:rsidSect="00711D3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4C132" w14:textId="77777777" w:rsidR="006B5D49" w:rsidRDefault="006B5D49" w:rsidP="0038728E">
      <w:pPr>
        <w:spacing w:after="0" w:line="240" w:lineRule="auto"/>
      </w:pPr>
      <w:r>
        <w:separator/>
      </w:r>
    </w:p>
  </w:endnote>
  <w:endnote w:type="continuationSeparator" w:id="0">
    <w:p w14:paraId="655449CF" w14:textId="77777777" w:rsidR="006B5D49" w:rsidRDefault="006B5D49" w:rsidP="00387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775CF" w14:textId="77777777" w:rsidR="00A05617" w:rsidRDefault="00A05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672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02BFC" w14:textId="77777777" w:rsidR="00711D36" w:rsidRDefault="00711D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F428C2" w14:textId="77777777" w:rsidR="00711D36" w:rsidRDefault="00711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D2EE" w14:textId="77777777" w:rsidR="00A05617" w:rsidRDefault="00A056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57B15" w14:textId="77777777" w:rsidR="006B5D49" w:rsidRDefault="006B5D49" w:rsidP="0038728E">
      <w:pPr>
        <w:spacing w:after="0" w:line="240" w:lineRule="auto"/>
      </w:pPr>
      <w:r>
        <w:separator/>
      </w:r>
    </w:p>
  </w:footnote>
  <w:footnote w:type="continuationSeparator" w:id="0">
    <w:p w14:paraId="030C31FF" w14:textId="77777777" w:rsidR="006B5D49" w:rsidRDefault="006B5D49" w:rsidP="00387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6778" w14:textId="77777777" w:rsidR="00A05617" w:rsidRDefault="00A05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565A" w14:textId="3401C4E3" w:rsidR="0038728E" w:rsidRPr="00A45C5A" w:rsidRDefault="00C71852" w:rsidP="00A45C5A">
    <w:pPr>
      <w:pStyle w:val="Header"/>
      <w:rPr>
        <w:rFonts w:ascii="Times New Roman" w:hAnsi="Times New Roman" w:cs="Times New Roman"/>
      </w:rPr>
    </w:pPr>
    <w:r>
      <w:t>October</w:t>
    </w:r>
    <w:r w:rsidR="00711D36">
      <w:t>, 20</w:t>
    </w:r>
    <w:r w:rsidR="00866265">
      <w:t>20</w:t>
    </w:r>
    <w:r w:rsidR="00A45C5A">
      <w:ptab w:relativeTo="margin" w:alignment="center" w:leader="none"/>
    </w:r>
    <w:r w:rsidR="00711D36">
      <w:tab/>
      <w:t>Mike Nguyen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9AE40" w14:textId="77777777" w:rsidR="00A45C5A" w:rsidRDefault="00711D36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148F"/>
    <w:multiLevelType w:val="hybridMultilevel"/>
    <w:tmpl w:val="3ADC6CDE"/>
    <w:lvl w:ilvl="0" w:tplc="871823C2">
      <w:start w:val="1"/>
      <w:numFmt w:val="bullet"/>
      <w:lvlText w:val=""/>
      <w:lvlJc w:val="left"/>
      <w:pPr>
        <w:ind w:left="63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81DDF"/>
    <w:multiLevelType w:val="multilevel"/>
    <w:tmpl w:val="53F8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50644"/>
    <w:multiLevelType w:val="multilevel"/>
    <w:tmpl w:val="015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315CC5"/>
    <w:multiLevelType w:val="hybridMultilevel"/>
    <w:tmpl w:val="60866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86244"/>
    <w:multiLevelType w:val="hybridMultilevel"/>
    <w:tmpl w:val="8412424C"/>
    <w:lvl w:ilvl="0" w:tplc="D186BE9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DIwNzawNDUwszRT0lEKTi0uzszPAykwNKkFAIVxo/gtAAAA"/>
  </w:docVars>
  <w:rsids>
    <w:rsidRoot w:val="00D6239C"/>
    <w:rsid w:val="00051BE7"/>
    <w:rsid w:val="000624A9"/>
    <w:rsid w:val="000C7F68"/>
    <w:rsid w:val="000E0E43"/>
    <w:rsid w:val="000E318F"/>
    <w:rsid w:val="001638E0"/>
    <w:rsid w:val="001669AF"/>
    <w:rsid w:val="001A3309"/>
    <w:rsid w:val="002E1A5A"/>
    <w:rsid w:val="003044C9"/>
    <w:rsid w:val="00335E55"/>
    <w:rsid w:val="00380A13"/>
    <w:rsid w:val="0038728E"/>
    <w:rsid w:val="003B21DC"/>
    <w:rsid w:val="003B751F"/>
    <w:rsid w:val="003E7D5B"/>
    <w:rsid w:val="004157E1"/>
    <w:rsid w:val="00440318"/>
    <w:rsid w:val="004B6F59"/>
    <w:rsid w:val="004F4D38"/>
    <w:rsid w:val="004F4DC2"/>
    <w:rsid w:val="00585ABD"/>
    <w:rsid w:val="005F17E2"/>
    <w:rsid w:val="005F4BD3"/>
    <w:rsid w:val="00625342"/>
    <w:rsid w:val="00633D03"/>
    <w:rsid w:val="00665FEB"/>
    <w:rsid w:val="006929CD"/>
    <w:rsid w:val="006B586C"/>
    <w:rsid w:val="006B5D49"/>
    <w:rsid w:val="006D1A9A"/>
    <w:rsid w:val="00711D36"/>
    <w:rsid w:val="0074266A"/>
    <w:rsid w:val="00797ABA"/>
    <w:rsid w:val="007D66E7"/>
    <w:rsid w:val="0080326A"/>
    <w:rsid w:val="008045BA"/>
    <w:rsid w:val="008106BA"/>
    <w:rsid w:val="0085683A"/>
    <w:rsid w:val="00866265"/>
    <w:rsid w:val="008F37CC"/>
    <w:rsid w:val="00952325"/>
    <w:rsid w:val="00967E1E"/>
    <w:rsid w:val="0098212A"/>
    <w:rsid w:val="00A05617"/>
    <w:rsid w:val="00A45C5A"/>
    <w:rsid w:val="00A87295"/>
    <w:rsid w:val="00B459AF"/>
    <w:rsid w:val="00B57151"/>
    <w:rsid w:val="00BE1B30"/>
    <w:rsid w:val="00C016F2"/>
    <w:rsid w:val="00C71852"/>
    <w:rsid w:val="00CF5ADC"/>
    <w:rsid w:val="00D6239C"/>
    <w:rsid w:val="00D773DC"/>
    <w:rsid w:val="00E0670B"/>
    <w:rsid w:val="00EA1586"/>
    <w:rsid w:val="00EB340A"/>
    <w:rsid w:val="00EB6EEB"/>
    <w:rsid w:val="00EF2CA2"/>
    <w:rsid w:val="00F729C1"/>
    <w:rsid w:val="00F90C8D"/>
    <w:rsid w:val="00F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C577"/>
  <w15:chartTrackingRefBased/>
  <w15:docId w15:val="{465EC2B2-A1B9-41E0-9E3D-1978083E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D36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3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3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B7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28E"/>
  </w:style>
  <w:style w:type="paragraph" w:styleId="Footer">
    <w:name w:val="footer"/>
    <w:basedOn w:val="Normal"/>
    <w:link w:val="FooterChar"/>
    <w:uiPriority w:val="99"/>
    <w:unhideWhenUsed/>
    <w:rsid w:val="00387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28E"/>
  </w:style>
  <w:style w:type="paragraph" w:styleId="ListParagraph">
    <w:name w:val="List Paragraph"/>
    <w:basedOn w:val="Normal"/>
    <w:uiPriority w:val="34"/>
    <w:qFormat/>
    <w:rsid w:val="00633D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D36"/>
    <w:rPr>
      <w:rFonts w:ascii="Times New Roman" w:eastAsiaTheme="majorEastAsia" w:hAnsi="Times New Roman" w:cstheme="majorBidi"/>
      <w:b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0624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nguyen@mail.missouri.edu" TargetMode="External"/><Relationship Id="rId13" Type="http://schemas.openxmlformats.org/officeDocument/2006/relationships/hyperlink" Target="https://scholar.google.com/citations?user=vDKbGioAAAAJ&amp;hl=e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mikenguyen13" TargetMode="External"/><Relationship Id="rId17" Type="http://schemas.openxmlformats.org/officeDocument/2006/relationships/hyperlink" Target="https://mikenguyen.netlify.app/about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apers.ssrn.com/sol3/cf_dev/AbsByAuth.cfm?per_id=4424295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3432-859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Mike_Nguyen20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www.linkedin.com/in/mikenguyenbio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mikenguyen.netlify.app/" TargetMode="External"/><Relationship Id="rId14" Type="http://schemas.openxmlformats.org/officeDocument/2006/relationships/hyperlink" Target="https://publons.com/researcher/2928438/mike-nguyen/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5894-7FC1-4646-AE70-24379E87F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Mike (MU-Student)</dc:creator>
  <cp:keywords/>
  <dc:description/>
  <cp:lastModifiedBy>Mike</cp:lastModifiedBy>
  <cp:revision>32</cp:revision>
  <dcterms:created xsi:type="dcterms:W3CDTF">2019-10-09T13:41:00Z</dcterms:created>
  <dcterms:modified xsi:type="dcterms:W3CDTF">2021-01-13T19:42:00Z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