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8392" w14:textId="77777777" w:rsidR="002873B8" w:rsidRPr="002873B8" w:rsidRDefault="002873B8" w:rsidP="002873B8">
      <w:pPr>
        <w:rPr>
          <w:b/>
          <w:bCs/>
        </w:rPr>
      </w:pPr>
      <w:r w:rsidRPr="002873B8">
        <w:rPr>
          <w:b/>
          <w:bCs/>
        </w:rPr>
        <w:t>Phase 1: Security &amp; Stability (Immediate)</w:t>
      </w:r>
    </w:p>
    <w:p w14:paraId="733748EC" w14:textId="77777777" w:rsidR="002873B8" w:rsidRPr="002873B8" w:rsidRDefault="002873B8" w:rsidP="002873B8">
      <w:pPr>
        <w:numPr>
          <w:ilvl w:val="0"/>
          <w:numId w:val="1"/>
        </w:numPr>
      </w:pPr>
      <w:r w:rsidRPr="002873B8">
        <w:rPr>
          <w:b/>
          <w:bCs/>
        </w:rPr>
        <w:t>Centralize Database Connection:</w:t>
      </w:r>
      <w:r w:rsidRPr="002873B8">
        <w:t xml:space="preserve"> Create a single connection file. Remove credentials from all other files.</w:t>
      </w:r>
    </w:p>
    <w:p w14:paraId="2AF575D4" w14:textId="77777777" w:rsidR="002873B8" w:rsidRPr="002873B8" w:rsidRDefault="002873B8" w:rsidP="002873B8">
      <w:pPr>
        <w:numPr>
          <w:ilvl w:val="0"/>
          <w:numId w:val="1"/>
        </w:numPr>
      </w:pPr>
      <w:r w:rsidRPr="002873B8">
        <w:rPr>
          <w:b/>
          <w:bCs/>
        </w:rPr>
        <w:t>Standardize Drivers:</w:t>
      </w:r>
      <w:r w:rsidRPr="002873B8">
        <w:t xml:space="preserve"> Convert </w:t>
      </w:r>
      <w:proofErr w:type="spellStart"/>
      <w:r w:rsidRPr="002873B8">
        <w:t>schedule.php</w:t>
      </w:r>
      <w:proofErr w:type="spellEnd"/>
      <w:r w:rsidRPr="002873B8">
        <w:t xml:space="preserve"> to use PDO.</w:t>
      </w:r>
    </w:p>
    <w:p w14:paraId="25B615AB" w14:textId="77777777" w:rsidR="002873B8" w:rsidRPr="002873B8" w:rsidRDefault="002873B8" w:rsidP="002873B8">
      <w:pPr>
        <w:numPr>
          <w:ilvl w:val="0"/>
          <w:numId w:val="1"/>
        </w:numPr>
      </w:pPr>
      <w:r w:rsidRPr="002873B8">
        <w:rPr>
          <w:b/>
          <w:bCs/>
        </w:rPr>
        <w:t>Session Security:</w:t>
      </w:r>
      <w:r w:rsidRPr="002873B8">
        <w:t xml:space="preserve"> Implement session timeouts and regenerate session IDs on login to prevent session hijacking.</w:t>
      </w:r>
    </w:p>
    <w:p w14:paraId="5569F7D1" w14:textId="77777777" w:rsidR="002873B8" w:rsidRPr="002873B8" w:rsidRDefault="002873B8" w:rsidP="002873B8">
      <w:pPr>
        <w:rPr>
          <w:b/>
          <w:bCs/>
        </w:rPr>
      </w:pPr>
      <w:r w:rsidRPr="002873B8">
        <w:rPr>
          <w:b/>
          <w:bCs/>
        </w:rPr>
        <w:t>Phase 2: Payroll Accuracy (Critical for PH Law)</w:t>
      </w:r>
    </w:p>
    <w:p w14:paraId="5D54FDB1" w14:textId="77777777" w:rsidR="002873B8" w:rsidRPr="002873B8" w:rsidRDefault="002873B8" w:rsidP="002873B8">
      <w:pPr>
        <w:numPr>
          <w:ilvl w:val="0"/>
          <w:numId w:val="2"/>
        </w:numPr>
      </w:pPr>
      <w:r w:rsidRPr="002873B8">
        <w:rPr>
          <w:b/>
          <w:bCs/>
        </w:rPr>
        <w:t>Add "Loans" Table:</w:t>
      </w:r>
      <w:r w:rsidRPr="002873B8">
        <w:t xml:space="preserve"> Create a database table for employee loans (Loan Type, Total Amount, Amortization per Cutoff, Balance).</w:t>
      </w:r>
    </w:p>
    <w:p w14:paraId="2095574E" w14:textId="77777777" w:rsidR="002873B8" w:rsidRPr="002873B8" w:rsidRDefault="002873B8" w:rsidP="002873B8">
      <w:pPr>
        <w:numPr>
          <w:ilvl w:val="0"/>
          <w:numId w:val="2"/>
        </w:numPr>
      </w:pPr>
      <w:r w:rsidRPr="002873B8">
        <w:rPr>
          <w:b/>
          <w:bCs/>
        </w:rPr>
        <w:t>Add "Allowances" Table:</w:t>
      </w:r>
      <w:r w:rsidRPr="002873B8">
        <w:t xml:space="preserve"> Allow defining Non-Taxable vs. Taxable allowances per employee.</w:t>
      </w:r>
    </w:p>
    <w:p w14:paraId="1C43034F" w14:textId="77777777" w:rsidR="002873B8" w:rsidRPr="002873B8" w:rsidRDefault="002873B8" w:rsidP="002873B8">
      <w:pPr>
        <w:numPr>
          <w:ilvl w:val="0"/>
          <w:numId w:val="2"/>
        </w:numPr>
      </w:pPr>
      <w:r w:rsidRPr="002873B8">
        <w:rPr>
          <w:b/>
          <w:bCs/>
        </w:rPr>
        <w:t>Fix Tax Logic:</w:t>
      </w:r>
    </w:p>
    <w:p w14:paraId="51E2BB79" w14:textId="77777777" w:rsidR="002873B8" w:rsidRPr="002873B8" w:rsidRDefault="002873B8" w:rsidP="002873B8">
      <w:pPr>
        <w:numPr>
          <w:ilvl w:val="1"/>
          <w:numId w:val="2"/>
        </w:numPr>
      </w:pPr>
      <w:r w:rsidRPr="002873B8">
        <w:rPr>
          <w:i/>
          <w:iCs/>
        </w:rPr>
        <w:t>New Logic:</w:t>
      </w:r>
      <w:r w:rsidRPr="002873B8">
        <w:t xml:space="preserve"> Taxable Income = (Gross Earnings - </w:t>
      </w:r>
      <w:proofErr w:type="spellStart"/>
      <w:r w:rsidRPr="002873B8">
        <w:t>NonTaxable</w:t>
      </w:r>
      <w:proofErr w:type="spellEnd"/>
      <w:r w:rsidRPr="002873B8">
        <w:t xml:space="preserve"> Allowances - SSS/PH/HDMF - Tardiness).</w:t>
      </w:r>
    </w:p>
    <w:p w14:paraId="023EFFA1" w14:textId="77777777" w:rsidR="002873B8" w:rsidRPr="002873B8" w:rsidRDefault="002873B8" w:rsidP="002873B8">
      <w:pPr>
        <w:numPr>
          <w:ilvl w:val="1"/>
          <w:numId w:val="2"/>
        </w:numPr>
      </w:pPr>
      <w:r w:rsidRPr="002873B8">
        <w:t>Calculate tax based on this derived value, not the fixed monthly rate.</w:t>
      </w:r>
    </w:p>
    <w:p w14:paraId="45E181D4" w14:textId="77777777" w:rsidR="002873B8" w:rsidRPr="002873B8" w:rsidRDefault="002873B8" w:rsidP="002873B8">
      <w:pPr>
        <w:rPr>
          <w:b/>
          <w:bCs/>
        </w:rPr>
      </w:pPr>
      <w:r w:rsidRPr="002873B8">
        <w:rPr>
          <w:b/>
          <w:bCs/>
        </w:rPr>
        <w:t>Phase 3: Features &amp; Completeness</w:t>
      </w:r>
    </w:p>
    <w:p w14:paraId="773E80A6" w14:textId="77777777" w:rsidR="002873B8" w:rsidRPr="002873B8" w:rsidRDefault="002873B8" w:rsidP="002873B8">
      <w:pPr>
        <w:numPr>
          <w:ilvl w:val="0"/>
          <w:numId w:val="3"/>
        </w:numPr>
      </w:pPr>
      <w:r w:rsidRPr="002873B8">
        <w:rPr>
          <w:b/>
          <w:bCs/>
        </w:rPr>
        <w:t>13th Month Pay Generator:</w:t>
      </w:r>
      <w:r w:rsidRPr="002873B8">
        <w:t xml:space="preserve"> Create a script that sums up Basic Pay Received for the year / 12.</w:t>
      </w:r>
    </w:p>
    <w:p w14:paraId="33DA60F5" w14:textId="77777777" w:rsidR="002873B8" w:rsidRPr="002873B8" w:rsidRDefault="002873B8" w:rsidP="002873B8">
      <w:pPr>
        <w:numPr>
          <w:ilvl w:val="0"/>
          <w:numId w:val="3"/>
        </w:numPr>
      </w:pPr>
      <w:r w:rsidRPr="002873B8">
        <w:rPr>
          <w:b/>
          <w:bCs/>
        </w:rPr>
        <w:t>2316 Generation:</w:t>
      </w:r>
      <w:r w:rsidRPr="002873B8">
        <w:t xml:space="preserve"> Since you have the data, add a button to generate the BIR Form 2316 data for the end of the year.</w:t>
      </w:r>
    </w:p>
    <w:p w14:paraId="5BC66C32" w14:textId="77777777" w:rsidR="002873B8" w:rsidRPr="002873B8" w:rsidRDefault="002873B8" w:rsidP="002873B8">
      <w:pPr>
        <w:numPr>
          <w:ilvl w:val="0"/>
          <w:numId w:val="3"/>
        </w:numPr>
      </w:pPr>
      <w:r w:rsidRPr="002873B8">
        <w:rPr>
          <w:b/>
          <w:bCs/>
        </w:rPr>
        <w:t>Leave Management:</w:t>
      </w:r>
      <w:r w:rsidRPr="002873B8">
        <w:t xml:space="preserve"> Add "Leave Credits" (e.g., Vacation Leave: 15/15). Currently, the system tracks leave applications but doesn't seem to deduct them from a running balance.</w:t>
      </w:r>
    </w:p>
    <w:p w14:paraId="6631A828" w14:textId="77777777" w:rsidR="002873B8" w:rsidRPr="002873B8" w:rsidRDefault="002873B8" w:rsidP="002873B8">
      <w:pPr>
        <w:rPr>
          <w:b/>
          <w:bCs/>
        </w:rPr>
      </w:pPr>
      <w:r w:rsidRPr="002873B8">
        <w:rPr>
          <w:b/>
          <w:bCs/>
        </w:rPr>
        <w:t>Phase 4: UI Refinement</w:t>
      </w:r>
    </w:p>
    <w:p w14:paraId="1A0CF940" w14:textId="77777777" w:rsidR="002873B8" w:rsidRPr="002873B8" w:rsidRDefault="002873B8" w:rsidP="002873B8">
      <w:pPr>
        <w:numPr>
          <w:ilvl w:val="0"/>
          <w:numId w:val="4"/>
        </w:numPr>
      </w:pPr>
      <w:proofErr w:type="spellStart"/>
      <w:r w:rsidRPr="002873B8">
        <w:rPr>
          <w:b/>
          <w:bCs/>
        </w:rPr>
        <w:t>Payslip</w:t>
      </w:r>
      <w:proofErr w:type="spellEnd"/>
      <w:r w:rsidRPr="002873B8">
        <w:rPr>
          <w:b/>
          <w:bCs/>
        </w:rPr>
        <w:t xml:space="preserve"> Layout:</w:t>
      </w:r>
      <w:r w:rsidRPr="002873B8">
        <w:t xml:space="preserve"> Refine </w:t>
      </w:r>
      <w:proofErr w:type="spellStart"/>
      <w:r w:rsidRPr="002873B8">
        <w:t>payslip.php</w:t>
      </w:r>
      <w:proofErr w:type="spellEnd"/>
      <w:r w:rsidRPr="002873B8">
        <w:t xml:space="preserve"> to use a dense, 2-column layout compatible with dot-matrix or thermal printers if necessary, or simply optimized A4 (half-page).</w:t>
      </w:r>
    </w:p>
    <w:p w14:paraId="7EC2C33E" w14:textId="77777777" w:rsidR="002873B8" w:rsidRPr="002873B8" w:rsidRDefault="002873B8" w:rsidP="002873B8">
      <w:pPr>
        <w:numPr>
          <w:ilvl w:val="0"/>
          <w:numId w:val="4"/>
        </w:numPr>
      </w:pPr>
      <w:r w:rsidRPr="002873B8">
        <w:rPr>
          <w:b/>
          <w:bCs/>
        </w:rPr>
        <w:t>Dashboard:</w:t>
      </w:r>
      <w:r w:rsidRPr="002873B8">
        <w:t xml:space="preserve"> Add a widget for "Employees currently on leave today" and "Employees late today" (Real-time monitoring).</w:t>
      </w:r>
    </w:p>
    <w:p w14:paraId="29E4877F" w14:textId="77777777" w:rsidR="008F6777" w:rsidRDefault="008F6777"/>
    <w:sectPr w:rsidR="008F67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47856"/>
    <w:multiLevelType w:val="multilevel"/>
    <w:tmpl w:val="904AD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707E2"/>
    <w:multiLevelType w:val="multilevel"/>
    <w:tmpl w:val="3FD4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1B75B9"/>
    <w:multiLevelType w:val="multilevel"/>
    <w:tmpl w:val="100E6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834F9E"/>
    <w:multiLevelType w:val="multilevel"/>
    <w:tmpl w:val="5412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388784">
    <w:abstractNumId w:val="0"/>
  </w:num>
  <w:num w:numId="2" w16cid:durableId="364867089">
    <w:abstractNumId w:val="2"/>
  </w:num>
  <w:num w:numId="3" w16cid:durableId="2032797775">
    <w:abstractNumId w:val="1"/>
  </w:num>
  <w:num w:numId="4" w16cid:durableId="1399136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B8"/>
    <w:rsid w:val="002873B8"/>
    <w:rsid w:val="008F6777"/>
    <w:rsid w:val="00AA055C"/>
    <w:rsid w:val="00AF19F7"/>
    <w:rsid w:val="00BC0EC1"/>
    <w:rsid w:val="00FF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87EE"/>
  <w15:chartTrackingRefBased/>
  <w15:docId w15:val="{9430DE17-75E8-49F7-B22E-ACDAC5464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3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</dc:creator>
  <cp:keywords/>
  <dc:description/>
  <cp:lastModifiedBy>MIS</cp:lastModifiedBy>
  <cp:revision>1</cp:revision>
  <dcterms:created xsi:type="dcterms:W3CDTF">2025-12-09T08:17:00Z</dcterms:created>
  <dcterms:modified xsi:type="dcterms:W3CDTF">2025-12-09T08:18:00Z</dcterms:modified>
</cp:coreProperties>
</file>