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B2A4A"/>
          <w:sz w:val="48"/>
          <w:szCs w:val="48"/>
        </w:rPr>
        <w:t xml:space="preserve">ARETE ACADEMY</w:t>
      </w:r>
    </w:p>
    <w:p>
      <w:pPr>
        <w:spacing w:after="200"/>
        <w:jc w:val="center"/>
      </w:pPr>
      <w:r>
        <w:rPr>
          <w:rFonts w:ascii="Arial" w:cs="Arial" w:eastAsia="Arial" w:hAnsi="Arial"/>
          <w:b/>
          <w:bCs/>
          <w:color w:val="C9A84C"/>
          <w:sz w:val="32"/>
          <w:szCs w:val="32"/>
        </w:rPr>
        <w:t xml:space="preserve">PHIL 705 — Stoic Logic &amp; Epistemology</w:t>
      </w:r>
    </w:p>
    <w:p>
      <w:pPr>
        <w:spacing w:after="200"/>
        <w:jc w:val="center"/>
      </w:pPr>
      <w:r>
        <w:rPr>
          <w:rFonts w:ascii="Arial" w:cs="Arial" w:eastAsia="Arial" w:hAnsi="Arial"/>
          <w:color w:val="555555"/>
          <w:sz w:val="28"/>
          <w:szCs w:val="28"/>
        </w:rPr>
        <w:t xml:space="preserve">Sessions 2–6: Block A &amp; B</w:t>
      </w:r>
    </w:p>
    <w:p>
      <w:pPr>
        <w:spacing w:after="120"/>
        <w:jc w:val="center"/>
      </w:pPr>
      <w:r>
        <w:rPr>
          <w:rFonts w:ascii="Arial" w:cs="Arial" w:eastAsia="Arial" w:hAnsi="Arial"/>
          <w:i/>
          <w:iCs/>
          <w:sz w:val="24"/>
          <w:szCs w:val="24"/>
        </w:rPr>
        <w:t xml:space="preserve">Block A: The Lekton (Sessions 2–3)</w:t>
      </w:r>
    </w:p>
    <w:p>
      <w:pPr>
        <w:spacing w:after="120"/>
        <w:jc w:val="center"/>
      </w:pPr>
      <w:r>
        <w:rPr>
          <w:rFonts w:ascii="Arial" w:cs="Arial" w:eastAsia="Arial" w:hAnsi="Arial"/>
          <w:i/>
          <w:iCs/>
          <w:sz w:val="24"/>
          <w:szCs w:val="24"/>
        </w:rPr>
        <w:t xml:space="preserve">Block B: Impressions, Cognitive Impression &amp; Assent (Sessions 4–6)</w:t>
      </w:r>
    </w:p>
    <w:p>
      <w:pPr>
        <w:spacing w:after="600"/>
        <w:jc w:val="center"/>
      </w:pPr>
      <w:r>
        <w:rPr>
          <w:rFonts w:ascii="Arial" w:cs="Arial" w:eastAsia="Arial" w:hAnsi="Arial"/>
          <w:color w:val="888888"/>
          <w:sz w:val="22"/>
          <w:szCs w:val="22"/>
        </w:rPr>
        <w:t xml:space="preserve">Arete Academy  ·  Cabinet of Invisible Counselors  ·  May 2026</w:t>
      </w:r>
    </w:p>
    <w:p>
      <w:pPr>
        <w:spacing w:after="160"/>
      </w:pPr>
      <w:r>
        <w:rPr>
          <w:rFonts w:ascii="Arial" w:cs="Arial" w:eastAsia="Arial" w:hAnsi="Arial"/>
          <w:b/>
          <w:bCs/>
          <w:color w:val="1B2A4A"/>
          <w:sz w:val="24"/>
          <w:szCs w:val="24"/>
        </w:rPr>
        <w:t xml:space="preserve">Block A — Sessions 2–3: The Lekton</w:t>
      </w:r>
    </w:p>
    <w:p>
      <w:pPr>
        <w:spacing w:after="160"/>
      </w:pPr>
      <w:r>
        <w:rPr>
          <w:rFonts w:ascii="Arial" w:cs="Arial" w:eastAsia="Arial" w:hAnsi="Arial"/>
          <w:sz w:val="22"/>
          <w:szCs w:val="22"/>
        </w:rPr>
        <w:t xml:space="preserve">Sessions 2 and 3 establish the objects of Stoic logic: lekta (sayables). Session 2 introduces the incorporeal lekton — what language is about, distinct from both physical sounds and external objects. Session 3 focuses on the most important kind of lekton: the axioma (proposition) — the complete lekton that is either true or false. Together these sessions establish what logic studies and what its basic unit is.</w:t>
      </w:r>
    </w:p>
    <w:p>
      <w:r>
        <w:t xml:space="preserve"/>
      </w:r>
    </w:p>
    <w:p>
      <w:pPr>
        <w:spacing w:after="160"/>
      </w:pPr>
      <w:r>
        <w:rPr>
          <w:rFonts w:ascii="Arial" w:cs="Arial" w:eastAsia="Arial" w:hAnsi="Arial"/>
          <w:b/>
          <w:bCs/>
          <w:color w:val="1B2A4A"/>
          <w:sz w:val="24"/>
          <w:szCs w:val="24"/>
        </w:rPr>
        <w:t xml:space="preserve">Block B — Sessions 4–6: Impressions, the Criterion, and Assent</w:t>
      </w:r>
    </w:p>
    <w:p>
      <w:pPr>
        <w:spacing w:after="160"/>
      </w:pPr>
      <w:r>
        <w:rPr>
          <w:rFonts w:ascii="Arial" w:cs="Arial" w:eastAsia="Arial" w:hAnsi="Arial"/>
          <w:sz w:val="22"/>
          <w:szCs w:val="22"/>
        </w:rPr>
        <w:t xml:space="preserve">Sessions 4–6 form the epistemological core of the course. Session 4 introduces phantasia (impression) — the physical alteration in the soul that is the foundation of all knowledge. Session 5 introduces the katalēptikē phantasia (cognitive impression) — the Stoic criterion of truth and the focal point of the debate with Academic skepticism. Session 6 introduces synkatathesis (assent) — the act that bridges impression and action, and the logical basis of the Stoic dichotomy of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PHIL 705 — Stoic Logic &amp; Epistemology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Socratic Proctor (Claude Opus)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Track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Logic — Year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Prerequisite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PHIL 701 — Foundations of Stoic Ethics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Sessions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2–6 of 20 (Block A: 2–3; Block B: 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Generated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  ·  Cabinet of Invisible Counselors</w:t>
            </w:r>
          </w:p>
        </w:tc>
      </w:tr>
    </w:tbl>
    <w:p>
      <w:r>
        <w:t xml:space="preserve"/>
      </w:r>
    </w:p>
    <w:p>
      <w:r>
        <w:br w:type="page"/>
      </w:r>
    </w:p>
    <w:p>
      <w:pPr>
        <w:pStyle w:val="Heading1"/>
      </w:pPr>
      <w:r>
        <w:rPr>
          <w:rFonts w:ascii="Arial" w:cs="Arial" w:eastAsia="Arial" w:hAnsi="Arial"/>
        </w:rPr>
        <w:t xml:space="preserve">SESSION 2 — The Lekton: What Language Is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33A–C; Sextus Empiricus AM 8.11–12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Lekton (sayable); incorporeal; signifier / signified / thing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Pre-Seminar Briefing — Session 2</w:t>
            </w:r>
          </w:p>
          <w:p>
            <w:r>
              <w:rPr>
                <w:rFonts w:ascii="Arial" w:cs="Arial" w:eastAsia="Arial" w:hAnsi="Arial"/>
                <w:sz w:val="22"/>
                <w:szCs w:val="22"/>
              </w:rPr>
              <w:t xml:space="preserve">THE PROBLEM: Language is everywhere in philosophy — and usually taken for granted. Philosophers argue about what words mean, but rarely ask what kind of thing a meaning is. Is a meaning a physical sound? A mental image? A Platonic form? The Stoics gave a startling answer: meanings are incorporeal. They exist — but not in space or time the way bodies do.
WHY IT MATTERS: If you want to know what a proposition is, what it means for an argument to be valid, or what it means for a statement to be true, you need to know what the Stoics meant by lekton — the 'sayable.' It is the foundation of their entire theory of logic and language.
WHAT TO WATCH FOR: The Stoics distinguished three things: (1) the physical sound or utterance; (2) the lekton — the meaning, or 'what is said'; (3) the external object referred to. Only the lekton can be true or false. Notice that this is not how most people think about language.
YOUR TASK: Come prepared to answer — if meanings are incorporeal, are they real? What does 'real' mean here?</w:t>
            </w:r>
          </w:p>
        </w:tc>
      </w:tr>
    </w:tbl>
    <w:p>
      <w:r>
        <w:t xml:space="preserve"/>
      </w:r>
    </w:p>
    <w:p>
      <w:pPr>
        <w:pStyle w:val="Heading2"/>
      </w:pPr>
      <w:r>
        <w:rPr>
          <w:rFonts w:ascii="Arial" w:cs="Arial" w:eastAsia="Arial" w:hAnsi="Arial"/>
        </w:rPr>
        <w:t xml:space="preserve">Part 1 — The Problem of Meaning</w:t>
      </w:r>
    </w:p>
    <w:p>
      <w:pPr>
        <w:spacing w:after="160"/>
      </w:pPr>
      <w:r>
        <w:rPr>
          <w:rFonts w:ascii="Arial" w:cs="Arial" w:eastAsia="Arial" w:hAnsi="Arial"/>
          <w:sz w:val="22"/>
          <w:szCs w:val="22"/>
        </w:rPr>
        <w:t xml:space="preserve">When you say the word 'Socrates,' three things are involved. There is the sound you make — the physical vibration in the air, the movement of your lips. There is Socrates himself — the man who walked around Athens, was tried and executed in 399 BCE. And there is something else: what the word means, what it refers to, the content of the expression. What is that third thing?</w:t>
      </w:r>
    </w:p>
    <w:p>
      <w:pPr>
        <w:spacing w:after="160"/>
      </w:pPr>
      <w:r>
        <w:rPr>
          <w:rFonts w:ascii="Arial" w:cs="Arial" w:eastAsia="Arial" w:hAnsi="Arial"/>
          <w:sz w:val="22"/>
          <w:szCs w:val="22"/>
        </w:rPr>
        <w:t xml:space="preserve">Most people, if pressed, would say the meaning is mental — it is an idea in your head. The Stoics rejected this. They also rejected the Platonic view that meanings are abstract Forms existing in some transcendent realm. Their answer was more subtle: meanings are incorporeal entities — subsistent but not physical, real but not bodies.</w:t>
      </w:r>
    </w:p>
    <w:p>
      <w:pPr>
        <w:spacing w:after="160"/>
      </w:pPr>
      <w:r>
        <w:rPr>
          <w:rFonts w:ascii="Arial" w:cs="Arial" w:eastAsia="Arial" w:hAnsi="Arial"/>
          <w:sz w:val="22"/>
          <w:szCs w:val="22"/>
        </w:rPr>
        <w:t xml:space="preserve">The technical term for this entity is lekton (plural: lekta), from the Greek legein, 'to say.' A lekton is literally 'what can be said' — the content of a linguistic expression, as distinct from the physical utterance that expresses it and the external thing the utterance refers to.</w:t>
      </w:r>
    </w:p>
    <w:p>
      <w:r>
        <w:t xml:space="preserve"/>
      </w:r>
    </w:p>
    <w:p>
      <w:pPr>
        <w:pStyle w:val="Heading2"/>
      </w:pPr>
      <w:r>
        <w:rPr>
          <w:rFonts w:ascii="Arial" w:cs="Arial" w:eastAsia="Arial" w:hAnsi="Arial"/>
        </w:rPr>
        <w:t xml:space="preserve">Part 2 — The Three-Way Distinction</w:t>
      </w:r>
    </w:p>
    <w:p>
      <w:pPr>
        <w:spacing w:after="160"/>
      </w:pPr>
      <w:r>
        <w:rPr>
          <w:rFonts w:ascii="Arial" w:cs="Arial" w:eastAsia="Arial" w:hAnsi="Arial"/>
          <w:sz w:val="22"/>
          <w:szCs w:val="22"/>
        </w:rPr>
        <w:t xml:space="preserve">Sextus Empiricus, a hostile but careful critic of Stoic philosophy, records their account of meaning as follows. The Stoics said that three things are connected: the signifier, the signified, and the external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'The Stoics say that three things are connected: the signified, the signifier, and the external object. The signifier is the utterance (e.g., the sound "Dion"). The signified is the actual state of affairs revealed by the utterance, which we apprehend subsisting in accordance with our thought. The external object is what exists outside, e.g., Dion himself.' — Sextus Empiricus, Against the Logicians 8.11–12</w:t>
            </w:r>
          </w:p>
        </w:tc>
      </w:tr>
    </w:tbl>
    <w:p>
      <w:r>
        <w:t xml:space="preserve"/>
      </w:r>
    </w:p>
    <w:p>
      <w:pPr>
        <w:spacing w:after="160"/>
      </w:pPr>
      <w:r>
        <w:rPr>
          <w:rFonts w:ascii="Arial" w:cs="Arial" w:eastAsia="Arial" w:hAnsi="Arial"/>
          <w:sz w:val="22"/>
          <w:szCs w:val="22"/>
        </w:rPr>
        <w:t xml:space="preserve">The three elements:</w:t>
      </w:r>
    </w:p>
    <w:p>
      <w:pPr>
        <w:spacing w:after="160"/>
      </w:pPr>
      <w:r>
        <w:rPr>
          <w:rFonts w:ascii="Arial" w:cs="Arial" w:eastAsia="Arial" w:hAnsi="Arial"/>
          <w:sz w:val="22"/>
          <w:szCs w:val="22"/>
        </w:rPr>
        <w:t xml:space="preserve">(1) The signifier (semainon) — the physical sound, the ink on the page, the spoken word. A body. Entirely physical.</w:t>
      </w:r>
    </w:p>
    <w:p>
      <w:pPr>
        <w:spacing w:after="160"/>
      </w:pPr>
      <w:r>
        <w:rPr>
          <w:rFonts w:ascii="Arial" w:cs="Arial" w:eastAsia="Arial" w:hAnsi="Arial"/>
          <w:sz w:val="22"/>
          <w:szCs w:val="22"/>
        </w:rPr>
        <w:t xml:space="preserve">(2) The signified, or lekton — what the expression means, what is said. This is incorporeal. It subsists, but is not a body.</w:t>
      </w:r>
    </w:p>
    <w:p>
      <w:pPr>
        <w:spacing w:after="160"/>
      </w:pPr>
      <w:r>
        <w:rPr>
          <w:rFonts w:ascii="Arial" w:cs="Arial" w:eastAsia="Arial" w:hAnsi="Arial"/>
          <w:sz w:val="22"/>
          <w:szCs w:val="22"/>
        </w:rPr>
        <w:t xml:space="preserve">(3) The external object (tynchanon) — the real-world thing referred to. Dion the man. Also a body.</w:t>
      </w:r>
    </w:p>
    <w:p>
      <w:pPr>
        <w:spacing w:after="160"/>
      </w:pPr>
      <w:r>
        <w:rPr>
          <w:rFonts w:ascii="Arial" w:cs="Arial" w:eastAsia="Arial" w:hAnsi="Arial"/>
          <w:sz w:val="22"/>
          <w:szCs w:val="22"/>
        </w:rPr>
        <w:t xml:space="preserve">This three-way distinction is not just theoretical tidiness. It has consequences. The Stoics held that only lekta can be true or false. Not sounds — sounds just happen. Not objects — objects just exist. It is the lekton, the content of what is said, that bears the logical properties of truth, falsity, implication, and contradiction.</w:t>
      </w:r>
    </w:p>
    <w:p>
      <w:r>
        <w:t xml:space="preserve"/>
      </w:r>
    </w:p>
    <w:p>
      <w:pPr>
        <w:pStyle w:val="Heading2"/>
      </w:pPr>
      <w:r>
        <w:rPr>
          <w:rFonts w:ascii="Arial" w:cs="Arial" w:eastAsia="Arial" w:hAnsi="Arial"/>
        </w:rPr>
        <w:t xml:space="preserve">Part 3 — The Incorporeal and Why It Matters</w:t>
      </w:r>
    </w:p>
    <w:p>
      <w:pPr>
        <w:spacing w:after="160"/>
      </w:pPr>
      <w:r>
        <w:rPr>
          <w:rFonts w:ascii="Arial" w:cs="Arial" w:eastAsia="Arial" w:hAnsi="Arial"/>
          <w:sz w:val="22"/>
          <w:szCs w:val="22"/>
        </w:rPr>
        <w:t xml:space="preserve">The Stoics recognized four incorporeals: lekta (sayables), void, place, and time. None of these are bodies. None occupy space in the way a rock or a soul does. But they are not nothing — they subsist, they can be referred to, they play causal and logical roles.</w:t>
      </w:r>
    </w:p>
    <w:p>
      <w:pPr>
        <w:spacing w:after="160"/>
      </w:pPr>
      <w:r>
        <w:rPr>
          <w:rFonts w:ascii="Arial" w:cs="Arial" w:eastAsia="Arial" w:hAnsi="Arial"/>
          <w:sz w:val="22"/>
          <w:szCs w:val="22"/>
        </w:rPr>
        <w:t xml:space="preserve">Why does this matter for logic? Because the subject matter of logic is not physical sounds — it is lekta. When a logician says 'this argument is valid,' they are making a claim about the relationship between lekta (the contents of the premises and conclusion), not about the physical marks on a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KEY CONCEPT: LEKTON</w:t>
            </w:r>
          </w:p>
          <w:p>
            <w:r>
              <w:rPr>
                <w:rFonts w:ascii="Arial" w:cs="Arial" w:eastAsia="Arial" w:hAnsi="Arial"/>
                <w:sz w:val="22"/>
                <w:szCs w:val="22"/>
              </w:rPr>
              <w:t xml:space="preserve">Lekton (plural: lekta): the 'sayable' — the incorporeal content of a linguistic expression. It is what is meant, what is said, what is communicated. It is distinct from both the physical utterance and the real-world object referred to. Lekta can be complete (a full proposition, capable of being true or false) or incomplete (a predicate, which requires a subject to be complete). Truth and falsity are properties of lekta, not of bodies or minds.</w:t>
            </w:r>
          </w:p>
        </w:tc>
      </w:tr>
    </w:tbl>
    <w:p>
      <w:r>
        <w:t xml:space="preserve"/>
      </w:r>
    </w:p>
    <w:p>
      <w:pPr>
        <w:pStyle w:val="Heading2"/>
      </w:pPr>
      <w:r>
        <w:rPr>
          <w:rFonts w:ascii="Arial" w:cs="Arial" w:eastAsia="Arial" w:hAnsi="Arial"/>
        </w:rPr>
        <w:t xml:space="preserve">Session 2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2.1 — Reconstruction</w:t>
            </w:r>
          </w:p>
          <w:p>
            <w:r>
              <w:rPr>
                <w:rFonts w:ascii="Arial" w:cs="Arial" w:eastAsia="Arial" w:hAnsi="Arial"/>
                <w:sz w:val="22"/>
                <w:szCs w:val="22"/>
              </w:rPr>
              <w:t xml:space="preserve">Consider the sentence: 'Virtue is the only good.' Using the Stoic three-way distinction, identify: (a) the signifier; (b) the lekton; (c) whether there is an 'external object' here — and if so, what it is. Note: this exercise has a subtlety. Think carefully about what virtue is — is it a body, for the Stoics?</w:t>
            </w:r>
          </w:p>
          <w:p>
            <w:r>
              <w:rPr>
                <w:rFonts w:ascii="Arial" w:cs="Arial" w:eastAsia="Arial" w:hAnsi="Arial"/>
                <w:i/>
                <w:iCs/>
                <w:sz w:val="22"/>
                <w:szCs w:val="22"/>
              </w:rPr>
              <w:t xml:space="preserve">Answer: a) The signifier: the physical sounds or written marks — 'Virtue is the only good.' b) The lekton: the content — the proposition that virtue is the only good — an incorporeal sayable. c) External object: this is subtle. For the Stoics, virtue (arete) is a state of the soul — which is corporeal (pneuma). But the reference here is to the general category 'virtue,' not a specific body. Strong answer: the relationship between signifier and lekton is clearer here than the external-object component, since the sentence states a general truth. Students should notice the complexity, not expect a tidy answer.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2.2 — Analysis</w:t>
            </w:r>
          </w:p>
          <w:p>
            <w:r>
              <w:rPr>
                <w:rFonts w:ascii="Arial" w:cs="Arial" w:eastAsia="Arial" w:hAnsi="Arial"/>
                <w:sz w:val="22"/>
                <w:szCs w:val="22"/>
              </w:rPr>
              <w:t xml:space="preserve">The Stoics said that truth and falsity are properties of lekta, not of utterances or external objects. a) Can a physical sound be true or false? Give a reason. b) Can Dion himself — the external object — be true or false? Give a reason. c) If neither sounds nor objects can be true or false, what follows about where truth lives?</w:t>
            </w:r>
          </w:p>
          <w:p>
            <w:r>
              <w:rPr>
                <w:rFonts w:ascii="Arial" w:cs="Arial" w:eastAsia="Arial" w:hAnsi="Arial"/>
                <w:i/>
                <w:iCs/>
                <w:sz w:val="22"/>
                <w:szCs w:val="22"/>
              </w:rPr>
              <w:t xml:space="preserve">Answer: a) No — a sound simply occurs. The same word 'snow' can express a true statement ('snow is white') or a false one ('snow is black'). b) No — Dion either exists or doesn't. His existence is not a truth value. c) Truth must reside in the content — the lekton — which is the thing that can either correctly or incorrectly represent a state of affairs.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2.3 — Socratic Proctor Warm-Up</w:t>
            </w:r>
          </w:p>
          <w:p>
            <w:r>
              <w:rPr>
                <w:rFonts w:ascii="Arial" w:cs="Arial" w:eastAsia="Arial" w:hAnsi="Arial"/>
                <w:sz w:val="22"/>
                <w:szCs w:val="22"/>
              </w:rPr>
              <w:t xml:space="preserve">The Stoics held that lekta are incorporeal — real, but not physical bodies. A Platonist might say: this sounds exactly like Platonic Forms. A materialist might say: this is just mysticism about mental states. Write 150–200 words defending the Stoic position against one of these two objections. The Proctor will probe your argument.</w:t>
            </w:r>
          </w:p>
          <w:p>
            <w:r>
              <w:rPr>
                <w:rFonts w:ascii="Arial" w:cs="Arial" w:eastAsia="Arial" w:hAnsi="Arial"/>
                <w:i/>
                <w:iCs/>
                <w:sz w:val="22"/>
                <w:szCs w:val="22"/>
              </w:rPr>
              <w:t xml:space="preserve">Answer: [Open response. Against Platonism: lekta are not transcendent — they are not eternal, mind-independent objects. They arise in connection with rational animals using language. Against materialism: lekta cannot be reduced to mental images because two speakers share the same lekton — 'Socrates is wise' means the same thing when you say it and when I say it, but your mental image and mine may differ. The lekton is inter-subjective in a way mental images are not.]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2.4 — Formal Logic</w:t>
            </w:r>
          </w:p>
          <w:p>
            <w:r>
              <w:rPr>
                <w:rFonts w:ascii="Arial" w:cs="Arial" w:eastAsia="Arial" w:hAnsi="Arial"/>
                <w:sz w:val="22"/>
                <w:szCs w:val="22"/>
              </w:rPr>
              <w:t xml:space="preserve">For each pair, identify whether the difference is between (A) signifier vs. lekton, (B) lekton vs. external object, or (C) same lekton expressed by different signifiers:
  a) The word 'Katze' [German] and the word 'cat' [English], both meaning the same animal.
  b) The physical sound 'it is raining' and the proposition that it is raining.
  c) The proposition 'Socrates is mortal' and Socrates himself.</w:t>
            </w:r>
          </w:p>
          <w:p>
            <w:r>
              <w:rPr>
                <w:rFonts w:ascii="Arial" w:cs="Arial" w:eastAsia="Arial" w:hAnsi="Arial"/>
                <w:i/>
                <w:iCs/>
                <w:sz w:val="22"/>
                <w:szCs w:val="22"/>
              </w:rPr>
              <w:t xml:space="preserve">Answer: a) C — same lekton, different signifiers (two ways of expressing the same content in different languages). b) A — the sound is the signifier; the proposition is the lekton. c) B — the proposition is a lekton; Socrates is the external object.</w:t>
            </w:r>
          </w:p>
        </w:tc>
      </w:tr>
    </w:tbl>
    <w:p>
      <w:r>
        <w:t xml:space="preserve"/>
      </w:r>
    </w:p>
    <w:p>
      <w:pPr>
        <w:pStyle w:val="Heading2"/>
      </w:pPr>
      <w:r>
        <w:rPr>
          <w:rFonts w:ascii="Arial" w:cs="Arial" w:eastAsia="Arial" w:hAnsi="Arial"/>
        </w:rPr>
        <w:t xml:space="preserve">Session 2 Quiz — 10 Questions</w:t>
      </w:r>
    </w:p>
    <w:p>
      <w:pPr>
        <w:spacing w:after="80"/>
      </w:pPr>
      <w:r>
        <w:rPr>
          <w:rFonts w:ascii="Arial" w:cs="Arial" w:eastAsia="Arial" w:hAnsi="Arial"/>
          <w:b/>
          <w:bCs/>
          <w:sz w:val="22"/>
          <w:szCs w:val="22"/>
        </w:rPr>
        <w:t xml:space="preserve">1. The Stoic term 'lekton' is best translated as:</w:t>
      </w:r>
    </w:p>
    <w:p>
      <w:pPr>
        <w:spacing w:after="40"/>
      </w:pPr>
      <w:r>
        <w:rPr>
          <w:rFonts w:ascii="Arial" w:cs="Arial" w:eastAsia="Arial" w:hAnsi="Arial"/>
          <w:b w:val="false"/>
          <w:bCs w:val="false"/>
          <w:sz w:val="22"/>
          <w:szCs w:val="22"/>
        </w:rPr>
        <w:t xml:space="preserve">    A) The physical utterance of a word</w:t>
      </w:r>
    </w:p>
    <w:p>
      <w:pPr>
        <w:spacing w:after="40"/>
      </w:pPr>
      <w:r>
        <w:rPr>
          <w:rFonts w:ascii="Arial" w:cs="Arial" w:eastAsia="Arial" w:hAnsi="Arial"/>
          <w:b w:val="false"/>
          <w:bCs w:val="false"/>
          <w:sz w:val="22"/>
          <w:szCs w:val="22"/>
        </w:rPr>
        <w:t xml:space="preserve">    B) The external object a word refers to</w:t>
      </w:r>
    </w:p>
    <w:p>
      <w:pPr>
        <w:spacing w:after="40"/>
      </w:pPr>
      <w:r>
        <w:rPr>
          <w:rFonts w:ascii="Arial" w:cs="Arial" w:eastAsia="Arial" w:hAnsi="Arial"/>
          <w:b/>
          <w:bCs/>
          <w:sz w:val="22"/>
          <w:szCs w:val="22"/>
        </w:rPr>
        <w:t xml:space="preserve">    C) The incorporeal sayable — what is meant or communicated</w:t>
      </w:r>
    </w:p>
    <w:p>
      <w:pPr>
        <w:spacing w:after="40"/>
      </w:pPr>
      <w:r>
        <w:rPr>
          <w:rFonts w:ascii="Arial" w:cs="Arial" w:eastAsia="Arial" w:hAnsi="Arial"/>
          <w:b w:val="false"/>
          <w:bCs w:val="false"/>
          <w:sz w:val="22"/>
          <w:szCs w:val="22"/>
        </w:rPr>
        <w:t xml:space="preserve">    D) A mental image in the speaker's mind</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2. According to the Stoics, which of the three connected things is incorporeal?</w:t>
      </w:r>
    </w:p>
    <w:p>
      <w:pPr>
        <w:spacing w:after="40"/>
      </w:pPr>
      <w:r>
        <w:rPr>
          <w:rFonts w:ascii="Arial" w:cs="Arial" w:eastAsia="Arial" w:hAnsi="Arial"/>
          <w:b w:val="false"/>
          <w:bCs w:val="false"/>
          <w:sz w:val="22"/>
          <w:szCs w:val="22"/>
        </w:rPr>
        <w:t xml:space="preserve">    A) The signifier</w:t>
      </w:r>
    </w:p>
    <w:p>
      <w:pPr>
        <w:spacing w:after="40"/>
      </w:pPr>
      <w:r>
        <w:rPr>
          <w:rFonts w:ascii="Arial" w:cs="Arial" w:eastAsia="Arial" w:hAnsi="Arial"/>
          <w:b/>
          <w:bCs/>
          <w:sz w:val="22"/>
          <w:szCs w:val="22"/>
        </w:rPr>
        <w:t xml:space="preserve">    B) The signified (lekton)</w:t>
      </w:r>
    </w:p>
    <w:p>
      <w:pPr>
        <w:spacing w:after="40"/>
      </w:pPr>
      <w:r>
        <w:rPr>
          <w:rFonts w:ascii="Arial" w:cs="Arial" w:eastAsia="Arial" w:hAnsi="Arial"/>
          <w:b w:val="false"/>
          <w:bCs w:val="false"/>
          <w:sz w:val="22"/>
          <w:szCs w:val="22"/>
        </w:rPr>
        <w:t xml:space="preserve">    C) The external object</w:t>
      </w:r>
    </w:p>
    <w:p>
      <w:pPr>
        <w:spacing w:after="40"/>
      </w:pPr>
      <w:r>
        <w:rPr>
          <w:rFonts w:ascii="Arial" w:cs="Arial" w:eastAsia="Arial" w:hAnsi="Arial"/>
          <w:b w:val="false"/>
          <w:bCs w:val="false"/>
          <w:sz w:val="22"/>
          <w:szCs w:val="22"/>
        </w:rPr>
        <w:t xml:space="preserve">    D) All three are incorporeal</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Truth and falsity are properties of:</w:t>
      </w:r>
    </w:p>
    <w:p>
      <w:pPr>
        <w:spacing w:after="40"/>
      </w:pPr>
      <w:r>
        <w:rPr>
          <w:rFonts w:ascii="Arial" w:cs="Arial" w:eastAsia="Arial" w:hAnsi="Arial"/>
          <w:b w:val="false"/>
          <w:bCs w:val="false"/>
          <w:sz w:val="22"/>
          <w:szCs w:val="22"/>
        </w:rPr>
        <w:t xml:space="preserve">    A) Physical sounds</w:t>
      </w:r>
    </w:p>
    <w:p>
      <w:pPr>
        <w:spacing w:after="40"/>
      </w:pPr>
      <w:r>
        <w:rPr>
          <w:rFonts w:ascii="Arial" w:cs="Arial" w:eastAsia="Arial" w:hAnsi="Arial"/>
          <w:b w:val="false"/>
          <w:bCs w:val="false"/>
          <w:sz w:val="22"/>
          <w:szCs w:val="22"/>
        </w:rPr>
        <w:t xml:space="preserve">    B) External objects</w:t>
      </w:r>
    </w:p>
    <w:p>
      <w:pPr>
        <w:spacing w:after="40"/>
      </w:pPr>
      <w:r>
        <w:rPr>
          <w:rFonts w:ascii="Arial" w:cs="Arial" w:eastAsia="Arial" w:hAnsi="Arial"/>
          <w:b w:val="false"/>
          <w:bCs w:val="false"/>
          <w:sz w:val="22"/>
          <w:szCs w:val="22"/>
        </w:rPr>
        <w:t xml:space="preserve">    C) Mental images</w:t>
      </w:r>
    </w:p>
    <w:p>
      <w:pPr>
        <w:spacing w:after="40"/>
      </w:pPr>
      <w:r>
        <w:rPr>
          <w:rFonts w:ascii="Arial" w:cs="Arial" w:eastAsia="Arial" w:hAnsi="Arial"/>
          <w:b/>
          <w:bCs/>
          <w:sz w:val="22"/>
          <w:szCs w:val="22"/>
        </w:rPr>
        <w:t xml:space="preserve">    D) Lekta (sayables)</w:t>
      </w:r>
    </w:p>
    <w:p>
      <w:pPr>
        <w:spacing w:after="160"/>
      </w:pPr>
      <w:r>
        <w:rPr>
          <w:rFonts w:ascii="Arial" w:cs="Arial" w:eastAsia="Arial" w:hAnsi="Arial"/>
          <w:i/>
          <w:iCs/>
          <w:sz w:val="22"/>
          <w:szCs w:val="22"/>
        </w:rPr>
        <w:t xml:space="preserve">    ✓ Correct: D</w:t>
      </w:r>
    </w:p>
    <w:p>
      <w:pPr>
        <w:spacing w:after="80"/>
      </w:pPr>
      <w:r>
        <w:rPr>
          <w:rFonts w:ascii="Arial" w:cs="Arial" w:eastAsia="Arial" w:hAnsi="Arial"/>
          <w:b/>
          <w:bCs/>
          <w:sz w:val="22"/>
          <w:szCs w:val="22"/>
        </w:rPr>
        <w:t xml:space="preserve">4. The Stoics identified four incorporeals. Which of these is NOT one of them?</w:t>
      </w:r>
    </w:p>
    <w:p>
      <w:pPr>
        <w:spacing w:after="40"/>
      </w:pPr>
      <w:r>
        <w:rPr>
          <w:rFonts w:ascii="Arial" w:cs="Arial" w:eastAsia="Arial" w:hAnsi="Arial"/>
          <w:b w:val="false"/>
          <w:bCs w:val="false"/>
          <w:sz w:val="22"/>
          <w:szCs w:val="22"/>
        </w:rPr>
        <w:t xml:space="preserve">    A) Lekta (sayables)</w:t>
      </w:r>
    </w:p>
    <w:p>
      <w:pPr>
        <w:spacing w:after="40"/>
      </w:pPr>
      <w:r>
        <w:rPr>
          <w:rFonts w:ascii="Arial" w:cs="Arial" w:eastAsia="Arial" w:hAnsi="Arial"/>
          <w:b w:val="false"/>
          <w:bCs w:val="false"/>
          <w:sz w:val="22"/>
          <w:szCs w:val="22"/>
        </w:rPr>
        <w:t xml:space="preserve">    B) Void</w:t>
      </w:r>
    </w:p>
    <w:p>
      <w:pPr>
        <w:spacing w:after="40"/>
      </w:pPr>
      <w:r>
        <w:rPr>
          <w:rFonts w:ascii="Arial" w:cs="Arial" w:eastAsia="Arial" w:hAnsi="Arial"/>
          <w:b/>
          <w:bCs/>
          <w:sz w:val="22"/>
          <w:szCs w:val="22"/>
        </w:rPr>
        <w:t xml:space="preserve">    C) Soul (psyche)</w:t>
      </w:r>
    </w:p>
    <w:p>
      <w:pPr>
        <w:spacing w:after="40"/>
      </w:pPr>
      <w:r>
        <w:rPr>
          <w:rFonts w:ascii="Arial" w:cs="Arial" w:eastAsia="Arial" w:hAnsi="Arial"/>
          <w:b w:val="false"/>
          <w:bCs w:val="false"/>
          <w:sz w:val="22"/>
          <w:szCs w:val="22"/>
        </w:rPr>
        <w:t xml:space="preserve">    D) Time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What is the 'external object' (tynchanon) in Sextus's example of 'Dion'?</w:t>
      </w:r>
    </w:p>
    <w:p>
      <w:pPr>
        <w:spacing w:after="40"/>
      </w:pPr>
      <w:r>
        <w:rPr>
          <w:rFonts w:ascii="Arial" w:cs="Arial" w:eastAsia="Arial" w:hAnsi="Arial"/>
          <w:b w:val="false"/>
          <w:bCs w:val="false"/>
          <w:sz w:val="22"/>
          <w:szCs w:val="22"/>
        </w:rPr>
        <w:t xml:space="preserve">    A) The mental image of Dion in the speaker's mind</w:t>
      </w:r>
    </w:p>
    <w:p>
      <w:pPr>
        <w:spacing w:after="40"/>
      </w:pPr>
      <w:r>
        <w:rPr>
          <w:rFonts w:ascii="Arial" w:cs="Arial" w:eastAsia="Arial" w:hAnsi="Arial"/>
          <w:b w:val="false"/>
          <w:bCs w:val="false"/>
          <w:sz w:val="22"/>
          <w:szCs w:val="22"/>
        </w:rPr>
        <w:t xml:space="preserve">    B) The word 'Dion' as a spoken sound</w:t>
      </w:r>
    </w:p>
    <w:p>
      <w:pPr>
        <w:spacing w:after="40"/>
      </w:pPr>
      <w:r>
        <w:rPr>
          <w:rFonts w:ascii="Arial" w:cs="Arial" w:eastAsia="Arial" w:hAnsi="Arial"/>
          <w:b w:val="false"/>
          <w:bCs w:val="false"/>
          <w:sz w:val="22"/>
          <w:szCs w:val="22"/>
        </w:rPr>
        <w:t xml:space="preserve">    C) The proposition that Dion exists</w:t>
      </w:r>
    </w:p>
    <w:p>
      <w:pPr>
        <w:spacing w:after="40"/>
      </w:pPr>
      <w:r>
        <w:rPr>
          <w:rFonts w:ascii="Arial" w:cs="Arial" w:eastAsia="Arial" w:hAnsi="Arial"/>
          <w:b/>
          <w:bCs/>
          <w:sz w:val="22"/>
          <w:szCs w:val="22"/>
        </w:rPr>
        <w:t xml:space="preserve">    D) Dion himself — the actual man</w:t>
      </w:r>
    </w:p>
    <w:p>
      <w:pPr>
        <w:spacing w:after="160"/>
      </w:pPr>
      <w:r>
        <w:rPr>
          <w:rFonts w:ascii="Arial" w:cs="Arial" w:eastAsia="Arial" w:hAnsi="Arial"/>
          <w:i/>
          <w:iCs/>
          <w:sz w:val="22"/>
          <w:szCs w:val="22"/>
        </w:rPr>
        <w:t xml:space="preserve">    ✓ Correct: D</w:t>
      </w:r>
    </w:p>
    <w:p>
      <w:pPr>
        <w:spacing w:after="80"/>
      </w:pPr>
      <w:r>
        <w:rPr>
          <w:rFonts w:ascii="Arial" w:cs="Arial" w:eastAsia="Arial" w:hAnsi="Arial"/>
          <w:b/>
          <w:bCs/>
          <w:sz w:val="22"/>
          <w:szCs w:val="22"/>
        </w:rPr>
        <w:t xml:space="preserve">6. Why did the Stoics say lekta 'subsist' rather than 'exist'?</w:t>
      </w:r>
    </w:p>
    <w:p>
      <w:pPr>
        <w:spacing w:after="40"/>
      </w:pPr>
      <w:r>
        <w:rPr>
          <w:rFonts w:ascii="Arial" w:cs="Arial" w:eastAsia="Arial" w:hAnsi="Arial"/>
          <w:b w:val="false"/>
          <w:bCs w:val="false"/>
          <w:sz w:val="22"/>
          <w:szCs w:val="22"/>
        </w:rPr>
        <w:t xml:space="preserve">    A) Because lekta are mental constructs with no reality</w:t>
      </w:r>
    </w:p>
    <w:p>
      <w:pPr>
        <w:spacing w:after="40"/>
      </w:pPr>
      <w:r>
        <w:rPr>
          <w:rFonts w:ascii="Arial" w:cs="Arial" w:eastAsia="Arial" w:hAnsi="Arial"/>
          <w:b/>
          <w:bCs/>
          <w:sz w:val="22"/>
          <w:szCs w:val="22"/>
        </w:rPr>
        <w:t xml:space="preserve">    B) Because they distinguished subsistence (for incorporeals) from corporeal existence</w:t>
      </w:r>
    </w:p>
    <w:p>
      <w:pPr>
        <w:spacing w:after="40"/>
      </w:pPr>
      <w:r>
        <w:rPr>
          <w:rFonts w:ascii="Arial" w:cs="Arial" w:eastAsia="Arial" w:hAnsi="Arial"/>
          <w:b w:val="false"/>
          <w:bCs w:val="false"/>
          <w:sz w:val="22"/>
          <w:szCs w:val="22"/>
        </w:rPr>
        <w:t xml:space="preserve">    C) Because lekta only appear when spoken aloud</w:t>
      </w:r>
    </w:p>
    <w:p>
      <w:pPr>
        <w:spacing w:after="40"/>
      </w:pPr>
      <w:r>
        <w:rPr>
          <w:rFonts w:ascii="Arial" w:cs="Arial" w:eastAsia="Arial" w:hAnsi="Arial"/>
          <w:b w:val="false"/>
          <w:bCs w:val="false"/>
          <w:sz w:val="22"/>
          <w:szCs w:val="22"/>
        </w:rPr>
        <w:t xml:space="preserve">    D) Because Chrysippus rejected existence claims about abstractions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A 'complete lekton' differs from an 'incomplete lekton' in that:</w:t>
      </w:r>
    </w:p>
    <w:p>
      <w:pPr>
        <w:spacing w:after="40"/>
      </w:pPr>
      <w:r>
        <w:rPr>
          <w:rFonts w:ascii="Arial" w:cs="Arial" w:eastAsia="Arial" w:hAnsi="Arial"/>
          <w:b w:val="false"/>
          <w:bCs w:val="false"/>
          <w:sz w:val="22"/>
          <w:szCs w:val="22"/>
        </w:rPr>
        <w:t xml:space="preserve">    A) Complete lekta are true; incomplete lekta are false</w:t>
      </w:r>
    </w:p>
    <w:p>
      <w:pPr>
        <w:spacing w:after="40"/>
      </w:pPr>
      <w:r>
        <w:rPr>
          <w:rFonts w:ascii="Arial" w:cs="Arial" w:eastAsia="Arial" w:hAnsi="Arial"/>
          <w:b/>
          <w:bCs/>
          <w:sz w:val="22"/>
          <w:szCs w:val="22"/>
        </w:rPr>
        <w:t xml:space="preserve">    B) Complete lekta express a full proposition capable of truth or falsity; incomplete lekta require a subject to be complete</w:t>
      </w:r>
    </w:p>
    <w:p>
      <w:pPr>
        <w:spacing w:after="40"/>
      </w:pPr>
      <w:r>
        <w:rPr>
          <w:rFonts w:ascii="Arial" w:cs="Arial" w:eastAsia="Arial" w:hAnsi="Arial"/>
          <w:b w:val="false"/>
          <w:bCs w:val="false"/>
          <w:sz w:val="22"/>
          <w:szCs w:val="22"/>
        </w:rPr>
        <w:t xml:space="preserve">    C) Complete lekta refer to bodies; incomplete lekta are purely abstract</w:t>
      </w:r>
    </w:p>
    <w:p>
      <w:pPr>
        <w:spacing w:after="40"/>
      </w:pPr>
      <w:r>
        <w:rPr>
          <w:rFonts w:ascii="Arial" w:cs="Arial" w:eastAsia="Arial" w:hAnsi="Arial"/>
          <w:b w:val="false"/>
          <w:bCs w:val="false"/>
          <w:sz w:val="22"/>
          <w:szCs w:val="22"/>
        </w:rPr>
        <w:t xml:space="preserve">    D) Complete lekta are written; incomplete lekta are only spoken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Which of the following best states why the Stoics' three-way distinction matters for logic?</w:t>
      </w:r>
    </w:p>
    <w:p>
      <w:pPr>
        <w:spacing w:after="40"/>
      </w:pPr>
      <w:r>
        <w:rPr>
          <w:rFonts w:ascii="Arial" w:cs="Arial" w:eastAsia="Arial" w:hAnsi="Arial"/>
          <w:b w:val="false"/>
          <w:bCs w:val="false"/>
          <w:sz w:val="22"/>
          <w:szCs w:val="22"/>
        </w:rPr>
        <w:t xml:space="preserve">    A) It proves that logic is a physical science</w:t>
      </w:r>
    </w:p>
    <w:p>
      <w:pPr>
        <w:spacing w:after="40"/>
      </w:pPr>
      <w:r>
        <w:rPr>
          <w:rFonts w:ascii="Arial" w:cs="Arial" w:eastAsia="Arial" w:hAnsi="Arial"/>
          <w:b/>
          <w:bCs/>
          <w:sz w:val="22"/>
          <w:szCs w:val="22"/>
        </w:rPr>
        <w:t xml:space="preserve">    B) It establishes that logic studies lekta — incorporeal contents — not physical sounds or objects</w:t>
      </w:r>
    </w:p>
    <w:p>
      <w:pPr>
        <w:spacing w:after="40"/>
      </w:pPr>
      <w:r>
        <w:rPr>
          <w:rFonts w:ascii="Arial" w:cs="Arial" w:eastAsia="Arial" w:hAnsi="Arial"/>
          <w:b w:val="false"/>
          <w:bCs w:val="false"/>
          <w:sz w:val="22"/>
          <w:szCs w:val="22"/>
        </w:rPr>
        <w:t xml:space="preserve">    C) It shows that external objects have logical properties like truth and falsity</w:t>
      </w:r>
    </w:p>
    <w:p>
      <w:pPr>
        <w:spacing w:after="40"/>
      </w:pPr>
      <w:r>
        <w:rPr>
          <w:rFonts w:ascii="Arial" w:cs="Arial" w:eastAsia="Arial" w:hAnsi="Arial"/>
          <w:b w:val="false"/>
          <w:bCs w:val="false"/>
          <w:sz w:val="22"/>
          <w:szCs w:val="22"/>
        </w:rPr>
        <w:t xml:space="preserve">    D) It separates grammar from logic entirely</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If the German word 'Tugend' and the English word 'virtue' both mean the same thing, what is their relationship according to Stoic theory?</w:t>
      </w:r>
    </w:p>
    <w:p>
      <w:pPr>
        <w:spacing w:after="40"/>
      </w:pPr>
      <w:r>
        <w:rPr>
          <w:rFonts w:ascii="Arial" w:cs="Arial" w:eastAsia="Arial" w:hAnsi="Arial"/>
          <w:b w:val="false"/>
          <w:bCs w:val="false"/>
          <w:sz w:val="22"/>
          <w:szCs w:val="22"/>
        </w:rPr>
        <w:t xml:space="preserve">    A) They have different lekta and the same signifier</w:t>
      </w:r>
    </w:p>
    <w:p>
      <w:pPr>
        <w:spacing w:after="40"/>
      </w:pPr>
      <w:r>
        <w:rPr>
          <w:rFonts w:ascii="Arial" w:cs="Arial" w:eastAsia="Arial" w:hAnsi="Arial"/>
          <w:b w:val="false"/>
          <w:bCs w:val="false"/>
          <w:sz w:val="22"/>
          <w:szCs w:val="22"/>
        </w:rPr>
        <w:t xml:space="preserve">    B) They have the same lekton and the same signifier</w:t>
      </w:r>
    </w:p>
    <w:p>
      <w:pPr>
        <w:spacing w:after="40"/>
      </w:pPr>
      <w:r>
        <w:rPr>
          <w:rFonts w:ascii="Arial" w:cs="Arial" w:eastAsia="Arial" w:hAnsi="Arial"/>
          <w:b/>
          <w:bCs/>
          <w:sz w:val="22"/>
          <w:szCs w:val="22"/>
        </w:rPr>
        <w:t xml:space="preserve">    C) They have the same lekton and different signifiers</w:t>
      </w:r>
    </w:p>
    <w:p>
      <w:pPr>
        <w:spacing w:after="40"/>
      </w:pPr>
      <w:r>
        <w:rPr>
          <w:rFonts w:ascii="Arial" w:cs="Arial" w:eastAsia="Arial" w:hAnsi="Arial"/>
          <w:b w:val="false"/>
          <w:bCs w:val="false"/>
          <w:sz w:val="22"/>
          <w:szCs w:val="22"/>
        </w:rPr>
        <w:t xml:space="preserve">    D) They have different lekta because they are physically different sounds</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10. The Stoic account of lekta is most importantly different from Platonic Forms in that:</w:t>
      </w:r>
    </w:p>
    <w:p>
      <w:pPr>
        <w:spacing w:after="40"/>
      </w:pPr>
      <w:r>
        <w:rPr>
          <w:rFonts w:ascii="Arial" w:cs="Arial" w:eastAsia="Arial" w:hAnsi="Arial"/>
          <w:b w:val="false"/>
          <w:bCs w:val="false"/>
          <w:sz w:val="22"/>
          <w:szCs w:val="22"/>
        </w:rPr>
        <w:t xml:space="preserve">    A) Lekta are eternal and mind-independent; Forms are not</w:t>
      </w:r>
    </w:p>
    <w:p>
      <w:pPr>
        <w:spacing w:after="40"/>
      </w:pPr>
      <w:r>
        <w:rPr>
          <w:rFonts w:ascii="Arial" w:cs="Arial" w:eastAsia="Arial" w:hAnsi="Arial"/>
          <w:b/>
          <w:bCs/>
          <w:sz w:val="22"/>
          <w:szCs w:val="22"/>
        </w:rPr>
        <w:t xml:space="preserve">    B) Lekta are not transcendent eternal objects but arise in connection with rational language use</w:t>
      </w:r>
    </w:p>
    <w:p>
      <w:pPr>
        <w:spacing w:after="40"/>
      </w:pPr>
      <w:r>
        <w:rPr>
          <w:rFonts w:ascii="Arial" w:cs="Arial" w:eastAsia="Arial" w:hAnsi="Arial"/>
          <w:b w:val="false"/>
          <w:bCs w:val="false"/>
          <w:sz w:val="22"/>
          <w:szCs w:val="22"/>
        </w:rPr>
        <w:t xml:space="preserve">    C) Lekta are physical; Forms are not</w:t>
      </w:r>
    </w:p>
    <w:p>
      <w:pPr>
        <w:spacing w:after="40"/>
      </w:pPr>
      <w:r>
        <w:rPr>
          <w:rFonts w:ascii="Arial" w:cs="Arial" w:eastAsia="Arial" w:hAnsi="Arial"/>
          <w:b w:val="false"/>
          <w:bCs w:val="false"/>
          <w:sz w:val="22"/>
          <w:szCs w:val="22"/>
        </w:rPr>
        <w:t xml:space="preserve">    D) There is no important difference — both accounts posit incorporeal abstract entities</w:t>
      </w:r>
    </w:p>
    <w:p>
      <w:pPr>
        <w:spacing w:after="160"/>
      </w:pPr>
      <w:r>
        <w:rPr>
          <w:rFonts w:ascii="Arial" w:cs="Arial" w:eastAsia="Arial" w:hAnsi="Arial"/>
          <w:i/>
          <w:iCs/>
          <w:sz w:val="22"/>
          <w:szCs w:val="22"/>
        </w:rPr>
        <w:t xml:space="preserve">    ✓ Correct: B</w:t>
      </w:r>
    </w:p>
    <w:p>
      <w:r>
        <w:br w:type="page"/>
      </w:r>
    </w:p>
    <w:p>
      <w:pPr>
        <w:pStyle w:val="Heading1"/>
      </w:pPr>
      <w:r>
        <w:rPr>
          <w:rFonts w:ascii="Arial" w:cs="Arial" w:eastAsia="Arial" w:hAnsi="Arial"/>
        </w:rPr>
        <w:t xml:space="preserve">SESSION 3 — Simple and Complete Lekta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33F–H; Diogenes Laertius VII.63–68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Axioma (proposition); truth-bearers; negation; simple vs. complex lekta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Pre-Seminar Briefing — Session 3</w:t>
            </w:r>
          </w:p>
          <w:p>
            <w:r>
              <w:rPr>
                <w:rFonts w:ascii="Arial" w:cs="Arial" w:eastAsia="Arial" w:hAnsi="Arial"/>
                <w:sz w:val="22"/>
                <w:szCs w:val="22"/>
              </w:rPr>
              <w:t xml:space="preserve">THE PROBLEM: In Session 2 we established that lekta are the objects of logic — the incorporeal contents of linguistic expressions. But lekta come in different kinds. Not everything you say can be true or false. 'Run!' cannot be true or false. 'What time is it?' cannot be true or false. Only certain kinds of utterances — propositions — bear truth values. The Stoics had a precise theory of which lekta those are and why.
WHY IT MATTERS: The proposition (axioma) is the basic unit of Stoic logic, just as it is the basic unit of modern propositional logic. Understanding what makes something a proposition — and how propositions relate to each other — is the foundation of everything that follows in this course.
WHAT TO WATCH FOR: The Stoics distinguished simple propositions (axiomata) from complex ones (built by connectives). They also carefully defined negation. Notice how their account of negation anticipates modern formal logic by two millennia.
YOUR TASK: Come prepared to explain: what does it mean for a proposition to be 'self-complete'? Can you give three examples of lekta that are NOT propositions, and explain why?</w:t>
            </w:r>
          </w:p>
        </w:tc>
      </w:tr>
    </w:tbl>
    <w:p>
      <w:r>
        <w:t xml:space="preserve"/>
      </w:r>
    </w:p>
    <w:p>
      <w:pPr>
        <w:pStyle w:val="Heading2"/>
      </w:pPr>
      <w:r>
        <w:rPr>
          <w:rFonts w:ascii="Arial" w:cs="Arial" w:eastAsia="Arial" w:hAnsi="Arial"/>
        </w:rPr>
        <w:t xml:space="preserve">Part 1 — Complete vs. Incomplete Lekta</w:t>
      </w:r>
    </w:p>
    <w:p>
      <w:pPr>
        <w:spacing w:after="160"/>
      </w:pPr>
      <w:r>
        <w:rPr>
          <w:rFonts w:ascii="Arial" w:cs="Arial" w:eastAsia="Arial" w:hAnsi="Arial"/>
          <w:sz w:val="22"/>
          <w:szCs w:val="22"/>
        </w:rPr>
        <w:t xml:space="preserve">In Session 2 we introduced the distinction between complete and incomplete lekta. This session unpacks that distinction and focuses on the most important kind of complete lekton: the proposition (axioma).</w:t>
      </w:r>
    </w:p>
    <w:p>
      <w:pPr>
        <w:spacing w:after="160"/>
      </w:pPr>
      <w:r>
        <w:rPr>
          <w:rFonts w:ascii="Arial" w:cs="Arial" w:eastAsia="Arial" w:hAnsi="Arial"/>
          <w:sz w:val="22"/>
          <w:szCs w:val="22"/>
        </w:rPr>
        <w:t xml:space="preserve">An incomplete lekton is a predicate — a verb phrase that requires a subject to be complete. 'Walks' is an incomplete lekton. 'Is wise' is an incomplete lekton. They are sayings in progress, waiting for a subject to complete them. Add 'Socrates' and you have a complete lekton: 'Socrates walks,' 'Socrates is wise.'</w:t>
      </w:r>
    </w:p>
    <w:p>
      <w:pPr>
        <w:spacing w:after="160"/>
      </w:pPr>
      <w:r>
        <w:rPr>
          <w:rFonts w:ascii="Arial" w:cs="Arial" w:eastAsia="Arial" w:hAnsi="Arial"/>
          <w:sz w:val="22"/>
          <w:szCs w:val="22"/>
        </w:rPr>
        <w:t xml:space="preserve">A complete lekton is self-sufficient — it expresses something that can stand alone and, in the case of propositions, can be evaluated for truth or falsity. Diogenes Laertius records several types of complete lekta: propositions (axiomata), questions (erōtēmata), commands (prostaktika), oaths, wishes, and hypotheses. All of these are complete lekta, but only propositions are axiomata — the things that are either 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'An axioma is that which is either true or false, or a complete lekton assertible by itself.' — Diogenes Laertius VII.65</w:t>
            </w:r>
          </w:p>
        </w:tc>
      </w:tr>
    </w:tbl>
    <w:p>
      <w:r>
        <w:t xml:space="preserve"/>
      </w:r>
    </w:p>
    <w:p>
      <w:pPr>
        <w:pStyle w:val="Heading2"/>
      </w:pPr>
      <w:r>
        <w:rPr>
          <w:rFonts w:ascii="Arial" w:cs="Arial" w:eastAsia="Arial" w:hAnsi="Arial"/>
        </w:rPr>
        <w:t xml:space="preserve">Part 2 — What Makes a Proposition a Proposition?</w:t>
      </w:r>
    </w:p>
    <w:p>
      <w:pPr>
        <w:spacing w:after="160"/>
      </w:pPr>
      <w:r>
        <w:rPr>
          <w:rFonts w:ascii="Arial" w:cs="Arial" w:eastAsia="Arial" w:hAnsi="Arial"/>
          <w:sz w:val="22"/>
          <w:szCs w:val="22"/>
        </w:rPr>
        <w:t xml:space="preserve">The Greek word axioma comes from the verb axioun, 'to claim' or 'to deem worthy.' An axioma is an assertion — an act of claiming that something is so. This act of claiming is what distinguishes a proposition from a question or a command.</w:t>
      </w:r>
    </w:p>
    <w:p>
      <w:pPr>
        <w:spacing w:after="160"/>
      </w:pPr>
      <w:r>
        <w:rPr>
          <w:rFonts w:ascii="Arial" w:cs="Arial" w:eastAsia="Arial" w:hAnsi="Arial"/>
          <w:sz w:val="22"/>
          <w:szCs w:val="22"/>
        </w:rPr>
        <w:t xml:space="preserve">When I ask 'Is it raining?' I express a question — a request for information. When I command 'Run!' I express a directive — a demand for action. Neither of these is true or false. But when I assert 'It is raining,' I am making a claim about the world — a claim that can be evaluated.</w:t>
      </w:r>
    </w:p>
    <w:p>
      <w:pPr>
        <w:spacing w:after="160"/>
      </w:pPr>
      <w:r>
        <w:rPr>
          <w:rFonts w:ascii="Arial" w:cs="Arial" w:eastAsia="Arial" w:hAnsi="Arial"/>
          <w:sz w:val="22"/>
          <w:szCs w:val="22"/>
        </w:rPr>
        <w:t xml:space="preserve">The Stoics held that the same content (the lekton about rain) can occur in different modes — as question, command, or assertion. What makes it an axioma is the assertoric mode: the speaker presents it as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KEY CONCEPT: AXIOMA</w:t>
            </w:r>
          </w:p>
          <w:p>
            <w:r>
              <w:rPr>
                <w:rFonts w:ascii="Arial" w:cs="Arial" w:eastAsia="Arial" w:hAnsi="Arial"/>
                <w:sz w:val="22"/>
                <w:szCs w:val="22"/>
              </w:rPr>
              <w:t xml:space="preserve">Axioma (plural: axiomata): a complete lekton that is either true or false. It is the Stoic term for what we call a proposition. Only axiomata can be premises in arguments, conclusions of inferences, or objects of assent. The Stoic logicians were the first to make propositions (rather than terms) the fundamental unit of logical analysis — a move that anticipates modern propositional logic.</w:t>
            </w:r>
          </w:p>
        </w:tc>
      </w:tr>
    </w:tbl>
    <w:p>
      <w:r>
        <w:t xml:space="preserve"/>
      </w:r>
    </w:p>
    <w:p>
      <w:pPr>
        <w:pStyle w:val="Heading2"/>
      </w:pPr>
      <w:r>
        <w:rPr>
          <w:rFonts w:ascii="Arial" w:cs="Arial" w:eastAsia="Arial" w:hAnsi="Arial"/>
        </w:rPr>
        <w:t xml:space="preserve">Part 3 — Negation and Complex Propositions</w:t>
      </w:r>
    </w:p>
    <w:p>
      <w:pPr>
        <w:spacing w:after="160"/>
      </w:pPr>
      <w:r>
        <w:rPr>
          <w:rFonts w:ascii="Arial" w:cs="Arial" w:eastAsia="Arial" w:hAnsi="Arial"/>
          <w:sz w:val="22"/>
          <w:szCs w:val="22"/>
        </w:rPr>
        <w:t xml:space="preserve">The Stoics had a sophisticated account of how simple propositions can be combined or modified to form complex ones. The most basic operation is negation.</w:t>
      </w:r>
    </w:p>
    <w:p>
      <w:pPr>
        <w:spacing w:after="160"/>
      </w:pPr>
      <w:r>
        <w:rPr>
          <w:rFonts w:ascii="Arial" w:cs="Arial" w:eastAsia="Arial" w:hAnsi="Arial"/>
          <w:sz w:val="22"/>
          <w:szCs w:val="22"/>
        </w:rPr>
        <w:t xml:space="preserve">A negation is formed by prefixing 'It is not the case that' to a proposition. This is not the same as attaching 'not' to the predicate. Compare: 'Socrates is not walking' (predicate negation) with 'It is not the case that Socrates is walking' (propositional negation). For the Stoics, a negation in the logical sense is a new proposition — one that is true if and only if the original proposition is false.</w:t>
      </w:r>
    </w:p>
    <w:p>
      <w:pPr>
        <w:spacing w:after="160"/>
      </w:pPr>
      <w:r>
        <w:rPr>
          <w:rFonts w:ascii="Arial" w:cs="Arial" w:eastAsia="Arial" w:hAnsi="Arial"/>
          <w:sz w:val="22"/>
          <w:szCs w:val="22"/>
        </w:rPr>
        <w:t xml:space="preserve">Beyond negation, the Stoics identified several ways to form complex propositions from simple ones. These include the conditional (if ... then ...), the conjunction (both ... and ...), and the disjunction (either ... or ...). These connectives will be treated in detail in Sessions 8–9. For now, the key point is that simple propositions are the atoms, and complex propositions are molecular — built by connecting atoms with logical connectives.</w:t>
      </w:r>
    </w:p>
    <w:p>
      <w:pPr>
        <w:spacing w:after="160"/>
      </w:pPr>
      <w:r>
        <w:rPr>
          <w:rFonts w:ascii="Arial" w:cs="Arial" w:eastAsia="Arial" w:hAnsi="Arial"/>
          <w:sz w:val="22"/>
          <w:szCs w:val="22"/>
        </w:rPr>
        <w:t xml:space="preserve">The Stoics also distinguished definite propositions ('Socrates walks'), indefinite propositions ('Someone walks'), and middle propositions ('A man walks'). These distinctions anticipate modern predicate logic's treatment of quantification, though the Stoic system did not fully develop quantification theory.</w:t>
      </w:r>
    </w:p>
    <w:p>
      <w:r>
        <w:t xml:space="preserve"/>
      </w:r>
    </w:p>
    <w:p>
      <w:pPr>
        <w:pStyle w:val="Heading2"/>
      </w:pPr>
      <w:r>
        <w:rPr>
          <w:rFonts w:ascii="Arial" w:cs="Arial" w:eastAsia="Arial" w:hAnsi="Arial"/>
        </w:rPr>
        <w:t xml:space="preserve">Session 3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3.1 — Reconstruction</w:t>
            </w:r>
          </w:p>
          <w:p>
            <w:r>
              <w:rPr>
                <w:rFonts w:ascii="Arial" w:cs="Arial" w:eastAsia="Arial" w:hAnsi="Arial"/>
                <w:sz w:val="22"/>
                <w:szCs w:val="22"/>
              </w:rPr>
              <w:t xml:space="preserve">Classify each of the following as: (A) incomplete lekton, (B) complete lekton but not an axioma, or (C) axioma. Explain your classification in one sentence each.
  a) '...is courageous'
  b) 'Is Cato courageous?'
  c) 'Cato is courageous'
  d) 'Be courageous!'
  e) 'If Cato is courageous, he will not retreat'</w:t>
            </w:r>
          </w:p>
          <w:p>
            <w:r>
              <w:rPr>
                <w:rFonts w:ascii="Arial" w:cs="Arial" w:eastAsia="Arial" w:hAnsi="Arial"/>
                <w:i/>
                <w:iCs/>
                <w:sz w:val="22"/>
                <w:szCs w:val="22"/>
              </w:rPr>
              <w:t xml:space="preserve">Answer: a) A — incomplete lekton (predicate without subject). b) B — complete lekton (question), not an axioma because questions are not true or false. c) C — axioma (assertion, true or false). d) B — complete lekton (command), not an axioma. e) C — axioma (conditional proposition, can be evaluated as true or false).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3.2 — Analysis</w:t>
            </w:r>
          </w:p>
          <w:p>
            <w:r>
              <w:rPr>
                <w:rFonts w:ascii="Arial" w:cs="Arial" w:eastAsia="Arial" w:hAnsi="Arial"/>
                <w:sz w:val="22"/>
                <w:szCs w:val="22"/>
              </w:rPr>
              <w:t xml:space="preserve">The Stoics said that negation in logic is propositional: 'It is not the case that P' — not just attaching 'not' to a predicate. Consider these two sentences:
  (i) 'Marcus is not sleeping'
  (ii) 'It is not the case that Marcus is sleeping'
  a) Are these logically equivalent? In classical logic, are they?
  b) Can you think of a context where they might come apart — where one is true and the other false?
  c) Why might the Stoics have preferred the propositional form?</w:t>
            </w:r>
          </w:p>
          <w:p>
            <w:r>
              <w:rPr>
                <w:rFonts w:ascii="Arial" w:cs="Arial" w:eastAsia="Arial" w:hAnsi="Arial"/>
                <w:i/>
                <w:iCs/>
                <w:sz w:val="22"/>
                <w:szCs w:val="22"/>
              </w:rPr>
              <w:t xml:space="preserve">Answer: a) In classical logic they are equivalent. b) In contexts with presupposition: 'The King of France is not bald' (predicate negation) presupposes there is a King of France; 'It is not the case that the King of France is bald' might be taken to deny the whole proposition, including its presupposition. This is a later debate (Russell vs. Strawson) but the Stoic distinction foreshadows it. c) Propositional negation is cleaner for building inference rules — it operates on whole propositions, making argument structure explicit.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3.3 — Socratic Proctor Warm-Up</w:t>
            </w:r>
          </w:p>
          <w:p>
            <w:r>
              <w:rPr>
                <w:rFonts w:ascii="Arial" w:cs="Arial" w:eastAsia="Arial" w:hAnsi="Arial"/>
                <w:sz w:val="22"/>
                <w:szCs w:val="22"/>
              </w:rPr>
              <w:t xml:space="preserve">Diogenes Laertius says an axioma is 'assertible by itself.' A question is also a complete lekton — it can stand alone. So why is a question not an axioma? Write 150–200 words defending the view that only assertions are true-or-false bearers. Anticipate the objection that rhetorical questions ('Isn't Socrates wise?') seem to assert something.</w:t>
            </w:r>
          </w:p>
          <w:p>
            <w:r>
              <w:rPr>
                <w:rFonts w:ascii="Arial" w:cs="Arial" w:eastAsia="Arial" w:hAnsi="Arial"/>
                <w:i/>
                <w:iCs/>
                <w:sz w:val="22"/>
                <w:szCs w:val="22"/>
              </w:rPr>
              <w:t xml:space="preserve">Answer: [Open response. Strong answer: the distinction is in the mode of presentation — an assertion commits the speaker to the truth of the content; a question does not. Even a rhetorical question technically requests confirmation rather than asserting. The speaker's pragmatic intention may be assertoric, but the logical form remains interrogative. The Stoic point is not about speaker intent but about the logical character of the lekton itself.]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3.4 — Formal Logic</w:t>
            </w:r>
          </w:p>
          <w:p>
            <w:r>
              <w:rPr>
                <w:rFonts w:ascii="Arial" w:cs="Arial" w:eastAsia="Arial" w:hAnsi="Arial"/>
                <w:sz w:val="22"/>
                <w:szCs w:val="22"/>
              </w:rPr>
              <w:t xml:space="preserve">Form the correct Stoic negation of each proposition by prefixing 'It is not the case that':
  a) Virtue is sufficient for happiness.
  b) The Sage makes errors.
  c) Socrates assented to a false impression.
  Then: for each negation you produced, state whether it is true or false according to Stoic doctrine — and explain why.</w:t>
            </w:r>
          </w:p>
          <w:p>
            <w:r>
              <w:rPr>
                <w:rFonts w:ascii="Arial" w:cs="Arial" w:eastAsia="Arial" w:hAnsi="Arial"/>
                <w:i/>
                <w:iCs/>
                <w:sz w:val="22"/>
                <w:szCs w:val="22"/>
              </w:rPr>
              <w:t xml:space="preserve">Answer: a) 'It is not the case that virtue is sufficient for happiness.' — False according to Stoic doctrine (virtue IS sufficient). b) 'It is not the case that the Sage makes errors.' — True according to Stoic doctrine (the Sage, by definition, never makes errors of judgment). c) 'It is not the case that Socrates assented to a false impression.' — Complex: Stoics admired Socrates but the historical Socrates was not a Sage in the technical sense. Best Stoic answer: Socrates made progress but may have assented to some false impressions.</w:t>
            </w:r>
          </w:p>
        </w:tc>
      </w:tr>
    </w:tbl>
    <w:p>
      <w:r>
        <w:t xml:space="preserve"/>
      </w:r>
    </w:p>
    <w:p>
      <w:pPr>
        <w:pStyle w:val="Heading2"/>
      </w:pPr>
      <w:r>
        <w:rPr>
          <w:rFonts w:ascii="Arial" w:cs="Arial" w:eastAsia="Arial" w:hAnsi="Arial"/>
        </w:rPr>
        <w:t xml:space="preserve">Session 3 Quiz — 10 Questions</w:t>
      </w:r>
    </w:p>
    <w:p>
      <w:pPr>
        <w:spacing w:after="80"/>
      </w:pPr>
      <w:r>
        <w:rPr>
          <w:rFonts w:ascii="Arial" w:cs="Arial" w:eastAsia="Arial" w:hAnsi="Arial"/>
          <w:b/>
          <w:bCs/>
          <w:sz w:val="22"/>
          <w:szCs w:val="22"/>
        </w:rPr>
        <w:t xml:space="preserve">1. An 'axioma' in Stoic logic is:</w:t>
      </w:r>
    </w:p>
    <w:p>
      <w:pPr>
        <w:spacing w:after="40"/>
      </w:pPr>
      <w:r>
        <w:rPr>
          <w:rFonts w:ascii="Arial" w:cs="Arial" w:eastAsia="Arial" w:hAnsi="Arial"/>
          <w:b w:val="false"/>
          <w:bCs w:val="false"/>
          <w:sz w:val="22"/>
          <w:szCs w:val="22"/>
        </w:rPr>
        <w:t xml:space="preserve">    A) Any kind of complete lekton</w:t>
      </w:r>
    </w:p>
    <w:p>
      <w:pPr>
        <w:spacing w:after="40"/>
      </w:pPr>
      <w:r>
        <w:rPr>
          <w:rFonts w:ascii="Arial" w:cs="Arial" w:eastAsia="Arial" w:hAnsi="Arial"/>
          <w:b/>
          <w:bCs/>
          <w:sz w:val="22"/>
          <w:szCs w:val="22"/>
        </w:rPr>
        <w:t xml:space="preserve">    B) A proposition — a complete lekton that is either true or false</w:t>
      </w:r>
    </w:p>
    <w:p>
      <w:pPr>
        <w:spacing w:after="40"/>
      </w:pPr>
      <w:r>
        <w:rPr>
          <w:rFonts w:ascii="Arial" w:cs="Arial" w:eastAsia="Arial" w:hAnsi="Arial"/>
          <w:b w:val="false"/>
          <w:bCs w:val="false"/>
          <w:sz w:val="22"/>
          <w:szCs w:val="22"/>
        </w:rPr>
        <w:t xml:space="preserve">    C) A valid argument form</w:t>
      </w:r>
    </w:p>
    <w:p>
      <w:pPr>
        <w:spacing w:after="40"/>
      </w:pPr>
      <w:r>
        <w:rPr>
          <w:rFonts w:ascii="Arial" w:cs="Arial" w:eastAsia="Arial" w:hAnsi="Arial"/>
          <w:b w:val="false"/>
          <w:bCs w:val="false"/>
          <w:sz w:val="22"/>
          <w:szCs w:val="22"/>
        </w:rPr>
        <w:t xml:space="preserve">    D) A predicate awaiting a subject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Which of the following is a complete lekton but NOT an axioma?</w:t>
      </w:r>
    </w:p>
    <w:p>
      <w:pPr>
        <w:spacing w:after="40"/>
      </w:pPr>
      <w:r>
        <w:rPr>
          <w:rFonts w:ascii="Arial" w:cs="Arial" w:eastAsia="Arial" w:hAnsi="Arial"/>
          <w:b w:val="false"/>
          <w:bCs w:val="false"/>
          <w:sz w:val="22"/>
          <w:szCs w:val="22"/>
        </w:rPr>
        <w:t xml:space="preserve">    A) 'Epictetus walks'</w:t>
      </w:r>
    </w:p>
    <w:p>
      <w:pPr>
        <w:spacing w:after="40"/>
      </w:pPr>
      <w:r>
        <w:rPr>
          <w:rFonts w:ascii="Arial" w:cs="Arial" w:eastAsia="Arial" w:hAnsi="Arial"/>
          <w:b/>
          <w:bCs/>
          <w:sz w:val="22"/>
          <w:szCs w:val="22"/>
        </w:rPr>
        <w:t xml:space="preserve">    B) 'Is Epictetus walking?'</w:t>
      </w:r>
    </w:p>
    <w:p>
      <w:pPr>
        <w:spacing w:after="40"/>
      </w:pPr>
      <w:r>
        <w:rPr>
          <w:rFonts w:ascii="Arial" w:cs="Arial" w:eastAsia="Arial" w:hAnsi="Arial"/>
          <w:b w:val="false"/>
          <w:bCs w:val="false"/>
          <w:sz w:val="22"/>
          <w:szCs w:val="22"/>
        </w:rPr>
        <w:t xml:space="preserve">    C) 'Epictetus walked'</w:t>
      </w:r>
    </w:p>
    <w:p>
      <w:pPr>
        <w:spacing w:after="40"/>
      </w:pPr>
      <w:r>
        <w:rPr>
          <w:rFonts w:ascii="Arial" w:cs="Arial" w:eastAsia="Arial" w:hAnsi="Arial"/>
          <w:b w:val="false"/>
          <w:bCs w:val="false"/>
          <w:sz w:val="22"/>
          <w:szCs w:val="22"/>
        </w:rPr>
        <w:t xml:space="preserve">    D) 'It is not the case that Epictetus walks'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An 'incomplete lekton' is:</w:t>
      </w:r>
    </w:p>
    <w:p>
      <w:pPr>
        <w:spacing w:after="40"/>
      </w:pPr>
      <w:r>
        <w:rPr>
          <w:rFonts w:ascii="Arial" w:cs="Arial" w:eastAsia="Arial" w:hAnsi="Arial"/>
          <w:b w:val="false"/>
          <w:bCs w:val="false"/>
          <w:sz w:val="22"/>
          <w:szCs w:val="22"/>
        </w:rPr>
        <w:t xml:space="preserve">    A) A false proposition</w:t>
      </w:r>
    </w:p>
    <w:p>
      <w:pPr>
        <w:spacing w:after="40"/>
      </w:pPr>
      <w:r>
        <w:rPr>
          <w:rFonts w:ascii="Arial" w:cs="Arial" w:eastAsia="Arial" w:hAnsi="Arial"/>
          <w:b/>
          <w:bCs/>
          <w:sz w:val="22"/>
          <w:szCs w:val="22"/>
        </w:rPr>
        <w:t xml:space="preserve">    B) A predicate that requires a subject to form a complete proposition</w:t>
      </w:r>
    </w:p>
    <w:p>
      <w:pPr>
        <w:spacing w:after="40"/>
      </w:pPr>
      <w:r>
        <w:rPr>
          <w:rFonts w:ascii="Arial" w:cs="Arial" w:eastAsia="Arial" w:hAnsi="Arial"/>
          <w:b w:val="false"/>
          <w:bCs w:val="false"/>
          <w:sz w:val="22"/>
          <w:szCs w:val="22"/>
        </w:rPr>
        <w:t xml:space="preserve">    C) A question without an answer</w:t>
      </w:r>
    </w:p>
    <w:p>
      <w:pPr>
        <w:spacing w:after="40"/>
      </w:pPr>
      <w:r>
        <w:rPr>
          <w:rFonts w:ascii="Arial" w:cs="Arial" w:eastAsia="Arial" w:hAnsi="Arial"/>
          <w:b w:val="false"/>
          <w:bCs w:val="false"/>
          <w:sz w:val="22"/>
          <w:szCs w:val="22"/>
        </w:rPr>
        <w:t xml:space="preserve">    D) A proposition whose truth value is unknown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word 'axioma' comes from a Greek verb meaning:</w:t>
      </w:r>
    </w:p>
    <w:p>
      <w:pPr>
        <w:spacing w:after="40"/>
      </w:pPr>
      <w:r>
        <w:rPr>
          <w:rFonts w:ascii="Arial" w:cs="Arial" w:eastAsia="Arial" w:hAnsi="Arial"/>
          <w:b w:val="false"/>
          <w:bCs w:val="false"/>
          <w:sz w:val="22"/>
          <w:szCs w:val="22"/>
        </w:rPr>
        <w:t xml:space="preserve">    A) To know</w:t>
      </w:r>
    </w:p>
    <w:p>
      <w:pPr>
        <w:spacing w:after="40"/>
      </w:pPr>
      <w:r>
        <w:rPr>
          <w:rFonts w:ascii="Arial" w:cs="Arial" w:eastAsia="Arial" w:hAnsi="Arial"/>
          <w:b w:val="false"/>
          <w:bCs w:val="false"/>
          <w:sz w:val="22"/>
          <w:szCs w:val="22"/>
        </w:rPr>
        <w:t xml:space="preserve">    B) To speak or say</w:t>
      </w:r>
    </w:p>
    <w:p>
      <w:pPr>
        <w:spacing w:after="40"/>
      </w:pPr>
      <w:r>
        <w:rPr>
          <w:rFonts w:ascii="Arial" w:cs="Arial" w:eastAsia="Arial" w:hAnsi="Arial"/>
          <w:b/>
          <w:bCs/>
          <w:sz w:val="22"/>
          <w:szCs w:val="22"/>
        </w:rPr>
        <w:t xml:space="preserve">    C) To claim or deem worthy</w:t>
      </w:r>
    </w:p>
    <w:p>
      <w:pPr>
        <w:spacing w:after="40"/>
      </w:pPr>
      <w:r>
        <w:rPr>
          <w:rFonts w:ascii="Arial" w:cs="Arial" w:eastAsia="Arial" w:hAnsi="Arial"/>
          <w:b w:val="false"/>
          <w:bCs w:val="false"/>
          <w:sz w:val="22"/>
          <w:szCs w:val="22"/>
        </w:rPr>
        <w:t xml:space="preserve">    D) To reason or calculate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The Stoic negation of 'Cato is wise' is correctly formed as:</w:t>
      </w:r>
    </w:p>
    <w:p>
      <w:pPr>
        <w:spacing w:after="40"/>
      </w:pPr>
      <w:r>
        <w:rPr>
          <w:rFonts w:ascii="Arial" w:cs="Arial" w:eastAsia="Arial" w:hAnsi="Arial"/>
          <w:b w:val="false"/>
          <w:bCs w:val="false"/>
          <w:sz w:val="22"/>
          <w:szCs w:val="22"/>
        </w:rPr>
        <w:t xml:space="preserve">    A) 'Cato is unwise'</w:t>
      </w:r>
    </w:p>
    <w:p>
      <w:pPr>
        <w:spacing w:after="40"/>
      </w:pPr>
      <w:r>
        <w:rPr>
          <w:rFonts w:ascii="Arial" w:cs="Arial" w:eastAsia="Arial" w:hAnsi="Arial"/>
          <w:b w:val="false"/>
          <w:bCs w:val="false"/>
          <w:sz w:val="22"/>
          <w:szCs w:val="22"/>
        </w:rPr>
        <w:t xml:space="preserve">    B) 'Cato is not wise'</w:t>
      </w:r>
    </w:p>
    <w:p>
      <w:pPr>
        <w:spacing w:after="40"/>
      </w:pPr>
      <w:r>
        <w:rPr>
          <w:rFonts w:ascii="Arial" w:cs="Arial" w:eastAsia="Arial" w:hAnsi="Arial"/>
          <w:b/>
          <w:bCs/>
          <w:sz w:val="22"/>
          <w:szCs w:val="22"/>
        </w:rPr>
        <w:t xml:space="preserve">    C) 'It is not the case that Cato is wise'</w:t>
      </w:r>
    </w:p>
    <w:p>
      <w:pPr>
        <w:spacing w:after="40"/>
      </w:pPr>
      <w:r>
        <w:rPr>
          <w:rFonts w:ascii="Arial" w:cs="Arial" w:eastAsia="Arial" w:hAnsi="Arial"/>
          <w:b w:val="false"/>
          <w:bCs w:val="false"/>
          <w:sz w:val="22"/>
          <w:szCs w:val="22"/>
        </w:rPr>
        <w:t xml:space="preserve">    D) 'Cato may not be wise'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6. Which of the following is an example of a 'definite' proposition as the Stoics used the term?</w:t>
      </w:r>
    </w:p>
    <w:p>
      <w:pPr>
        <w:spacing w:after="40"/>
      </w:pPr>
      <w:r>
        <w:rPr>
          <w:rFonts w:ascii="Arial" w:cs="Arial" w:eastAsia="Arial" w:hAnsi="Arial"/>
          <w:b w:val="false"/>
          <w:bCs w:val="false"/>
          <w:sz w:val="22"/>
          <w:szCs w:val="22"/>
        </w:rPr>
        <w:t xml:space="preserve">    A) 'Someone walks'</w:t>
      </w:r>
    </w:p>
    <w:p>
      <w:pPr>
        <w:spacing w:after="40"/>
      </w:pPr>
      <w:r>
        <w:rPr>
          <w:rFonts w:ascii="Arial" w:cs="Arial" w:eastAsia="Arial" w:hAnsi="Arial"/>
          <w:b w:val="false"/>
          <w:bCs w:val="false"/>
          <w:sz w:val="22"/>
          <w:szCs w:val="22"/>
        </w:rPr>
        <w:t xml:space="preserve">    B) 'A man walks'</w:t>
      </w:r>
    </w:p>
    <w:p>
      <w:pPr>
        <w:spacing w:after="40"/>
      </w:pPr>
      <w:r>
        <w:rPr>
          <w:rFonts w:ascii="Arial" w:cs="Arial" w:eastAsia="Arial" w:hAnsi="Arial"/>
          <w:b/>
          <w:bCs/>
          <w:sz w:val="22"/>
          <w:szCs w:val="22"/>
        </w:rPr>
        <w:t xml:space="preserve">    C) 'Socrates walks' (pointing to Socrates)</w:t>
      </w:r>
    </w:p>
    <w:p>
      <w:pPr>
        <w:spacing w:after="40"/>
      </w:pPr>
      <w:r>
        <w:rPr>
          <w:rFonts w:ascii="Arial" w:cs="Arial" w:eastAsia="Arial" w:hAnsi="Arial"/>
          <w:b w:val="false"/>
          <w:bCs w:val="false"/>
          <w:sz w:val="22"/>
          <w:szCs w:val="22"/>
        </w:rPr>
        <w:t xml:space="preserve">    D) 'All wise men walk'</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7. The Stoics are notable in the history of logic for:</w:t>
      </w:r>
    </w:p>
    <w:p>
      <w:pPr>
        <w:spacing w:after="40"/>
      </w:pPr>
      <w:r>
        <w:rPr>
          <w:rFonts w:ascii="Arial" w:cs="Arial" w:eastAsia="Arial" w:hAnsi="Arial"/>
          <w:b w:val="false"/>
          <w:bCs w:val="false"/>
          <w:sz w:val="22"/>
          <w:szCs w:val="22"/>
        </w:rPr>
        <w:t xml:space="preserve">    A) Making the term, not the proposition, the basic unit of analysis</w:t>
      </w:r>
    </w:p>
    <w:p>
      <w:pPr>
        <w:spacing w:after="40"/>
      </w:pPr>
      <w:r>
        <w:rPr>
          <w:rFonts w:ascii="Arial" w:cs="Arial" w:eastAsia="Arial" w:hAnsi="Arial"/>
          <w:b/>
          <w:bCs/>
          <w:sz w:val="22"/>
          <w:szCs w:val="22"/>
        </w:rPr>
        <w:t xml:space="preserve">    B) Making the proposition the basic unit — anticipating modern propositional logic</w:t>
      </w:r>
    </w:p>
    <w:p>
      <w:pPr>
        <w:spacing w:after="40"/>
      </w:pPr>
      <w:r>
        <w:rPr>
          <w:rFonts w:ascii="Arial" w:cs="Arial" w:eastAsia="Arial" w:hAnsi="Arial"/>
          <w:b w:val="false"/>
          <w:bCs w:val="false"/>
          <w:sz w:val="22"/>
          <w:szCs w:val="22"/>
        </w:rPr>
        <w:t xml:space="preserve">    C) Rejecting the idea of logical connectives</w:t>
      </w:r>
    </w:p>
    <w:p>
      <w:pPr>
        <w:spacing w:after="40"/>
      </w:pPr>
      <w:r>
        <w:rPr>
          <w:rFonts w:ascii="Arial" w:cs="Arial" w:eastAsia="Arial" w:hAnsi="Arial"/>
          <w:b w:val="false"/>
          <w:bCs w:val="false"/>
          <w:sz w:val="22"/>
          <w:szCs w:val="22"/>
        </w:rPr>
        <w:t xml:space="preserve">    D) Confining logic to syllogistic forms only</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A conjunction ('Both P and Q') is true if and only if:</w:t>
      </w:r>
    </w:p>
    <w:p>
      <w:pPr>
        <w:spacing w:after="40"/>
      </w:pPr>
      <w:r>
        <w:rPr>
          <w:rFonts w:ascii="Arial" w:cs="Arial" w:eastAsia="Arial" w:hAnsi="Arial"/>
          <w:b w:val="false"/>
          <w:bCs w:val="false"/>
          <w:sz w:val="22"/>
          <w:szCs w:val="22"/>
        </w:rPr>
        <w:t xml:space="preserve">    A) Either P or Q is true</w:t>
      </w:r>
    </w:p>
    <w:p>
      <w:pPr>
        <w:spacing w:after="40"/>
      </w:pPr>
      <w:r>
        <w:rPr>
          <w:rFonts w:ascii="Arial" w:cs="Arial" w:eastAsia="Arial" w:hAnsi="Arial"/>
          <w:b w:val="false"/>
          <w:bCs w:val="false"/>
          <w:sz w:val="22"/>
          <w:szCs w:val="22"/>
        </w:rPr>
        <w:t xml:space="preserve">    B) P is true</w:t>
      </w:r>
    </w:p>
    <w:p>
      <w:pPr>
        <w:spacing w:after="40"/>
      </w:pPr>
      <w:r>
        <w:rPr>
          <w:rFonts w:ascii="Arial" w:cs="Arial" w:eastAsia="Arial" w:hAnsi="Arial"/>
          <w:b/>
          <w:bCs/>
          <w:sz w:val="22"/>
          <w:szCs w:val="22"/>
        </w:rPr>
        <w:t xml:space="preserve">    C) Both P and Q are true</w:t>
      </w:r>
    </w:p>
    <w:p>
      <w:pPr>
        <w:spacing w:after="40"/>
      </w:pPr>
      <w:r>
        <w:rPr>
          <w:rFonts w:ascii="Arial" w:cs="Arial" w:eastAsia="Arial" w:hAnsi="Arial"/>
          <w:b w:val="false"/>
          <w:bCs w:val="false"/>
          <w:sz w:val="22"/>
          <w:szCs w:val="22"/>
        </w:rPr>
        <w:t xml:space="preserve">    D) Neither P nor Q is false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9. Why do questions not bear truth values, according to the Stoic account?</w:t>
      </w:r>
    </w:p>
    <w:p>
      <w:pPr>
        <w:spacing w:after="40"/>
      </w:pPr>
      <w:r>
        <w:rPr>
          <w:rFonts w:ascii="Arial" w:cs="Arial" w:eastAsia="Arial" w:hAnsi="Arial"/>
          <w:b w:val="false"/>
          <w:bCs w:val="false"/>
          <w:sz w:val="22"/>
          <w:szCs w:val="22"/>
        </w:rPr>
        <w:t xml:space="preserve">    A) Because questions use different words than propositions</w:t>
      </w:r>
    </w:p>
    <w:p>
      <w:pPr>
        <w:spacing w:after="40"/>
      </w:pPr>
      <w:r>
        <w:rPr>
          <w:rFonts w:ascii="Arial" w:cs="Arial" w:eastAsia="Arial" w:hAnsi="Arial"/>
          <w:b w:val="false"/>
          <w:bCs w:val="false"/>
          <w:sz w:val="22"/>
          <w:szCs w:val="22"/>
        </w:rPr>
        <w:t xml:space="preserve">    B) Because questions are not lekta at all</w:t>
      </w:r>
    </w:p>
    <w:p>
      <w:pPr>
        <w:spacing w:after="40"/>
      </w:pPr>
      <w:r>
        <w:rPr>
          <w:rFonts w:ascii="Arial" w:cs="Arial" w:eastAsia="Arial" w:hAnsi="Arial"/>
          <w:b/>
          <w:bCs/>
          <w:sz w:val="22"/>
          <w:szCs w:val="22"/>
        </w:rPr>
        <w:t xml:space="preserve">    C) Because questions do not assert — they request; the assertoric mode is missing</w:t>
      </w:r>
    </w:p>
    <w:p>
      <w:pPr>
        <w:spacing w:after="40"/>
      </w:pPr>
      <w:r>
        <w:rPr>
          <w:rFonts w:ascii="Arial" w:cs="Arial" w:eastAsia="Arial" w:hAnsi="Arial"/>
          <w:b w:val="false"/>
          <w:bCs w:val="false"/>
          <w:sz w:val="22"/>
          <w:szCs w:val="22"/>
        </w:rPr>
        <w:t xml:space="preserve">    D) Because Chrysippus arbitrarily excluded them</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10. The distinction between 'Socrates is not walking' and 'It is not the case that Socrates is walking' matters because:</w:t>
      </w:r>
    </w:p>
    <w:p>
      <w:pPr>
        <w:spacing w:after="40"/>
      </w:pPr>
      <w:r>
        <w:rPr>
          <w:rFonts w:ascii="Arial" w:cs="Arial" w:eastAsia="Arial" w:hAnsi="Arial"/>
          <w:b w:val="false"/>
          <w:bCs w:val="false"/>
          <w:sz w:val="22"/>
          <w:szCs w:val="22"/>
        </w:rPr>
        <w:t xml:space="preserve">    A) The first is about Socrates; the second is about a general truth</w:t>
      </w:r>
    </w:p>
    <w:p>
      <w:pPr>
        <w:spacing w:after="40"/>
      </w:pPr>
      <w:r>
        <w:rPr>
          <w:rFonts w:ascii="Arial" w:cs="Arial" w:eastAsia="Arial" w:hAnsi="Arial"/>
          <w:b/>
          <w:bCs/>
          <w:sz w:val="22"/>
          <w:szCs w:val="22"/>
        </w:rPr>
        <w:t xml:space="preserve">    B) Propositional negation operates on the whole proposition and makes inference structure explicit</w:t>
      </w:r>
    </w:p>
    <w:p>
      <w:pPr>
        <w:spacing w:after="40"/>
      </w:pPr>
      <w:r>
        <w:rPr>
          <w:rFonts w:ascii="Arial" w:cs="Arial" w:eastAsia="Arial" w:hAnsi="Arial"/>
          <w:b w:val="false"/>
          <w:bCs w:val="false"/>
          <w:sz w:val="22"/>
          <w:szCs w:val="22"/>
        </w:rPr>
        <w:t xml:space="preserve">    C) Only the second form can appear as a premise in an argument</w:t>
      </w:r>
    </w:p>
    <w:p>
      <w:pPr>
        <w:spacing w:after="40"/>
      </w:pPr>
      <w:r>
        <w:rPr>
          <w:rFonts w:ascii="Arial" w:cs="Arial" w:eastAsia="Arial" w:hAnsi="Arial"/>
          <w:b w:val="false"/>
          <w:bCs w:val="false"/>
          <w:sz w:val="22"/>
          <w:szCs w:val="22"/>
        </w:rPr>
        <w:t xml:space="preserve">    D) There is no logical difference — they are synonymous in all contexts</w:t>
      </w:r>
    </w:p>
    <w:p>
      <w:pPr>
        <w:spacing w:after="160"/>
      </w:pPr>
      <w:r>
        <w:rPr>
          <w:rFonts w:ascii="Arial" w:cs="Arial" w:eastAsia="Arial" w:hAnsi="Arial"/>
          <w:i/>
          <w:iCs/>
          <w:sz w:val="22"/>
          <w:szCs w:val="22"/>
        </w:rPr>
        <w:t xml:space="preserve">    ✓ Correct: B</w:t>
      </w:r>
    </w:p>
    <w:p>
      <w:r>
        <w:br w:type="page"/>
      </w:r>
    </w:p>
    <w:p>
      <w:pPr>
        <w:pStyle w:val="Heading1"/>
      </w:pPr>
      <w:r>
        <w:rPr>
          <w:rFonts w:ascii="Arial" w:cs="Arial" w:eastAsia="Arial" w:hAnsi="Arial"/>
        </w:rPr>
        <w:t xml:space="preserve">SESSION 4 — Impressions I: Phantasia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39A–C; Diogenes Laertius VII.45–46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Phantasia (impression); hēgemonikon (ruling faculty); alteration; rational vs. non-rational impressions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Pre-Seminar Briefing — Session 4</w:t>
            </w:r>
          </w:p>
          <w:p>
            <w:r>
              <w:rPr>
                <w:rFonts w:ascii="Arial" w:cs="Arial" w:eastAsia="Arial" w:hAnsi="Arial"/>
                <w:sz w:val="22"/>
                <w:szCs w:val="22"/>
              </w:rPr>
              <w:t xml:space="preserve">THE PROBLEM: We have now established what logic studies: lekta — the contents of propositions. But how do propositions arise in the mind in the first place? Before you can assert something, something must have presented itself to you. The Stoic answer is: an impression (phantasia). This session begins the Stoic theory of impressions — one of the most detailed and consequential theories in ancient philosophy.
WHY IT MATTERS: The Stoic account of impressions is not just epistemology — it is the psychological foundation of their entire ethics. If you misunderstand impressions, you will misunderstand assent. If you misunderstand assent, the dichotomy of control will remain a slogan rather than a philosophical insight.
WHAT TO WATCH FOR: The Stoics defined a phantasia as an alteration (heteroiosis) in the soul. This is not metaphor — they meant it literally. The soul, for the Stoics, is a physical entity (pneuma), and impressions are literal changes in it. Also notice the distinction between rational and non-rational impressions — only rational beings have the kind of impressions that can generate assent.
YOUR TASK: Come prepared to answer — if an impression is a physical alteration in the soul, what makes it an impression OF something? How does the soul's physical state represent the world?</w:t>
            </w:r>
          </w:p>
        </w:tc>
      </w:tr>
    </w:tbl>
    <w:p>
      <w:r>
        <w:t xml:space="preserve"/>
      </w:r>
    </w:p>
    <w:p>
      <w:pPr>
        <w:pStyle w:val="Heading2"/>
      </w:pPr>
      <w:r>
        <w:rPr>
          <w:rFonts w:ascii="Arial" w:cs="Arial" w:eastAsia="Arial" w:hAnsi="Arial"/>
        </w:rPr>
        <w:t xml:space="preserve">Part 1 — What Is an Impression?</w:t>
      </w:r>
    </w:p>
    <w:p>
      <w:pPr>
        <w:spacing w:after="160"/>
      </w:pPr>
      <w:r>
        <w:rPr>
          <w:rFonts w:ascii="Arial" w:cs="Arial" w:eastAsia="Arial" w:hAnsi="Arial"/>
          <w:sz w:val="22"/>
          <w:szCs w:val="22"/>
        </w:rPr>
        <w:t xml:space="preserve">The Greek word phantasia is usually translated 'impression' or 'appearance.' It comes from phainesthai, 'to appear.' An impression is the way things appear to a sentient being — the world presenting itself to a mind.</w:t>
      </w:r>
    </w:p>
    <w:p>
      <w:pPr>
        <w:spacing w:after="160"/>
      </w:pPr>
      <w:r>
        <w:rPr>
          <w:rFonts w:ascii="Arial" w:cs="Arial" w:eastAsia="Arial" w:hAnsi="Arial"/>
          <w:sz w:val="22"/>
          <w:szCs w:val="22"/>
        </w:rPr>
        <w:t xml:space="preserve">The Stoics gave a technical definition of phantasia that went through several formulations. The original Zenonian definition, reported by Diogenes Laertius, compared an impression to a seal in wax: the external object stamps an imprint on the soul, just as a signet ring stamps its pattern into wax. This is literal: the soul, for the Stoics, is a physical thing (pneuma — a kind of breath or fire), and an impression is a real physical change in it.</w:t>
      </w:r>
    </w:p>
    <w:p>
      <w:pPr>
        <w:spacing w:after="160"/>
      </w:pPr>
      <w:r>
        <w:rPr>
          <w:rFonts w:ascii="Arial" w:cs="Arial" w:eastAsia="Arial" w:hAnsi="Arial"/>
          <w:sz w:val="22"/>
          <w:szCs w:val="22"/>
        </w:rPr>
        <w:t xml:space="preserve">Later Stoics, particularly Chrysippus, modified this to say that an impression is an 'alteration' (heteroiosis) in the soul rather than a literal indentation — recognizing that if every impression left a physical dent, the soul would quickly become pockmarked beyond use. The key point remained: impressions are physical events, not Platonic encounters with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'An impression is an alteration in the soul, the name being appropriately borrowed from the imprints made by a seal upon wax.' — Diogenes Laertius VII.45</w:t>
            </w:r>
          </w:p>
        </w:tc>
      </w:tr>
    </w:tbl>
    <w:p>
      <w:r>
        <w:t xml:space="preserve"/>
      </w:r>
    </w:p>
    <w:p>
      <w:pPr>
        <w:pStyle w:val="Heading2"/>
      </w:pPr>
      <w:r>
        <w:rPr>
          <w:rFonts w:ascii="Arial" w:cs="Arial" w:eastAsia="Arial" w:hAnsi="Arial"/>
        </w:rPr>
        <w:t xml:space="preserve">Part 2 — The Ruling Faculty (Hēgemonikon)</w:t>
      </w:r>
    </w:p>
    <w:p>
      <w:pPr>
        <w:spacing w:after="160"/>
      </w:pPr>
      <w:r>
        <w:rPr>
          <w:rFonts w:ascii="Arial" w:cs="Arial" w:eastAsia="Arial" w:hAnsi="Arial"/>
          <w:sz w:val="22"/>
          <w:szCs w:val="22"/>
        </w:rPr>
        <w:t xml:space="preserve">The Stoics divided the soul into eight parts: the five senses, the voice-producing faculty, the generative faculty, and the ruling faculty (hēgemonikon). The hēgemonikon is the most important part — it is the seat of reason, the part that assents, impulse, and impression.</w:t>
      </w:r>
    </w:p>
    <w:p>
      <w:pPr>
        <w:spacing w:after="160"/>
      </w:pPr>
      <w:r>
        <w:rPr>
          <w:rFonts w:ascii="Arial" w:cs="Arial" w:eastAsia="Arial" w:hAnsi="Arial"/>
          <w:sz w:val="22"/>
          <w:szCs w:val="22"/>
        </w:rPr>
        <w:t xml:space="preserve">Impressions arrive in the hēgemonikon from the senses or from the mind itself. Sense impressions originate from external objects acting on the sense organs. Non-sensory impressions arise from memory, imagination, or rational thought. Both types are alterations in the hēgemonikon.</w:t>
      </w:r>
    </w:p>
    <w:p>
      <w:pPr>
        <w:spacing w:after="160"/>
      </w:pPr>
      <w:r>
        <w:rPr>
          <w:rFonts w:ascii="Arial" w:cs="Arial" w:eastAsia="Arial" w:hAnsi="Arial"/>
          <w:sz w:val="22"/>
          <w:szCs w:val="22"/>
        </w:rPr>
        <w:t xml:space="preserve">The hēgemonikon is located in the heart, according to the Stoics — not the brain (against Plato and later Galen). This seems anatomically naive, but the point is philosophical: the hēgemonikon is the unified center of rational activity, and its physical location is secondary to its functional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KEY CONCEPT: HĒGEMONIKON</w:t>
            </w:r>
          </w:p>
          <w:p>
            <w:r>
              <w:rPr>
                <w:rFonts w:ascii="Arial" w:cs="Arial" w:eastAsia="Arial" w:hAnsi="Arial"/>
                <w:sz w:val="22"/>
                <w:szCs w:val="22"/>
              </w:rPr>
              <w:t xml:space="preserve">Hēgemonikon: the 'ruling' or 'governing' part of the soul — the seat of reason and the center of all rational psychological activity. It is in the hēgemonikon that impressions are received, assent is given or withheld, impulses arise, and rational deliberation occurs. The Stoics conceived it as physically located but functionally unified — the 'I' that does the thinking, judging, and acting.</w:t>
            </w:r>
          </w:p>
        </w:tc>
      </w:tr>
    </w:tbl>
    <w:p>
      <w:r>
        <w:t xml:space="preserve"/>
      </w:r>
    </w:p>
    <w:p>
      <w:pPr>
        <w:pStyle w:val="Heading2"/>
      </w:pPr>
      <w:r>
        <w:rPr>
          <w:rFonts w:ascii="Arial" w:cs="Arial" w:eastAsia="Arial" w:hAnsi="Arial"/>
        </w:rPr>
        <w:t xml:space="preserve">Part 3 — Rational and Non-Rational Impressions</w:t>
      </w:r>
    </w:p>
    <w:p>
      <w:pPr>
        <w:spacing w:after="160"/>
      </w:pPr>
      <w:r>
        <w:rPr>
          <w:rFonts w:ascii="Arial" w:cs="Arial" w:eastAsia="Arial" w:hAnsi="Arial"/>
          <w:sz w:val="22"/>
          <w:szCs w:val="22"/>
        </w:rPr>
        <w:t xml:space="preserve">Not all impressions are equal. The Stoics distinguished impressions that occur in rational beings (humans and gods) from those that occur in non-rational animals. Both dogs and humans have phantasiai — a dog sees the bone, a human sees the bone. But only the human's impression is a rational impression — one in which the content is structured as a lekton.</w:t>
      </w:r>
    </w:p>
    <w:p>
      <w:pPr>
        <w:spacing w:after="160"/>
      </w:pPr>
      <w:r>
        <w:rPr>
          <w:rFonts w:ascii="Arial" w:cs="Arial" w:eastAsia="Arial" w:hAnsi="Arial"/>
          <w:sz w:val="22"/>
          <w:szCs w:val="22"/>
        </w:rPr>
        <w:t xml:space="preserve">This distinction is fundamental. A rational impression is one whose content can be articulated in a proposition. When you see the bone, your impression is not just a sensory response — it is the impression that 'there is a bone there.' It has propositional structure. The dog's impression does not — or at least, the Stoics argued, it need not have.</w:t>
      </w:r>
    </w:p>
    <w:p>
      <w:pPr>
        <w:spacing w:after="160"/>
      </w:pPr>
      <w:r>
        <w:rPr>
          <w:rFonts w:ascii="Arial" w:cs="Arial" w:eastAsia="Arial" w:hAnsi="Arial"/>
          <w:sz w:val="22"/>
          <w:szCs w:val="22"/>
        </w:rPr>
        <w:t xml:space="preserve">Why does this matter? Because only propositionally structured impressions can be the objects of assent. You can assent to or withhold assent from a content — 'yes, there is a bone there' or 'wait, that might be a stone.' Non-rational animals lack this option: they respond to impressions automatically. Rational animals can pause, evaluate, and decide whether to assent. This capacity for assent is the seat of moral responsibility.</w:t>
      </w:r>
    </w:p>
    <w:p>
      <w:r>
        <w:t xml:space="preserve"/>
      </w:r>
    </w:p>
    <w:p>
      <w:pPr>
        <w:pStyle w:val="Heading2"/>
      </w:pPr>
      <w:r>
        <w:rPr>
          <w:rFonts w:ascii="Arial" w:cs="Arial" w:eastAsia="Arial" w:hAnsi="Arial"/>
        </w:rPr>
        <w:t xml:space="preserve">Session 4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4.1 — Reconstruction</w:t>
            </w:r>
          </w:p>
          <w:p>
            <w:r>
              <w:rPr>
                <w:rFonts w:ascii="Arial" w:cs="Arial" w:eastAsia="Arial" w:hAnsi="Arial"/>
                <w:sz w:val="22"/>
                <w:szCs w:val="22"/>
              </w:rPr>
              <w:t xml:space="preserve">The Stoics held two different metaphors for impressions: Zeno's seal-in-wax model and Chrysippus's alteration model. a) What is the philosophical problem with the seal-in-wax model that led Chrysippus to revise it? b) Does the alteration model avoid that problem? What new questions does it raise? c) Can you think of a modern analogy (from neuroscience, computing, or everyday life) that better captures what the Stoics were trying to describe?</w:t>
            </w:r>
          </w:p>
          <w:p>
            <w:r>
              <w:rPr>
                <w:rFonts w:ascii="Arial" w:cs="Arial" w:eastAsia="Arial" w:hAnsi="Arial"/>
                <w:i/>
                <w:iCs/>
                <w:sz w:val="22"/>
                <w:szCs w:val="22"/>
              </w:rPr>
              <w:t xml:space="preserve">Answer: a) The seal model implies spatial impressions — a different location for each impression, which would be physically impossible. b) The alteration model avoids this by treating impressions as state-changes rather than spatial marks — but raises the question of how a state-change can carry specific representational content. c) Open-ended; strong modern analogies include neural firing patterns (state changes that carry representational content), software states, or holographic encoding.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4.2 — Analysis</w:t>
            </w:r>
          </w:p>
          <w:p>
            <w:r>
              <w:rPr>
                <w:rFonts w:ascii="Arial" w:cs="Arial" w:eastAsia="Arial" w:hAnsi="Arial"/>
                <w:sz w:val="22"/>
                <w:szCs w:val="22"/>
              </w:rPr>
              <w:t xml:space="preserve">The Stoics located the hēgemonikon in the heart rather than the brain. Aristotle also placed the seat of reason in the heart. Plato placed it in the head. a) What philosophical considerations might lead a Stoic to favor the heart? b) Does the physical location actually matter for the philosophical claims the Stoics are making? c) If the location doesn't matter, what does the identification of the hēgemonikon actually mean?</w:t>
            </w:r>
          </w:p>
          <w:p>
            <w:r>
              <w:rPr>
                <w:rFonts w:ascii="Arial" w:cs="Arial" w:eastAsia="Arial" w:hAnsi="Arial"/>
                <w:i/>
                <w:iCs/>
                <w:sz w:val="22"/>
                <w:szCs w:val="22"/>
              </w:rPr>
              <w:t xml:space="preserve">Answer: a) The heart was considered the center of life and warmth — connected to the pneuma that is the Stoic soul. It also reflects the phenomenology of strong emotion and decision (we feel decisions 'in the chest'). b) Not obviously — the philosophical claims are about the function of the ruling faculty, not its anatomy. c) It means: whatever part of the organism serves as the unified center of rational agency — the part that receives impressions and acts on them — that is the hēgemonikon. The claim is functional, not neurological.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4.3 — Socratic Proctor Warm-Up</w:t>
            </w:r>
          </w:p>
          <w:p>
            <w:r>
              <w:rPr>
                <w:rFonts w:ascii="Arial" w:cs="Arial" w:eastAsia="Arial" w:hAnsi="Arial"/>
                <w:sz w:val="22"/>
                <w:szCs w:val="22"/>
              </w:rPr>
              <w:t xml:space="preserve">The Stoics said rational impressions have propositional content — the impression of the bone is the impression THAT 'there is a bone here.' A critic might say: this overly intellectualizes perception. When I see a red apple, I don't first form a proposition — I just see red. Write 150–200 words responding to this objection on behalf of the Stoics.</w:t>
            </w:r>
          </w:p>
          <w:p>
            <w:r>
              <w:rPr>
                <w:rFonts w:ascii="Arial" w:cs="Arial" w:eastAsia="Arial" w:hAnsi="Arial"/>
                <w:i/>
                <w:iCs/>
                <w:sz w:val="22"/>
                <w:szCs w:val="22"/>
              </w:rPr>
              <w:t xml:space="preserve">Answer: [Open response. Strong Stoic response: the objection confuses the phenomenology of perception with its logical structure. The Stoics are not saying you consciously articulate a proposition when you see red — they are saying the impression has propositional structure available for rational evaluation. The test is whether you can give or withhold assent: 'Is that really red, or is it the lighting?' If you can ask this question, your impression has propositional structure. Non-rational animals cannot ask this question.]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4.4 — Formal Logic</w:t>
            </w:r>
          </w:p>
          <w:p>
            <w:r>
              <w:rPr>
                <w:rFonts w:ascii="Arial" w:cs="Arial" w:eastAsia="Arial" w:hAnsi="Arial"/>
                <w:sz w:val="22"/>
                <w:szCs w:val="22"/>
              </w:rPr>
              <w:t xml:space="preserve">The Stoics held that rational impressions have propositional content. For each perception below, write the proposition that represents its content as a Stoic rational impression:
  a) You see a man walking across the courtyard.
  b) You feel a sharp pain in your hand.
  c) You remember that Seneca advised patience in adversity.
  Then identify: is each impression sensory, memory-based, or rational-conceptual?</w:t>
            </w:r>
          </w:p>
          <w:p>
            <w:r>
              <w:rPr>
                <w:rFonts w:ascii="Arial" w:cs="Arial" w:eastAsia="Arial" w:hAnsi="Arial"/>
                <w:i/>
                <w:iCs/>
                <w:sz w:val="22"/>
                <w:szCs w:val="22"/>
              </w:rPr>
              <w:t xml:space="preserve">Answer: a) 'A man is walking across the courtyard' — sensory impression. b) 'My hand is being damaged' or 'something is causing pain in my hand' — sensory impression (with a degree of interpretation). c) 'Seneca advised patience in adversity' — memory impression (non-sensory). Note: even pain has propositional content for the Stoics — the impression that something is bad or harmful. This connects directly to their ethics (impressions of value are subject to assent).</w:t>
            </w:r>
          </w:p>
        </w:tc>
      </w:tr>
    </w:tbl>
    <w:p>
      <w:r>
        <w:t xml:space="preserve"/>
      </w:r>
    </w:p>
    <w:p>
      <w:pPr>
        <w:pStyle w:val="Heading2"/>
      </w:pPr>
      <w:r>
        <w:rPr>
          <w:rFonts w:ascii="Arial" w:cs="Arial" w:eastAsia="Arial" w:hAnsi="Arial"/>
        </w:rPr>
        <w:t xml:space="preserve">Session 4 Quiz — 10 Questions</w:t>
      </w:r>
    </w:p>
    <w:p>
      <w:pPr>
        <w:spacing w:after="80"/>
      </w:pPr>
      <w:r>
        <w:rPr>
          <w:rFonts w:ascii="Arial" w:cs="Arial" w:eastAsia="Arial" w:hAnsi="Arial"/>
          <w:b/>
          <w:bCs/>
          <w:sz w:val="22"/>
          <w:szCs w:val="22"/>
        </w:rPr>
        <w:t xml:space="preserve">1. The Greek word 'phantasia' is derived from a verb meaning:</w:t>
      </w:r>
    </w:p>
    <w:p>
      <w:pPr>
        <w:spacing w:after="40"/>
      </w:pPr>
      <w:r>
        <w:rPr>
          <w:rFonts w:ascii="Arial" w:cs="Arial" w:eastAsia="Arial" w:hAnsi="Arial"/>
          <w:b w:val="false"/>
          <w:bCs w:val="false"/>
          <w:sz w:val="22"/>
          <w:szCs w:val="22"/>
        </w:rPr>
        <w:t xml:space="preserve">    A) To reason or calculate</w:t>
      </w:r>
    </w:p>
    <w:p>
      <w:pPr>
        <w:spacing w:after="40"/>
      </w:pPr>
      <w:r>
        <w:rPr>
          <w:rFonts w:ascii="Arial" w:cs="Arial" w:eastAsia="Arial" w:hAnsi="Arial"/>
          <w:b/>
          <w:bCs/>
          <w:sz w:val="22"/>
          <w:szCs w:val="22"/>
        </w:rPr>
        <w:t xml:space="preserve">    B) To appear or seem</w:t>
      </w:r>
    </w:p>
    <w:p>
      <w:pPr>
        <w:spacing w:after="40"/>
      </w:pPr>
      <w:r>
        <w:rPr>
          <w:rFonts w:ascii="Arial" w:cs="Arial" w:eastAsia="Arial" w:hAnsi="Arial"/>
          <w:b w:val="false"/>
          <w:bCs w:val="false"/>
          <w:sz w:val="22"/>
          <w:szCs w:val="22"/>
        </w:rPr>
        <w:t xml:space="preserve">    C) To act or produce</w:t>
      </w:r>
    </w:p>
    <w:p>
      <w:pPr>
        <w:spacing w:after="40"/>
      </w:pPr>
      <w:r>
        <w:rPr>
          <w:rFonts w:ascii="Arial" w:cs="Arial" w:eastAsia="Arial" w:hAnsi="Arial"/>
          <w:b w:val="false"/>
          <w:bCs w:val="false"/>
          <w:sz w:val="22"/>
          <w:szCs w:val="22"/>
        </w:rPr>
        <w:t xml:space="preserve">    D) To know or understand</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Zeno's original definition compared an impression to:</w:t>
      </w:r>
    </w:p>
    <w:p>
      <w:pPr>
        <w:spacing w:after="40"/>
      </w:pPr>
      <w:r>
        <w:rPr>
          <w:rFonts w:ascii="Arial" w:cs="Arial" w:eastAsia="Arial" w:hAnsi="Arial"/>
          <w:b w:val="false"/>
          <w:bCs w:val="false"/>
          <w:sz w:val="22"/>
          <w:szCs w:val="22"/>
        </w:rPr>
        <w:t xml:space="preserve">    A) An echo in a chamber</w:t>
      </w:r>
    </w:p>
    <w:p>
      <w:pPr>
        <w:spacing w:after="40"/>
      </w:pPr>
      <w:r>
        <w:rPr>
          <w:rFonts w:ascii="Arial" w:cs="Arial" w:eastAsia="Arial" w:hAnsi="Arial"/>
          <w:b w:val="false"/>
          <w:bCs w:val="false"/>
          <w:sz w:val="22"/>
          <w:szCs w:val="22"/>
        </w:rPr>
        <w:t xml:space="preserve">    B) A light through a lens</w:t>
      </w:r>
    </w:p>
    <w:p>
      <w:pPr>
        <w:spacing w:after="40"/>
      </w:pPr>
      <w:r>
        <w:rPr>
          <w:rFonts w:ascii="Arial" w:cs="Arial" w:eastAsia="Arial" w:hAnsi="Arial"/>
          <w:b/>
          <w:bCs/>
          <w:sz w:val="22"/>
          <w:szCs w:val="22"/>
        </w:rPr>
        <w:t xml:space="preserve">    C) A seal stamped in wax</w:t>
      </w:r>
    </w:p>
    <w:p>
      <w:pPr>
        <w:spacing w:after="40"/>
      </w:pPr>
      <w:r>
        <w:rPr>
          <w:rFonts w:ascii="Arial" w:cs="Arial" w:eastAsia="Arial" w:hAnsi="Arial"/>
          <w:b w:val="false"/>
          <w:bCs w:val="false"/>
          <w:sz w:val="22"/>
          <w:szCs w:val="22"/>
        </w:rPr>
        <w:t xml:space="preserve">    D) A river wearing down rock</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3. Why did Chrysippus revise Zeno's seal-in-wax model?</w:t>
      </w:r>
    </w:p>
    <w:p>
      <w:pPr>
        <w:spacing w:after="40"/>
      </w:pPr>
      <w:r>
        <w:rPr>
          <w:rFonts w:ascii="Arial" w:cs="Arial" w:eastAsia="Arial" w:hAnsi="Arial"/>
          <w:b w:val="false"/>
          <w:bCs w:val="false"/>
          <w:sz w:val="22"/>
          <w:szCs w:val="22"/>
        </w:rPr>
        <w:t xml:space="preserve">    A) Because impressions are not physical at all</w:t>
      </w:r>
    </w:p>
    <w:p>
      <w:pPr>
        <w:spacing w:after="40"/>
      </w:pPr>
      <w:r>
        <w:rPr>
          <w:rFonts w:ascii="Arial" w:cs="Arial" w:eastAsia="Arial" w:hAnsi="Arial"/>
          <w:b/>
          <w:bCs/>
          <w:sz w:val="22"/>
          <w:szCs w:val="22"/>
        </w:rPr>
        <w:t xml:space="preserve">    B) Because the metaphor implied spatial displacement that is physically impossible</w:t>
      </w:r>
    </w:p>
    <w:p>
      <w:pPr>
        <w:spacing w:after="40"/>
      </w:pPr>
      <w:r>
        <w:rPr>
          <w:rFonts w:ascii="Arial" w:cs="Arial" w:eastAsia="Arial" w:hAnsi="Arial"/>
          <w:b w:val="false"/>
          <w:bCs w:val="false"/>
          <w:sz w:val="22"/>
          <w:szCs w:val="22"/>
        </w:rPr>
        <w:t xml:space="preserve">    C) Because wax is too unstable to represent long-lasting beliefs</w:t>
      </w:r>
    </w:p>
    <w:p>
      <w:pPr>
        <w:spacing w:after="40"/>
      </w:pPr>
      <w:r>
        <w:rPr>
          <w:rFonts w:ascii="Arial" w:cs="Arial" w:eastAsia="Arial" w:hAnsi="Arial"/>
          <w:b w:val="false"/>
          <w:bCs w:val="false"/>
          <w:sz w:val="22"/>
          <w:szCs w:val="22"/>
        </w:rPr>
        <w:t xml:space="preserve">    D) Because Zeno's model was borrowed from Plato and therefore suspect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'hēgemonikon' is:</w:t>
      </w:r>
    </w:p>
    <w:p>
      <w:pPr>
        <w:spacing w:after="40"/>
      </w:pPr>
      <w:r>
        <w:rPr>
          <w:rFonts w:ascii="Arial" w:cs="Arial" w:eastAsia="Arial" w:hAnsi="Arial"/>
          <w:b w:val="false"/>
          <w:bCs w:val="false"/>
          <w:sz w:val="22"/>
          <w:szCs w:val="22"/>
        </w:rPr>
        <w:t xml:space="preserve">    A) The five senses combined</w:t>
      </w:r>
    </w:p>
    <w:p>
      <w:pPr>
        <w:spacing w:after="40"/>
      </w:pPr>
      <w:r>
        <w:rPr>
          <w:rFonts w:ascii="Arial" w:cs="Arial" w:eastAsia="Arial" w:hAnsi="Arial"/>
          <w:b/>
          <w:bCs/>
          <w:sz w:val="22"/>
          <w:szCs w:val="22"/>
        </w:rPr>
        <w:t xml:space="preserve">    B) The rational ruling faculty — the part of the soul that receives impressions and gives assent</w:t>
      </w:r>
    </w:p>
    <w:p>
      <w:pPr>
        <w:spacing w:after="40"/>
      </w:pPr>
      <w:r>
        <w:rPr>
          <w:rFonts w:ascii="Arial" w:cs="Arial" w:eastAsia="Arial" w:hAnsi="Arial"/>
          <w:b w:val="false"/>
          <w:bCs w:val="false"/>
          <w:sz w:val="22"/>
          <w:szCs w:val="22"/>
        </w:rPr>
        <w:t xml:space="preserve">    C) The Stoic word for God</w:t>
      </w:r>
    </w:p>
    <w:p>
      <w:pPr>
        <w:spacing w:after="40"/>
      </w:pPr>
      <w:r>
        <w:rPr>
          <w:rFonts w:ascii="Arial" w:cs="Arial" w:eastAsia="Arial" w:hAnsi="Arial"/>
          <w:b w:val="false"/>
          <w:bCs w:val="false"/>
          <w:sz w:val="22"/>
          <w:szCs w:val="22"/>
        </w:rPr>
        <w:t xml:space="preserve">    D) The physical location of the soul in the chest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5. The Stoics located the hēgemonikon in the:</w:t>
      </w:r>
    </w:p>
    <w:p>
      <w:pPr>
        <w:spacing w:after="40"/>
      </w:pPr>
      <w:r>
        <w:rPr>
          <w:rFonts w:ascii="Arial" w:cs="Arial" w:eastAsia="Arial" w:hAnsi="Arial"/>
          <w:b w:val="false"/>
          <w:bCs w:val="false"/>
          <w:sz w:val="22"/>
          <w:szCs w:val="22"/>
        </w:rPr>
        <w:t xml:space="preserve">    A) Brain</w:t>
      </w:r>
    </w:p>
    <w:p>
      <w:pPr>
        <w:spacing w:after="40"/>
      </w:pPr>
      <w:r>
        <w:rPr>
          <w:rFonts w:ascii="Arial" w:cs="Arial" w:eastAsia="Arial" w:hAnsi="Arial"/>
          <w:b w:val="false"/>
          <w:bCs w:val="false"/>
          <w:sz w:val="22"/>
          <w:szCs w:val="22"/>
        </w:rPr>
        <w:t xml:space="preserve">    B) Liver</w:t>
      </w:r>
    </w:p>
    <w:p>
      <w:pPr>
        <w:spacing w:after="40"/>
      </w:pPr>
      <w:r>
        <w:rPr>
          <w:rFonts w:ascii="Arial" w:cs="Arial" w:eastAsia="Arial" w:hAnsi="Arial"/>
          <w:b/>
          <w:bCs/>
          <w:sz w:val="22"/>
          <w:szCs w:val="22"/>
        </w:rPr>
        <w:t xml:space="preserve">    C) Heart</w:t>
      </w:r>
    </w:p>
    <w:p>
      <w:pPr>
        <w:spacing w:after="40"/>
      </w:pPr>
      <w:r>
        <w:rPr>
          <w:rFonts w:ascii="Arial" w:cs="Arial" w:eastAsia="Arial" w:hAnsi="Arial"/>
          <w:b w:val="false"/>
          <w:bCs w:val="false"/>
          <w:sz w:val="22"/>
          <w:szCs w:val="22"/>
        </w:rPr>
        <w:t xml:space="preserve">    D) Spine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6. A 'rational impression' differs from a non-rational impression in that:</w:t>
      </w:r>
    </w:p>
    <w:p>
      <w:pPr>
        <w:spacing w:after="40"/>
      </w:pPr>
      <w:r>
        <w:rPr>
          <w:rFonts w:ascii="Arial" w:cs="Arial" w:eastAsia="Arial" w:hAnsi="Arial"/>
          <w:b w:val="false"/>
          <w:bCs w:val="false"/>
          <w:sz w:val="22"/>
          <w:szCs w:val="22"/>
        </w:rPr>
        <w:t xml:space="preserve">    A) Rational impressions are stronger and clearer</w:t>
      </w:r>
    </w:p>
    <w:p>
      <w:pPr>
        <w:spacing w:after="40"/>
      </w:pPr>
      <w:r>
        <w:rPr>
          <w:rFonts w:ascii="Arial" w:cs="Arial" w:eastAsia="Arial" w:hAnsi="Arial"/>
          <w:b/>
          <w:bCs/>
          <w:sz w:val="22"/>
          <w:szCs w:val="22"/>
        </w:rPr>
        <w:t xml:space="preserve">    B) Rational impressions have propositional content — they can be articulated as a lekton</w:t>
      </w:r>
    </w:p>
    <w:p>
      <w:pPr>
        <w:spacing w:after="40"/>
      </w:pPr>
      <w:r>
        <w:rPr>
          <w:rFonts w:ascii="Arial" w:cs="Arial" w:eastAsia="Arial" w:hAnsi="Arial"/>
          <w:b w:val="false"/>
          <w:bCs w:val="false"/>
          <w:sz w:val="22"/>
          <w:szCs w:val="22"/>
        </w:rPr>
        <w:t xml:space="preserve">    C) Rational impressions come only from the senses</w:t>
      </w:r>
    </w:p>
    <w:p>
      <w:pPr>
        <w:spacing w:after="40"/>
      </w:pPr>
      <w:r>
        <w:rPr>
          <w:rFonts w:ascii="Arial" w:cs="Arial" w:eastAsia="Arial" w:hAnsi="Arial"/>
          <w:b w:val="false"/>
          <w:bCs w:val="false"/>
          <w:sz w:val="22"/>
          <w:szCs w:val="22"/>
        </w:rPr>
        <w:t xml:space="preserve">    D) Rational impressions are always true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Which of the following CANNOT give or withhold assent to an impression?</w:t>
      </w:r>
    </w:p>
    <w:p>
      <w:pPr>
        <w:spacing w:after="40"/>
      </w:pPr>
      <w:r>
        <w:rPr>
          <w:rFonts w:ascii="Arial" w:cs="Arial" w:eastAsia="Arial" w:hAnsi="Arial"/>
          <w:b w:val="false"/>
          <w:bCs w:val="false"/>
          <w:sz w:val="22"/>
          <w:szCs w:val="22"/>
        </w:rPr>
        <w:t xml:space="preserve">    A) A Stoic Sage</w:t>
      </w:r>
    </w:p>
    <w:p>
      <w:pPr>
        <w:spacing w:after="40"/>
      </w:pPr>
      <w:r>
        <w:rPr>
          <w:rFonts w:ascii="Arial" w:cs="Arial" w:eastAsia="Arial" w:hAnsi="Arial"/>
          <w:b w:val="false"/>
          <w:bCs w:val="false"/>
          <w:sz w:val="22"/>
          <w:szCs w:val="22"/>
        </w:rPr>
        <w:t xml:space="preserve">    B) A human being in a state of passion</w:t>
      </w:r>
    </w:p>
    <w:p>
      <w:pPr>
        <w:spacing w:after="40"/>
      </w:pPr>
      <w:r>
        <w:rPr>
          <w:rFonts w:ascii="Arial" w:cs="Arial" w:eastAsia="Arial" w:hAnsi="Arial"/>
          <w:b/>
          <w:bCs/>
          <w:sz w:val="22"/>
          <w:szCs w:val="22"/>
        </w:rPr>
        <w:t xml:space="preserve">    C) A dog responding to a stimulus</w:t>
      </w:r>
    </w:p>
    <w:p>
      <w:pPr>
        <w:spacing w:after="40"/>
      </w:pPr>
      <w:r>
        <w:rPr>
          <w:rFonts w:ascii="Arial" w:cs="Arial" w:eastAsia="Arial" w:hAnsi="Arial"/>
          <w:b w:val="false"/>
          <w:bCs w:val="false"/>
          <w:sz w:val="22"/>
          <w:szCs w:val="22"/>
        </w:rPr>
        <w:t xml:space="preserve">    D) A human child learning to walk</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8. The soul (psyche) for the Stoics is:</w:t>
      </w:r>
    </w:p>
    <w:p>
      <w:pPr>
        <w:spacing w:after="40"/>
      </w:pPr>
      <w:r>
        <w:rPr>
          <w:rFonts w:ascii="Arial" w:cs="Arial" w:eastAsia="Arial" w:hAnsi="Arial"/>
          <w:b w:val="false"/>
          <w:bCs w:val="false"/>
          <w:sz w:val="22"/>
          <w:szCs w:val="22"/>
        </w:rPr>
        <w:t xml:space="preserve">    A) Incorporeal — a Form or substance outside the body</w:t>
      </w:r>
    </w:p>
    <w:p>
      <w:pPr>
        <w:spacing w:after="40"/>
      </w:pPr>
      <w:r>
        <w:rPr>
          <w:rFonts w:ascii="Arial" w:cs="Arial" w:eastAsia="Arial" w:hAnsi="Arial"/>
          <w:b/>
          <w:bCs/>
          <w:sz w:val="22"/>
          <w:szCs w:val="22"/>
        </w:rPr>
        <w:t xml:space="preserve">    B) Physical — a kind of pneuma (fiery breath)</w:t>
      </w:r>
    </w:p>
    <w:p>
      <w:pPr>
        <w:spacing w:after="40"/>
      </w:pPr>
      <w:r>
        <w:rPr>
          <w:rFonts w:ascii="Arial" w:cs="Arial" w:eastAsia="Arial" w:hAnsi="Arial"/>
          <w:b w:val="false"/>
          <w:bCs w:val="false"/>
          <w:sz w:val="22"/>
          <w:szCs w:val="22"/>
        </w:rPr>
        <w:t xml:space="preserve">    C) Mental — a collection of ideas and representations</w:t>
      </w:r>
    </w:p>
    <w:p>
      <w:pPr>
        <w:spacing w:after="40"/>
      </w:pPr>
      <w:r>
        <w:rPr>
          <w:rFonts w:ascii="Arial" w:cs="Arial" w:eastAsia="Arial" w:hAnsi="Arial"/>
          <w:b w:val="false"/>
          <w:bCs w:val="false"/>
          <w:sz w:val="22"/>
          <w:szCs w:val="22"/>
        </w:rPr>
        <w:t xml:space="preserve">    D) Divine — identical with the Logos of the cosmos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Impressions can arise from which of the following sources? (Select the most complete answer)</w:t>
      </w:r>
    </w:p>
    <w:p>
      <w:pPr>
        <w:spacing w:after="40"/>
      </w:pPr>
      <w:r>
        <w:rPr>
          <w:rFonts w:ascii="Arial" w:cs="Arial" w:eastAsia="Arial" w:hAnsi="Arial"/>
          <w:b w:val="false"/>
          <w:bCs w:val="false"/>
          <w:sz w:val="22"/>
          <w:szCs w:val="22"/>
        </w:rPr>
        <w:t xml:space="preserve">    A) Sense experience only</w:t>
      </w:r>
    </w:p>
    <w:p>
      <w:pPr>
        <w:spacing w:after="40"/>
      </w:pPr>
      <w:r>
        <w:rPr>
          <w:rFonts w:ascii="Arial" w:cs="Arial" w:eastAsia="Arial" w:hAnsi="Arial"/>
          <w:b w:val="false"/>
          <w:bCs w:val="false"/>
          <w:sz w:val="22"/>
          <w:szCs w:val="22"/>
        </w:rPr>
        <w:t xml:space="preserve">    B) Sense experience and memory only</w:t>
      </w:r>
    </w:p>
    <w:p>
      <w:pPr>
        <w:spacing w:after="40"/>
      </w:pPr>
      <w:r>
        <w:rPr>
          <w:rFonts w:ascii="Arial" w:cs="Arial" w:eastAsia="Arial" w:hAnsi="Arial"/>
          <w:b/>
          <w:bCs/>
          <w:sz w:val="22"/>
          <w:szCs w:val="22"/>
        </w:rPr>
        <w:t xml:space="preserve">    C) Sense experience, memory, and rational thought</w:t>
      </w:r>
    </w:p>
    <w:p>
      <w:pPr>
        <w:spacing w:after="40"/>
      </w:pPr>
      <w:r>
        <w:rPr>
          <w:rFonts w:ascii="Arial" w:cs="Arial" w:eastAsia="Arial" w:hAnsi="Arial"/>
          <w:b w:val="false"/>
          <w:bCs w:val="false"/>
          <w:sz w:val="22"/>
          <w:szCs w:val="22"/>
        </w:rPr>
        <w:t xml:space="preserve">    D) Rational thought only — sense impressions are unreliable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10. The Stoic account of rational impressions is philosophically important because:</w:t>
      </w:r>
    </w:p>
    <w:p>
      <w:pPr>
        <w:spacing w:after="40"/>
      </w:pPr>
      <w:r>
        <w:rPr>
          <w:rFonts w:ascii="Arial" w:cs="Arial" w:eastAsia="Arial" w:hAnsi="Arial"/>
          <w:b w:val="false"/>
          <w:bCs w:val="false"/>
          <w:sz w:val="22"/>
          <w:szCs w:val="22"/>
        </w:rPr>
        <w:t xml:space="preserve">    A) It proves that all impressions are true</w:t>
      </w:r>
    </w:p>
    <w:p>
      <w:pPr>
        <w:spacing w:after="40"/>
      </w:pPr>
      <w:r>
        <w:rPr>
          <w:rFonts w:ascii="Arial" w:cs="Arial" w:eastAsia="Arial" w:hAnsi="Arial"/>
          <w:b/>
          <w:bCs/>
          <w:sz w:val="22"/>
          <w:szCs w:val="22"/>
        </w:rPr>
        <w:t xml:space="preserve">    B) It establishes the bridge between physics (how impressions occur) and logic (what propositions are)</w:t>
      </w:r>
    </w:p>
    <w:p>
      <w:pPr>
        <w:spacing w:after="40"/>
      </w:pPr>
      <w:r>
        <w:rPr>
          <w:rFonts w:ascii="Arial" w:cs="Arial" w:eastAsia="Arial" w:hAnsi="Arial"/>
          <w:b w:val="false"/>
          <w:bCs w:val="false"/>
          <w:sz w:val="22"/>
          <w:szCs w:val="22"/>
        </w:rPr>
        <w:t xml:space="preserve">    C) It demonstrates that animals have no psychological life</w:t>
      </w:r>
    </w:p>
    <w:p>
      <w:pPr>
        <w:spacing w:after="40"/>
      </w:pPr>
      <w:r>
        <w:rPr>
          <w:rFonts w:ascii="Arial" w:cs="Arial" w:eastAsia="Arial" w:hAnsi="Arial"/>
          <w:b w:val="false"/>
          <w:bCs w:val="false"/>
          <w:sz w:val="22"/>
          <w:szCs w:val="22"/>
        </w:rPr>
        <w:t xml:space="preserve">    D) It reduces ethics to physiology</w:t>
      </w:r>
    </w:p>
    <w:p>
      <w:pPr>
        <w:spacing w:after="160"/>
      </w:pPr>
      <w:r>
        <w:rPr>
          <w:rFonts w:ascii="Arial" w:cs="Arial" w:eastAsia="Arial" w:hAnsi="Arial"/>
          <w:i/>
          <w:iCs/>
          <w:sz w:val="22"/>
          <w:szCs w:val="22"/>
        </w:rPr>
        <w:t xml:space="preserve">    ✓ Correct: B</w:t>
      </w:r>
    </w:p>
    <w:p>
      <w:r>
        <w:br w:type="page"/>
      </w:r>
    </w:p>
    <w:p>
      <w:pPr>
        <w:pStyle w:val="Heading1"/>
      </w:pPr>
      <w:r>
        <w:rPr>
          <w:rFonts w:ascii="Arial" w:cs="Arial" w:eastAsia="Arial" w:hAnsi="Arial"/>
        </w:rPr>
        <w:t xml:space="preserve">SESSION 5 — Impressions II: The Cognitive Impression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40C–E; Cicero, Academica II.77–78; Sextus AM 7.248–252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Katalēptikē phantasia (cognitive impression); criterion of truth; Academic skepticism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Pre-Seminar Briefing — Session 5</w:t>
            </w:r>
          </w:p>
          <w:p>
            <w:r>
              <w:rPr>
                <w:rFonts w:ascii="Arial" w:cs="Arial" w:eastAsia="Arial" w:hAnsi="Arial"/>
                <w:sz w:val="22"/>
                <w:szCs w:val="22"/>
              </w:rPr>
              <w:t xml:space="preserve">THE PROBLEM: If all we have to go on are impressions — alterations in our soul — how do we know which ones to trust? We can be deceived. We dream. We hallucinate. We misperceive. The Stoics needed a criterion of truth: some way to distinguish impressions that reliably track reality from those that do not. Their answer is the cognitive impression (katalēptikē phantasia). But their answer was immediately attacked by the Academic skeptics — and the debate is one of the most important in ancient philosophy.
WHY IT MATTERS: The criterion of truth is not just an epistemological puzzle. For the Stoics, it connects directly to action: a person who cannot distinguish reliable impressions from unreliable ones cannot act wisely. The cognitive impression is what the Sage grasps — and why the Sage is reliably right.
WHAT TO WATCH FOR: The Stoics defined the cognitive impression with extreme precision: an impression from a real object, stamped according to that object, of such a kind as could not arise from a non-existent object. The last clause is crucial — and was the precise target of Academic attack.
YOUR TASK: Arcesilaus, the Academic, argued that for every cognitive impression the Stoics could produce, he could produce a non-cognitive impression indistinguishable from it. Come prepared to evaluate whether this objection refutes the Stoic position.</w:t>
            </w:r>
          </w:p>
        </w:tc>
      </w:tr>
    </w:tbl>
    <w:p>
      <w:r>
        <w:t xml:space="preserve"/>
      </w:r>
    </w:p>
    <w:p>
      <w:pPr>
        <w:pStyle w:val="Heading2"/>
      </w:pPr>
      <w:r>
        <w:rPr>
          <w:rFonts w:ascii="Arial" w:cs="Arial" w:eastAsia="Arial" w:hAnsi="Arial"/>
        </w:rPr>
        <w:t xml:space="preserve">Part 1 — The Need for a Criterion</w:t>
      </w:r>
    </w:p>
    <w:p>
      <w:pPr>
        <w:spacing w:after="160"/>
      </w:pPr>
      <w:r>
        <w:rPr>
          <w:rFonts w:ascii="Arial" w:cs="Arial" w:eastAsia="Arial" w:hAnsi="Arial"/>
          <w:sz w:val="22"/>
          <w:szCs w:val="22"/>
        </w:rPr>
        <w:t xml:space="preserve">The Stoics were not skeptics. They believed knowledge was possible — that human beings, through the proper use of reason, could grasp truths about the world. But they were not naive dogmatists either. They knew that impressions can mislead: we see things that are not there, mistake one person for another, and form beliefs on the basis of perceptual errors.</w:t>
      </w:r>
    </w:p>
    <w:p>
      <w:pPr>
        <w:spacing w:after="160"/>
      </w:pPr>
      <w:r>
        <w:rPr>
          <w:rFonts w:ascii="Arial" w:cs="Arial" w:eastAsia="Arial" w:hAnsi="Arial"/>
          <w:sz w:val="22"/>
          <w:szCs w:val="22"/>
        </w:rPr>
        <w:t xml:space="preserve">The question of the criterion of truth — the standard by which true cognition is distinguished from false — was the central epistemological debate of the Hellenistic age. The Epicureans said sensation itself is the criterion. The Academics (Skeptics) denied there was any reliable criterion at all. The Stoics took a middle position: there is a criterion, but it is not just any impression — it is the cognitive impression.</w:t>
      </w:r>
    </w:p>
    <w:p>
      <w:r>
        <w:t xml:space="preserve"/>
      </w:r>
    </w:p>
    <w:p>
      <w:pPr>
        <w:pStyle w:val="Heading2"/>
      </w:pPr>
      <w:r>
        <w:rPr>
          <w:rFonts w:ascii="Arial" w:cs="Arial" w:eastAsia="Arial" w:hAnsi="Arial"/>
        </w:rPr>
        <w:t xml:space="preserve">Part 2 — The Katalēptikē Phantasia</w:t>
      </w:r>
    </w:p>
    <w:p>
      <w:pPr>
        <w:spacing w:after="160"/>
      </w:pPr>
      <w:r>
        <w:rPr>
          <w:rFonts w:ascii="Arial" w:cs="Arial" w:eastAsia="Arial" w:hAnsi="Arial"/>
          <w:sz w:val="22"/>
          <w:szCs w:val="22"/>
        </w:rPr>
        <w:t xml:space="preserve">The cognitive impression (katalēptikē phantasia — literally the 'graspable' impression, from katalambanein, 'to grasp or seize') is defined by Sextus Empiricus, drawing on Stoic sources, as an impression that arises from what is real, is stamped and impressed according to the real thing, and is of such a kind as could not arise from what is not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'The cognitive impression is one which arises from an existing thing, corresponds to that existing thing, and is such as could not arise from a non-existing thing.' — Sextus Empiricus, Against the Logicians 7.248</w:t>
            </w:r>
          </w:p>
        </w:tc>
      </w:tr>
    </w:tbl>
    <w:p>
      <w:r>
        <w:t xml:space="preserve"/>
      </w:r>
    </w:p>
    <w:p>
      <w:pPr>
        <w:spacing w:after="160"/>
      </w:pPr>
      <w:r>
        <w:rPr>
          <w:rFonts w:ascii="Arial" w:cs="Arial" w:eastAsia="Arial" w:hAnsi="Arial"/>
          <w:sz w:val="22"/>
          <w:szCs w:val="22"/>
        </w:rPr>
        <w:t xml:space="preserve">Three conditions:</w:t>
      </w:r>
    </w:p>
    <w:p>
      <w:pPr>
        <w:spacing w:after="160"/>
      </w:pPr>
      <w:r>
        <w:rPr>
          <w:rFonts w:ascii="Arial" w:cs="Arial" w:eastAsia="Arial" w:hAnsi="Arial"/>
          <w:sz w:val="22"/>
          <w:szCs w:val="22"/>
        </w:rPr>
        <w:t xml:space="preserve">(1) From a real object — the impression must have a real external cause. Hallucinations fail this condition.</w:t>
      </w:r>
    </w:p>
    <w:p>
      <w:pPr>
        <w:spacing w:after="160"/>
      </w:pPr>
      <w:r>
        <w:rPr>
          <w:rFonts w:ascii="Arial" w:cs="Arial" w:eastAsia="Arial" w:hAnsi="Arial"/>
          <w:sz w:val="22"/>
          <w:szCs w:val="22"/>
        </w:rPr>
        <w:t xml:space="preserve">(2) Corresponding to that object — the impression must accurately represent the object, not distort it. Optical illusions fail this condition.</w:t>
      </w:r>
    </w:p>
    <w:p>
      <w:pPr>
        <w:spacing w:after="160"/>
      </w:pPr>
      <w:r>
        <w:rPr>
          <w:rFonts w:ascii="Arial" w:cs="Arial" w:eastAsia="Arial" w:hAnsi="Arial"/>
          <w:sz w:val="22"/>
          <w:szCs w:val="22"/>
        </w:rPr>
        <w:t xml:space="preserve">(3) Such as could not arise from a non-existent object — the impression must have a distinctive character that marks it as coming from reality. This is the controversial clause.</w:t>
      </w:r>
    </w:p>
    <w:p>
      <w:pPr>
        <w:spacing w:after="160"/>
      </w:pPr>
      <w:r>
        <w:rPr>
          <w:rFonts w:ascii="Arial" w:cs="Arial" w:eastAsia="Arial" w:hAnsi="Arial"/>
          <w:sz w:val="22"/>
          <w:szCs w:val="22"/>
        </w:rPr>
        <w:t xml:space="preserve">Clause (3) is the Stoic claim that the cognitive impression is self-certifying — that it carries, within itself, a mark of its own reliability. The Stoics held that when you have a cognitive impression, you can tell — the impression has a vividness, clarity, and distinctiveness that non-cognitive impressions 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KEY CONCEPT: KATALĒPTIKĒ PHANTASIA</w:t>
            </w:r>
          </w:p>
          <w:p>
            <w:r>
              <w:rPr>
                <w:rFonts w:ascii="Arial" w:cs="Arial" w:eastAsia="Arial" w:hAnsi="Arial"/>
                <w:sz w:val="22"/>
                <w:szCs w:val="22"/>
              </w:rPr>
              <w:t xml:space="preserve">Katalēptikē phantasia (cognitive impression): the Stoic criterion of truth — an impression that (1) arises from a real object, (2) accurately represents that object, and (3) has a distinctive character that could not arise from a non-existent object. The cognitive impression is the bridge between the external world and reliable knowledge. Only the Sage consistently acts on cognitive impressions; ordinary humans often assent to non-cognitive ones.</w:t>
            </w:r>
          </w:p>
        </w:tc>
      </w:tr>
    </w:tbl>
    <w:p>
      <w:r>
        <w:t xml:space="preserve"/>
      </w:r>
    </w:p>
    <w:p>
      <w:pPr>
        <w:pStyle w:val="Heading2"/>
      </w:pPr>
      <w:r>
        <w:rPr>
          <w:rFonts w:ascii="Arial" w:cs="Arial" w:eastAsia="Arial" w:hAnsi="Arial"/>
        </w:rPr>
        <w:t xml:space="preserve">Part 3 — The Academic Challenge</w:t>
      </w:r>
    </w:p>
    <w:p>
      <w:pPr>
        <w:spacing w:after="160"/>
      </w:pPr>
      <w:r>
        <w:rPr>
          <w:rFonts w:ascii="Arial" w:cs="Arial" w:eastAsia="Arial" w:hAnsi="Arial"/>
          <w:sz w:val="22"/>
          <w:szCs w:val="22"/>
        </w:rPr>
        <w:t xml:space="preserve">The Stoic account of the cognitive impression was immediately challenged by Arcesilaus, who led the Academy (Plato's school) in the mid-third century BCE. Arcesilaus argued that for any cognitive impression the Stoics could produce — however vivid, clear, and distinctive — he could describe a situation in which an equally vivid and clear non-cognitive impression was indistinguishable from it.</w:t>
      </w:r>
    </w:p>
    <w:p>
      <w:pPr>
        <w:spacing w:after="160"/>
      </w:pPr>
      <w:r>
        <w:rPr>
          <w:rFonts w:ascii="Arial" w:cs="Arial" w:eastAsia="Arial" w:hAnsi="Arial"/>
          <w:sz w:val="22"/>
          <w:szCs w:val="22"/>
        </w:rPr>
        <w:t xml:space="preserve">The classic case: two identical twins. If the impressions of two men who look exactly alike are equally vivid and clear, how does the cognitive impression of Castor help me identify Castor, if Pollux's impression would feel the same? The vividness and clarity that the Stoics cite as the mark of the cognitive impression does not seem sufficient to distinguish it from a qualitatively identical non-cognitive impression.</w:t>
      </w:r>
    </w:p>
    <w:p>
      <w:pPr>
        <w:spacing w:after="160"/>
      </w:pPr>
      <w:r>
        <w:rPr>
          <w:rFonts w:ascii="Arial" w:cs="Arial" w:eastAsia="Arial" w:hAnsi="Arial"/>
          <w:sz w:val="22"/>
          <w:szCs w:val="22"/>
        </w:rPr>
        <w:t xml:space="preserve">This debate ran for generations. The Stoic response, pressed particularly by Chrysippus, was that no two real objects are in fact identical — nature ensures individual differentiation. The problem is not with the criterion but with hypothetical cases designed to defeat it. Real cognitive impressions of real distinct objects cannot be defeated by thought experiments about impossible twins.</w:t>
      </w:r>
    </w:p>
    <w:p>
      <w:pPr>
        <w:spacing w:after="160"/>
      </w:pPr>
      <w:r>
        <w:rPr>
          <w:rFonts w:ascii="Arial" w:cs="Arial" w:eastAsia="Arial" w:hAnsi="Arial"/>
          <w:sz w:val="22"/>
          <w:szCs w:val="22"/>
        </w:rPr>
        <w:t xml:space="preserve">The debate between Stoics and Academics is one of the great encounters in ancient philosophy — anticipating Descartes's problem of the evil demon, Kant's reply to skepticism, and contemporary debates about perceptual warrant.</w:t>
      </w:r>
    </w:p>
    <w:p>
      <w:r>
        <w:t xml:space="preserve"/>
      </w:r>
    </w:p>
    <w:p>
      <w:pPr>
        <w:pStyle w:val="Heading2"/>
      </w:pPr>
      <w:r>
        <w:rPr>
          <w:rFonts w:ascii="Arial" w:cs="Arial" w:eastAsia="Arial" w:hAnsi="Arial"/>
        </w:rPr>
        <w:t xml:space="preserve">Session 5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5.1 — Reconstruction</w:t>
            </w:r>
          </w:p>
          <w:p>
            <w:r>
              <w:rPr>
                <w:rFonts w:ascii="Arial" w:cs="Arial" w:eastAsia="Arial" w:hAnsi="Arial"/>
                <w:sz w:val="22"/>
                <w:szCs w:val="22"/>
              </w:rPr>
              <w:t xml:space="preserve">The Stoics defined the cognitive impression with three conditions. Test each condition against the following case: you are dreaming vividly that you are talking to your friend Cato. The dream impression feels completely real.
  a) Does the dream impression satisfy condition (1)? Explain.
  b) Does it satisfy condition (2)? What would the Stoics say?
  c) What is the crucial point at condition (3)? How do Stoics argue that dream impressions fail it?</w:t>
            </w:r>
          </w:p>
          <w:p>
            <w:r>
              <w:rPr>
                <w:rFonts w:ascii="Arial" w:cs="Arial" w:eastAsia="Arial" w:hAnsi="Arial"/>
                <w:i/>
                <w:iCs/>
                <w:sz w:val="22"/>
                <w:szCs w:val="22"/>
              </w:rPr>
              <w:t xml:space="preserve">Answer: a) No — the impression does not arise from the real Cato but from the dreaming mind. Condition (1) fails. b) It may feel like it corresponds, but it does not — the 'Cato' in the dream is not Cato. c) Condition (3): the dream impression lacks the distinctive character that only a real object can produce. The Stoics would say that on reflection, dream impressions betray themselves — their clarity and distinctiveness are subtly inferior to waking cognitive impressions. This is the contested claim.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5.2 — Analysis</w:t>
            </w:r>
          </w:p>
          <w:p>
            <w:r>
              <w:rPr>
                <w:rFonts w:ascii="Arial" w:cs="Arial" w:eastAsia="Arial" w:hAnsi="Arial"/>
                <w:sz w:val="22"/>
                <w:szCs w:val="22"/>
              </w:rPr>
              <w:t xml:space="preserve">Arcesilaus's twin argument: if Castor and Pollux are physically identical, my impression of Castor and my impression of Pollux are indistinguishable. Therefore no impression can satisfy condition (3).
  a) State the Stoic reply about individual differentiation in nature.
  b) Is the Stoic reply convincing? What assumption does it require?
  c) Does Arcesilaus's argument work even if no actual twins are perfectly identical?</w:t>
            </w:r>
          </w:p>
          <w:p>
            <w:r>
              <w:rPr>
                <w:rFonts w:ascii="Arial" w:cs="Arial" w:eastAsia="Arial" w:hAnsi="Arial"/>
                <w:i/>
                <w:iCs/>
                <w:sz w:val="22"/>
                <w:szCs w:val="22"/>
              </w:rPr>
              <w:t xml:space="preserve">Answer: a) Chrysippus argued that no two natural objects are in fact qualitatively identical — nature individuates. Therefore a real impression of Castor would differ from a real impression of Pollux, even if the difference is subtle. b) This requires the assumption that nature always produces discernible differences — a strong metaphysical claim not obviously true. c) The argument works as a thought experiment — if we can conceive of indistinguishable impressions, the criterion's self-certifying character seems undermined even if the case never actually occurs.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5.3 — Socratic Proctor Warm-Up</w:t>
            </w:r>
          </w:p>
          <w:p>
            <w:r>
              <w:rPr>
                <w:rFonts w:ascii="Arial" w:cs="Arial" w:eastAsia="Arial" w:hAnsi="Arial"/>
                <w:sz w:val="22"/>
                <w:szCs w:val="22"/>
              </w:rPr>
              <w:t xml:space="preserve">The Stoics needed a criterion of truth to avoid skepticism. The cognitive impression is their candidate. But the Academic objections suggest it cannot be made perfectly rigorous. Write 150–200 words on the following: Is a fallible criterion of truth better than no criterion at all? What would the Stoics say? What would you say?</w:t>
            </w:r>
          </w:p>
          <w:p>
            <w:r>
              <w:rPr>
                <w:rFonts w:ascii="Arial" w:cs="Arial" w:eastAsia="Arial" w:hAnsi="Arial"/>
                <w:i/>
                <w:iCs/>
                <w:sz w:val="22"/>
                <w:szCs w:val="22"/>
              </w:rPr>
              <w:t xml:space="preserve">Answer: [Open response. Strong answer: the Stoics would say yes — practical life requires a standard for action even if it is not infallible. The Sage acts on the best available cognitive impressions; the non-Sage often assents to non-cognitive ones. The question is not whether the criterion is theoretically perfect but whether it enables reliable action. Compare: a thermometer that is accurate 99% of the time is practically indispensable even though theoretically fallible.]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5.4 — Formal Logic</w:t>
            </w:r>
          </w:p>
          <w:p>
            <w:r>
              <w:rPr>
                <w:rFonts w:ascii="Arial" w:cs="Arial" w:eastAsia="Arial" w:hAnsi="Arial"/>
                <w:sz w:val="22"/>
                <w:szCs w:val="22"/>
              </w:rPr>
              <w:t xml:space="preserve">The debate about the cognitive impression anticipates Descartes's evil demon argument (Meditations I). For each description below, identify whether it is closer to the Stoic position or the Academic (skeptical) position, and explain in one sentence:
  a) 'I will doubt everything that can be doubted until I find something I cannot doubt.'
  b) 'The clarity and distinctness of an idea is the criterion of its truth.'
  c) 'No standard of truth can be found, so the wise person suspends judgment on everything.'
  d) 'The criterion is fallible but sufficient for practical life.'</w:t>
            </w:r>
          </w:p>
          <w:p>
            <w:r>
              <w:rPr>
                <w:rFonts w:ascii="Arial" w:cs="Arial" w:eastAsia="Arial" w:hAnsi="Arial"/>
                <w:i/>
                <w:iCs/>
                <w:sz w:val="22"/>
                <w:szCs w:val="22"/>
              </w:rPr>
              <w:t xml:space="preserve">Answer: a) Academic (skeptical) — systematic doubt is the Academic method. b) Stoic — Descartes's criterion of clear and distinct ideas mirrors the Stoic cognitive impression. c) Academic — suspension of judgment (epochē) is the Academic response to the absence of a reliable criterion. d) Stoic — the Stoics were not global skeptics; they believed the cognitive impression was sufficient for practical wisdom even if not theoretically unassailable.</w:t>
            </w:r>
          </w:p>
        </w:tc>
      </w:tr>
    </w:tbl>
    <w:p>
      <w:r>
        <w:t xml:space="preserve"/>
      </w:r>
    </w:p>
    <w:p>
      <w:pPr>
        <w:pStyle w:val="Heading2"/>
      </w:pPr>
      <w:r>
        <w:rPr>
          <w:rFonts w:ascii="Arial" w:cs="Arial" w:eastAsia="Arial" w:hAnsi="Arial"/>
        </w:rPr>
        <w:t xml:space="preserve">Session 5 Quiz — 10 Questions</w:t>
      </w:r>
    </w:p>
    <w:p>
      <w:pPr>
        <w:spacing w:after="80"/>
      </w:pPr>
      <w:r>
        <w:rPr>
          <w:rFonts w:ascii="Arial" w:cs="Arial" w:eastAsia="Arial" w:hAnsi="Arial"/>
          <w:b/>
          <w:bCs/>
          <w:sz w:val="22"/>
          <w:szCs w:val="22"/>
        </w:rPr>
        <w:t xml:space="preserve">1. The 'katalēptikē phantasia' is best translated as:</w:t>
      </w:r>
    </w:p>
    <w:p>
      <w:pPr>
        <w:spacing w:after="40"/>
      </w:pPr>
      <w:r>
        <w:rPr>
          <w:rFonts w:ascii="Arial" w:cs="Arial" w:eastAsia="Arial" w:hAnsi="Arial"/>
          <w:b w:val="false"/>
          <w:bCs w:val="false"/>
          <w:sz w:val="22"/>
          <w:szCs w:val="22"/>
        </w:rPr>
        <w:t xml:space="preserve">    A) The false impression</w:t>
      </w:r>
    </w:p>
    <w:p>
      <w:pPr>
        <w:spacing w:after="40"/>
      </w:pPr>
      <w:r>
        <w:rPr>
          <w:rFonts w:ascii="Arial" w:cs="Arial" w:eastAsia="Arial" w:hAnsi="Arial"/>
          <w:b/>
          <w:bCs/>
          <w:sz w:val="22"/>
          <w:szCs w:val="22"/>
        </w:rPr>
        <w:t xml:space="preserve">    B) The cognitive (graspable) impression — the Stoic criterion of truth</w:t>
      </w:r>
    </w:p>
    <w:p>
      <w:pPr>
        <w:spacing w:after="40"/>
      </w:pPr>
      <w:r>
        <w:rPr>
          <w:rFonts w:ascii="Arial" w:cs="Arial" w:eastAsia="Arial" w:hAnsi="Arial"/>
          <w:b w:val="false"/>
          <w:bCs w:val="false"/>
          <w:sz w:val="22"/>
          <w:szCs w:val="22"/>
        </w:rPr>
        <w:t xml:space="preserve">    C) The sensory impression of external objects</w:t>
      </w:r>
    </w:p>
    <w:p>
      <w:pPr>
        <w:spacing w:after="40"/>
      </w:pPr>
      <w:r>
        <w:rPr>
          <w:rFonts w:ascii="Arial" w:cs="Arial" w:eastAsia="Arial" w:hAnsi="Arial"/>
          <w:b w:val="false"/>
          <w:bCs w:val="false"/>
          <w:sz w:val="22"/>
          <w:szCs w:val="22"/>
        </w:rPr>
        <w:t xml:space="preserve">    D) The impression that survives Academic scrutiny</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three conditions of the cognitive impression are: from a real object; corresponding to that object; and:</w:t>
      </w:r>
    </w:p>
    <w:p>
      <w:pPr>
        <w:spacing w:after="40"/>
      </w:pPr>
      <w:r>
        <w:rPr>
          <w:rFonts w:ascii="Arial" w:cs="Arial" w:eastAsia="Arial" w:hAnsi="Arial"/>
          <w:b w:val="false"/>
          <w:bCs w:val="false"/>
          <w:sz w:val="22"/>
          <w:szCs w:val="22"/>
        </w:rPr>
        <w:t xml:space="preserve">    A) Accompanied by a feeling of certainty</w:t>
      </w:r>
    </w:p>
    <w:p>
      <w:pPr>
        <w:spacing w:after="40"/>
      </w:pPr>
      <w:r>
        <w:rPr>
          <w:rFonts w:ascii="Arial" w:cs="Arial" w:eastAsia="Arial" w:hAnsi="Arial"/>
          <w:b w:val="false"/>
          <w:bCs w:val="false"/>
          <w:sz w:val="22"/>
          <w:szCs w:val="22"/>
        </w:rPr>
        <w:t xml:space="preserve">    B) Approved by a Sage</w:t>
      </w:r>
    </w:p>
    <w:p>
      <w:pPr>
        <w:spacing w:after="40"/>
      </w:pPr>
      <w:r>
        <w:rPr>
          <w:rFonts w:ascii="Arial" w:cs="Arial" w:eastAsia="Arial" w:hAnsi="Arial"/>
          <w:b/>
          <w:bCs/>
          <w:sz w:val="22"/>
          <w:szCs w:val="22"/>
        </w:rPr>
        <w:t xml:space="preserve">    C) Of such a kind as could not arise from a non-existing thing</w:t>
      </w:r>
    </w:p>
    <w:p>
      <w:pPr>
        <w:spacing w:after="40"/>
      </w:pPr>
      <w:r>
        <w:rPr>
          <w:rFonts w:ascii="Arial" w:cs="Arial" w:eastAsia="Arial" w:hAnsi="Arial"/>
          <w:b w:val="false"/>
          <w:bCs w:val="false"/>
          <w:sz w:val="22"/>
          <w:szCs w:val="22"/>
        </w:rPr>
        <w:t xml:space="preserve">    D) Replicated by at least one other observer</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3. The Academic philosopher who most forcefully challenged the cognitive impression was:</w:t>
      </w:r>
    </w:p>
    <w:p>
      <w:pPr>
        <w:spacing w:after="40"/>
      </w:pPr>
      <w:r>
        <w:rPr>
          <w:rFonts w:ascii="Arial" w:cs="Arial" w:eastAsia="Arial" w:hAnsi="Arial"/>
          <w:b w:val="false"/>
          <w:bCs w:val="false"/>
          <w:sz w:val="22"/>
          <w:szCs w:val="22"/>
        </w:rPr>
        <w:t xml:space="preserve">    A) Plato</w:t>
      </w:r>
    </w:p>
    <w:p>
      <w:pPr>
        <w:spacing w:after="40"/>
      </w:pPr>
      <w:r>
        <w:rPr>
          <w:rFonts w:ascii="Arial" w:cs="Arial" w:eastAsia="Arial" w:hAnsi="Arial"/>
          <w:b/>
          <w:bCs/>
          <w:sz w:val="22"/>
          <w:szCs w:val="22"/>
        </w:rPr>
        <w:t xml:space="preserve">    B) Arcesilaus</w:t>
      </w:r>
    </w:p>
    <w:p>
      <w:pPr>
        <w:spacing w:after="40"/>
      </w:pPr>
      <w:r>
        <w:rPr>
          <w:rFonts w:ascii="Arial" w:cs="Arial" w:eastAsia="Arial" w:hAnsi="Arial"/>
          <w:b w:val="false"/>
          <w:bCs w:val="false"/>
          <w:sz w:val="22"/>
          <w:szCs w:val="22"/>
        </w:rPr>
        <w:t xml:space="preserve">    C) Pyrrho</w:t>
      </w:r>
    </w:p>
    <w:p>
      <w:pPr>
        <w:spacing w:after="40"/>
      </w:pPr>
      <w:r>
        <w:rPr>
          <w:rFonts w:ascii="Arial" w:cs="Arial" w:eastAsia="Arial" w:hAnsi="Arial"/>
          <w:b w:val="false"/>
          <w:bCs w:val="false"/>
          <w:sz w:val="22"/>
          <w:szCs w:val="22"/>
        </w:rPr>
        <w:t xml:space="preserve">    D) Sextus Empiricus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'twin argument' against the Stoic criterion states that:</w:t>
      </w:r>
    </w:p>
    <w:p>
      <w:pPr>
        <w:spacing w:after="40"/>
      </w:pPr>
      <w:r>
        <w:rPr>
          <w:rFonts w:ascii="Arial" w:cs="Arial" w:eastAsia="Arial" w:hAnsi="Arial"/>
          <w:b w:val="false"/>
          <w:bCs w:val="false"/>
          <w:sz w:val="22"/>
          <w:szCs w:val="22"/>
        </w:rPr>
        <w:t xml:space="preserve">    A) The same object always produces two impressions</w:t>
      </w:r>
    </w:p>
    <w:p>
      <w:pPr>
        <w:spacing w:after="40"/>
      </w:pPr>
      <w:r>
        <w:rPr>
          <w:rFonts w:ascii="Arial" w:cs="Arial" w:eastAsia="Arial" w:hAnsi="Arial"/>
          <w:b/>
          <w:bCs/>
          <w:sz w:val="22"/>
          <w:szCs w:val="22"/>
        </w:rPr>
        <w:t xml:space="preserve">    B) Indistinguishable impressions could arise from different objects, undermining the criterion's self-certifying character</w:t>
      </w:r>
    </w:p>
    <w:p>
      <w:pPr>
        <w:spacing w:after="40"/>
      </w:pPr>
      <w:r>
        <w:rPr>
          <w:rFonts w:ascii="Arial" w:cs="Arial" w:eastAsia="Arial" w:hAnsi="Arial"/>
          <w:b w:val="false"/>
          <w:bCs w:val="false"/>
          <w:sz w:val="22"/>
          <w:szCs w:val="22"/>
        </w:rPr>
        <w:t xml:space="preserve">    C) Cognitive impressions are reliable only in twins</w:t>
      </w:r>
    </w:p>
    <w:p>
      <w:pPr>
        <w:spacing w:after="40"/>
      </w:pPr>
      <w:r>
        <w:rPr>
          <w:rFonts w:ascii="Arial" w:cs="Arial" w:eastAsia="Arial" w:hAnsi="Arial"/>
          <w:b w:val="false"/>
          <w:bCs w:val="false"/>
          <w:sz w:val="22"/>
          <w:szCs w:val="22"/>
        </w:rPr>
        <w:t xml:space="preserve">    D) The Stoic criterion requires two observers to verify any impression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5. The Stoic reply to the twin argument was:</w:t>
      </w:r>
    </w:p>
    <w:p>
      <w:pPr>
        <w:spacing w:after="40"/>
      </w:pPr>
      <w:r>
        <w:rPr>
          <w:rFonts w:ascii="Arial" w:cs="Arial" w:eastAsia="Arial" w:hAnsi="Arial"/>
          <w:b w:val="false"/>
          <w:bCs w:val="false"/>
          <w:sz w:val="22"/>
          <w:szCs w:val="22"/>
        </w:rPr>
        <w:t xml:space="preserve">    A) Twins are actually distinguishable if you look closely enough at their souls</w:t>
      </w:r>
    </w:p>
    <w:p>
      <w:pPr>
        <w:spacing w:after="40"/>
      </w:pPr>
      <w:r>
        <w:rPr>
          <w:rFonts w:ascii="Arial" w:cs="Arial" w:eastAsia="Arial" w:hAnsi="Arial"/>
          <w:b/>
          <w:bCs/>
          <w:sz w:val="22"/>
          <w:szCs w:val="22"/>
        </w:rPr>
        <w:t xml:space="preserve">    B) Nature always individuates — no two real objects are qualitatively identical</w:t>
      </w:r>
    </w:p>
    <w:p>
      <w:pPr>
        <w:spacing w:after="40"/>
      </w:pPr>
      <w:r>
        <w:rPr>
          <w:rFonts w:ascii="Arial" w:cs="Arial" w:eastAsia="Arial" w:hAnsi="Arial"/>
          <w:b w:val="false"/>
          <w:bCs w:val="false"/>
          <w:sz w:val="22"/>
          <w:szCs w:val="22"/>
        </w:rPr>
        <w:t xml:space="preserve">    C) The twin argument is a logical contradiction and can be dismissed</w:t>
      </w:r>
    </w:p>
    <w:p>
      <w:pPr>
        <w:spacing w:after="40"/>
      </w:pPr>
      <w:r>
        <w:rPr>
          <w:rFonts w:ascii="Arial" w:cs="Arial" w:eastAsia="Arial" w:hAnsi="Arial"/>
          <w:b w:val="false"/>
          <w:bCs w:val="false"/>
          <w:sz w:val="22"/>
          <w:szCs w:val="22"/>
        </w:rPr>
        <w:t xml:space="preserve">    D) The cognitive impression does not require distinguishing twins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6. The 'criterion of truth' is:</w:t>
      </w:r>
    </w:p>
    <w:p>
      <w:pPr>
        <w:spacing w:after="40"/>
      </w:pPr>
      <w:r>
        <w:rPr>
          <w:rFonts w:ascii="Arial" w:cs="Arial" w:eastAsia="Arial" w:hAnsi="Arial"/>
          <w:b w:val="false"/>
          <w:bCs w:val="false"/>
          <w:sz w:val="22"/>
          <w:szCs w:val="22"/>
        </w:rPr>
        <w:t xml:space="preserve">    A) A list of acceptable sources for beliefs</w:t>
      </w:r>
    </w:p>
    <w:p>
      <w:pPr>
        <w:spacing w:after="40"/>
      </w:pPr>
      <w:r>
        <w:rPr>
          <w:rFonts w:ascii="Arial" w:cs="Arial" w:eastAsia="Arial" w:hAnsi="Arial"/>
          <w:b/>
          <w:bCs/>
          <w:sz w:val="22"/>
          <w:szCs w:val="22"/>
        </w:rPr>
        <w:t xml:space="preserve">    B) The standard by which true cognition is distinguished from false</w:t>
      </w:r>
    </w:p>
    <w:p>
      <w:pPr>
        <w:spacing w:after="40"/>
      </w:pPr>
      <w:r>
        <w:rPr>
          <w:rFonts w:ascii="Arial" w:cs="Arial" w:eastAsia="Arial" w:hAnsi="Arial"/>
          <w:b w:val="false"/>
          <w:bCs w:val="false"/>
          <w:sz w:val="22"/>
          <w:szCs w:val="22"/>
        </w:rPr>
        <w:t xml:space="preserve">    C) A logical proof that knowledge exists</w:t>
      </w:r>
    </w:p>
    <w:p>
      <w:pPr>
        <w:spacing w:after="40"/>
      </w:pPr>
      <w:r>
        <w:rPr>
          <w:rFonts w:ascii="Arial" w:cs="Arial" w:eastAsia="Arial" w:hAnsi="Arial"/>
          <w:b w:val="false"/>
          <w:bCs w:val="false"/>
          <w:sz w:val="22"/>
          <w:szCs w:val="22"/>
        </w:rPr>
        <w:t xml:space="preserve">    D) The Stoic equivalent of the Socratic method</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Kathalepsis (katalepsis) — the cognitive act associated with the kataleptike phantasia — means:</w:t>
      </w:r>
    </w:p>
    <w:p>
      <w:pPr>
        <w:spacing w:after="40"/>
      </w:pPr>
      <w:r>
        <w:rPr>
          <w:rFonts w:ascii="Arial" w:cs="Arial" w:eastAsia="Arial" w:hAnsi="Arial"/>
          <w:b w:val="false"/>
          <w:bCs w:val="false"/>
          <w:sz w:val="22"/>
          <w:szCs w:val="22"/>
        </w:rPr>
        <w:t xml:space="preserve">    A) Doubting an impression until it proves itself</w:t>
      </w:r>
    </w:p>
    <w:p>
      <w:pPr>
        <w:spacing w:after="40"/>
      </w:pPr>
      <w:r>
        <w:rPr>
          <w:rFonts w:ascii="Arial" w:cs="Arial" w:eastAsia="Arial" w:hAnsi="Arial"/>
          <w:b w:val="false"/>
          <w:bCs w:val="false"/>
          <w:sz w:val="22"/>
          <w:szCs w:val="22"/>
        </w:rPr>
        <w:t xml:space="preserve">    B) Assenting to a non-cognitive impression</w:t>
      </w:r>
    </w:p>
    <w:p>
      <w:pPr>
        <w:spacing w:after="40"/>
      </w:pPr>
      <w:r>
        <w:rPr>
          <w:rFonts w:ascii="Arial" w:cs="Arial" w:eastAsia="Arial" w:hAnsi="Arial"/>
          <w:b/>
          <w:bCs/>
          <w:sz w:val="22"/>
          <w:szCs w:val="22"/>
        </w:rPr>
        <w:t xml:space="preserve">    C) The firm grasp of a true object through a reliable impression</w:t>
      </w:r>
    </w:p>
    <w:p>
      <w:pPr>
        <w:spacing w:after="40"/>
      </w:pPr>
      <w:r>
        <w:rPr>
          <w:rFonts w:ascii="Arial" w:cs="Arial" w:eastAsia="Arial" w:hAnsi="Arial"/>
          <w:b w:val="false"/>
          <w:bCs w:val="false"/>
          <w:sz w:val="22"/>
          <w:szCs w:val="22"/>
        </w:rPr>
        <w:t xml:space="preserve">    D) Withholding assent from all impressions</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8. According to the Stoics, who consistently acts ONLY on cognitive impressions?</w:t>
      </w:r>
    </w:p>
    <w:p>
      <w:pPr>
        <w:spacing w:after="40"/>
      </w:pPr>
      <w:r>
        <w:rPr>
          <w:rFonts w:ascii="Arial" w:cs="Arial" w:eastAsia="Arial" w:hAnsi="Arial"/>
          <w:b w:val="false"/>
          <w:bCs w:val="false"/>
          <w:sz w:val="22"/>
          <w:szCs w:val="22"/>
        </w:rPr>
        <w:t xml:space="preserve">    A) Any rational adult</w:t>
      </w:r>
    </w:p>
    <w:p>
      <w:pPr>
        <w:spacing w:after="40"/>
      </w:pPr>
      <w:r>
        <w:rPr>
          <w:rFonts w:ascii="Arial" w:cs="Arial" w:eastAsia="Arial" w:hAnsi="Arial"/>
          <w:b w:val="false"/>
          <w:bCs w:val="false"/>
          <w:sz w:val="22"/>
          <w:szCs w:val="22"/>
        </w:rPr>
        <w:t xml:space="preserve">    B) A trained philosopher</w:t>
      </w:r>
    </w:p>
    <w:p>
      <w:pPr>
        <w:spacing w:after="40"/>
      </w:pPr>
      <w:r>
        <w:rPr>
          <w:rFonts w:ascii="Arial" w:cs="Arial" w:eastAsia="Arial" w:hAnsi="Arial"/>
          <w:b/>
          <w:bCs/>
          <w:sz w:val="22"/>
          <w:szCs w:val="22"/>
        </w:rPr>
        <w:t xml:space="preserve">    C) The ideal Sage</w:t>
      </w:r>
    </w:p>
    <w:p>
      <w:pPr>
        <w:spacing w:after="40"/>
      </w:pPr>
      <w:r>
        <w:rPr>
          <w:rFonts w:ascii="Arial" w:cs="Arial" w:eastAsia="Arial" w:hAnsi="Arial"/>
          <w:b w:val="false"/>
          <w:bCs w:val="false"/>
          <w:sz w:val="22"/>
          <w:szCs w:val="22"/>
        </w:rPr>
        <w:t xml:space="preserve">    D) Anyone who has studied Stoic logic</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9. The Stoic account of the cognitive impression most closely anticipates which of Descartes's ideas?</w:t>
      </w:r>
    </w:p>
    <w:p>
      <w:pPr>
        <w:spacing w:after="40"/>
      </w:pPr>
      <w:r>
        <w:rPr>
          <w:rFonts w:ascii="Arial" w:cs="Arial" w:eastAsia="Arial" w:hAnsi="Arial"/>
          <w:b w:val="false"/>
          <w:bCs w:val="false"/>
          <w:sz w:val="22"/>
          <w:szCs w:val="22"/>
        </w:rPr>
        <w:t xml:space="preserve">    A) The evil demon hypothesis</w:t>
      </w:r>
    </w:p>
    <w:p>
      <w:pPr>
        <w:spacing w:after="40"/>
      </w:pPr>
      <w:r>
        <w:rPr>
          <w:rFonts w:ascii="Arial" w:cs="Arial" w:eastAsia="Arial" w:hAnsi="Arial"/>
          <w:b w:val="false"/>
          <w:bCs w:val="false"/>
          <w:sz w:val="22"/>
          <w:szCs w:val="22"/>
        </w:rPr>
        <w:t xml:space="preserve">    B) Cogito ergo sum</w:t>
      </w:r>
    </w:p>
    <w:p>
      <w:pPr>
        <w:spacing w:after="40"/>
      </w:pPr>
      <w:r>
        <w:rPr>
          <w:rFonts w:ascii="Arial" w:cs="Arial" w:eastAsia="Arial" w:hAnsi="Arial"/>
          <w:b/>
          <w:bCs/>
          <w:sz w:val="22"/>
          <w:szCs w:val="22"/>
        </w:rPr>
        <w:t xml:space="preserve">    C) Clear and distinct ideas as the criterion of truth</w:t>
      </w:r>
    </w:p>
    <w:p>
      <w:pPr>
        <w:spacing w:after="40"/>
      </w:pPr>
      <w:r>
        <w:rPr>
          <w:rFonts w:ascii="Arial" w:cs="Arial" w:eastAsia="Arial" w:hAnsi="Arial"/>
          <w:b w:val="false"/>
          <w:bCs w:val="false"/>
          <w:sz w:val="22"/>
          <w:szCs w:val="22"/>
        </w:rPr>
        <w:t xml:space="preserve">    D) The wax example in Meditation II</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10. What is the philosophical significance of the debate between Stoics and Academics about the criterion?</w:t>
      </w:r>
    </w:p>
    <w:p>
      <w:pPr>
        <w:spacing w:after="40"/>
      </w:pPr>
      <w:r>
        <w:rPr>
          <w:rFonts w:ascii="Arial" w:cs="Arial" w:eastAsia="Arial" w:hAnsi="Arial"/>
          <w:b w:val="false"/>
          <w:bCs w:val="false"/>
          <w:sz w:val="22"/>
          <w:szCs w:val="22"/>
        </w:rPr>
        <w:t xml:space="preserve">    A) It shows that all knowledge is impossible</w:t>
      </w:r>
    </w:p>
    <w:p>
      <w:pPr>
        <w:spacing w:after="40"/>
      </w:pPr>
      <w:r>
        <w:rPr>
          <w:rFonts w:ascii="Arial" w:cs="Arial" w:eastAsia="Arial" w:hAnsi="Arial"/>
          <w:b w:val="false"/>
          <w:bCs w:val="false"/>
          <w:sz w:val="22"/>
          <w:szCs w:val="22"/>
        </w:rPr>
        <w:t xml:space="preserve">    B) It demonstrates that Stoic logic is self-contradictory</w:t>
      </w:r>
    </w:p>
    <w:p>
      <w:pPr>
        <w:spacing w:after="40"/>
      </w:pPr>
      <w:r>
        <w:rPr>
          <w:rFonts w:ascii="Arial" w:cs="Arial" w:eastAsia="Arial" w:hAnsi="Arial"/>
          <w:b/>
          <w:bCs/>
          <w:sz w:val="22"/>
          <w:szCs w:val="22"/>
        </w:rPr>
        <w:t xml:space="preserve">    C) It is one of the earliest and most rigorous debates about perceptual warrant and the foundations of knowledge</w:t>
      </w:r>
    </w:p>
    <w:p>
      <w:pPr>
        <w:spacing w:after="40"/>
      </w:pPr>
      <w:r>
        <w:rPr>
          <w:rFonts w:ascii="Arial" w:cs="Arial" w:eastAsia="Arial" w:hAnsi="Arial"/>
          <w:b w:val="false"/>
          <w:bCs w:val="false"/>
          <w:sz w:val="22"/>
          <w:szCs w:val="22"/>
        </w:rPr>
        <w:t xml:space="preserve">    D) It proves that Plato's Forms are necessary for knowledge</w:t>
      </w:r>
    </w:p>
    <w:p>
      <w:pPr>
        <w:spacing w:after="160"/>
      </w:pPr>
      <w:r>
        <w:rPr>
          <w:rFonts w:ascii="Arial" w:cs="Arial" w:eastAsia="Arial" w:hAnsi="Arial"/>
          <w:i/>
          <w:iCs/>
          <w:sz w:val="22"/>
          <w:szCs w:val="22"/>
        </w:rPr>
        <w:t xml:space="preserve">    ✓ Correct: C</w:t>
      </w:r>
    </w:p>
    <w:p>
      <w:r>
        <w:br w:type="page"/>
      </w:r>
    </w:p>
    <w:p>
      <w:pPr>
        <w:pStyle w:val="Heading1"/>
      </w:pPr>
      <w:r>
        <w:rPr>
          <w:rFonts w:ascii="Arial" w:cs="Arial" w:eastAsia="Arial" w:hAnsi="Arial"/>
        </w:rPr>
        <w:t xml:space="preserve">SESSION 6 — Assent: Synkatathesis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53A–B; Epictetus, Discourses 1.1.1–12; L&amp;S 40N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Synkatathesis (assent); withholding assent (epochē); the bridge to ethics; responsibility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Pre-Seminar Briefing — Session 6</w:t>
            </w:r>
          </w:p>
          <w:p>
            <w:r>
              <w:rPr>
                <w:rFonts w:ascii="Arial" w:cs="Arial" w:eastAsia="Arial" w:hAnsi="Arial"/>
                <w:sz w:val="22"/>
                <w:szCs w:val="22"/>
              </w:rPr>
              <w:t xml:space="preserve">THE PROBLEM: We now have impressions and the criterion for evaluating them. The next question is: what happens between receiving an impression and acting on it? The Stoics identified a crucial step that most philosophy ignores: assent (synkatathesis). Before you act on an impression, you assent to it. And assent is up to you.
WHY IT MATTERS: This is where Stoic logic meets Stoic ethics. The dichotomy of control is not a self-help heuristic — it is a consequence of the theory of assent. Because assent is up to us, and because our actions flow from our assents, we are responsible for our actions in a way that does not require anything outside us to be within our control.
WHAT TO WATCH FOR: Epictetus opens the Discourses with the claim that the one thing that is truly 'up to us' is the use of impressions — which means the act of assent. This is not a rhetorical opening. It is a precise philosophical claim grounded in the theory of knowledge. After this session, that claim should be fully transparent.
YOUR TASK: Come prepared to argue: does the Stoic theory of assent make us fully responsible for our beliefs? Can you assent or withhold assent from any impression you choose? Or are some assents compelled?</w:t>
            </w:r>
          </w:p>
        </w:tc>
      </w:tr>
    </w:tbl>
    <w:p>
      <w:r>
        <w:t xml:space="preserve"/>
      </w:r>
    </w:p>
    <w:p>
      <w:pPr>
        <w:pStyle w:val="Heading2"/>
      </w:pPr>
      <w:r>
        <w:rPr>
          <w:rFonts w:ascii="Arial" w:cs="Arial" w:eastAsia="Arial" w:hAnsi="Arial"/>
        </w:rPr>
        <w:t xml:space="preserve">Part 1 — The Act of Assent</w:t>
      </w:r>
    </w:p>
    <w:p>
      <w:pPr>
        <w:spacing w:after="160"/>
      </w:pPr>
      <w:r>
        <w:rPr>
          <w:rFonts w:ascii="Arial" w:cs="Arial" w:eastAsia="Arial" w:hAnsi="Arial"/>
          <w:sz w:val="22"/>
          <w:szCs w:val="22"/>
        </w:rPr>
        <w:t xml:space="preserve">The Stoics placed a pivotal act between the reception of an impression and the response to it: assent (synkatathesis). When an impression presents itself to the hēgemonikon, the rational being has a choice: to affirm it — to 'say yes' to the content — or to withhold assent. This choice is the moment of rational agency.</w:t>
      </w:r>
    </w:p>
    <w:p>
      <w:pPr>
        <w:spacing w:after="160"/>
      </w:pPr>
      <w:r>
        <w:rPr>
          <w:rFonts w:ascii="Arial" w:cs="Arial" w:eastAsia="Arial" w:hAnsi="Arial"/>
          <w:sz w:val="22"/>
          <w:szCs w:val="22"/>
        </w:rPr>
        <w:t xml:space="preserve">The Greek word synkatathesis combines syn (together, in agreement), kata (down), and thesis (placing, setting). It is literally 'placing oneself down in agreement with' something. When you assent to an impression, you endorse its content as true. When you withhold assent, you suspend judgment — neither affirming nor denying.</w:t>
      </w:r>
    </w:p>
    <w:p>
      <w:pPr>
        <w:spacing w:after="160"/>
      </w:pPr>
      <w:r>
        <w:rPr>
          <w:rFonts w:ascii="Arial" w:cs="Arial" w:eastAsia="Arial" w:hAnsi="Arial"/>
          <w:sz w:val="22"/>
          <w:szCs w:val="22"/>
        </w:rPr>
        <w:t xml:space="preserve">Crucially, assent is not automatic. Non-rational animals respond to impressions automatically — they have no choice but to pursue what appears good and flee what appears bad. Rational animals can pause. The pause is the space of rationality. In that pause, the human being is master of their own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'Men are disturbed not by the things which happen, but by the opinions about the things: for example, death is nothing terrible, for if it were, it would have seemed so to Socrates; for the opinion about death, that it is terrible, is the terrible thing.' — Epictetus, Enchiridion 5</w:t>
            </w:r>
          </w:p>
        </w:tc>
      </w:tr>
    </w:tbl>
    <w:p>
      <w:r>
        <w:t xml:space="preserve"/>
      </w:r>
    </w:p>
    <w:p>
      <w:pPr>
        <w:pStyle w:val="Heading2"/>
      </w:pPr>
      <w:r>
        <w:rPr>
          <w:rFonts w:ascii="Arial" w:cs="Arial" w:eastAsia="Arial" w:hAnsi="Arial"/>
        </w:rPr>
        <w:t xml:space="preserve">Part 2 — Assent and the Lekton</w:t>
      </w:r>
    </w:p>
    <w:p>
      <w:pPr>
        <w:spacing w:after="160"/>
      </w:pPr>
      <w:r>
        <w:rPr>
          <w:rFonts w:ascii="Arial" w:cs="Arial" w:eastAsia="Arial" w:hAnsi="Arial"/>
          <w:sz w:val="22"/>
          <w:szCs w:val="22"/>
        </w:rPr>
        <w:t xml:space="preserve">Recall the structure from Sessions 2–3: impressions have propositional content. The rational impression is the impression THAT something is the case. Assent is the act of affirming that propositional content.</w:t>
      </w:r>
    </w:p>
    <w:p>
      <w:pPr>
        <w:spacing w:after="160"/>
      </w:pPr>
      <w:r>
        <w:rPr>
          <w:rFonts w:ascii="Arial" w:cs="Arial" w:eastAsia="Arial" w:hAnsi="Arial"/>
          <w:sz w:val="22"/>
          <w:szCs w:val="22"/>
        </w:rPr>
        <w:t xml:space="preserve">This means assent is not a brute response to raw sensation — it is an act of endorsing a proposition. When you feel pain and judge 'this is terrible,' you are assenting to the proposition 'this pain is terrible.' The Stoics held that this judgment — this assent — is up to you. The sensation is not up to you. The impression arrives without your permission. But the judgment — the additional step of labeling it 'terrible' — is your act.</w:t>
      </w:r>
    </w:p>
    <w:p>
      <w:pPr>
        <w:spacing w:after="160"/>
      </w:pPr>
      <w:r>
        <w:rPr>
          <w:rFonts w:ascii="Arial" w:cs="Arial" w:eastAsia="Arial" w:hAnsi="Arial"/>
          <w:sz w:val="22"/>
          <w:szCs w:val="22"/>
        </w:rPr>
        <w:t xml:space="preserve">This is the precise mechanism behind Epictetus's instruction to 'use impressions well.' He is not asking you to feel nothing. He is asking you to notice the proposition embedded in the impression and evaluate whether it is worth your assent before giving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r>
              <w:rPr>
                <w:rFonts w:ascii="Arial" w:cs="Arial" w:eastAsia="Arial" w:hAnsi="Arial"/>
                <w:b/>
                <w:bCs/>
                <w:sz w:val="22"/>
                <w:szCs w:val="22"/>
              </w:rPr>
              <w:t xml:space="preserve">KEY CONCEPT: SYNKATATHESIS</w:t>
            </w:r>
          </w:p>
          <w:p>
            <w:r>
              <w:rPr>
                <w:rFonts w:ascii="Arial" w:cs="Arial" w:eastAsia="Arial" w:hAnsi="Arial"/>
                <w:sz w:val="22"/>
                <w:szCs w:val="22"/>
              </w:rPr>
              <w:t xml:space="preserve">Synkatathesis (assent): the act by which a rational being endorses the content of an impression as true. Assent bridges impression and action: a rational being acts on an impression only after assenting to it. Because assent is up to us — within our control — we are responsible for the judgments and actions that follow from our assents. This is the logical mechanism underlying the Stoic dichotomy of control.</w:t>
            </w:r>
          </w:p>
        </w:tc>
      </w:tr>
    </w:tbl>
    <w:p>
      <w:r>
        <w:t xml:space="preserve"/>
      </w:r>
    </w:p>
    <w:p>
      <w:pPr>
        <w:pStyle w:val="Heading2"/>
      </w:pPr>
      <w:r>
        <w:rPr>
          <w:rFonts w:ascii="Arial" w:cs="Arial" w:eastAsia="Arial" w:hAnsi="Arial"/>
        </w:rPr>
        <w:t xml:space="preserve">Part 3 — Withholding Assent and the Sage</w:t>
      </w:r>
    </w:p>
    <w:p>
      <w:pPr>
        <w:spacing w:after="160"/>
      </w:pPr>
      <w:r>
        <w:rPr>
          <w:rFonts w:ascii="Arial" w:cs="Arial" w:eastAsia="Arial" w:hAnsi="Arial"/>
          <w:sz w:val="22"/>
          <w:szCs w:val="22"/>
        </w:rPr>
        <w:t xml:space="preserve">The capacity to withhold assent (epochē) is one of the defining features of the rational soul. The Academic skeptics urged universal withholding of assent — suspend judgment on everything because no criterion of truth is reliable. The Stoics rejected this as both epistemologically and practically impossible.</w:t>
      </w:r>
    </w:p>
    <w:p>
      <w:pPr>
        <w:spacing w:after="160"/>
      </w:pPr>
      <w:r>
        <w:rPr>
          <w:rFonts w:ascii="Arial" w:cs="Arial" w:eastAsia="Arial" w:hAnsi="Arial"/>
          <w:sz w:val="22"/>
          <w:szCs w:val="22"/>
        </w:rPr>
        <w:t xml:space="preserve">For the Stoics, the goal is not to withhold assent universally but to assent only to cognitive impressions. The Sage — the ideal wise person — never assents to a non-cognitive impression. This does not mean the Sage feels nothing or that no impressions arrive. Impressions of pain, loss, and danger arrive in the Sage as in everyone else. What differs is the Sage's response: they do not assent to the evaluative proposition embedded in the impression. They do not endorse 'this is terrible.'</w:t>
      </w:r>
    </w:p>
    <w:p>
      <w:pPr>
        <w:spacing w:after="160"/>
      </w:pPr>
      <w:r>
        <w:rPr>
          <w:rFonts w:ascii="Arial" w:cs="Arial" w:eastAsia="Arial" w:hAnsi="Arial"/>
          <w:sz w:val="22"/>
          <w:szCs w:val="22"/>
        </w:rPr>
        <w:t xml:space="preserve">Ordinary humans, by contrast, assent recklessly — they endorse impressions without scrutiny, let vivid appearances carry them away, and mistake strong feelings for valid judgments. The path of philosophical training is the gradual development of the capacity to pause, scrutinize, and assent selectively.</w:t>
      </w:r>
    </w:p>
    <w:p>
      <w:pPr>
        <w:spacing w:after="160"/>
      </w:pPr>
      <w:r>
        <w:rPr>
          <w:rFonts w:ascii="Arial" w:cs="Arial" w:eastAsia="Arial" w:hAnsi="Arial"/>
          <w:sz w:val="22"/>
          <w:szCs w:val="22"/>
        </w:rPr>
        <w:t xml:space="preserve">Epictetus opens the Discourses by saying that the one thing truly 'up to us' (eph' hēmin) is the use of impressions — by which he means the act of assent. We cannot control what impressions arrive. We can control whether we affirm their propositional content. This is not a motivational claim. It is a technical philosophical position grounded in five sessions of logical groundwork.</w:t>
      </w:r>
    </w:p>
    <w:p>
      <w:r>
        <w:t xml:space="preserve"/>
      </w:r>
    </w:p>
    <w:p>
      <w:pPr>
        <w:pStyle w:val="Heading2"/>
      </w:pPr>
      <w:r>
        <w:rPr>
          <w:rFonts w:ascii="Arial" w:cs="Arial" w:eastAsia="Arial" w:hAnsi="Arial"/>
        </w:rPr>
        <w:t xml:space="preserve">Session 6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6.1 — Reconstruction</w:t>
            </w:r>
          </w:p>
          <w:p>
            <w:r>
              <w:rPr>
                <w:rFonts w:ascii="Arial" w:cs="Arial" w:eastAsia="Arial" w:hAnsi="Arial"/>
                <w:sz w:val="22"/>
                <w:szCs w:val="22"/>
              </w:rPr>
              <w:t xml:space="preserve">Trace the full chain from Sessions 4–6 for the following scenario: you are told that a close friend has died. Map the Stoic psychological sequence:
  a) What impression arrives, and what is its propositional content?
  b) What is the Stoic account of the pain you feel?
  c) What assent would the non-Sage give that the Sage would not?
  d) What would the Sage assent to instead?</w:t>
            </w:r>
          </w:p>
          <w:p>
            <w:r>
              <w:rPr>
                <w:rFonts w:ascii="Arial" w:cs="Arial" w:eastAsia="Arial" w:hAnsi="Arial"/>
                <w:i/>
                <w:iCs/>
                <w:sz w:val="22"/>
                <w:szCs w:val="22"/>
              </w:rPr>
              <w:t xml:space="preserve">Answer: a) The impression: 'My friend has died' — propositional content available for assent. b) The pain (the sensation of loss) arrives as a natural response — the Stoics do not deny this. They called these propatheiai — pre-emotional responses that are not in themselves passions. c) Non-Sage assents to: 'This is terrible, this is a great evil, my happiness is destroyed.' d) Sage might assent to: 'My friend has died' (the fact) but withholds assent from 'this is terrible' — recognizing death as an indifferent, not an evil.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6.2 — Analysis</w:t>
            </w:r>
          </w:p>
          <w:p>
            <w:r>
              <w:rPr>
                <w:rFonts w:ascii="Arial" w:cs="Arial" w:eastAsia="Arial" w:hAnsi="Arial"/>
                <w:sz w:val="22"/>
                <w:szCs w:val="22"/>
              </w:rPr>
              <w:t xml:space="preserve">Epictetus says: 'Men are disturbed not by the things which happen, but by the opinions about the things.' This is a direct application of the theory of assent. a) What is the 'thing that happens' in his account? b) What is the 'opinion'? c) Is Epictetus denying that bad things happen? Or is he making a more precise claim? d) What objection might a critic make — and how would a Stoic respond?</w:t>
            </w:r>
          </w:p>
          <w:p>
            <w:r>
              <w:rPr>
                <w:rFonts w:ascii="Arial" w:cs="Arial" w:eastAsia="Arial" w:hAnsi="Arial"/>
                <w:i/>
                <w:iCs/>
                <w:sz w:val="22"/>
                <w:szCs w:val="22"/>
              </w:rPr>
              <w:t xml:space="preserve">Answer: a) The external event — the death, the insult, the loss of property. b) The judgment (assent) that the event is terrible, evil, or harmful to the self. c) He is not denying that events occur. He is claiming that the disturbance — the pathos — is caused by the added judgment, not the bare event. d) Objection: some disturbances are involuntary — you cannot choose not to feel grief. Stoic response: the propatheiai (first movements) are involuntary. But the full passion requires assent, which is voluntary. You cannot prevent the first twinge; you can prevent the spiral into full grief.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6.3 — Socratic Proctor Warm-Up</w:t>
            </w:r>
          </w:p>
          <w:p>
            <w:r>
              <w:rPr>
                <w:rFonts w:ascii="Arial" w:cs="Arial" w:eastAsia="Arial" w:hAnsi="Arial"/>
                <w:sz w:val="22"/>
                <w:szCs w:val="22"/>
              </w:rPr>
              <w:t xml:space="preserve">The Stoics claimed assent is always up to us — we can always withhold it. But consider compelled beliefs: if you are shown overwhelming evidence that 2+2=4, can you withhold assent? If someone points a gun at your head, can you withhold assent from the impression 'this is dangerous'? Write 150–200 words on whether there are compelled assents, and whether this undermines the Stoic theory.</w:t>
            </w:r>
          </w:p>
          <w:p>
            <w:r>
              <w:rPr>
                <w:rFonts w:ascii="Arial" w:cs="Arial" w:eastAsia="Arial" w:hAnsi="Arial"/>
                <w:i/>
                <w:iCs/>
                <w:sz w:val="22"/>
                <w:szCs w:val="22"/>
              </w:rPr>
              <w:t xml:space="preserve">Answer: [Open response. Strong Stoic answer: the Stoics acknowledged that cognitive impressions compel assent in the Sage — but this is because the impression is objectively reliable, not because the Sage has lost control. The Sage assents to 2+2=4 because it is a cognitive impression, not because they are forced. The question is about the evaluative assents — the 'this is terrible' — which are never compelled. Even facing a gun, the Sage can assent to 'there is a gun' (factual) without assenting to 'this is terrible for me' (evaluative).]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2"/>
                <w:szCs w:val="22"/>
              </w:rPr>
              <w:t xml:space="preserve">Exercise 6.4 — Formal Logic</w:t>
            </w:r>
          </w:p>
          <w:p>
            <w:r>
              <w:rPr>
                <w:rFonts w:ascii="Arial" w:cs="Arial" w:eastAsia="Arial" w:hAnsi="Arial"/>
                <w:sz w:val="22"/>
                <w:szCs w:val="22"/>
              </w:rPr>
              <w:t xml:space="preserve">Map the logical structure of the Stoic causal chain from impression to action. For each step, identify what is 'up to us' and what is not:
  (1) An external event occurs (e.g., insult from a colleague)
  (2) An impression arrives in the hēgemonikon
  (3) The rational being evaluates the impression
  (4) Assent is given or withheld
  (5) If assent is given, impulse (hormē) arises
  (6) Action follows from impulse</w:t>
            </w:r>
          </w:p>
          <w:p>
            <w:r>
              <w:rPr>
                <w:rFonts w:ascii="Arial" w:cs="Arial" w:eastAsia="Arial" w:hAnsi="Arial"/>
                <w:i/>
                <w:iCs/>
                <w:sz w:val="22"/>
                <w:szCs w:val="22"/>
              </w:rPr>
              <w:t xml:space="preserve">Answer: Step 1: Not up to us — external events are not in our control. Step 2: Not up to us — impressions arrive automatically; we cannot prevent them. Step 3: Up to us — this is the critical moment of rational evaluation. Step 4: Up to us — assent is the paradigm case of what is eph' hēmin. Step 5: Conditionally: impulse arises from assent; since assent is up to us, impulse is indirectly up to us. Step 6: Similarly conditional — action follows from impulse; since assent is up to us, action is ultimately under our rational governance. The chain shows that the Stoic dichotomy of control is not arbitrary — it is grounded in the causal architecture of rational agency.</w:t>
            </w:r>
          </w:p>
        </w:tc>
      </w:tr>
    </w:tbl>
    <w:p>
      <w:r>
        <w:t xml:space="preserve"/>
      </w:r>
    </w:p>
    <w:p>
      <w:pPr>
        <w:pStyle w:val="Heading2"/>
      </w:pPr>
      <w:r>
        <w:rPr>
          <w:rFonts w:ascii="Arial" w:cs="Arial" w:eastAsia="Arial" w:hAnsi="Arial"/>
        </w:rPr>
        <w:t xml:space="preserve">Session 6 Quiz — 10 Questions</w:t>
      </w:r>
    </w:p>
    <w:p>
      <w:pPr>
        <w:spacing w:after="80"/>
      </w:pPr>
      <w:r>
        <w:rPr>
          <w:rFonts w:ascii="Arial" w:cs="Arial" w:eastAsia="Arial" w:hAnsi="Arial"/>
          <w:b/>
          <w:bCs/>
          <w:sz w:val="22"/>
          <w:szCs w:val="22"/>
        </w:rPr>
        <w:t xml:space="preserve">1. The Greek word 'synkatathesis' literally means:</w:t>
      </w:r>
    </w:p>
    <w:p>
      <w:pPr>
        <w:spacing w:after="40"/>
      </w:pPr>
      <w:r>
        <w:rPr>
          <w:rFonts w:ascii="Arial" w:cs="Arial" w:eastAsia="Arial" w:hAnsi="Arial"/>
          <w:b w:val="false"/>
          <w:bCs w:val="false"/>
          <w:sz w:val="22"/>
          <w:szCs w:val="22"/>
        </w:rPr>
        <w:t xml:space="preserve">    A) To reason about impressions</w:t>
      </w:r>
    </w:p>
    <w:p>
      <w:pPr>
        <w:spacing w:after="40"/>
      </w:pPr>
      <w:r>
        <w:rPr>
          <w:rFonts w:ascii="Arial" w:cs="Arial" w:eastAsia="Arial" w:hAnsi="Arial"/>
          <w:b/>
          <w:bCs/>
          <w:sz w:val="22"/>
          <w:szCs w:val="22"/>
        </w:rPr>
        <w:t xml:space="preserve">    B) To place oneself in agreement with something — to assent</w:t>
      </w:r>
    </w:p>
    <w:p>
      <w:pPr>
        <w:spacing w:after="40"/>
      </w:pPr>
      <w:r>
        <w:rPr>
          <w:rFonts w:ascii="Arial" w:cs="Arial" w:eastAsia="Arial" w:hAnsi="Arial"/>
          <w:b w:val="false"/>
          <w:bCs w:val="false"/>
          <w:sz w:val="22"/>
          <w:szCs w:val="22"/>
        </w:rPr>
        <w:t xml:space="preserve">    C) To withhold judgment indefinitely</w:t>
      </w:r>
    </w:p>
    <w:p>
      <w:pPr>
        <w:spacing w:after="40"/>
      </w:pPr>
      <w:r>
        <w:rPr>
          <w:rFonts w:ascii="Arial" w:cs="Arial" w:eastAsia="Arial" w:hAnsi="Arial"/>
          <w:b w:val="false"/>
          <w:bCs w:val="false"/>
          <w:sz w:val="22"/>
          <w:szCs w:val="22"/>
        </w:rPr>
        <w:t xml:space="preserve">    D) To receive an impression from an external object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What distinguishes rational animals from non-rational animals in the Stoic account of assent?</w:t>
      </w:r>
    </w:p>
    <w:p>
      <w:pPr>
        <w:spacing w:after="40"/>
      </w:pPr>
      <w:r>
        <w:rPr>
          <w:rFonts w:ascii="Arial" w:cs="Arial" w:eastAsia="Arial" w:hAnsi="Arial"/>
          <w:b w:val="false"/>
          <w:bCs w:val="false"/>
          <w:sz w:val="22"/>
          <w:szCs w:val="22"/>
        </w:rPr>
        <w:t xml:space="preserve">    A) Rational animals have stronger impressions</w:t>
      </w:r>
    </w:p>
    <w:p>
      <w:pPr>
        <w:spacing w:after="40"/>
      </w:pPr>
      <w:r>
        <w:rPr>
          <w:rFonts w:ascii="Arial" w:cs="Arial" w:eastAsia="Arial" w:hAnsi="Arial"/>
          <w:b/>
          <w:bCs/>
          <w:sz w:val="22"/>
          <w:szCs w:val="22"/>
        </w:rPr>
        <w:t xml:space="preserve">    B) Rational animals can pause and choose whether to assent to an impression</w:t>
      </w:r>
    </w:p>
    <w:p>
      <w:pPr>
        <w:spacing w:after="40"/>
      </w:pPr>
      <w:r>
        <w:rPr>
          <w:rFonts w:ascii="Arial" w:cs="Arial" w:eastAsia="Arial" w:hAnsi="Arial"/>
          <w:b w:val="false"/>
          <w:bCs w:val="false"/>
          <w:sz w:val="22"/>
          <w:szCs w:val="22"/>
        </w:rPr>
        <w:t xml:space="preserve">    C) Rational animals always assent correctly</w:t>
      </w:r>
    </w:p>
    <w:p>
      <w:pPr>
        <w:spacing w:after="40"/>
      </w:pPr>
      <w:r>
        <w:rPr>
          <w:rFonts w:ascii="Arial" w:cs="Arial" w:eastAsia="Arial" w:hAnsi="Arial"/>
          <w:b w:val="false"/>
          <w:bCs w:val="false"/>
          <w:sz w:val="22"/>
          <w:szCs w:val="22"/>
        </w:rPr>
        <w:t xml:space="preserve">    D) Non-rational animals do not have impressions at all</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When Epictetus says 'men are disturbed by opinions, not things,' the 'opinion' refers to:</w:t>
      </w:r>
    </w:p>
    <w:p>
      <w:pPr>
        <w:spacing w:after="40"/>
      </w:pPr>
      <w:r>
        <w:rPr>
          <w:rFonts w:ascii="Arial" w:cs="Arial" w:eastAsia="Arial" w:hAnsi="Arial"/>
          <w:b w:val="false"/>
          <w:bCs w:val="false"/>
          <w:sz w:val="22"/>
          <w:szCs w:val="22"/>
        </w:rPr>
        <w:t xml:space="preserve">    A) A false belief held for many years</w:t>
      </w:r>
    </w:p>
    <w:p>
      <w:pPr>
        <w:spacing w:after="40"/>
      </w:pPr>
      <w:r>
        <w:rPr>
          <w:rFonts w:ascii="Arial" w:cs="Arial" w:eastAsia="Arial" w:hAnsi="Arial"/>
          <w:b/>
          <w:bCs/>
          <w:sz w:val="22"/>
          <w:szCs w:val="22"/>
        </w:rPr>
        <w:t xml:space="preserve">    B) The assent given to the evaluative content of an impression</w:t>
      </w:r>
    </w:p>
    <w:p>
      <w:pPr>
        <w:spacing w:after="40"/>
      </w:pPr>
      <w:r>
        <w:rPr>
          <w:rFonts w:ascii="Arial" w:cs="Arial" w:eastAsia="Arial" w:hAnsi="Arial"/>
          <w:b w:val="false"/>
          <w:bCs w:val="false"/>
          <w:sz w:val="22"/>
          <w:szCs w:val="22"/>
        </w:rPr>
        <w:t xml:space="preserve">    C) A logical error in argument form</w:t>
      </w:r>
    </w:p>
    <w:p>
      <w:pPr>
        <w:spacing w:after="40"/>
      </w:pPr>
      <w:r>
        <w:rPr>
          <w:rFonts w:ascii="Arial" w:cs="Arial" w:eastAsia="Arial" w:hAnsi="Arial"/>
          <w:b w:val="false"/>
          <w:bCs w:val="false"/>
          <w:sz w:val="22"/>
          <w:szCs w:val="22"/>
        </w:rPr>
        <w:t xml:space="preserve">    D) Any impression not grounded in a real object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For the Stoics, what is 'up to us' (eph' hēmin)?</w:t>
      </w:r>
    </w:p>
    <w:p>
      <w:pPr>
        <w:spacing w:after="40"/>
      </w:pPr>
      <w:r>
        <w:rPr>
          <w:rFonts w:ascii="Arial" w:cs="Arial" w:eastAsia="Arial" w:hAnsi="Arial"/>
          <w:b w:val="false"/>
          <w:bCs w:val="false"/>
          <w:sz w:val="22"/>
          <w:szCs w:val="22"/>
        </w:rPr>
        <w:t xml:space="preserve">    A) External events and their outcomes</w:t>
      </w:r>
    </w:p>
    <w:p>
      <w:pPr>
        <w:spacing w:after="40"/>
      </w:pPr>
      <w:r>
        <w:rPr>
          <w:rFonts w:ascii="Arial" w:cs="Arial" w:eastAsia="Arial" w:hAnsi="Arial"/>
          <w:b w:val="false"/>
          <w:bCs w:val="false"/>
          <w:sz w:val="22"/>
          <w:szCs w:val="22"/>
        </w:rPr>
        <w:t xml:space="preserve">    B) The impressions that arrive in the hēgemonikon</w:t>
      </w:r>
    </w:p>
    <w:p>
      <w:pPr>
        <w:spacing w:after="40"/>
      </w:pPr>
      <w:r>
        <w:rPr>
          <w:rFonts w:ascii="Arial" w:cs="Arial" w:eastAsia="Arial" w:hAnsi="Arial"/>
          <w:b/>
          <w:bCs/>
          <w:sz w:val="22"/>
          <w:szCs w:val="22"/>
        </w:rPr>
        <w:t xml:space="preserve">    C) The act of assent — whether we affirm or withhold endorsement of an impression's content</w:t>
      </w:r>
    </w:p>
    <w:p>
      <w:pPr>
        <w:spacing w:after="40"/>
      </w:pPr>
      <w:r>
        <w:rPr>
          <w:rFonts w:ascii="Arial" w:cs="Arial" w:eastAsia="Arial" w:hAnsi="Arial"/>
          <w:b w:val="false"/>
          <w:bCs w:val="false"/>
          <w:sz w:val="22"/>
          <w:szCs w:val="22"/>
        </w:rPr>
        <w:t xml:space="preserve">    D) The strength and vividness of our impressions</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The term 'propatheiai' refers to:</w:t>
      </w:r>
    </w:p>
    <w:p>
      <w:pPr>
        <w:spacing w:after="40"/>
      </w:pPr>
      <w:r>
        <w:rPr>
          <w:rFonts w:ascii="Arial" w:cs="Arial" w:eastAsia="Arial" w:hAnsi="Arial"/>
          <w:b w:val="false"/>
          <w:bCs w:val="false"/>
          <w:sz w:val="22"/>
          <w:szCs w:val="22"/>
        </w:rPr>
        <w:t xml:space="preserve">    A) The Sage's fully rational responses to events</w:t>
      </w:r>
    </w:p>
    <w:p>
      <w:pPr>
        <w:spacing w:after="40"/>
      </w:pPr>
      <w:r>
        <w:rPr>
          <w:rFonts w:ascii="Arial" w:cs="Arial" w:eastAsia="Arial" w:hAnsi="Arial"/>
          <w:b/>
          <w:bCs/>
          <w:sz w:val="22"/>
          <w:szCs w:val="22"/>
        </w:rPr>
        <w:t xml:space="preserve">    B) Pre-emotional involuntary responses that precede full passions</w:t>
      </w:r>
    </w:p>
    <w:p>
      <w:pPr>
        <w:spacing w:after="40"/>
      </w:pPr>
      <w:r>
        <w:rPr>
          <w:rFonts w:ascii="Arial" w:cs="Arial" w:eastAsia="Arial" w:hAnsi="Arial"/>
          <w:b w:val="false"/>
          <w:bCs w:val="false"/>
          <w:sz w:val="22"/>
          <w:szCs w:val="22"/>
        </w:rPr>
        <w:t xml:space="preserve">    C) Impressions that arrive without any corresponding external object</w:t>
      </w:r>
    </w:p>
    <w:p>
      <w:pPr>
        <w:spacing w:after="40"/>
      </w:pPr>
      <w:r>
        <w:rPr>
          <w:rFonts w:ascii="Arial" w:cs="Arial" w:eastAsia="Arial" w:hAnsi="Arial"/>
          <w:b w:val="false"/>
          <w:bCs w:val="false"/>
          <w:sz w:val="22"/>
          <w:szCs w:val="22"/>
        </w:rPr>
        <w:t xml:space="preserve">    D) Propositions that cannot be assented to</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6. The Academic skeptics used epochē (withholding of assent) to:</w:t>
      </w:r>
    </w:p>
    <w:p>
      <w:pPr>
        <w:spacing w:after="40"/>
      </w:pPr>
      <w:r>
        <w:rPr>
          <w:rFonts w:ascii="Arial" w:cs="Arial" w:eastAsia="Arial" w:hAnsi="Arial"/>
          <w:b w:val="false"/>
          <w:bCs w:val="false"/>
          <w:sz w:val="22"/>
          <w:szCs w:val="22"/>
        </w:rPr>
        <w:t xml:space="preserve">    A) Train themselves to give only cognitive impressions their assent</w:t>
      </w:r>
    </w:p>
    <w:p>
      <w:pPr>
        <w:spacing w:after="40"/>
      </w:pPr>
      <w:r>
        <w:rPr>
          <w:rFonts w:ascii="Arial" w:cs="Arial" w:eastAsia="Arial" w:hAnsi="Arial"/>
          <w:b/>
          <w:bCs/>
          <w:sz w:val="22"/>
          <w:szCs w:val="22"/>
        </w:rPr>
        <w:t xml:space="preserve">    B) Universally suspend judgment because no criterion of truth is reliable</w:t>
      </w:r>
    </w:p>
    <w:p>
      <w:pPr>
        <w:spacing w:after="40"/>
      </w:pPr>
      <w:r>
        <w:rPr>
          <w:rFonts w:ascii="Arial" w:cs="Arial" w:eastAsia="Arial" w:hAnsi="Arial"/>
          <w:b w:val="false"/>
          <w:bCs w:val="false"/>
          <w:sz w:val="22"/>
          <w:szCs w:val="22"/>
        </w:rPr>
        <w:t xml:space="preserve">    C) Evaluate impressions before acting on them, as the Stoics recommended</w:t>
      </w:r>
    </w:p>
    <w:p>
      <w:pPr>
        <w:spacing w:after="40"/>
      </w:pPr>
      <w:r>
        <w:rPr>
          <w:rFonts w:ascii="Arial" w:cs="Arial" w:eastAsia="Arial" w:hAnsi="Arial"/>
          <w:b w:val="false"/>
          <w:bCs w:val="false"/>
          <w:sz w:val="22"/>
          <w:szCs w:val="22"/>
        </w:rPr>
        <w:t xml:space="preserve">    D) Identify which impressions correspond to external objects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According to the Stoics, an ordinary human being who feels strong grief at a friend's death has:</w:t>
      </w:r>
    </w:p>
    <w:p>
      <w:pPr>
        <w:spacing w:after="40"/>
      </w:pPr>
      <w:r>
        <w:rPr>
          <w:rFonts w:ascii="Arial" w:cs="Arial" w:eastAsia="Arial" w:hAnsi="Arial"/>
          <w:b w:val="false"/>
          <w:bCs w:val="false"/>
          <w:sz w:val="22"/>
          <w:szCs w:val="22"/>
        </w:rPr>
        <w:t xml:space="preserve">    A) Received an impression that was not real</w:t>
      </w:r>
    </w:p>
    <w:p>
      <w:pPr>
        <w:spacing w:after="40"/>
      </w:pPr>
      <w:r>
        <w:rPr>
          <w:rFonts w:ascii="Arial" w:cs="Arial" w:eastAsia="Arial" w:hAnsi="Arial"/>
          <w:b/>
          <w:bCs/>
          <w:sz w:val="22"/>
          <w:szCs w:val="22"/>
        </w:rPr>
        <w:t xml:space="preserve">    B) Assented to the evaluative proposition that the death is a great evil</w:t>
      </w:r>
    </w:p>
    <w:p>
      <w:pPr>
        <w:spacing w:after="40"/>
      </w:pPr>
      <w:r>
        <w:rPr>
          <w:rFonts w:ascii="Arial" w:cs="Arial" w:eastAsia="Arial" w:hAnsi="Arial"/>
          <w:b w:val="false"/>
          <w:bCs w:val="false"/>
          <w:sz w:val="22"/>
          <w:szCs w:val="22"/>
        </w:rPr>
        <w:t xml:space="preserve">    C) Used impressions wisely and responded proportionally</w:t>
      </w:r>
    </w:p>
    <w:p>
      <w:pPr>
        <w:spacing w:after="40"/>
      </w:pPr>
      <w:r>
        <w:rPr>
          <w:rFonts w:ascii="Arial" w:cs="Arial" w:eastAsia="Arial" w:hAnsi="Arial"/>
          <w:b w:val="false"/>
          <w:bCs w:val="false"/>
          <w:sz w:val="22"/>
          <w:szCs w:val="22"/>
        </w:rPr>
        <w:t xml:space="preserve">    D) Acted without any impression at all</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The Sage, unlike the ordinary person, differs in the Stoic account in that:</w:t>
      </w:r>
    </w:p>
    <w:p>
      <w:pPr>
        <w:spacing w:after="40"/>
      </w:pPr>
      <w:r>
        <w:rPr>
          <w:rFonts w:ascii="Arial" w:cs="Arial" w:eastAsia="Arial" w:hAnsi="Arial"/>
          <w:b w:val="false"/>
          <w:bCs w:val="false"/>
          <w:sz w:val="22"/>
          <w:szCs w:val="22"/>
        </w:rPr>
        <w:t xml:space="preserve">    A) The Sage feels no impressions of loss or pain</w:t>
      </w:r>
    </w:p>
    <w:p>
      <w:pPr>
        <w:spacing w:after="40"/>
      </w:pPr>
      <w:r>
        <w:rPr>
          <w:rFonts w:ascii="Arial" w:cs="Arial" w:eastAsia="Arial" w:hAnsi="Arial"/>
          <w:b/>
          <w:bCs/>
          <w:sz w:val="22"/>
          <w:szCs w:val="22"/>
        </w:rPr>
        <w:t xml:space="preserve">    B) The Sage assents only to cognitive impressions and withholds assent from evaluative additions</w:t>
      </w:r>
    </w:p>
    <w:p>
      <w:pPr>
        <w:spacing w:after="40"/>
      </w:pPr>
      <w:r>
        <w:rPr>
          <w:rFonts w:ascii="Arial" w:cs="Arial" w:eastAsia="Arial" w:hAnsi="Arial"/>
          <w:b w:val="false"/>
          <w:bCs w:val="false"/>
          <w:sz w:val="22"/>
          <w:szCs w:val="22"/>
        </w:rPr>
        <w:t xml:space="preserve">    C) The Sage has a different physical soul-substance</w:t>
      </w:r>
    </w:p>
    <w:p>
      <w:pPr>
        <w:spacing w:after="40"/>
      </w:pPr>
      <w:r>
        <w:rPr>
          <w:rFonts w:ascii="Arial" w:cs="Arial" w:eastAsia="Arial" w:hAnsi="Arial"/>
          <w:b w:val="false"/>
          <w:bCs w:val="false"/>
          <w:sz w:val="22"/>
          <w:szCs w:val="22"/>
        </w:rPr>
        <w:t xml:space="preserve">    D) The Sage never receives impressions of bad events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How does the theory of assent connect logic to ethics?</w:t>
      </w:r>
    </w:p>
    <w:p>
      <w:pPr>
        <w:spacing w:after="40"/>
      </w:pPr>
      <w:r>
        <w:rPr>
          <w:rFonts w:ascii="Arial" w:cs="Arial" w:eastAsia="Arial" w:hAnsi="Arial"/>
          <w:b w:val="false"/>
          <w:bCs w:val="false"/>
          <w:sz w:val="22"/>
          <w:szCs w:val="22"/>
        </w:rPr>
        <w:t xml:space="preserve">    A) It shows that ethics can be reduced to formal argument</w:t>
      </w:r>
    </w:p>
    <w:p>
      <w:pPr>
        <w:spacing w:after="40"/>
      </w:pPr>
      <w:r>
        <w:rPr>
          <w:rFonts w:ascii="Arial" w:cs="Arial" w:eastAsia="Arial" w:hAnsi="Arial"/>
          <w:b/>
          <w:bCs/>
          <w:sz w:val="22"/>
          <w:szCs w:val="22"/>
        </w:rPr>
        <w:t xml:space="preserve">    B) It establishes that our judgments — which are acts of assent — are the source of our emotional states and actions, making us responsible for them</w:t>
      </w:r>
    </w:p>
    <w:p>
      <w:pPr>
        <w:spacing w:after="40"/>
      </w:pPr>
      <w:r>
        <w:rPr>
          <w:rFonts w:ascii="Arial" w:cs="Arial" w:eastAsia="Arial" w:hAnsi="Arial"/>
          <w:b w:val="false"/>
          <w:bCs w:val="false"/>
          <w:sz w:val="22"/>
          <w:szCs w:val="22"/>
        </w:rPr>
        <w:t xml:space="preserve">    C) It demonstrates that all ethical claims are propositions subject to truth-value assessment</w:t>
      </w:r>
    </w:p>
    <w:p>
      <w:pPr>
        <w:spacing w:after="40"/>
      </w:pPr>
      <w:r>
        <w:rPr>
          <w:rFonts w:ascii="Arial" w:cs="Arial" w:eastAsia="Arial" w:hAnsi="Arial"/>
          <w:b w:val="false"/>
          <w:bCs w:val="false"/>
          <w:sz w:val="22"/>
          <w:szCs w:val="22"/>
        </w:rPr>
        <w:t xml:space="preserve">    D) It proves that the Sage has no emotions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10. Epictetus's statement that the 'use of impressions' is the one thing up to us is best understood as:</w:t>
      </w:r>
    </w:p>
    <w:p>
      <w:pPr>
        <w:spacing w:after="40"/>
      </w:pPr>
      <w:r>
        <w:rPr>
          <w:rFonts w:ascii="Arial" w:cs="Arial" w:eastAsia="Arial" w:hAnsi="Arial"/>
          <w:b w:val="false"/>
          <w:bCs w:val="false"/>
          <w:sz w:val="22"/>
          <w:szCs w:val="22"/>
        </w:rPr>
        <w:t xml:space="preserve">    A) A rhetorical exaggeration to motivate students</w:t>
      </w:r>
    </w:p>
    <w:p>
      <w:pPr>
        <w:spacing w:after="40"/>
      </w:pPr>
      <w:r>
        <w:rPr>
          <w:rFonts w:ascii="Arial" w:cs="Arial" w:eastAsia="Arial" w:hAnsi="Arial"/>
          <w:b/>
          <w:bCs/>
          <w:sz w:val="22"/>
          <w:szCs w:val="22"/>
        </w:rPr>
        <w:t xml:space="preserve">    B) A technical claim that assent — the act by which we endorse or refuse impression content — is the paradigm of what is in our rational control</w:t>
      </w:r>
    </w:p>
    <w:p>
      <w:pPr>
        <w:spacing w:after="40"/>
      </w:pPr>
      <w:r>
        <w:rPr>
          <w:rFonts w:ascii="Arial" w:cs="Arial" w:eastAsia="Arial" w:hAnsi="Arial"/>
          <w:b w:val="false"/>
          <w:bCs w:val="false"/>
          <w:sz w:val="22"/>
          <w:szCs w:val="22"/>
        </w:rPr>
        <w:t xml:space="preserve">    C) An argument that all external events are actually up to us if we try hard enough</w:t>
      </w:r>
    </w:p>
    <w:p>
      <w:pPr>
        <w:spacing w:after="40"/>
      </w:pPr>
      <w:r>
        <w:rPr>
          <w:rFonts w:ascii="Arial" w:cs="Arial" w:eastAsia="Arial" w:hAnsi="Arial"/>
          <w:b w:val="false"/>
          <w:bCs w:val="false"/>
          <w:sz w:val="22"/>
          <w:szCs w:val="22"/>
        </w:rPr>
        <w:t xml:space="preserve">    D) A denial that anything external can affect us</w:t>
      </w:r>
    </w:p>
    <w:p>
      <w:pPr>
        <w:spacing w:after="160"/>
      </w:pPr>
      <w:r>
        <w:rPr>
          <w:rFonts w:ascii="Arial" w:cs="Arial" w:eastAsia="Arial" w:hAnsi="Arial"/>
          <w:i/>
          <w:iCs/>
          <w:sz w:val="22"/>
          <w:szCs w:val="22"/>
        </w:rPr>
        <w:t xml:space="preserve">    ✓ Correct: 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2026-05-17T20:02:24.858Z</dcterms:created>
  <dcterms:modified xsi:type="dcterms:W3CDTF">2026-05-17T20:02:24.871Z</dcterms:modified>
</cp:coreProperties>
</file>

<file path=docProps/custom.xml><?xml version="1.0" encoding="utf-8"?>
<Properties xmlns="http://schemas.openxmlformats.org/officeDocument/2006/custom-properties" xmlns:vt="http://schemas.openxmlformats.org/officeDocument/2006/docPropsVTypes"/>
</file>