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sdt>
        <w:sdtPr>
          <w:tag w:val="goog_rdk_0"/>
        </w:sdtPr>
        <w:sdtContent>
          <w:commentRangeStart w:id="0"/>
        </w:sdtContent>
      </w:sdt>
      <w:r w:rsidDel="00000000" w:rsidR="00000000" w:rsidRPr="00000000">
        <w:rPr>
          <w:rtl w:val="0"/>
        </w:rPr>
        <w:t xml:space="preserve">Images to replace/redraw with illustrator: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Ch 3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Fig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Fig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Fig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Ch 5 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Fig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Fig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Fig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Ch 6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Fig 1 (asco/basidio lifecycle)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Fig 2 Yeast reproduction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Fig 3 Conidiophore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Section 2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 7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Remake Table 1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Note on table 2?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 8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Remake Fig 1 (fungal endophyte colonization of plant)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Remake Figure 2 w illustrator (endophyte transmission)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Replace fig 5 with Brandons 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Deleted fig 8.6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 10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image entomopathogenic fungus consuming insect or life 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image of nematophagus fungus from Nick T Humankind?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diagram at end depicting nitrogen cycle?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Section 3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Ch 14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Fig 1 (ed rosenthal seedling damping off)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Ch 15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replaced mcpartland’s image w my own (inform jessica)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Verticillium image? Was image 4 on new image list but I deleted in V1.4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Delete Image 5 of verticillium on hops?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15. 8 Macrophormina? Im going to 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Deleted 15.10 macrophormina lifecycle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Deleted all macrophomina images that we could not find the source 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granted permission we can add in later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Deleted soil solarization 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Replace Althinia on tomato image w one from wang?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delete fig 15.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Image of Trichoderma parasitizing hyphae?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Added image that was in ch 21 of crown rot (still unsure of source)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Ch 16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Ch17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Replace image 1 of leaf spot w author images? Or 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Ch 18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deleted fungus ball xray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Replace with different Xray or remove?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Section 4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Ch 19 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Redo image 19.5 zig zag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Ch 20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Fig 1 is really not necessary but could be made into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Delete fig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Ch 21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Moved Fig 1 crown rot to chapter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Source is from </w:t>
      </w:r>
      <w:r w:rsidDel="00000000" w:rsidR="00000000" w:rsidRPr="00000000">
        <w:rPr>
          <w:rFonts w:ascii="Roboto" w:cs="Roboto" w:eastAsia="Roboto" w:hAnsi="Roboto"/>
          <w:color w:val="1f1f1f"/>
          <w:sz w:val="18"/>
          <w:szCs w:val="18"/>
          <w:highlight w:val="white"/>
          <w:rtl w:val="0"/>
        </w:rPr>
        <w:t xml:space="preserve">Punja, Zamir K., Cameron Scott, and Sarah Chen. "Root and crown rot pathogens causing wilt symptoms on field-grown marijuana (Cannabis sativa L.) plants." Canadian journal of plant pathology 40, no. 4 (2018): 528-541. So we have permission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18"/>
          <w:szCs w:val="18"/>
          <w:highlight w:val="white"/>
          <w:rtl w:val="0"/>
        </w:rPr>
        <w:t xml:space="preserve">Ch 22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ind w:left="720" w:hanging="360"/>
        <w:rPr>
          <w:rFonts w:ascii="Roboto" w:cs="Roboto" w:eastAsia="Roboto" w:hAnsi="Roboto"/>
          <w:color w:val="1f1f1f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18"/>
          <w:szCs w:val="18"/>
          <w:highlight w:val="white"/>
          <w:rtl w:val="0"/>
        </w:rPr>
        <w:t xml:space="preserve">Deleted Fig 22.3 (shitty and out of focus)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ind w:left="720" w:hanging="360"/>
        <w:rPr>
          <w:rFonts w:ascii="Roboto" w:cs="Roboto" w:eastAsia="Roboto" w:hAnsi="Roboto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Add image from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24"/>
            <w:szCs w:val="24"/>
            <w:u w:val="single"/>
            <w:rtl w:val="0"/>
          </w:rPr>
          <w:t xml:space="preserve">http://ipm.ucanr.edu/PMG/PESTNOTES/pn74145.html</w:t>
        </w:r>
      </w:hyperlink>
      <w:r w:rsidDel="00000000" w:rsidR="00000000" w:rsidRPr="00000000">
        <w:rPr>
          <w:rFonts w:ascii="Roboto" w:cs="Roboto" w:eastAsia="Roboto" w:hAnsi="Roboto"/>
          <w:color w:val="1f1f1f"/>
          <w:sz w:val="18"/>
          <w:szCs w:val="18"/>
          <w:highlight w:val="white"/>
          <w:rtl w:val="0"/>
        </w:rPr>
        <w:t xml:space="preserve">?</w:t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18"/>
          <w:szCs w:val="18"/>
          <w:highlight w:val="white"/>
          <w:rtl w:val="0"/>
        </w:rPr>
        <w:t xml:space="preserve">Ch 23</w:t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18"/>
          <w:szCs w:val="18"/>
          <w:highlight w:val="white"/>
          <w:rtl w:val="0"/>
        </w:rPr>
        <w:t xml:space="preserve">Ch 24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ind w:left="720" w:hanging="360"/>
        <w:rPr>
          <w:rFonts w:ascii="Roboto" w:cs="Roboto" w:eastAsia="Roboto" w:hAnsi="Roboto"/>
          <w:color w:val="1f1f1f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18"/>
          <w:szCs w:val="18"/>
          <w:highlight w:val="white"/>
          <w:rtl w:val="0"/>
        </w:rPr>
        <w:t xml:space="preserve">I deleted 24.2 (soil food web microscope)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ind w:left="720" w:hanging="360"/>
        <w:rPr>
          <w:rFonts w:ascii="Roboto" w:cs="Roboto" w:eastAsia="Roboto" w:hAnsi="Roboto"/>
          <w:color w:val="1f1f1f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18"/>
          <w:szCs w:val="18"/>
          <w:highlight w:val="white"/>
          <w:rtl w:val="0"/>
        </w:rPr>
        <w:t xml:space="preserve">Remake 24.6 (endophyte isolation and application) w illustrator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kyle kaszynski" w:id="0" w:date="2024-06-28T18:27:58Z"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this doc still relevant?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15:commentEx w15:paraId="0000004E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://ipm.ucanr.edu/PMG/PESTNOTES/pn74145.html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64A0sj1F5Ilywy5b/EbTta4Ofw==">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