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Cover Art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Mycology of Cannabis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the cover art we are imagining a diagram of a cannabis plant with zoom-in on specific areas of the plant that shows fungi growth of fungi that grow on that particular area of the plant. E.g.: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 of mature cannabis plant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Inflorescence will showed a zoom-in depicting how Budrot can grow in flower clusters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Zoom in on the roots will show arbuscular mycorrhizae infecting root cells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Zoom in on plant leaf shows powdery mildew fungi growing on the surface of the leaf tissue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Zoom in on plant crown (where stem meets the soil) showing crown rot fungi infecting stem and vascular tissue of plant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Below are some diagrams to give you an idea of what we are thinking for the artwork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82828"/>
        </w:rPr>
      </w:pPr>
      <w:r w:rsidDel="00000000" w:rsidR="00000000" w:rsidRPr="00000000">
        <w:rPr>
          <w:color w:val="282828"/>
          <w:rtl w:val="0"/>
        </w:rPr>
        <w:t xml:space="preserve">Punja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82828"/>
        </w:rPr>
      </w:pPr>
      <w:hyperlink r:id="rId8">
        <w:r w:rsidDel="00000000" w:rsidR="00000000" w:rsidRPr="00000000">
          <w:rPr>
            <w:color w:val="282828"/>
            <w:sz w:val="21"/>
            <w:szCs w:val="21"/>
            <w:rtl w:val="0"/>
          </w:rPr>
          <w:t xml:space="preserve">Balthaza</w:t>
        </w:r>
      </w:hyperlink>
      <w:r w:rsidDel="00000000" w:rsidR="00000000" w:rsidRPr="00000000">
        <w:rPr>
          <w:color w:val="282828"/>
          <w:rtl w:val="0"/>
        </w:rPr>
        <w:t xml:space="preserve">r et al 2022</w:t>
      </w:r>
    </w:p>
    <w:p w:rsidR="00000000" w:rsidDel="00000000" w:rsidP="00000000" w:rsidRDefault="00000000" w:rsidRPr="00000000" w14:paraId="00000016">
      <w:pPr>
        <w:rPr>
          <w:color w:val="2828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82828"/>
        </w:rPr>
      </w:pPr>
      <w:r w:rsidDel="00000000" w:rsidR="00000000" w:rsidRPr="00000000">
        <w:rPr>
          <w:color w:val="282828"/>
        </w:rPr>
        <w:drawing>
          <wp:inline distB="114300" distT="114300" distL="114300" distR="114300">
            <wp:extent cx="3805238" cy="493142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493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82828"/>
        </w:rPr>
      </w:pPr>
      <w:r w:rsidDel="00000000" w:rsidR="00000000" w:rsidRPr="00000000">
        <w:rPr>
          <w:color w:val="282828"/>
          <w:rtl w:val="0"/>
        </w:rPr>
        <w:t xml:space="preserve">Rough idea of what we are imagining for the cover art</w:t>
      </w:r>
    </w:p>
    <w:p w:rsidR="00000000" w:rsidDel="00000000" w:rsidP="00000000" w:rsidRDefault="00000000" w:rsidRPr="00000000" w14:paraId="00000019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71567" cy="36718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1567" cy="36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image shows the ‘zoom-in’ feature that we would like to use for the cover art.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loop.frontiersin.org/people/10344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