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Kyle to-do list v 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 Through Tads edits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Works cited section (broken down by chapter)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new MOC timeline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Continue working with David Carlson to finalize life cycle diagram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Crown rot/fusarium wilt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Hemp Canker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Edits: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Growers notes section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Reduce sections with lots of jargon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Chapter 3 add picture of yeast vs hypha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