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Schoodic Institute at Acadia National Park</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Program R Cheat Sheet</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pStyle w:val="Heading1"/>
        <w:rPr/>
      </w:pPr>
      <w:bookmarkStart w:colFirst="0" w:colLast="0" w:name="_heading=h.ogf1a8q2q4rp" w:id="0"/>
      <w:bookmarkEnd w:id="0"/>
      <w:r w:rsidDel="00000000" w:rsidR="00000000" w:rsidRPr="00000000">
        <w:rPr>
          <w:rtl w:val="0"/>
        </w:rPr>
        <w:t xml:space="preserve">Table of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Keyboard shortcuts</w:t>
      </w:r>
      <w:r w:rsidDel="00000000" w:rsidR="00000000" w:rsidRPr="00000000">
        <w:rPr>
          <w:rtl w:val="0"/>
        </w:rPr>
      </w:r>
    </w:p>
    <w:p w:rsidR="00000000" w:rsidDel="00000000" w:rsidP="00000000" w:rsidRDefault="00000000" w:rsidRPr="00000000" w14:paraId="00000008">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Getting started</w:t>
      </w:r>
      <w:r w:rsidDel="00000000" w:rsidR="00000000" w:rsidRPr="00000000">
        <w:rPr>
          <w:rtl w:val="0"/>
        </w:rPr>
      </w:r>
    </w:p>
    <w:p w:rsidR="00000000" w:rsidDel="00000000" w:rsidP="00000000" w:rsidRDefault="00000000" w:rsidRPr="00000000" w14:paraId="00000009">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Packages</w:t>
      </w:r>
      <w:r w:rsidDel="00000000" w:rsidR="00000000" w:rsidRPr="00000000">
        <w:rPr>
          <w:rtl w:val="0"/>
        </w:rPr>
      </w:r>
    </w:p>
    <w:p w:rsidR="00000000" w:rsidDel="00000000" w:rsidP="00000000" w:rsidRDefault="00000000" w:rsidRPr="00000000" w14:paraId="0000000A">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Reading data into R</w:t>
      </w:r>
      <w:r w:rsidDel="00000000" w:rsidR="00000000" w:rsidRPr="00000000">
        <w:rPr>
          <w:rtl w:val="0"/>
        </w:rPr>
      </w:r>
    </w:p>
    <w:p w:rsidR="00000000" w:rsidDel="00000000" w:rsidP="00000000" w:rsidRDefault="00000000" w:rsidRPr="00000000" w14:paraId="0000000B">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Assignment to the global environment</w:t>
      </w:r>
      <w:r w:rsidDel="00000000" w:rsidR="00000000" w:rsidRPr="00000000">
        <w:rPr>
          <w:rtl w:val="0"/>
        </w:rPr>
      </w:r>
    </w:p>
    <w:p w:rsidR="00000000" w:rsidDel="00000000" w:rsidP="00000000" w:rsidRDefault="00000000" w:rsidRPr="00000000" w14:paraId="0000000C">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Exploring data</w:t>
      </w:r>
      <w:r w:rsidDel="00000000" w:rsidR="00000000" w:rsidRPr="00000000">
        <w:rPr>
          <w:rtl w:val="0"/>
        </w:rPr>
      </w:r>
    </w:p>
    <w:p w:rsidR="00000000" w:rsidDel="00000000" w:rsidP="00000000" w:rsidRDefault="00000000" w:rsidRPr="00000000" w14:paraId="0000000D">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Manipulating data</w:t>
      </w:r>
      <w:r w:rsidDel="00000000" w:rsidR="00000000" w:rsidRPr="00000000">
        <w:rPr>
          <w:rtl w:val="0"/>
        </w:rPr>
      </w:r>
    </w:p>
    <w:p w:rsidR="00000000" w:rsidDel="00000000" w:rsidP="00000000" w:rsidRDefault="00000000" w:rsidRPr="00000000" w14:paraId="0000000E">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tidyverse</w:t>
      </w:r>
      <w:r w:rsidDel="00000000" w:rsidR="00000000" w:rsidRPr="00000000">
        <w:rPr>
          <w:rtl w:val="0"/>
        </w:rPr>
      </w:r>
    </w:p>
    <w:p w:rsidR="00000000" w:rsidDel="00000000" w:rsidP="00000000" w:rsidRDefault="00000000" w:rsidRPr="00000000" w14:paraId="0000000F">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function</w:t>
      </w:r>
      <w:r w:rsidDel="00000000" w:rsidR="00000000" w:rsidRPr="00000000">
        <w:rPr>
          <w:rtl w:val="0"/>
        </w:rPr>
      </w:r>
    </w:p>
    <w:p w:rsidR="00000000" w:rsidDel="00000000" w:rsidP="00000000" w:rsidRDefault="00000000" w:rsidRPr="00000000" w14:paraId="00000010">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 function</w:t>
      </w:r>
      <w:r w:rsidDel="00000000" w:rsidR="00000000" w:rsidRPr="00000000">
        <w:rPr>
          <w:rtl w:val="0"/>
        </w:rPr>
      </w:r>
    </w:p>
    <w:p w:rsidR="00000000" w:rsidDel="00000000" w:rsidP="00000000" w:rsidRDefault="00000000" w:rsidRPr="00000000" w14:paraId="00000011">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mutate function</w:t>
      </w:r>
      <w:r w:rsidDel="00000000" w:rsidR="00000000" w:rsidRPr="00000000">
        <w:rPr>
          <w:rtl w:val="0"/>
        </w:rPr>
      </w:r>
    </w:p>
    <w:p w:rsidR="00000000" w:rsidDel="00000000" w:rsidP="00000000" w:rsidRDefault="00000000" w:rsidRPr="00000000" w14:paraId="00000012">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group_by and summarize functions</w:t>
      </w:r>
      <w:r w:rsidDel="00000000" w:rsidR="00000000" w:rsidRPr="00000000">
        <w:rPr>
          <w:rtl w:val="0"/>
        </w:rPr>
      </w:r>
    </w:p>
    <w:p w:rsidR="00000000" w:rsidDel="00000000" w:rsidP="00000000" w:rsidRDefault="00000000" w:rsidRPr="00000000" w14:paraId="00000013">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join functions</w:t>
      </w:r>
      <w:r w:rsidDel="00000000" w:rsidR="00000000" w:rsidRPr="00000000">
        <w:rPr>
          <w:rtl w:val="0"/>
        </w:rPr>
      </w:r>
    </w:p>
    <w:p w:rsidR="00000000" w:rsidDel="00000000" w:rsidP="00000000" w:rsidRDefault="00000000" w:rsidRPr="00000000" w14:paraId="00000014">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 visualizations</w:t>
      </w:r>
      <w:r w:rsidDel="00000000" w:rsidR="00000000" w:rsidRPr="00000000">
        <w:rPr>
          <w:rtl w:val="0"/>
        </w:rPr>
      </w:r>
    </w:p>
    <w:p w:rsidR="00000000" w:rsidDel="00000000" w:rsidP="00000000" w:rsidRDefault="00000000" w:rsidRPr="00000000" w14:paraId="00000015">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Tables</w:t>
      </w:r>
      <w:r w:rsidDel="00000000" w:rsidR="00000000" w:rsidRPr="00000000">
        <w:rPr>
          <w:rtl w:val="0"/>
        </w:rPr>
      </w:r>
    </w:p>
    <w:p w:rsidR="00000000" w:rsidDel="00000000" w:rsidP="00000000" w:rsidRDefault="00000000" w:rsidRPr="00000000" w14:paraId="00000016">
      <w:pPr>
        <w:numPr>
          <w:ilvl w:val="1"/>
          <w:numId w:val="1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Figures</w:t>
      </w:r>
      <w:r w:rsidDel="00000000" w:rsidR="00000000" w:rsidRPr="00000000">
        <w:rPr>
          <w:rtl w:val="0"/>
        </w:rPr>
      </w:r>
    </w:p>
    <w:p w:rsidR="00000000" w:rsidDel="00000000" w:rsidP="00000000" w:rsidRDefault="00000000" w:rsidRPr="00000000" w14:paraId="00000017">
      <w:pPr>
        <w:numPr>
          <w:ilvl w:val="0"/>
          <w:numId w:val="1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Getting help and further learning</w:t>
      </w: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1"/>
        <w:rPr/>
      </w:pPr>
      <w:bookmarkStart w:colFirst="0" w:colLast="0" w:name="_heading=h.lmqaa2x05h1e" w:id="1"/>
      <w:bookmarkEnd w:id="1"/>
      <w:r w:rsidDel="00000000" w:rsidR="00000000" w:rsidRPr="00000000">
        <w:rPr>
          <w:rtl w:val="0"/>
        </w:rPr>
      </w:r>
    </w:p>
    <w:p w:rsidR="00000000" w:rsidDel="00000000" w:rsidP="00000000" w:rsidRDefault="00000000" w:rsidRPr="00000000" w14:paraId="0000001A">
      <w:pPr>
        <w:pStyle w:val="Heading1"/>
        <w:rPr/>
      </w:pPr>
      <w:bookmarkStart w:colFirst="0" w:colLast="0" w:name="_heading=h.892w9uaknzb" w:id="2"/>
      <w:bookmarkEnd w:id="2"/>
      <w:r w:rsidDel="00000000" w:rsidR="00000000" w:rsidRPr="00000000">
        <w:rPr>
          <w:rtl w:val="0"/>
        </w:rPr>
      </w:r>
    </w:p>
    <w:p w:rsidR="00000000" w:rsidDel="00000000" w:rsidP="00000000" w:rsidRDefault="00000000" w:rsidRPr="00000000" w14:paraId="0000001B">
      <w:pPr>
        <w:pStyle w:val="Heading1"/>
        <w:rPr/>
      </w:pPr>
      <w:bookmarkStart w:colFirst="0" w:colLast="0" w:name="_heading=h.e00mc4ksvri5" w:id="3"/>
      <w:bookmarkEnd w:id="3"/>
      <w:r w:rsidDel="00000000" w:rsidR="00000000" w:rsidRPr="00000000">
        <w:rPr>
          <w:rtl w:val="0"/>
        </w:rPr>
      </w:r>
    </w:p>
    <w:p w:rsidR="00000000" w:rsidDel="00000000" w:rsidP="00000000" w:rsidRDefault="00000000" w:rsidRPr="00000000" w14:paraId="0000001C">
      <w:pPr>
        <w:pStyle w:val="Heading1"/>
        <w:rPr/>
      </w:pPr>
      <w:bookmarkStart w:colFirst="0" w:colLast="0" w:name="_heading=h.aecpcdilgs84" w:id="4"/>
      <w:bookmarkEnd w:id="4"/>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e0snt064hg68" w:id="5"/>
      <w:bookmarkEnd w:id="5"/>
      <w:r w:rsidDel="00000000" w:rsidR="00000000" w:rsidRPr="00000000">
        <w:rPr>
          <w:rtl w:val="0"/>
        </w:rPr>
        <w:t xml:space="preserve">Keyboard shortcuts</w:t>
      </w:r>
    </w:p>
    <w:p w:rsidR="00000000" w:rsidDel="00000000" w:rsidP="00000000" w:rsidRDefault="00000000" w:rsidRPr="00000000" w14:paraId="00000022">
      <w:pPr>
        <w:rPr/>
      </w:pPr>
      <w:r w:rsidDel="00000000" w:rsidR="00000000" w:rsidRPr="00000000">
        <w:rPr>
          <w:rtl w:val="0"/>
        </w:rPr>
      </w:r>
    </w:p>
    <w:tbl>
      <w:tblPr>
        <w:tblStyle w:val="Table1"/>
        <w:tblW w:w="9510.0" w:type="dxa"/>
        <w:jc w:val="left"/>
        <w:tblInd w:w="0.0" w:type="dxa"/>
        <w:tblLayout w:type="fixed"/>
        <w:tblLook w:val="0400"/>
      </w:tblPr>
      <w:tblGrid>
        <w:gridCol w:w="3285"/>
        <w:gridCol w:w="3180"/>
        <w:gridCol w:w="3045"/>
        <w:tblGridChange w:id="0">
          <w:tblGrid>
            <w:gridCol w:w="3285"/>
            <w:gridCol w:w="3180"/>
            <w:gridCol w:w="3045"/>
          </w:tblGrid>
        </w:tblGridChange>
      </w:tblGrid>
      <w:tr>
        <w:trPr>
          <w:cantSplit w:val="0"/>
          <w:trHeight w:val="320"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3">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Description</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4">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Windows &amp; Linux</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25">
            <w:pPr>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Mac</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Undo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Ctrl + 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Cmd + z</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Redo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Ctrl + Shift + z</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Cmd + Shift + z</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Ctrl + 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Cmd + x</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Copy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Ctrl + 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Cmd + c</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Paste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Ctrl + v</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Cmd + v</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Comment out selection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Ctrl + Shift + 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Cmd + Shift + c</w:t>
            </w:r>
            <w:r w:rsidDel="00000000" w:rsidR="00000000" w:rsidRPr="00000000">
              <w:rPr>
                <w:rtl w:val="0"/>
              </w:rPr>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Run current line/selection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Ctrl + Enter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Cmd + Return</w:t>
            </w:r>
          </w:p>
        </w:tc>
      </w:tr>
      <w:tr>
        <w:trPr>
          <w:cantSplit w:val="0"/>
          <w:trHeight w:val="32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Insert assignment operator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 +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Option + -</w:t>
            </w:r>
          </w:p>
        </w:tc>
      </w:tr>
      <w:tr>
        <w:trPr>
          <w:cantSplit w:val="0"/>
          <w:trHeight w:val="320"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Insert pipe operator</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Ctrl + Shift + m</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Cmd + Shift + m</w:t>
            </w:r>
          </w:p>
        </w:tc>
      </w:tr>
    </w:tbl>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spacing w:line="360" w:lineRule="auto"/>
        <w:rPr/>
      </w:pPr>
      <w:bookmarkStart w:colFirst="0" w:colLast="0" w:name="_heading=h.40r57dirqitb" w:id="6"/>
      <w:bookmarkEnd w:id="6"/>
      <w:r w:rsidDel="00000000" w:rsidR="00000000" w:rsidRPr="00000000">
        <w:rPr>
          <w:rtl w:val="0"/>
        </w:rPr>
        <w:t xml:space="preserve">Getting starting</w:t>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pStyle w:val="Heading2"/>
        <w:spacing w:line="360" w:lineRule="auto"/>
        <w:rPr/>
      </w:pPr>
      <w:bookmarkStart w:colFirst="0" w:colLast="0" w:name="_heading=h.bjgpu44s8lq6" w:id="7"/>
      <w:bookmarkEnd w:id="7"/>
      <w:r w:rsidDel="00000000" w:rsidR="00000000" w:rsidRPr="00000000">
        <w:rPr>
          <w:rtl w:val="0"/>
        </w:rPr>
        <w:t xml:space="preserve">Packages:</w:t>
      </w:r>
    </w:p>
    <w:p w:rsidR="00000000" w:rsidDel="00000000" w:rsidP="00000000" w:rsidRDefault="00000000" w:rsidRPr="00000000" w14:paraId="00000047">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packages are groups of functions you will need to perform specialized actions</w:t>
      </w:r>
      <w:r w:rsidDel="00000000" w:rsidR="00000000" w:rsidRPr="00000000">
        <w:rPr>
          <w:rtl w:val="0"/>
        </w:rPr>
      </w:r>
    </w:p>
    <w:p w:rsidR="00000000" w:rsidDel="00000000" w:rsidP="00000000" w:rsidRDefault="00000000" w:rsidRPr="00000000" w14:paraId="00000048">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install.packages(“package name”)</w:t>
      </w:r>
      <w:r w:rsidDel="00000000" w:rsidR="00000000" w:rsidRPr="00000000">
        <w:rPr>
          <w:rtl w:val="0"/>
        </w:rPr>
      </w:r>
    </w:p>
    <w:p w:rsidR="00000000" w:rsidDel="00000000" w:rsidP="00000000" w:rsidRDefault="00000000" w:rsidRPr="00000000" w14:paraId="00000049">
      <w:pPr>
        <w:numPr>
          <w:ilvl w:val="1"/>
          <w:numId w:val="8"/>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installs the package</w:t>
      </w:r>
      <w:r w:rsidDel="00000000" w:rsidR="00000000" w:rsidRPr="00000000">
        <w:rPr>
          <w:rtl w:val="0"/>
        </w:rPr>
      </w:r>
    </w:p>
    <w:p w:rsidR="00000000" w:rsidDel="00000000" w:rsidP="00000000" w:rsidRDefault="00000000" w:rsidRPr="00000000" w14:paraId="0000004A">
      <w:pPr>
        <w:numPr>
          <w:ilvl w:val="0"/>
          <w:numId w:val="8"/>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library(package name)</w:t>
      </w:r>
      <w:r w:rsidDel="00000000" w:rsidR="00000000" w:rsidRPr="00000000">
        <w:rPr>
          <w:rtl w:val="0"/>
        </w:rPr>
      </w:r>
    </w:p>
    <w:p w:rsidR="00000000" w:rsidDel="00000000" w:rsidP="00000000" w:rsidRDefault="00000000" w:rsidRPr="00000000" w14:paraId="0000004B">
      <w:pPr>
        <w:numPr>
          <w:ilvl w:val="1"/>
          <w:numId w:val="8"/>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calls the package into use</w:t>
      </w:r>
      <w:r w:rsidDel="00000000" w:rsidR="00000000" w:rsidRPr="00000000">
        <w:rPr>
          <w:rtl w:val="0"/>
        </w:rPr>
      </w:r>
    </w:p>
    <w:p w:rsidR="00000000" w:rsidDel="00000000" w:rsidP="00000000" w:rsidRDefault="00000000" w:rsidRPr="00000000" w14:paraId="0000004C">
      <w:pPr>
        <w:numPr>
          <w:ilvl w:val="1"/>
          <w:numId w:val="8"/>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the lack of quotations; they are not needed for this function</w:t>
      </w:r>
      <w:r w:rsidDel="00000000" w:rsidR="00000000" w:rsidRPr="00000000">
        <w:rPr>
          <w:rtl w:val="0"/>
        </w:rPr>
      </w:r>
    </w:p>
    <w:p w:rsidR="00000000" w:rsidDel="00000000" w:rsidP="00000000" w:rsidRDefault="00000000" w:rsidRPr="00000000" w14:paraId="0000004D">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spacing w:line="360" w:lineRule="auto"/>
        <w:rPr/>
      </w:pPr>
      <w:bookmarkStart w:colFirst="0" w:colLast="0" w:name="_heading=h.7w9bcosf58py" w:id="8"/>
      <w:bookmarkEnd w:id="8"/>
      <w:r w:rsidDel="00000000" w:rsidR="00000000" w:rsidRPr="00000000">
        <w:rPr>
          <w:rtl w:val="0"/>
        </w:rPr>
        <w:t xml:space="preserve">Reading data into R:</w:t>
      </w:r>
    </w:p>
    <w:p w:rsidR="00000000" w:rsidDel="00000000" w:rsidP="00000000" w:rsidRDefault="00000000" w:rsidRPr="00000000" w14:paraId="0000004F">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read.csv(“file path/file name.csv”) - reads .csv files</w:t>
      </w:r>
      <w:r w:rsidDel="00000000" w:rsidR="00000000" w:rsidRPr="00000000">
        <w:rPr>
          <w:rtl w:val="0"/>
        </w:rPr>
      </w:r>
    </w:p>
    <w:p w:rsidR="00000000" w:rsidDel="00000000" w:rsidP="00000000" w:rsidRDefault="00000000" w:rsidRPr="00000000" w14:paraId="00000050">
      <w:pPr>
        <w:numPr>
          <w:ilvl w:val="1"/>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don’t forget the file extension at the end of the file name</w:t>
      </w:r>
      <w:r w:rsidDel="00000000" w:rsidR="00000000" w:rsidRPr="00000000">
        <w:rPr>
          <w:rtl w:val="0"/>
        </w:rPr>
      </w:r>
    </w:p>
    <w:p w:rsidR="00000000" w:rsidDel="00000000" w:rsidP="00000000" w:rsidRDefault="00000000" w:rsidRPr="00000000" w14:paraId="00000051">
      <w:pPr>
        <w:numPr>
          <w:ilvl w:val="1"/>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base R</w:t>
      </w:r>
      <w:r w:rsidDel="00000000" w:rsidR="00000000" w:rsidRPr="00000000">
        <w:rPr>
          <w:rtl w:val="0"/>
        </w:rPr>
      </w:r>
    </w:p>
    <w:p w:rsidR="00000000" w:rsidDel="00000000" w:rsidP="00000000" w:rsidRDefault="00000000" w:rsidRPr="00000000" w14:paraId="00000052">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read_excel(“file path/file name.xlsx”, sheet = 1) - reads excel files</w:t>
      </w:r>
      <w:r w:rsidDel="00000000" w:rsidR="00000000" w:rsidRPr="00000000">
        <w:rPr>
          <w:rtl w:val="0"/>
        </w:rPr>
      </w:r>
    </w:p>
    <w:p w:rsidR="00000000" w:rsidDel="00000000" w:rsidP="00000000" w:rsidRDefault="00000000" w:rsidRPr="00000000" w14:paraId="00000053">
      <w:pPr>
        <w:numPr>
          <w:ilvl w:val="1"/>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sheet argument allows you to tell R which tab in your excel file you want</w:t>
      </w:r>
      <w:r w:rsidDel="00000000" w:rsidR="00000000" w:rsidRPr="00000000">
        <w:rPr>
          <w:rtl w:val="0"/>
        </w:rPr>
      </w:r>
    </w:p>
    <w:p w:rsidR="00000000" w:rsidDel="00000000" w:rsidP="00000000" w:rsidRDefault="00000000" w:rsidRPr="00000000" w14:paraId="00000054">
      <w:pPr>
        <w:numPr>
          <w:ilvl w:val="1"/>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need the “readxl” package to use this function</w:t>
      </w:r>
      <w:r w:rsidDel="00000000" w:rsidR="00000000" w:rsidRPr="00000000">
        <w:rPr>
          <w:rtl w:val="0"/>
        </w:rPr>
      </w:r>
    </w:p>
    <w:p w:rsidR="00000000" w:rsidDel="00000000" w:rsidP="00000000" w:rsidRDefault="00000000" w:rsidRPr="00000000" w14:paraId="00000055">
      <w:pPr>
        <w:numPr>
          <w:ilvl w:val="0"/>
          <w:numId w:val="6"/>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read.delim(“file path/file name.txt”) - reads text files</w:t>
      </w:r>
      <w:r w:rsidDel="00000000" w:rsidR="00000000" w:rsidRPr="00000000">
        <w:rPr>
          <w:rtl w:val="0"/>
        </w:rPr>
      </w:r>
    </w:p>
    <w:p w:rsidR="00000000" w:rsidDel="00000000" w:rsidP="00000000" w:rsidRDefault="00000000" w:rsidRPr="00000000" w14:paraId="00000056">
      <w:pPr>
        <w:numPr>
          <w:ilvl w:val="1"/>
          <w:numId w:val="6"/>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base R</w:t>
      </w:r>
      <w:r w:rsidDel="00000000" w:rsidR="00000000" w:rsidRPr="00000000">
        <w:rPr>
          <w:rtl w:val="0"/>
        </w:rPr>
      </w:r>
    </w:p>
    <w:p w:rsidR="00000000" w:rsidDel="00000000" w:rsidP="00000000" w:rsidRDefault="00000000" w:rsidRPr="00000000" w14:paraId="00000057">
      <w:pPr>
        <w:pStyle w:val="Heading2"/>
        <w:spacing w:line="360" w:lineRule="auto"/>
        <w:rPr/>
      </w:pPr>
      <w:bookmarkStart w:colFirst="0" w:colLast="0" w:name="_heading=h.8qjzgcpaaxwf" w:id="9"/>
      <w:bookmarkEnd w:id="9"/>
      <w:r w:rsidDel="00000000" w:rsidR="00000000" w:rsidRPr="00000000">
        <w:rPr>
          <w:rtl w:val="0"/>
        </w:rPr>
        <w:t xml:space="preserve">Assignment to the global environment:</w:t>
      </w:r>
    </w:p>
    <w:p w:rsidR="00000000" w:rsidDel="00000000" w:rsidP="00000000" w:rsidRDefault="00000000" w:rsidRPr="00000000" w14:paraId="00000058">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assignment operator (&lt;-) to save an object to the environment window</w:t>
      </w:r>
      <w:r w:rsidDel="00000000" w:rsidR="00000000" w:rsidRPr="00000000">
        <w:rPr>
          <w:rtl w:val="0"/>
        </w:rPr>
      </w:r>
    </w:p>
    <w:p w:rsidR="00000000" w:rsidDel="00000000" w:rsidP="00000000" w:rsidRDefault="00000000" w:rsidRPr="00000000" w14:paraId="00000059">
      <w:pPr>
        <w:numPr>
          <w:ilvl w:val="1"/>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arrow always points to the name you wish to give the object</w:t>
      </w:r>
      <w:r w:rsidDel="00000000" w:rsidR="00000000" w:rsidRPr="00000000">
        <w:rPr>
          <w:rtl w:val="0"/>
        </w:rPr>
      </w:r>
    </w:p>
    <w:p w:rsidR="00000000" w:rsidDel="00000000" w:rsidP="00000000" w:rsidRDefault="00000000" w:rsidRPr="00000000" w14:paraId="0000005A">
      <w:pPr>
        <w:numPr>
          <w:ilvl w:val="1"/>
          <w:numId w:val="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w:t>
      </w:r>
      <w:r w:rsidDel="00000000" w:rsidR="00000000" w:rsidRPr="00000000">
        <w:rPr>
          <w:rtl w:val="0"/>
        </w:rPr>
      </w:r>
    </w:p>
    <w:p w:rsidR="00000000" w:rsidDel="00000000" w:rsidP="00000000" w:rsidRDefault="00000000" w:rsidRPr="00000000" w14:paraId="0000005B">
      <w:pPr>
        <w:numPr>
          <w:ilvl w:val="2"/>
          <w:numId w:val="1"/>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raw.data &lt;- read.csv(“file path/file name.csv”)</w:t>
      </w:r>
      <w:r w:rsidDel="00000000" w:rsidR="00000000" w:rsidRPr="00000000">
        <w:rPr>
          <w:rtl w:val="0"/>
        </w:rPr>
      </w:r>
    </w:p>
    <w:p w:rsidR="00000000" w:rsidDel="00000000" w:rsidP="00000000" w:rsidRDefault="00000000" w:rsidRPr="00000000" w14:paraId="0000005C">
      <w:pPr>
        <w:numPr>
          <w:ilvl w:val="2"/>
          <w:numId w:val="1"/>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this .csv data is read in and saved as a data frame called raw.data</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2"/>
        <w:spacing w:line="360" w:lineRule="auto"/>
        <w:rPr/>
      </w:pPr>
      <w:bookmarkStart w:colFirst="0" w:colLast="0" w:name="_heading=h.b9jf55lbmeyl" w:id="10"/>
      <w:bookmarkEnd w:id="10"/>
      <w:r w:rsidDel="00000000" w:rsidR="00000000" w:rsidRPr="00000000">
        <w:rPr>
          <w:rtl w:val="0"/>
        </w:rPr>
        <w:t xml:space="preserve">Exploring data:</w:t>
      </w:r>
    </w:p>
    <w:p w:rsidR="00000000" w:rsidDel="00000000" w:rsidP="00000000" w:rsidRDefault="00000000" w:rsidRPr="00000000" w14:paraId="0000005F">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names(raw.data)</w:t>
      </w:r>
      <w:r w:rsidDel="00000000" w:rsidR="00000000" w:rsidRPr="00000000">
        <w:rPr>
          <w:rtl w:val="0"/>
        </w:rPr>
      </w:r>
    </w:p>
    <w:p w:rsidR="00000000" w:rsidDel="00000000" w:rsidP="00000000" w:rsidRDefault="00000000" w:rsidRPr="00000000" w14:paraId="00000060">
      <w:pPr>
        <w:numPr>
          <w:ilvl w:val="1"/>
          <w:numId w:val="1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tell you the names of all your columns</w:t>
      </w:r>
      <w:r w:rsidDel="00000000" w:rsidR="00000000" w:rsidRPr="00000000">
        <w:rPr>
          <w:rtl w:val="0"/>
        </w:rPr>
      </w:r>
    </w:p>
    <w:p w:rsidR="00000000" w:rsidDel="00000000" w:rsidP="00000000" w:rsidRDefault="00000000" w:rsidRPr="00000000" w14:paraId="00000061">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head(raw.data) </w:t>
      </w:r>
      <w:r w:rsidDel="00000000" w:rsidR="00000000" w:rsidRPr="00000000">
        <w:rPr>
          <w:rtl w:val="0"/>
        </w:rPr>
      </w:r>
    </w:p>
    <w:p w:rsidR="00000000" w:rsidDel="00000000" w:rsidP="00000000" w:rsidRDefault="00000000" w:rsidRPr="00000000" w14:paraId="00000062">
      <w:pPr>
        <w:numPr>
          <w:ilvl w:val="1"/>
          <w:numId w:val="1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outputs the first few rows of your data frame in the console window</w:t>
      </w:r>
      <w:r w:rsidDel="00000000" w:rsidR="00000000" w:rsidRPr="00000000">
        <w:rPr>
          <w:rtl w:val="0"/>
        </w:rPr>
      </w:r>
    </w:p>
    <w:p w:rsidR="00000000" w:rsidDel="00000000" w:rsidP="00000000" w:rsidRDefault="00000000" w:rsidRPr="00000000" w14:paraId="00000063">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tail(raw.data)</w:t>
      </w:r>
      <w:r w:rsidDel="00000000" w:rsidR="00000000" w:rsidRPr="00000000">
        <w:rPr>
          <w:rtl w:val="0"/>
        </w:rPr>
      </w:r>
    </w:p>
    <w:p w:rsidR="00000000" w:rsidDel="00000000" w:rsidP="00000000" w:rsidRDefault="00000000" w:rsidRPr="00000000" w14:paraId="00000064">
      <w:pPr>
        <w:numPr>
          <w:ilvl w:val="1"/>
          <w:numId w:val="1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returns the last few rows of your data frame</w:t>
      </w:r>
      <w:r w:rsidDel="00000000" w:rsidR="00000000" w:rsidRPr="00000000">
        <w:rPr>
          <w:rtl w:val="0"/>
        </w:rPr>
      </w:r>
    </w:p>
    <w:p w:rsidR="00000000" w:rsidDel="00000000" w:rsidP="00000000" w:rsidRDefault="00000000" w:rsidRPr="00000000" w14:paraId="00000065">
      <w:pPr>
        <w:numPr>
          <w:ilvl w:val="0"/>
          <w:numId w:val="1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str(raw.data)</w:t>
      </w:r>
      <w:r w:rsidDel="00000000" w:rsidR="00000000" w:rsidRPr="00000000">
        <w:rPr>
          <w:rtl w:val="0"/>
        </w:rPr>
      </w:r>
    </w:p>
    <w:p w:rsidR="00000000" w:rsidDel="00000000" w:rsidP="00000000" w:rsidRDefault="00000000" w:rsidRPr="00000000" w14:paraId="00000066">
      <w:pPr>
        <w:numPr>
          <w:ilvl w:val="1"/>
          <w:numId w:val="1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shows the structure of the raw.data data frame</w:t>
      </w:r>
      <w:r w:rsidDel="00000000" w:rsidR="00000000" w:rsidRPr="00000000">
        <w:rPr>
          <w:rtl w:val="0"/>
        </w:rPr>
      </w:r>
    </w:p>
    <w:p w:rsidR="00000000" w:rsidDel="00000000" w:rsidP="00000000" w:rsidRDefault="00000000" w:rsidRPr="00000000" w14:paraId="00000067">
      <w:pPr>
        <w:numPr>
          <w:ilvl w:val="0"/>
          <w:numId w:val="1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class(raw.data)</w:t>
      </w:r>
    </w:p>
    <w:p w:rsidR="00000000" w:rsidDel="00000000" w:rsidP="00000000" w:rsidRDefault="00000000" w:rsidRPr="00000000" w14:paraId="00000068">
      <w:pPr>
        <w:numPr>
          <w:ilvl w:val="1"/>
          <w:numId w:val="1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the class of your data frame which usually is typically “data.frame”</w:t>
      </w:r>
    </w:p>
    <w:p w:rsidR="00000000" w:rsidDel="00000000" w:rsidP="00000000" w:rsidRDefault="00000000" w:rsidRPr="00000000" w14:paraId="00000069">
      <w:pPr>
        <w:numPr>
          <w:ilvl w:val="1"/>
          <w:numId w:val="11"/>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also you the $ operator to check the class of columns inside the data frame</w:t>
      </w:r>
    </w:p>
    <w:p w:rsidR="00000000" w:rsidDel="00000000" w:rsidP="00000000" w:rsidRDefault="00000000" w:rsidRPr="00000000" w14:paraId="0000006A">
      <w:pPr>
        <w:numPr>
          <w:ilvl w:val="2"/>
          <w:numId w:val="11"/>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class(raw.data$first.column) might return something like “numeric”</w:t>
      </w:r>
    </w:p>
    <w:p w:rsidR="00000000" w:rsidDel="00000000" w:rsidP="00000000" w:rsidRDefault="00000000" w:rsidRPr="00000000" w14:paraId="0000006B">
      <w:pPr>
        <w:numPr>
          <w:ilvl w:val="1"/>
          <w:numId w:val="11"/>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learn more about the types of data in R click </w:t>
      </w:r>
      <w:hyperlink r:id="rId9">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1"/>
        <w:spacing w:line="360" w:lineRule="auto"/>
        <w:rPr/>
      </w:pPr>
      <w:bookmarkStart w:colFirst="0" w:colLast="0" w:name="_heading=h.c6rn11q7hjew" w:id="11"/>
      <w:bookmarkEnd w:id="11"/>
      <w:r w:rsidDel="00000000" w:rsidR="00000000" w:rsidRPr="00000000">
        <w:rPr>
          <w:rtl w:val="0"/>
        </w:rPr>
        <w:t xml:space="preserve">Manipulating data</w:t>
      </w:r>
    </w:p>
    <w:p w:rsidR="00000000" w:rsidDel="00000000" w:rsidP="00000000" w:rsidRDefault="00000000" w:rsidRPr="00000000" w14:paraId="0000006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pStyle w:val="Heading2"/>
        <w:spacing w:line="360" w:lineRule="auto"/>
        <w:rPr/>
      </w:pPr>
      <w:bookmarkStart w:colFirst="0" w:colLast="0" w:name="_heading=h.rx7c2ige3n2n" w:id="12"/>
      <w:bookmarkEnd w:id="12"/>
      <w:r w:rsidDel="00000000" w:rsidR="00000000" w:rsidRPr="00000000">
        <w:rPr>
          <w:rtl w:val="0"/>
        </w:rPr>
        <w:t xml:space="preserve">The tidyverse:</w:t>
      </w:r>
    </w:p>
    <w:p w:rsidR="00000000" w:rsidDel="00000000" w:rsidP="00000000" w:rsidRDefault="00000000" w:rsidRPr="00000000" w14:paraId="00000071">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tidyverse is a group of packages that you need to install and use in your scripts</w:t>
      </w:r>
      <w:r w:rsidDel="00000000" w:rsidR="00000000" w:rsidRPr="00000000">
        <w:rPr>
          <w:rtl w:val="0"/>
        </w:rPr>
      </w:r>
    </w:p>
    <w:p w:rsidR="00000000" w:rsidDel="00000000" w:rsidP="00000000" w:rsidRDefault="00000000" w:rsidRPr="00000000" w14:paraId="00000072">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the basis for all our manipulation and future visualization of data</w:t>
      </w:r>
      <w:r w:rsidDel="00000000" w:rsidR="00000000" w:rsidRPr="00000000">
        <w:rPr>
          <w:rtl w:val="0"/>
        </w:rPr>
      </w:r>
    </w:p>
    <w:p w:rsidR="00000000" w:rsidDel="00000000" w:rsidP="00000000" w:rsidRDefault="00000000" w:rsidRPr="00000000" w14:paraId="00000073">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first we need to know about the pipes operator (%&gt;%):</w:t>
      </w:r>
      <w:r w:rsidDel="00000000" w:rsidR="00000000" w:rsidRPr="00000000">
        <w:rPr>
          <w:rtl w:val="0"/>
        </w:rPr>
      </w:r>
    </w:p>
    <w:p w:rsidR="00000000" w:rsidDel="00000000" w:rsidP="00000000" w:rsidRDefault="00000000" w:rsidRPr="00000000" w14:paraId="00000074">
      <w:pPr>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how we can make a pipeline, taking the data frame and performing multiple different actions on it at once</w:t>
      </w:r>
      <w:r w:rsidDel="00000000" w:rsidR="00000000" w:rsidRPr="00000000">
        <w:rPr>
          <w:rtl w:val="0"/>
        </w:rPr>
      </w:r>
    </w:p>
    <w:p w:rsidR="00000000" w:rsidDel="00000000" w:rsidP="00000000" w:rsidRDefault="00000000" w:rsidRPr="00000000" w14:paraId="00000075">
      <w:pPr>
        <w:numPr>
          <w:ilvl w:val="1"/>
          <w:numId w:val="7"/>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pipe operator tells R to carry the last action forward to perform the next action</w:t>
      </w:r>
      <w:r w:rsidDel="00000000" w:rsidR="00000000" w:rsidRPr="00000000">
        <w:rPr>
          <w:rtl w:val="0"/>
        </w:rPr>
      </w:r>
    </w:p>
    <w:p w:rsidR="00000000" w:rsidDel="00000000" w:rsidP="00000000" w:rsidRDefault="00000000" w:rsidRPr="00000000" w14:paraId="00000076">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let’s get into the different types of function you will want to use from the tidyverse</w:t>
      </w:r>
      <w:r w:rsidDel="00000000" w:rsidR="00000000" w:rsidRPr="00000000">
        <w:rPr>
          <w:rtl w:val="0"/>
        </w:rPr>
      </w:r>
    </w:p>
    <w:p w:rsidR="00000000" w:rsidDel="00000000" w:rsidP="00000000" w:rsidRDefault="00000000" w:rsidRPr="00000000" w14:paraId="00000077">
      <w:pPr>
        <w:numPr>
          <w:ilvl w:val="0"/>
          <w:numId w:val="7"/>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always produces a tibble (a tidy R version of a table) until you save the object with the assignment operator</w:t>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pStyle w:val="Heading2"/>
        <w:spacing w:line="360" w:lineRule="auto"/>
        <w:rPr/>
      </w:pPr>
      <w:bookmarkStart w:colFirst="0" w:colLast="0" w:name="_heading=h.x2cstyiv2j9c" w:id="13"/>
      <w:bookmarkEnd w:id="13"/>
      <w:r w:rsidDel="00000000" w:rsidR="00000000" w:rsidRPr="00000000">
        <w:rPr>
          <w:rtl w:val="0"/>
        </w:rPr>
        <w:t xml:space="preserve">select function:</w:t>
      </w:r>
    </w:p>
    <w:p w:rsidR="00000000" w:rsidDel="00000000" w:rsidP="00000000" w:rsidRDefault="00000000" w:rsidRPr="00000000" w14:paraId="0000007A">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select(column.name)</w:t>
      </w:r>
      <w:r w:rsidDel="00000000" w:rsidR="00000000" w:rsidRPr="00000000">
        <w:rPr>
          <w:rtl w:val="0"/>
        </w:rPr>
      </w:r>
    </w:p>
    <w:p w:rsidR="00000000" w:rsidDel="00000000" w:rsidP="00000000" w:rsidRDefault="00000000" w:rsidRPr="00000000" w14:paraId="0000007B">
      <w:pPr>
        <w:numPr>
          <w:ilvl w:val="1"/>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you can see the data frame is piped into the select function which will now return a data frame with only the column that you wrote inside the function</w:t>
      </w:r>
      <w:r w:rsidDel="00000000" w:rsidR="00000000" w:rsidRPr="00000000">
        <w:rPr>
          <w:rtl w:val="0"/>
        </w:rPr>
      </w:r>
    </w:p>
    <w:p w:rsidR="00000000" w:rsidDel="00000000" w:rsidP="00000000" w:rsidRDefault="00000000" w:rsidRPr="00000000" w14:paraId="0000007C">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wanted to select multiple columns:</w:t>
      </w:r>
      <w:r w:rsidDel="00000000" w:rsidR="00000000" w:rsidRPr="00000000">
        <w:rPr>
          <w:rtl w:val="0"/>
        </w:rPr>
      </w:r>
    </w:p>
    <w:p w:rsidR="00000000" w:rsidDel="00000000" w:rsidP="00000000" w:rsidRDefault="00000000" w:rsidRPr="00000000" w14:paraId="0000007D">
      <w:pPr>
        <w:numPr>
          <w:ilvl w:val="1"/>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select(column.name, other.column, third.column)</w:t>
      </w:r>
      <w:r w:rsidDel="00000000" w:rsidR="00000000" w:rsidRPr="00000000">
        <w:rPr>
          <w:rtl w:val="0"/>
        </w:rPr>
      </w:r>
    </w:p>
    <w:p w:rsidR="00000000" w:rsidDel="00000000" w:rsidP="00000000" w:rsidRDefault="00000000" w:rsidRPr="00000000" w14:paraId="0000007E">
      <w:pPr>
        <w:numPr>
          <w:ilvl w:val="0"/>
          <w:numId w:val="2"/>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to remove one column:</w:t>
      </w:r>
      <w:r w:rsidDel="00000000" w:rsidR="00000000" w:rsidRPr="00000000">
        <w:rPr>
          <w:rtl w:val="0"/>
        </w:rPr>
      </w:r>
    </w:p>
    <w:p w:rsidR="00000000" w:rsidDel="00000000" w:rsidP="00000000" w:rsidRDefault="00000000" w:rsidRPr="00000000" w14:paraId="0000007F">
      <w:pPr>
        <w:numPr>
          <w:ilvl w:val="1"/>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select(-column.name)</w:t>
      </w:r>
      <w:r w:rsidDel="00000000" w:rsidR="00000000" w:rsidRPr="00000000">
        <w:rPr>
          <w:rtl w:val="0"/>
        </w:rPr>
      </w:r>
    </w:p>
    <w:p w:rsidR="00000000" w:rsidDel="00000000" w:rsidP="00000000" w:rsidRDefault="00000000" w:rsidRPr="00000000" w14:paraId="00000080">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to remove multiple columns:</w:t>
      </w:r>
    </w:p>
    <w:p w:rsidR="00000000" w:rsidDel="00000000" w:rsidP="00000000" w:rsidRDefault="00000000" w:rsidRPr="00000000" w14:paraId="00000081">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data.frame %&gt;% select(-c(column.name, second.column))</w:t>
      </w:r>
    </w:p>
    <w:p w:rsidR="00000000" w:rsidDel="00000000" w:rsidP="00000000" w:rsidRDefault="00000000" w:rsidRPr="00000000" w14:paraId="00000082">
      <w:pPr>
        <w:numPr>
          <w:ilvl w:val="1"/>
          <w:numId w:val="2"/>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the c() is a function that combines the columns into a list that should be removed</w:t>
      </w: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2"/>
        <w:spacing w:line="360" w:lineRule="auto"/>
        <w:rPr/>
      </w:pPr>
      <w:bookmarkStart w:colFirst="0" w:colLast="0" w:name="_heading=h.dp9pi53x6a58" w:id="14"/>
      <w:bookmarkEnd w:id="14"/>
      <w:r w:rsidDel="00000000" w:rsidR="00000000" w:rsidRPr="00000000">
        <w:rPr>
          <w:rtl w:val="0"/>
        </w:rPr>
        <w:t xml:space="preserve">filter function:</w:t>
      </w:r>
    </w:p>
    <w:p w:rsidR="00000000" w:rsidDel="00000000" w:rsidP="00000000" w:rsidRDefault="00000000" w:rsidRPr="00000000" w14:paraId="00000085">
      <w:pPr>
        <w:numPr>
          <w:ilvl w:val="0"/>
          <w:numId w:val="1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filter(species == “setosa”)</w:t>
      </w:r>
      <w:r w:rsidDel="00000000" w:rsidR="00000000" w:rsidRPr="00000000">
        <w:rPr>
          <w:rtl w:val="0"/>
        </w:rPr>
      </w:r>
    </w:p>
    <w:p w:rsidR="00000000" w:rsidDel="00000000" w:rsidP="00000000" w:rsidRDefault="00000000" w:rsidRPr="00000000" w14:paraId="00000086">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filter function takes your data and returns a simplified version removing the stuff you don’t want</w:t>
      </w:r>
      <w:r w:rsidDel="00000000" w:rsidR="00000000" w:rsidRPr="00000000">
        <w:rPr>
          <w:rtl w:val="0"/>
        </w:rPr>
      </w:r>
    </w:p>
    <w:p w:rsidR="00000000" w:rsidDel="00000000" w:rsidP="00000000" w:rsidRDefault="00000000" w:rsidRPr="00000000" w14:paraId="00000087">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species is the column, and “setosa” is the value in the column you want</w:t>
      </w:r>
      <w:r w:rsidDel="00000000" w:rsidR="00000000" w:rsidRPr="00000000">
        <w:rPr>
          <w:rtl w:val="0"/>
        </w:rPr>
      </w:r>
    </w:p>
    <w:p w:rsidR="00000000" w:rsidDel="00000000" w:rsidP="00000000" w:rsidRDefault="00000000" w:rsidRPr="00000000" w14:paraId="00000088">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example, we would return a tibble with only the data associated with rows that have setosa in the species column</w:t>
      </w:r>
      <w:r w:rsidDel="00000000" w:rsidR="00000000" w:rsidRPr="00000000">
        <w:rPr>
          <w:rtl w:val="0"/>
        </w:rPr>
      </w:r>
    </w:p>
    <w:p w:rsidR="00000000" w:rsidDel="00000000" w:rsidP="00000000" w:rsidRDefault="00000000" w:rsidRPr="00000000" w14:paraId="00000089">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note the required 2 equal signs to make this work</w:t>
      </w:r>
      <w:r w:rsidDel="00000000" w:rsidR="00000000" w:rsidRPr="00000000">
        <w:rPr>
          <w:rtl w:val="0"/>
        </w:rPr>
      </w:r>
    </w:p>
    <w:p w:rsidR="00000000" w:rsidDel="00000000" w:rsidP="00000000" w:rsidRDefault="00000000" w:rsidRPr="00000000" w14:paraId="0000008A">
      <w:pPr>
        <w:numPr>
          <w:ilvl w:val="0"/>
          <w:numId w:val="1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to filter out the setosa species keeping all the other species data:</w:t>
      </w:r>
      <w:r w:rsidDel="00000000" w:rsidR="00000000" w:rsidRPr="00000000">
        <w:rPr>
          <w:rtl w:val="0"/>
        </w:rPr>
      </w:r>
    </w:p>
    <w:p w:rsidR="00000000" w:rsidDel="00000000" w:rsidP="00000000" w:rsidRDefault="00000000" w:rsidRPr="00000000" w14:paraId="0000008B">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filter(species != “setosa”)</w:t>
      </w:r>
      <w:r w:rsidDel="00000000" w:rsidR="00000000" w:rsidRPr="00000000">
        <w:rPr>
          <w:rtl w:val="0"/>
        </w:rPr>
      </w:r>
    </w:p>
    <w:p w:rsidR="00000000" w:rsidDel="00000000" w:rsidP="00000000" w:rsidRDefault="00000000" w:rsidRPr="00000000" w14:paraId="0000008C">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 translates to “not equal to”</w:t>
      </w:r>
      <w:r w:rsidDel="00000000" w:rsidR="00000000" w:rsidRPr="00000000">
        <w:rPr>
          <w:rtl w:val="0"/>
        </w:rPr>
      </w:r>
    </w:p>
    <w:p w:rsidR="00000000" w:rsidDel="00000000" w:rsidP="00000000" w:rsidRDefault="00000000" w:rsidRPr="00000000" w14:paraId="0000008D">
      <w:pPr>
        <w:numPr>
          <w:ilvl w:val="0"/>
          <w:numId w:val="1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to filter by multiple species:</w:t>
      </w:r>
      <w:r w:rsidDel="00000000" w:rsidR="00000000" w:rsidRPr="00000000">
        <w:rPr>
          <w:rtl w:val="0"/>
        </w:rPr>
      </w:r>
    </w:p>
    <w:p w:rsidR="00000000" w:rsidDel="00000000" w:rsidP="00000000" w:rsidRDefault="00000000" w:rsidRPr="00000000" w14:paraId="0000008E">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filter(species == “setosa” | species == “versicolor”)</w:t>
      </w:r>
      <w:r w:rsidDel="00000000" w:rsidR="00000000" w:rsidRPr="00000000">
        <w:rPr>
          <w:rtl w:val="0"/>
        </w:rPr>
      </w:r>
    </w:p>
    <w:p w:rsidR="00000000" w:rsidDel="00000000" w:rsidP="00000000" w:rsidRDefault="00000000" w:rsidRPr="00000000" w14:paraId="0000008F">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 symbol translates to “or” and enables you to list multiple filters</w:t>
      </w:r>
      <w:r w:rsidDel="00000000" w:rsidR="00000000" w:rsidRPr="00000000">
        <w:rPr>
          <w:rtl w:val="0"/>
        </w:rPr>
      </w:r>
    </w:p>
    <w:p w:rsidR="00000000" w:rsidDel="00000000" w:rsidP="00000000" w:rsidRDefault="00000000" w:rsidRPr="00000000" w14:paraId="00000090">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would get a tibble with the setosa and versicolor species data and nothing else</w:t>
      </w:r>
      <w:r w:rsidDel="00000000" w:rsidR="00000000" w:rsidRPr="00000000">
        <w:rPr>
          <w:rtl w:val="0"/>
        </w:rPr>
      </w:r>
    </w:p>
    <w:p w:rsidR="00000000" w:rsidDel="00000000" w:rsidP="00000000" w:rsidRDefault="00000000" w:rsidRPr="00000000" w14:paraId="00000091">
      <w:pPr>
        <w:numPr>
          <w:ilvl w:val="0"/>
          <w:numId w:val="1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wanted to filter by setosa and see what sepal.lengths are greater than 5:</w:t>
      </w:r>
      <w:r w:rsidDel="00000000" w:rsidR="00000000" w:rsidRPr="00000000">
        <w:rPr>
          <w:rtl w:val="0"/>
        </w:rPr>
      </w:r>
    </w:p>
    <w:p w:rsidR="00000000" w:rsidDel="00000000" w:rsidP="00000000" w:rsidRDefault="00000000" w:rsidRPr="00000000" w14:paraId="00000092">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filter(species == “setosa” &amp; sepal.length &gt;= 5)</w:t>
      </w:r>
      <w:r w:rsidDel="00000000" w:rsidR="00000000" w:rsidRPr="00000000">
        <w:rPr>
          <w:rtl w:val="0"/>
        </w:rPr>
      </w:r>
    </w:p>
    <w:p w:rsidR="00000000" w:rsidDel="00000000" w:rsidP="00000000" w:rsidRDefault="00000000" w:rsidRPr="00000000" w14:paraId="00000093">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get only setosa data where the sepal.length column has a value of 5 of more</w:t>
      </w:r>
      <w:r w:rsidDel="00000000" w:rsidR="00000000" w:rsidRPr="00000000">
        <w:rPr>
          <w:rtl w:val="0"/>
        </w:rPr>
      </w:r>
    </w:p>
    <w:p w:rsidR="00000000" w:rsidDel="00000000" w:rsidP="00000000" w:rsidRDefault="00000000" w:rsidRPr="00000000" w14:paraId="00000094">
      <w:pPr>
        <w:numPr>
          <w:ilvl w:val="1"/>
          <w:numId w:val="1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can use any combination of =, &lt;, &gt; symbols to filter</w:t>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2"/>
        <w:spacing w:line="360" w:lineRule="auto"/>
        <w:rPr/>
      </w:pPr>
      <w:bookmarkStart w:colFirst="0" w:colLast="0" w:name="_heading=h.haa0uz7atcak" w:id="15"/>
      <w:bookmarkEnd w:id="15"/>
      <w:r w:rsidDel="00000000" w:rsidR="00000000" w:rsidRPr="00000000">
        <w:rPr>
          <w:rtl w:val="0"/>
        </w:rPr>
        <w:t xml:space="preserve">mutate function:</w:t>
      </w:r>
    </w:p>
    <w:p w:rsidR="00000000" w:rsidDel="00000000" w:rsidP="00000000" w:rsidRDefault="00000000" w:rsidRPr="00000000" w14:paraId="00000097">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mutate allows you to create new columns or change any column in your dataframe</w:t>
      </w:r>
      <w:r w:rsidDel="00000000" w:rsidR="00000000" w:rsidRPr="00000000">
        <w:rPr>
          <w:rtl w:val="0"/>
        </w:rPr>
      </w:r>
    </w:p>
    <w:p w:rsidR="00000000" w:rsidDel="00000000" w:rsidP="00000000" w:rsidRDefault="00000000" w:rsidRPr="00000000" w14:paraId="00000098">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function should only be used when wanted to produce a column that is the same length (same number of rows) as the existing data frame</w:t>
      </w:r>
      <w:r w:rsidDel="00000000" w:rsidR="00000000" w:rsidRPr="00000000">
        <w:rPr>
          <w:rtl w:val="0"/>
        </w:rPr>
      </w:r>
    </w:p>
    <w:p w:rsidR="00000000" w:rsidDel="00000000" w:rsidP="00000000" w:rsidRDefault="00000000" w:rsidRPr="00000000" w14:paraId="00000099">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wanted to get means by species or something that would compress the data, you want to use the summarize() function</w:t>
      </w:r>
      <w:r w:rsidDel="00000000" w:rsidR="00000000" w:rsidRPr="00000000">
        <w:rPr>
          <w:rtl w:val="0"/>
        </w:rPr>
      </w:r>
    </w:p>
    <w:p w:rsidR="00000000" w:rsidDel="00000000" w:rsidP="00000000" w:rsidRDefault="00000000" w:rsidRPr="00000000" w14:paraId="0000009A">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let’s change the class of a column with the wrong class</w:t>
      </w:r>
      <w:r w:rsidDel="00000000" w:rsidR="00000000" w:rsidRPr="00000000">
        <w:rPr>
          <w:rtl w:val="0"/>
        </w:rPr>
      </w:r>
    </w:p>
    <w:p w:rsidR="00000000" w:rsidDel="00000000" w:rsidP="00000000" w:rsidRDefault="00000000" w:rsidRPr="00000000" w14:paraId="0000009B">
      <w:pPr>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say the species column is somehow incorrectly formatted as a logical and we want it to be of class character:</w:t>
      </w:r>
      <w:r w:rsidDel="00000000" w:rsidR="00000000" w:rsidRPr="00000000">
        <w:rPr>
          <w:rtl w:val="0"/>
        </w:rPr>
      </w:r>
    </w:p>
    <w:p w:rsidR="00000000" w:rsidDel="00000000" w:rsidP="00000000" w:rsidRDefault="00000000" w:rsidRPr="00000000" w14:paraId="0000009C">
      <w:pPr>
        <w:numPr>
          <w:ilvl w:val="2"/>
          <w:numId w:val="3"/>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mutate(species = as.character(species))</w:t>
      </w:r>
      <w:r w:rsidDel="00000000" w:rsidR="00000000" w:rsidRPr="00000000">
        <w:rPr>
          <w:rtl w:val="0"/>
        </w:rPr>
      </w:r>
    </w:p>
    <w:p w:rsidR="00000000" w:rsidDel="00000000" w:rsidP="00000000" w:rsidRDefault="00000000" w:rsidRPr="00000000" w14:paraId="0000009D">
      <w:pPr>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also do multiple mutates at once:</w:t>
      </w:r>
      <w:r w:rsidDel="00000000" w:rsidR="00000000" w:rsidRPr="00000000">
        <w:rPr>
          <w:rtl w:val="0"/>
        </w:rPr>
      </w:r>
    </w:p>
    <w:p w:rsidR="00000000" w:rsidDel="00000000" w:rsidP="00000000" w:rsidRDefault="00000000" w:rsidRPr="00000000" w14:paraId="0000009E">
      <w:pPr>
        <w:numPr>
          <w:ilvl w:val="2"/>
          <w:numId w:val="3"/>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mutate(species = as.character(species), sepal.length = as.numeric(sepal.length)</w:t>
      </w:r>
      <w:r w:rsidDel="00000000" w:rsidR="00000000" w:rsidRPr="00000000">
        <w:rPr>
          <w:rtl w:val="0"/>
        </w:rPr>
      </w:r>
    </w:p>
    <w:p w:rsidR="00000000" w:rsidDel="00000000" w:rsidP="00000000" w:rsidRDefault="00000000" w:rsidRPr="00000000" w14:paraId="0000009F">
      <w:pPr>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first argument you write before the equal sign is the name of the column, so if you want to alter an existing column use the same name, and if you want to make a new column you name it something different.</w:t>
      </w:r>
      <w:r w:rsidDel="00000000" w:rsidR="00000000" w:rsidRPr="00000000">
        <w:rPr>
          <w:rtl w:val="0"/>
        </w:rPr>
      </w:r>
    </w:p>
    <w:p w:rsidR="00000000" w:rsidDel="00000000" w:rsidP="00000000" w:rsidRDefault="00000000" w:rsidRPr="00000000" w14:paraId="000000A0">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a new column that is sepal.length divided by sepal.width:</w:t>
      </w:r>
      <w:r w:rsidDel="00000000" w:rsidR="00000000" w:rsidRPr="00000000">
        <w:rPr>
          <w:rtl w:val="0"/>
        </w:rPr>
      </w:r>
    </w:p>
    <w:p w:rsidR="00000000" w:rsidDel="00000000" w:rsidP="00000000" w:rsidRDefault="00000000" w:rsidRPr="00000000" w14:paraId="000000A1">
      <w:pPr>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mutate(sepal.lw = sepal.length/sepal.width)</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pStyle w:val="Heading2"/>
        <w:spacing w:line="360" w:lineRule="auto"/>
        <w:rPr/>
      </w:pPr>
      <w:bookmarkStart w:colFirst="0" w:colLast="0" w:name="_heading=h.x5g5btxks26p" w:id="16"/>
      <w:bookmarkEnd w:id="16"/>
      <w:r w:rsidDel="00000000" w:rsidR="00000000" w:rsidRPr="00000000">
        <w:rPr>
          <w:rtl w:val="0"/>
        </w:rPr>
        <w:t xml:space="preserve">group_by and summarize functions (or summarise):</w:t>
      </w:r>
    </w:p>
    <w:p w:rsidR="00000000" w:rsidDel="00000000" w:rsidP="00000000" w:rsidRDefault="00000000" w:rsidRPr="00000000" w14:paraId="000000A5">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summarize your data, you first want to tell R what you groups you want so summarize the data for</w:t>
      </w:r>
      <w:r w:rsidDel="00000000" w:rsidR="00000000" w:rsidRPr="00000000">
        <w:rPr>
          <w:rtl w:val="0"/>
        </w:rPr>
      </w:r>
    </w:p>
    <w:p w:rsidR="00000000" w:rsidDel="00000000" w:rsidP="00000000" w:rsidRDefault="00000000" w:rsidRPr="00000000" w14:paraId="000000A6">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the case of the iris data, we might be interested in getting the mean and median of sepal.length</w:t>
      </w:r>
      <w:r w:rsidDel="00000000" w:rsidR="00000000" w:rsidRPr="00000000">
        <w:rPr>
          <w:rtl w:val="0"/>
        </w:rPr>
      </w:r>
    </w:p>
    <w:p w:rsidR="00000000" w:rsidDel="00000000" w:rsidP="00000000" w:rsidRDefault="00000000" w:rsidRPr="00000000" w14:paraId="000000A7">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do this, we first need to tell R to group by the species:</w:t>
      </w:r>
      <w:r w:rsidDel="00000000" w:rsidR="00000000" w:rsidRPr="00000000">
        <w:rPr>
          <w:rtl w:val="0"/>
        </w:rPr>
      </w:r>
    </w:p>
    <w:p w:rsidR="00000000" w:rsidDel="00000000" w:rsidP="00000000" w:rsidRDefault="00000000" w:rsidRPr="00000000" w14:paraId="000000A8">
      <w:pPr>
        <w:numPr>
          <w:ilvl w:val="1"/>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group_by(species)</w:t>
      </w:r>
      <w:r w:rsidDel="00000000" w:rsidR="00000000" w:rsidRPr="00000000">
        <w:rPr>
          <w:rtl w:val="0"/>
        </w:rPr>
      </w:r>
    </w:p>
    <w:p w:rsidR="00000000" w:rsidDel="00000000" w:rsidP="00000000" w:rsidRDefault="00000000" w:rsidRPr="00000000" w14:paraId="000000A9">
      <w:pPr>
        <w:numPr>
          <w:ilvl w:val="1"/>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groups by all unique values in species which is why it is important to keep data entry consistent or deal with inconsistencies prior to this step </w:t>
      </w:r>
      <w:r w:rsidDel="00000000" w:rsidR="00000000" w:rsidRPr="00000000">
        <w:rPr>
          <w:rtl w:val="0"/>
        </w:rPr>
      </w:r>
    </w:p>
    <w:p w:rsidR="00000000" w:rsidDel="00000000" w:rsidP="00000000" w:rsidRDefault="00000000" w:rsidRPr="00000000" w14:paraId="000000AA">
      <w:pPr>
        <w:numPr>
          <w:ilvl w:val="1"/>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the distinct function to check:</w:t>
      </w:r>
      <w:r w:rsidDel="00000000" w:rsidR="00000000" w:rsidRPr="00000000">
        <w:rPr>
          <w:rtl w:val="0"/>
        </w:rPr>
      </w:r>
    </w:p>
    <w:p w:rsidR="00000000" w:rsidDel="00000000" w:rsidP="00000000" w:rsidRDefault="00000000" w:rsidRPr="00000000" w14:paraId="000000AB">
      <w:pPr>
        <w:numPr>
          <w:ilvl w:val="2"/>
          <w:numId w:val="9"/>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select(species) %&gt;% distinct()</w:t>
      </w:r>
      <w:r w:rsidDel="00000000" w:rsidR="00000000" w:rsidRPr="00000000">
        <w:rPr>
          <w:rtl w:val="0"/>
        </w:rPr>
      </w:r>
    </w:p>
    <w:p w:rsidR="00000000" w:rsidDel="00000000" w:rsidP="00000000" w:rsidRDefault="00000000" w:rsidRPr="00000000" w14:paraId="000000AC">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select the column of interest:</w:t>
      </w:r>
      <w:r w:rsidDel="00000000" w:rsidR="00000000" w:rsidRPr="00000000">
        <w:rPr>
          <w:rtl w:val="0"/>
        </w:rPr>
      </w:r>
    </w:p>
    <w:p w:rsidR="00000000" w:rsidDel="00000000" w:rsidP="00000000" w:rsidRDefault="00000000" w:rsidRPr="00000000" w14:paraId="000000AD">
      <w:pPr>
        <w:numPr>
          <w:ilvl w:val="1"/>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group_by(species) %&gt;% select(sepal.length)</w:t>
      </w:r>
      <w:r w:rsidDel="00000000" w:rsidR="00000000" w:rsidRPr="00000000">
        <w:rPr>
          <w:rtl w:val="0"/>
        </w:rPr>
      </w:r>
    </w:p>
    <w:p w:rsidR="00000000" w:rsidDel="00000000" w:rsidP="00000000" w:rsidRDefault="00000000" w:rsidRPr="00000000" w14:paraId="000000AE">
      <w:pPr>
        <w:numPr>
          <w:ilvl w:val="1"/>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species column is kept automatically because that’s our grouping variable</w:t>
      </w:r>
      <w:r w:rsidDel="00000000" w:rsidR="00000000" w:rsidRPr="00000000">
        <w:rPr>
          <w:rtl w:val="0"/>
        </w:rPr>
      </w:r>
    </w:p>
    <w:p w:rsidR="00000000" w:rsidDel="00000000" w:rsidP="00000000" w:rsidRDefault="00000000" w:rsidRPr="00000000" w14:paraId="000000AF">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calculate the mean and median:</w:t>
      </w:r>
      <w:r w:rsidDel="00000000" w:rsidR="00000000" w:rsidRPr="00000000">
        <w:rPr>
          <w:rtl w:val="0"/>
        </w:rPr>
      </w:r>
    </w:p>
    <w:p w:rsidR="00000000" w:rsidDel="00000000" w:rsidP="00000000" w:rsidRDefault="00000000" w:rsidRPr="00000000" w14:paraId="000000B0">
      <w:pPr>
        <w:numPr>
          <w:ilvl w:val="1"/>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 %&gt;% group_by(species) %&gt;% select(sepal.length) %&gt;% summarize(sl.mean = mean(sepal.length, na.rm = TRUE), sl.median = median(sepal.length, na.rm = TRUE))</w:t>
      </w:r>
      <w:r w:rsidDel="00000000" w:rsidR="00000000" w:rsidRPr="00000000">
        <w:rPr>
          <w:rtl w:val="0"/>
        </w:rPr>
      </w:r>
    </w:p>
    <w:p w:rsidR="00000000" w:rsidDel="00000000" w:rsidP="00000000" w:rsidRDefault="00000000" w:rsidRPr="00000000" w14:paraId="000000B1">
      <w:pPr>
        <w:numPr>
          <w:ilvl w:val="1"/>
          <w:numId w:val="9"/>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summarize uses the same general format as mutate where the sl.mean is the new column name and mean() is the function performed on sepal.length with an additional argument na.rm set to TRUE so that we remove NAs in the data</w:t>
      </w:r>
      <w:r w:rsidDel="00000000" w:rsidR="00000000" w:rsidRPr="00000000">
        <w:rPr>
          <w:rtl w:val="0"/>
        </w:rPr>
      </w:r>
    </w:p>
    <w:p w:rsidR="00000000" w:rsidDel="00000000" w:rsidP="00000000" w:rsidRDefault="00000000" w:rsidRPr="00000000" w14:paraId="000000B2">
      <w:pPr>
        <w:numPr>
          <w:ilvl w:val="2"/>
          <w:numId w:val="9"/>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didn’t add the na.rm argument then you would get NA instead of an actual number</w:t>
      </w:r>
      <w:r w:rsidDel="00000000" w:rsidR="00000000" w:rsidRPr="00000000">
        <w:rPr>
          <w:rtl w:val="0"/>
        </w:rPr>
      </w:r>
    </w:p>
    <w:p w:rsidR="00000000" w:rsidDel="00000000" w:rsidP="00000000" w:rsidRDefault="00000000" w:rsidRPr="00000000" w14:paraId="000000B3">
      <w:pPr>
        <w:numPr>
          <w:ilvl w:val="0"/>
          <w:numId w:val="9"/>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is a perfect example of why the pipes operator; with technically one line of code we can get a nice tibble with the mean and median for each species!</w:t>
      </w:r>
      <w:r w:rsidDel="00000000" w:rsidR="00000000" w:rsidRPr="00000000">
        <w:rPr>
          <w:rtl w:val="0"/>
        </w:rPr>
      </w:r>
    </w:p>
    <w:p w:rsidR="00000000" w:rsidDel="00000000" w:rsidP="00000000" w:rsidRDefault="00000000" w:rsidRPr="00000000" w14:paraId="000000B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Style w:val="Heading2"/>
        <w:rPr/>
      </w:pPr>
      <w:bookmarkStart w:colFirst="0" w:colLast="0" w:name="_heading=h.92wit6cqp39a" w:id="17"/>
      <w:bookmarkEnd w:id="17"/>
      <w:r w:rsidDel="00000000" w:rsidR="00000000" w:rsidRPr="00000000">
        <w:rPr>
          <w:rtl w:val="0"/>
        </w:rPr>
        <w:t xml:space="preserve">join functions:</w:t>
      </w:r>
    </w:p>
    <w:p w:rsidR="00000000" w:rsidDel="00000000" w:rsidP="00000000" w:rsidRDefault="00000000" w:rsidRPr="00000000" w14:paraId="000000B6">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joins are different functions you can use to combine multiple data frames into one</w:t>
      </w:r>
      <w:r w:rsidDel="00000000" w:rsidR="00000000" w:rsidRPr="00000000">
        <w:rPr>
          <w:rtl w:val="0"/>
        </w:rPr>
      </w:r>
    </w:p>
    <w:p w:rsidR="00000000" w:rsidDel="00000000" w:rsidP="00000000" w:rsidRDefault="00000000" w:rsidRPr="00000000" w14:paraId="000000B7">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to join data frame “y” on data frame “x”:</w:t>
      </w:r>
      <w:r w:rsidDel="00000000" w:rsidR="00000000" w:rsidRPr="00000000">
        <w:rPr>
          <w:rtl w:val="0"/>
        </w:rPr>
      </w:r>
    </w:p>
    <w:p w:rsidR="00000000" w:rsidDel="00000000" w:rsidP="00000000" w:rsidRDefault="00000000" w:rsidRPr="00000000" w14:paraId="000000B8">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data.frame.x %&gt;% left_join(data.frame.y, by = “column1”)</w:t>
      </w:r>
      <w:r w:rsidDel="00000000" w:rsidR="00000000" w:rsidRPr="00000000">
        <w:rPr>
          <w:rtl w:val="0"/>
        </w:rPr>
      </w:r>
    </w:p>
    <w:p w:rsidR="00000000" w:rsidDel="00000000" w:rsidP="00000000" w:rsidRDefault="00000000" w:rsidRPr="00000000" w14:paraId="000000B9">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“by =”  argument specifies the column that both data frames share</w:t>
      </w:r>
      <w:r w:rsidDel="00000000" w:rsidR="00000000" w:rsidRPr="00000000">
        <w:rPr>
          <w:rtl w:val="0"/>
        </w:rPr>
      </w:r>
    </w:p>
    <w:p w:rsidR="00000000" w:rsidDel="00000000" w:rsidP="00000000" w:rsidRDefault="00000000" w:rsidRPr="00000000" w14:paraId="000000BA">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need to have a column that is the same in both data frames you wish to join</w:t>
      </w:r>
      <w:r w:rsidDel="00000000" w:rsidR="00000000" w:rsidRPr="00000000">
        <w:rPr>
          <w:rtl w:val="0"/>
        </w:rPr>
      </w:r>
    </w:p>
    <w:p w:rsidR="00000000" w:rsidDel="00000000" w:rsidP="00000000" w:rsidRDefault="00000000" w:rsidRPr="00000000" w14:paraId="000000BB">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to merge the opposite way; data frame “x” joined on data frame “y”:</w:t>
      </w:r>
      <w:r w:rsidDel="00000000" w:rsidR="00000000" w:rsidRPr="00000000">
        <w:rPr>
          <w:rtl w:val="0"/>
        </w:rPr>
      </w:r>
    </w:p>
    <w:p w:rsidR="00000000" w:rsidDel="00000000" w:rsidP="00000000" w:rsidRDefault="00000000" w:rsidRPr="00000000" w14:paraId="000000BC">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data.frame.x %&gt;% right_join(data.frame.y, by = “column1”)</w:t>
      </w:r>
      <w:r w:rsidDel="00000000" w:rsidR="00000000" w:rsidRPr="00000000">
        <w:rPr>
          <w:rtl w:val="0"/>
        </w:rPr>
      </w:r>
    </w:p>
    <w:p w:rsidR="00000000" w:rsidDel="00000000" w:rsidP="00000000" w:rsidRDefault="00000000" w:rsidRPr="00000000" w14:paraId="000000BD">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right and left joins will automatically leave out data</w:t>
      </w:r>
      <w:r w:rsidDel="00000000" w:rsidR="00000000" w:rsidRPr="00000000">
        <w:rPr>
          <w:rtl w:val="0"/>
        </w:rPr>
      </w:r>
    </w:p>
    <w:p w:rsidR="00000000" w:rsidDel="00000000" w:rsidP="00000000" w:rsidRDefault="00000000" w:rsidRPr="00000000" w14:paraId="000000BE">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if you are joining y onto x, R uses the x data frame as the basis for the join</w:t>
      </w:r>
      <w:r w:rsidDel="00000000" w:rsidR="00000000" w:rsidRPr="00000000">
        <w:rPr>
          <w:rtl w:val="0"/>
        </w:rPr>
      </w:r>
    </w:p>
    <w:p w:rsidR="00000000" w:rsidDel="00000000" w:rsidP="00000000" w:rsidRDefault="00000000" w:rsidRPr="00000000" w14:paraId="000000BF">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 it will only take the matching data from y and paste it appropriately where it matches in data frame x</w:t>
      </w:r>
      <w:r w:rsidDel="00000000" w:rsidR="00000000" w:rsidRPr="00000000">
        <w:rPr>
          <w:rtl w:val="0"/>
        </w:rPr>
      </w:r>
    </w:p>
    <w:p w:rsidR="00000000" w:rsidDel="00000000" w:rsidP="00000000" w:rsidRDefault="00000000" w:rsidRPr="00000000" w14:paraId="000000C0">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therefore, if you have extra data in y that doesn’t match x, that data will not come through</w:t>
      </w:r>
      <w:r w:rsidDel="00000000" w:rsidR="00000000" w:rsidRPr="00000000">
        <w:rPr>
          <w:rtl w:val="0"/>
        </w:rPr>
      </w:r>
    </w:p>
    <w:p w:rsidR="00000000" w:rsidDel="00000000" w:rsidP="00000000" w:rsidRDefault="00000000" w:rsidRPr="00000000" w14:paraId="000000C1">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all data from both data frames that you are trying to join use a full_join():</w:t>
      </w:r>
      <w:r w:rsidDel="00000000" w:rsidR="00000000" w:rsidRPr="00000000">
        <w:rPr>
          <w:rtl w:val="0"/>
        </w:rPr>
      </w:r>
    </w:p>
    <w:p w:rsidR="00000000" w:rsidDel="00000000" w:rsidP="00000000" w:rsidRDefault="00000000" w:rsidRPr="00000000" w14:paraId="000000C2">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data.frame.x %&gt;% full_join(data.frame.y, by = “column1”)</w:t>
      </w:r>
      <w:r w:rsidDel="00000000" w:rsidR="00000000" w:rsidRPr="00000000">
        <w:rPr>
          <w:rtl w:val="0"/>
        </w:rPr>
      </w:r>
    </w:p>
    <w:p w:rsidR="00000000" w:rsidDel="00000000" w:rsidP="00000000" w:rsidRDefault="00000000" w:rsidRPr="00000000" w14:paraId="000000C3">
      <w:pPr>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you want to join two data frames that have the exact same column structure but contain different sets of data, you can use the bind_rows() function</w:t>
      </w:r>
      <w:r w:rsidDel="00000000" w:rsidR="00000000" w:rsidRPr="00000000">
        <w:rPr>
          <w:rtl w:val="0"/>
        </w:rPr>
      </w:r>
    </w:p>
    <w:p w:rsidR="00000000" w:rsidDel="00000000" w:rsidP="00000000" w:rsidRDefault="00000000" w:rsidRPr="00000000" w14:paraId="000000C4">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data.frame.x %&gt;% bind_rows(data.frame.y)</w:t>
      </w:r>
      <w:r w:rsidDel="00000000" w:rsidR="00000000" w:rsidRPr="00000000">
        <w:rPr>
          <w:rtl w:val="0"/>
        </w:rPr>
      </w:r>
    </w:p>
    <w:p w:rsidR="00000000" w:rsidDel="00000000" w:rsidP="00000000" w:rsidRDefault="00000000" w:rsidRPr="00000000" w14:paraId="000000C5">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again, these two data frames must have the same columns</w:t>
      </w:r>
      <w:r w:rsidDel="00000000" w:rsidR="00000000" w:rsidRPr="00000000">
        <w:rPr>
          <w:rtl w:val="0"/>
        </w:rPr>
      </w:r>
    </w:p>
    <w:p w:rsidR="00000000" w:rsidDel="00000000" w:rsidP="00000000" w:rsidRDefault="00000000" w:rsidRPr="00000000" w14:paraId="000000C6">
      <w:pPr>
        <w:numPr>
          <w:ilvl w:val="2"/>
          <w:numId w:val="4"/>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i.e., both have the column “species” and “sepal.length”, but contain different sepal lengths for different species</w:t>
      </w:r>
      <w:r w:rsidDel="00000000" w:rsidR="00000000" w:rsidRPr="00000000">
        <w:rPr>
          <w:rtl w:val="0"/>
        </w:rPr>
      </w:r>
    </w:p>
    <w:p w:rsidR="00000000" w:rsidDel="00000000" w:rsidP="00000000" w:rsidRDefault="00000000" w:rsidRPr="00000000" w14:paraId="000000C7">
      <w:pPr>
        <w:numPr>
          <w:ilvl w:val="2"/>
          <w:numId w:val="4"/>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bind these rows into one data frame</w:t>
      </w:r>
      <w:r w:rsidDel="00000000" w:rsidR="00000000" w:rsidRPr="00000000">
        <w:rPr>
          <w:rtl w:val="0"/>
        </w:rPr>
      </w:r>
    </w:p>
    <w:p w:rsidR="00000000" w:rsidDel="00000000" w:rsidP="00000000" w:rsidRDefault="00000000" w:rsidRPr="00000000" w14:paraId="000000C8">
      <w:pPr>
        <w:numPr>
          <w:ilvl w:val="1"/>
          <w:numId w:val="4"/>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remember not only do the columns have to be the same type of data, they also need to have the exact same column names</w:t>
      </w:r>
      <w:r w:rsidDel="00000000" w:rsidR="00000000" w:rsidRPr="00000000">
        <w:rPr>
          <w:rtl w:val="0"/>
        </w:rPr>
      </w:r>
    </w:p>
    <w:p w:rsidR="00000000" w:rsidDel="00000000" w:rsidP="00000000" w:rsidRDefault="00000000" w:rsidRPr="00000000" w14:paraId="000000C9">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pStyle w:val="Heading1"/>
        <w:spacing w:line="360" w:lineRule="auto"/>
        <w:rPr/>
      </w:pPr>
      <w:bookmarkStart w:colFirst="0" w:colLast="0" w:name="_heading=h.pgb6izvu5oyl" w:id="18"/>
      <w:bookmarkEnd w:id="18"/>
      <w:r w:rsidDel="00000000" w:rsidR="00000000" w:rsidRPr="00000000">
        <w:rPr>
          <w:rtl w:val="0"/>
        </w:rPr>
        <w:t xml:space="preserve">Data visualizations</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pStyle w:val="Heading2"/>
        <w:spacing w:line="360" w:lineRule="auto"/>
        <w:rPr/>
      </w:pPr>
      <w:bookmarkStart w:colFirst="0" w:colLast="0" w:name="_heading=h.yiqf39ttgf24" w:id="19"/>
      <w:bookmarkEnd w:id="19"/>
      <w:r w:rsidDel="00000000" w:rsidR="00000000" w:rsidRPr="00000000">
        <w:rPr>
          <w:rtl w:val="0"/>
        </w:rPr>
        <w:t xml:space="preserve">Tables:</w:t>
      </w:r>
    </w:p>
    <w:p w:rsidR="00000000" w:rsidDel="00000000" w:rsidP="00000000" w:rsidRDefault="00000000" w:rsidRPr="00000000" w14:paraId="000000CE">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you have manipulated your data to a point at which you would like to make it a table in a report, you should save it to the global environment using the assignment operator (&lt;-)</w:t>
      </w:r>
      <w:r w:rsidDel="00000000" w:rsidR="00000000" w:rsidRPr="00000000">
        <w:rPr>
          <w:rtl w:val="0"/>
        </w:rPr>
      </w:r>
    </w:p>
    <w:p w:rsidR="00000000" w:rsidDel="00000000" w:rsidP="00000000" w:rsidRDefault="00000000" w:rsidRPr="00000000" w14:paraId="000000CF">
      <w:pPr>
        <w:numPr>
          <w:ilvl w:val="1"/>
          <w:numId w:val="1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mean and median example from earlier:</w:t>
      </w:r>
    </w:p>
    <w:p w:rsidR="00000000" w:rsidDel="00000000" w:rsidP="00000000" w:rsidRDefault="00000000" w:rsidRPr="00000000" w14:paraId="000000D0">
      <w:pPr>
        <w:numPr>
          <w:ilvl w:val="1"/>
          <w:numId w:val="10"/>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sepal.stats.table &lt;- data.frame %&gt;% group_by(species) %&gt;% select(sepal.length) %&gt;% summarize(sl.mean = mean(sepal.length, na.rm = TRUE), sl.median = median(sepal.length, na.rm = TRUE))</w:t>
      </w:r>
    </w:p>
    <w:p w:rsidR="00000000" w:rsidDel="00000000" w:rsidP="00000000" w:rsidRDefault="00000000" w:rsidRPr="00000000" w14:paraId="000000D1">
      <w:pPr>
        <w:numPr>
          <w:ilvl w:val="0"/>
          <w:numId w:val="10"/>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it is saved we can export this data frame to our outputs folder using the write.csv() function</w:t>
      </w:r>
    </w:p>
    <w:p w:rsidR="00000000" w:rsidDel="00000000" w:rsidP="00000000" w:rsidRDefault="00000000" w:rsidRPr="00000000" w14:paraId="000000D2">
      <w:pPr>
        <w:numPr>
          <w:ilvl w:val="1"/>
          <w:numId w:val="10"/>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write.csv(sepal.stats.table, “outputs/sepal_stats_table.csv”, row.names = FALSE)</w:t>
      </w:r>
      <w:r w:rsidDel="00000000" w:rsidR="00000000" w:rsidRPr="00000000">
        <w:rPr>
          <w:rtl w:val="0"/>
        </w:rPr>
      </w:r>
    </w:p>
    <w:p w:rsidR="00000000" w:rsidDel="00000000" w:rsidP="00000000" w:rsidRDefault="00000000" w:rsidRPr="00000000" w14:paraId="000000D3">
      <w:pPr>
        <w:numPr>
          <w:ilvl w:val="1"/>
          <w:numId w:val="10"/>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sepal.stats.table is the data frame we want to export, next is the path and desired file name in quotations, and then the row.names argument set to FALSE stops the output table from having numbered row names in its own column</w:t>
      </w:r>
      <w:r w:rsidDel="00000000" w:rsidR="00000000" w:rsidRPr="00000000">
        <w:rPr>
          <w:rtl w:val="0"/>
        </w:rPr>
      </w:r>
    </w:p>
    <w:p w:rsidR="00000000" w:rsidDel="00000000" w:rsidP="00000000" w:rsidRDefault="00000000" w:rsidRPr="00000000" w14:paraId="000000D4">
      <w:pPr>
        <w:numPr>
          <w:ilvl w:val="0"/>
          <w:numId w:val="10"/>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exporting the table, open it in excel for final formatting before copying it into the report, presentation, manuscript, etc.</w:t>
      </w:r>
      <w:r w:rsidDel="00000000" w:rsidR="00000000" w:rsidRPr="00000000">
        <w:rPr>
          <w:rtl w:val="0"/>
        </w:rPr>
      </w:r>
    </w:p>
    <w:p w:rsidR="00000000" w:rsidDel="00000000" w:rsidP="00000000" w:rsidRDefault="00000000" w:rsidRPr="00000000" w14:paraId="000000D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2"/>
        <w:spacing w:line="360" w:lineRule="auto"/>
        <w:rPr/>
      </w:pPr>
      <w:bookmarkStart w:colFirst="0" w:colLast="0" w:name="_heading=h.f87xborrg6qa" w:id="20"/>
      <w:bookmarkEnd w:id="20"/>
      <w:r w:rsidDel="00000000" w:rsidR="00000000" w:rsidRPr="00000000">
        <w:rPr>
          <w:rtl w:val="0"/>
        </w:rPr>
        <w:t xml:space="preserve">Figures:</w:t>
      </w:r>
    </w:p>
    <w:p w:rsidR="00000000" w:rsidDel="00000000" w:rsidP="00000000" w:rsidRDefault="00000000" w:rsidRPr="00000000" w14:paraId="000000D7">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almost any figure you will need to produce, you should use the ggplot2 package</w:t>
      </w:r>
      <w:r w:rsidDel="00000000" w:rsidR="00000000" w:rsidRPr="00000000">
        <w:rPr>
          <w:rtl w:val="0"/>
        </w:rPr>
      </w:r>
    </w:p>
    <w:p w:rsidR="00000000" w:rsidDel="00000000" w:rsidP="00000000" w:rsidRDefault="00000000" w:rsidRPr="00000000" w14:paraId="000000D8">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ggplot works very similarly to the piper operator but instead of the pipe (%&gt;%) you use a “+” symbol</w:t>
      </w:r>
      <w:r w:rsidDel="00000000" w:rsidR="00000000" w:rsidRPr="00000000">
        <w:rPr>
          <w:rtl w:val="0"/>
        </w:rPr>
      </w:r>
    </w:p>
    <w:p w:rsidR="00000000" w:rsidDel="00000000" w:rsidP="00000000" w:rsidRDefault="00000000" w:rsidRPr="00000000" w14:paraId="000000D9">
      <w:pPr>
        <w:numPr>
          <w:ilvl w:val="1"/>
          <w:numId w:val="5"/>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let’s plot a simple box plot of the means for three iris species:</w:t>
      </w:r>
      <w:r w:rsidDel="00000000" w:rsidR="00000000" w:rsidRPr="00000000">
        <w:rPr>
          <w:rtl w:val="0"/>
        </w:rPr>
      </w:r>
    </w:p>
    <w:p w:rsidR="00000000" w:rsidDel="00000000" w:rsidP="00000000" w:rsidRDefault="00000000" w:rsidRPr="00000000" w14:paraId="000000DA">
      <w:pPr>
        <w:numPr>
          <w:ilvl w:val="1"/>
          <w:numId w:val="5"/>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read.csv("data/iris_data_clean.csv") %&gt;%  ggplot(aes(x=sci.name, y=sepal.length, fill=species)) + geom_boxplot()</w:t>
      </w:r>
    </w:p>
    <w:p w:rsidR="00000000" w:rsidDel="00000000" w:rsidP="00000000" w:rsidRDefault="00000000" w:rsidRPr="00000000" w14:paraId="000000DB">
      <w:pPr>
        <w:numPr>
          <w:ilvl w:val="2"/>
          <w:numId w:val="5"/>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line of code reads in the data and creates a box plot with ggplot where scientific name is on the x-axis and the sepal lengths are on the y-axis</w:t>
      </w:r>
      <w:r w:rsidDel="00000000" w:rsidR="00000000" w:rsidRPr="00000000">
        <w:rPr>
          <w:rtl w:val="0"/>
        </w:rPr>
      </w:r>
    </w:p>
    <w:p w:rsidR="00000000" w:rsidDel="00000000" w:rsidP="00000000" w:rsidRDefault="00000000" w:rsidRPr="00000000" w14:paraId="000000DC">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tons of specification and adjustments that can be made with ggplot functions, see the example script (3_data_viz) for more details</w:t>
      </w:r>
      <w:r w:rsidDel="00000000" w:rsidR="00000000" w:rsidRPr="00000000">
        <w:rPr>
          <w:rtl w:val="0"/>
        </w:rPr>
      </w:r>
    </w:p>
    <w:p w:rsidR="00000000" w:rsidDel="00000000" w:rsidP="00000000" w:rsidRDefault="00000000" w:rsidRPr="00000000" w14:paraId="000000DD">
      <w:pPr>
        <w:numPr>
          <w:ilvl w:val="0"/>
          <w:numId w:val="5"/>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a finalized plot has been created, use the ggsave() function to write it to the outputs folder</w:t>
      </w:r>
      <w:r w:rsidDel="00000000" w:rsidR="00000000" w:rsidRPr="00000000">
        <w:rPr>
          <w:rtl w:val="0"/>
        </w:rPr>
      </w:r>
    </w:p>
    <w:p w:rsidR="00000000" w:rsidDel="00000000" w:rsidP="00000000" w:rsidRDefault="00000000" w:rsidRPr="00000000" w14:paraId="000000DE">
      <w:pPr>
        <w:numPr>
          <w:ilvl w:val="1"/>
          <w:numId w:val="5"/>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ggsave(“outputs/iris_boxplot.png”, height = 6, width = 8)</w:t>
      </w:r>
      <w:r w:rsidDel="00000000" w:rsidR="00000000" w:rsidRPr="00000000">
        <w:rPr>
          <w:rtl w:val="0"/>
        </w:rPr>
      </w:r>
    </w:p>
    <w:p w:rsidR="00000000" w:rsidDel="00000000" w:rsidP="00000000" w:rsidRDefault="00000000" w:rsidRPr="00000000" w14:paraId="000000DF">
      <w:pPr>
        <w:numPr>
          <w:ilvl w:val="2"/>
          <w:numId w:val="5"/>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here the first bit in quotations is the path and file name that we assign to this plot, as well as the file extension</w:t>
      </w:r>
      <w:r w:rsidDel="00000000" w:rsidR="00000000" w:rsidRPr="00000000">
        <w:rPr>
          <w:rtl w:val="0"/>
        </w:rPr>
      </w:r>
    </w:p>
    <w:p w:rsidR="00000000" w:rsidDel="00000000" w:rsidP="00000000" w:rsidRDefault="00000000" w:rsidRPr="00000000" w14:paraId="000000E0">
      <w:pPr>
        <w:numPr>
          <w:ilvl w:val="3"/>
          <w:numId w:val="5"/>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should use .png whenever possible</w:t>
      </w:r>
      <w:r w:rsidDel="00000000" w:rsidR="00000000" w:rsidRPr="00000000">
        <w:rPr>
          <w:rtl w:val="0"/>
        </w:rPr>
      </w:r>
    </w:p>
    <w:p w:rsidR="00000000" w:rsidDel="00000000" w:rsidP="00000000" w:rsidRDefault="00000000" w:rsidRPr="00000000" w14:paraId="000000E1">
      <w:pPr>
        <w:numPr>
          <w:ilvl w:val="2"/>
          <w:numId w:val="5"/>
        </w:numPr>
        <w:spacing w:line="36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the height and width arguments are where you can specify the actual size out the output in inches</w:t>
      </w:r>
      <w:r w:rsidDel="00000000" w:rsidR="00000000" w:rsidRPr="00000000">
        <w:rPr>
          <w:rtl w:val="0"/>
        </w:rPr>
      </w:r>
    </w:p>
    <w:p w:rsidR="00000000" w:rsidDel="00000000" w:rsidP="00000000" w:rsidRDefault="00000000" w:rsidRPr="00000000" w14:paraId="000000E2">
      <w:pPr>
        <w:pStyle w:val="Heading1"/>
        <w:spacing w:line="360" w:lineRule="auto"/>
        <w:rPr/>
      </w:pPr>
      <w:bookmarkStart w:colFirst="0" w:colLast="0" w:name="_heading=h.pe5rhx834g4w" w:id="21"/>
      <w:bookmarkEnd w:id="21"/>
      <w:r w:rsidDel="00000000" w:rsidR="00000000" w:rsidRPr="00000000">
        <w:rPr>
          <w:rtl w:val="0"/>
        </w:rPr>
        <w:t xml:space="preserve">Getting help</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ever are stuck and need help, turn to google and the numerous forums for R help:</w:t>
      </w:r>
    </w:p>
    <w:p w:rsidR="00000000" w:rsidDel="00000000" w:rsidP="00000000" w:rsidRDefault="00000000" w:rsidRPr="00000000" w14:paraId="000000E5">
      <w:pPr>
        <w:numPr>
          <w:ilvl w:val="1"/>
          <w:numId w:val="13"/>
        </w:numPr>
        <w:ind w:left="1440" w:hanging="360"/>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Stack Overflow</w:t>
        </w:r>
      </w:hyperlink>
      <w:r w:rsidDel="00000000" w:rsidR="00000000" w:rsidRPr="00000000">
        <w:rPr>
          <w:rtl w:val="0"/>
        </w:rPr>
      </w:r>
    </w:p>
    <w:p w:rsidR="00000000" w:rsidDel="00000000" w:rsidP="00000000" w:rsidRDefault="00000000" w:rsidRPr="00000000" w14:paraId="000000E6">
      <w:pPr>
        <w:numPr>
          <w:ilvl w:val="1"/>
          <w:numId w:val="13"/>
        </w:numPr>
        <w:ind w:left="1440" w:hanging="360"/>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R-bloggers</w:t>
        </w:r>
      </w:hyperlink>
      <w:r w:rsidDel="00000000" w:rsidR="00000000" w:rsidRPr="00000000">
        <w:rPr>
          <w:rtl w:val="0"/>
        </w:rPr>
      </w:r>
    </w:p>
    <w:p w:rsidR="00000000" w:rsidDel="00000000" w:rsidP="00000000" w:rsidRDefault="00000000" w:rsidRPr="00000000" w14:paraId="000000E7">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also type help() with the package name inside the parentheses in the console of RStudio for information on the package</w:t>
      </w:r>
      <w:r w:rsidDel="00000000" w:rsidR="00000000" w:rsidRPr="00000000">
        <w:rPr>
          <w:rtl w:val="0"/>
        </w:rPr>
      </w:r>
    </w:p>
    <w:p w:rsidR="00000000" w:rsidDel="00000000" w:rsidP="00000000" w:rsidRDefault="00000000" w:rsidRPr="00000000" w14:paraId="000000E8">
      <w:pPr>
        <w:numPr>
          <w:ilvl w:val="1"/>
          <w:numId w:val="1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alternatively you can write “?function.name” in the console for any function you want to read more about</w:t>
      </w:r>
      <w:r w:rsidDel="00000000" w:rsidR="00000000" w:rsidRPr="00000000">
        <w:rPr>
          <w:rtl w:val="0"/>
        </w:rPr>
      </w:r>
    </w:p>
    <w:p w:rsidR="00000000" w:rsidDel="00000000" w:rsidP="00000000" w:rsidRDefault="00000000" w:rsidRPr="00000000" w14:paraId="000000E9">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there’s a ton to learn in the R world of ecological data, here are some great resources:</w:t>
      </w:r>
      <w:r w:rsidDel="00000000" w:rsidR="00000000" w:rsidRPr="00000000">
        <w:rPr>
          <w:rtl w:val="0"/>
        </w:rPr>
      </w:r>
    </w:p>
    <w:p w:rsidR="00000000" w:rsidDel="00000000" w:rsidP="00000000" w:rsidRDefault="00000000" w:rsidRPr="00000000" w14:paraId="000000EA">
      <w:pPr>
        <w:numPr>
          <w:ilvl w:val="1"/>
          <w:numId w:val="13"/>
        </w:numPr>
        <w:ind w:left="1440" w:hanging="360"/>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Riffomonas Project's Code Club</w:t>
        </w:r>
      </w:hyperlink>
      <w:r w:rsidDel="00000000" w:rsidR="00000000" w:rsidRPr="00000000">
        <w:rPr>
          <w:rFonts w:ascii="Times New Roman" w:cs="Times New Roman" w:eastAsia="Times New Roman" w:hAnsi="Times New Roman"/>
          <w:rtl w:val="0"/>
        </w:rPr>
        <w:t xml:space="preserve"> - not really ecological but a great R resource</w:t>
      </w:r>
      <w:r w:rsidDel="00000000" w:rsidR="00000000" w:rsidRPr="00000000">
        <w:rPr>
          <w:rtl w:val="0"/>
        </w:rPr>
      </w:r>
    </w:p>
    <w:p w:rsidR="00000000" w:rsidDel="00000000" w:rsidP="00000000" w:rsidRDefault="00000000" w:rsidRPr="00000000" w14:paraId="000000EB">
      <w:pPr>
        <w:numPr>
          <w:ilvl w:val="1"/>
          <w:numId w:val="13"/>
        </w:numPr>
        <w:ind w:left="1440" w:hanging="360"/>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R Programming for Data Science</w:t>
        </w:r>
      </w:hyperlink>
      <w:r w:rsidDel="00000000" w:rsidR="00000000" w:rsidRPr="00000000">
        <w:rPr>
          <w:rtl w:val="0"/>
        </w:rPr>
      </w:r>
    </w:p>
    <w:p w:rsidR="00000000" w:rsidDel="00000000" w:rsidP="00000000" w:rsidRDefault="00000000" w:rsidRPr="00000000" w14:paraId="000000EC">
      <w:pPr>
        <w:numPr>
          <w:ilvl w:val="1"/>
          <w:numId w:val="13"/>
        </w:numPr>
        <w:ind w:left="1440" w:hanging="360"/>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Tidy Modeling with R</w:t>
        </w:r>
      </w:hyperlink>
      <w:r w:rsidDel="00000000" w:rsidR="00000000" w:rsidRPr="00000000">
        <w:rPr>
          <w:rtl w:val="0"/>
        </w:rPr>
      </w:r>
    </w:p>
    <w:p w:rsidR="00000000" w:rsidDel="00000000" w:rsidP="00000000" w:rsidRDefault="00000000" w:rsidRPr="00000000" w14:paraId="000000ED">
      <w:pPr>
        <w:ind w:left="1440" w:firstLine="0"/>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guide was compiled by Kyle Lima, any questions can be directed to </w:t>
    </w:r>
    <w:hyperlink r:id="rId1">
      <w:r w:rsidDel="00000000" w:rsidR="00000000" w:rsidRPr="00000000">
        <w:rPr>
          <w:rFonts w:ascii="Times New Roman" w:cs="Times New Roman" w:eastAsia="Times New Roman" w:hAnsi="Times New Roman"/>
          <w:color w:val="1155cc"/>
          <w:sz w:val="20"/>
          <w:szCs w:val="20"/>
          <w:u w:val="single"/>
          <w:rtl w:val="0"/>
        </w:rPr>
        <w:t xml:space="preserve">klima@schoodicinstitute.org</w:t>
      </w:r>
    </w:hyperlink>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May 2022                                                                      Schoodic Institute at Acadia National Park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360" w:lineRule="auto"/>
    </w:pPr>
    <w:rPr>
      <w:rFonts w:ascii="Times New Roman" w:cs="Times New Roman" w:eastAsia="Times New Roman" w:hAnsi="Times New Roman"/>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line="360" w:lineRule="auto"/>
    </w:pPr>
    <w:rPr>
      <w:rFonts w:ascii="Times New Roman" w:cs="Times New Roman" w:eastAsia="Times New Roman" w:hAnsi="Times New Roman"/>
      <w:u w:val="single"/>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line="360" w:lineRule="auto"/>
    </w:pPr>
    <w:rPr>
      <w:rFonts w:ascii="Times New Roman" w:cs="Times New Roman" w:eastAsia="Times New Roman" w:hAnsi="Times New Roman"/>
      <w:u w:val="singl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bloggers.com/" TargetMode="External"/><Relationship Id="rId10" Type="http://schemas.openxmlformats.org/officeDocument/2006/relationships/hyperlink" Target="https://stackoverflow.com/" TargetMode="External"/><Relationship Id="rId13" Type="http://schemas.openxmlformats.org/officeDocument/2006/relationships/hyperlink" Target="https://bookdown.org/rdpeng/rprogdatascience/" TargetMode="External"/><Relationship Id="rId12" Type="http://schemas.openxmlformats.org/officeDocument/2006/relationships/hyperlink" Target="https://www.youtube.com/playlist?list=PLmNrK_nkqBpKY3SZiivlIGvcLX-KHmfR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r/r_data_types.htm" TargetMode="External"/><Relationship Id="rId14" Type="http://schemas.openxmlformats.org/officeDocument/2006/relationships/hyperlink" Target="https://www.tmwr.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klima@schoodic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d074f8Nne54/AniDrjjd0ushQ==">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2022-05-10T13:15:00Z</dcterms:created>
  <dc:creator>Kyle Lima</dc:creator>
</cp:coreProperties>
</file>