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1B5C35A1" w14:textId="24F57258" w:rsidR="005E6FAA" w:rsidRPr="00BA7CBB" w:rsidRDefault="005E6FAA" w:rsidP="00BA7CBB">
      <w:pPr>
        <w:pStyle w:val="Title"/>
        <w:jc w:val="center"/>
        <w:rPr>
          <w:sz w:val="40"/>
          <w:szCs w:val="40"/>
        </w:rPr>
      </w:pPr>
      <w:bookmarkStart w:id="0" w:name="_fghrny78mngo" w:colFirst="0" w:colLast="0"/>
      <w:bookmarkEnd w:id="0"/>
      <w:r w:rsidRPr="00AD4E90">
        <w:rPr>
          <w:sz w:val="40"/>
          <w:szCs w:val="40"/>
        </w:rPr>
        <w:t>Desktop Application for Reading Instrument Data</w:t>
      </w: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188A015E" w14:textId="77777777" w:rsidR="00BA7CBB" w:rsidRDefault="00BA7CBB" w:rsidP="005E6FAA">
      <w:pPr>
        <w:jc w:val="center"/>
      </w:pPr>
    </w:p>
    <w:p w14:paraId="39005C3A" w14:textId="22943228" w:rsidR="00E17329" w:rsidRDefault="00E17329" w:rsidP="00E17329">
      <w:pPr>
        <w:jc w:val="center"/>
      </w:pPr>
      <w:r>
        <w:t>CptS 423 Software Design Project II</w:t>
      </w:r>
    </w:p>
    <w:p w14:paraId="4FAD7D3D" w14:textId="01DB57BF" w:rsidR="000C6F64" w:rsidRDefault="00BA7CBB" w:rsidP="00E17329">
      <w:pPr>
        <w:jc w:val="center"/>
      </w:pPr>
      <w:r>
        <w:t>Spring 2025</w:t>
      </w:r>
      <w:r w:rsidR="000C6F64">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1614ABDC" w14:textId="2FAF28D8" w:rsidR="00266E16" w:rsidRDefault="3DD30A25">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93115015" w:history="1">
            <w:r w:rsidR="00266E16" w:rsidRPr="00F671C2">
              <w:rPr>
                <w:rStyle w:val="Hyperlink"/>
                <w:noProof/>
              </w:rPr>
              <w:t>I. Introduction</w:t>
            </w:r>
            <w:r w:rsidR="00266E16">
              <w:rPr>
                <w:noProof/>
                <w:webHidden/>
              </w:rPr>
              <w:tab/>
            </w:r>
            <w:r w:rsidR="00266E16">
              <w:rPr>
                <w:noProof/>
                <w:webHidden/>
              </w:rPr>
              <w:fldChar w:fldCharType="begin"/>
            </w:r>
            <w:r w:rsidR="00266E16">
              <w:rPr>
                <w:noProof/>
                <w:webHidden/>
              </w:rPr>
              <w:instrText xml:space="preserve"> PAGEREF _Toc193115015 \h </w:instrText>
            </w:r>
            <w:r w:rsidR="00266E16">
              <w:rPr>
                <w:noProof/>
                <w:webHidden/>
              </w:rPr>
            </w:r>
            <w:r w:rsidR="00266E16">
              <w:rPr>
                <w:noProof/>
                <w:webHidden/>
              </w:rPr>
              <w:fldChar w:fldCharType="separate"/>
            </w:r>
            <w:r w:rsidR="00266E16">
              <w:rPr>
                <w:noProof/>
                <w:webHidden/>
              </w:rPr>
              <w:t>3</w:t>
            </w:r>
            <w:r w:rsidR="00266E16">
              <w:rPr>
                <w:noProof/>
                <w:webHidden/>
              </w:rPr>
              <w:fldChar w:fldCharType="end"/>
            </w:r>
          </w:hyperlink>
        </w:p>
        <w:p w14:paraId="3211C2FB" w14:textId="2B6A1F3D"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16" w:history="1">
            <w:r w:rsidRPr="00F671C2">
              <w:rPr>
                <w:rStyle w:val="Hyperlink"/>
                <w:noProof/>
              </w:rPr>
              <w:t>II. Team Members &amp; Bios</w:t>
            </w:r>
            <w:r>
              <w:rPr>
                <w:noProof/>
                <w:webHidden/>
              </w:rPr>
              <w:tab/>
            </w:r>
            <w:r>
              <w:rPr>
                <w:noProof/>
                <w:webHidden/>
              </w:rPr>
              <w:fldChar w:fldCharType="begin"/>
            </w:r>
            <w:r>
              <w:rPr>
                <w:noProof/>
                <w:webHidden/>
              </w:rPr>
              <w:instrText xml:space="preserve"> PAGEREF _Toc193115016 \h </w:instrText>
            </w:r>
            <w:r>
              <w:rPr>
                <w:noProof/>
                <w:webHidden/>
              </w:rPr>
            </w:r>
            <w:r>
              <w:rPr>
                <w:noProof/>
                <w:webHidden/>
              </w:rPr>
              <w:fldChar w:fldCharType="separate"/>
            </w:r>
            <w:r>
              <w:rPr>
                <w:noProof/>
                <w:webHidden/>
              </w:rPr>
              <w:t>3</w:t>
            </w:r>
            <w:r>
              <w:rPr>
                <w:noProof/>
                <w:webHidden/>
              </w:rPr>
              <w:fldChar w:fldCharType="end"/>
            </w:r>
          </w:hyperlink>
        </w:p>
        <w:p w14:paraId="6E71E987" w14:textId="15EAAE69"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17" w:history="1">
            <w:r w:rsidRPr="00F671C2">
              <w:rPr>
                <w:rStyle w:val="Hyperlink"/>
                <w:noProof/>
              </w:rPr>
              <w:t>III. Project Requirements Specification</w:t>
            </w:r>
            <w:r>
              <w:rPr>
                <w:noProof/>
                <w:webHidden/>
              </w:rPr>
              <w:tab/>
            </w:r>
            <w:r>
              <w:rPr>
                <w:noProof/>
                <w:webHidden/>
              </w:rPr>
              <w:fldChar w:fldCharType="begin"/>
            </w:r>
            <w:r>
              <w:rPr>
                <w:noProof/>
                <w:webHidden/>
              </w:rPr>
              <w:instrText xml:space="preserve"> PAGEREF _Toc193115017 \h </w:instrText>
            </w:r>
            <w:r>
              <w:rPr>
                <w:noProof/>
                <w:webHidden/>
              </w:rPr>
            </w:r>
            <w:r>
              <w:rPr>
                <w:noProof/>
                <w:webHidden/>
              </w:rPr>
              <w:fldChar w:fldCharType="separate"/>
            </w:r>
            <w:r>
              <w:rPr>
                <w:noProof/>
                <w:webHidden/>
              </w:rPr>
              <w:t>4</w:t>
            </w:r>
            <w:r>
              <w:rPr>
                <w:noProof/>
                <w:webHidden/>
              </w:rPr>
              <w:fldChar w:fldCharType="end"/>
            </w:r>
          </w:hyperlink>
        </w:p>
        <w:p w14:paraId="2318D1C9" w14:textId="49697766"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18" w:history="1">
            <w:r w:rsidRPr="00F671C2">
              <w:rPr>
                <w:rStyle w:val="Hyperlink"/>
                <w:noProof/>
              </w:rPr>
              <w:t>III.1. Project Stakeholders</w:t>
            </w:r>
            <w:r>
              <w:rPr>
                <w:noProof/>
                <w:webHidden/>
              </w:rPr>
              <w:tab/>
            </w:r>
            <w:r>
              <w:rPr>
                <w:noProof/>
                <w:webHidden/>
              </w:rPr>
              <w:fldChar w:fldCharType="begin"/>
            </w:r>
            <w:r>
              <w:rPr>
                <w:noProof/>
                <w:webHidden/>
              </w:rPr>
              <w:instrText xml:space="preserve"> PAGEREF _Toc193115018 \h </w:instrText>
            </w:r>
            <w:r>
              <w:rPr>
                <w:noProof/>
                <w:webHidden/>
              </w:rPr>
            </w:r>
            <w:r>
              <w:rPr>
                <w:noProof/>
                <w:webHidden/>
              </w:rPr>
              <w:fldChar w:fldCharType="separate"/>
            </w:r>
            <w:r>
              <w:rPr>
                <w:noProof/>
                <w:webHidden/>
              </w:rPr>
              <w:t>4</w:t>
            </w:r>
            <w:r>
              <w:rPr>
                <w:noProof/>
                <w:webHidden/>
              </w:rPr>
              <w:fldChar w:fldCharType="end"/>
            </w:r>
          </w:hyperlink>
        </w:p>
        <w:p w14:paraId="0A34DBAC" w14:textId="0685DFF7"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19" w:history="1">
            <w:r w:rsidRPr="00F671C2">
              <w:rPr>
                <w:rStyle w:val="Hyperlink"/>
                <w:noProof/>
              </w:rPr>
              <w:t>III.2. Use Cases</w:t>
            </w:r>
            <w:r>
              <w:rPr>
                <w:noProof/>
                <w:webHidden/>
              </w:rPr>
              <w:tab/>
            </w:r>
            <w:r>
              <w:rPr>
                <w:noProof/>
                <w:webHidden/>
              </w:rPr>
              <w:fldChar w:fldCharType="begin"/>
            </w:r>
            <w:r>
              <w:rPr>
                <w:noProof/>
                <w:webHidden/>
              </w:rPr>
              <w:instrText xml:space="preserve"> PAGEREF _Toc193115019 \h </w:instrText>
            </w:r>
            <w:r>
              <w:rPr>
                <w:noProof/>
                <w:webHidden/>
              </w:rPr>
            </w:r>
            <w:r>
              <w:rPr>
                <w:noProof/>
                <w:webHidden/>
              </w:rPr>
              <w:fldChar w:fldCharType="separate"/>
            </w:r>
            <w:r>
              <w:rPr>
                <w:noProof/>
                <w:webHidden/>
              </w:rPr>
              <w:t>5</w:t>
            </w:r>
            <w:r>
              <w:rPr>
                <w:noProof/>
                <w:webHidden/>
              </w:rPr>
              <w:fldChar w:fldCharType="end"/>
            </w:r>
          </w:hyperlink>
        </w:p>
        <w:p w14:paraId="28DC0C2F" w14:textId="511714BB"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20" w:history="1">
            <w:r w:rsidRPr="00F671C2">
              <w:rPr>
                <w:rStyle w:val="Hyperlink"/>
                <w:noProof/>
              </w:rPr>
              <w:t>III.3. Functional Requirements</w:t>
            </w:r>
            <w:r>
              <w:rPr>
                <w:noProof/>
                <w:webHidden/>
              </w:rPr>
              <w:tab/>
            </w:r>
            <w:r>
              <w:rPr>
                <w:noProof/>
                <w:webHidden/>
              </w:rPr>
              <w:fldChar w:fldCharType="begin"/>
            </w:r>
            <w:r>
              <w:rPr>
                <w:noProof/>
                <w:webHidden/>
              </w:rPr>
              <w:instrText xml:space="preserve"> PAGEREF _Toc193115020 \h </w:instrText>
            </w:r>
            <w:r>
              <w:rPr>
                <w:noProof/>
                <w:webHidden/>
              </w:rPr>
            </w:r>
            <w:r>
              <w:rPr>
                <w:noProof/>
                <w:webHidden/>
              </w:rPr>
              <w:fldChar w:fldCharType="separate"/>
            </w:r>
            <w:r>
              <w:rPr>
                <w:noProof/>
                <w:webHidden/>
              </w:rPr>
              <w:t>9</w:t>
            </w:r>
            <w:r>
              <w:rPr>
                <w:noProof/>
                <w:webHidden/>
              </w:rPr>
              <w:fldChar w:fldCharType="end"/>
            </w:r>
          </w:hyperlink>
        </w:p>
        <w:p w14:paraId="1CCC317B" w14:textId="04E8449E"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21" w:history="1">
            <w:r w:rsidRPr="00F671C2">
              <w:rPr>
                <w:rStyle w:val="Hyperlink"/>
                <w:noProof/>
              </w:rPr>
              <w:t>III.4. Non-Functional Requirements</w:t>
            </w:r>
            <w:r>
              <w:rPr>
                <w:noProof/>
                <w:webHidden/>
              </w:rPr>
              <w:tab/>
            </w:r>
            <w:r>
              <w:rPr>
                <w:noProof/>
                <w:webHidden/>
              </w:rPr>
              <w:fldChar w:fldCharType="begin"/>
            </w:r>
            <w:r>
              <w:rPr>
                <w:noProof/>
                <w:webHidden/>
              </w:rPr>
              <w:instrText xml:space="preserve"> PAGEREF _Toc193115021 \h </w:instrText>
            </w:r>
            <w:r>
              <w:rPr>
                <w:noProof/>
                <w:webHidden/>
              </w:rPr>
            </w:r>
            <w:r>
              <w:rPr>
                <w:noProof/>
                <w:webHidden/>
              </w:rPr>
              <w:fldChar w:fldCharType="separate"/>
            </w:r>
            <w:r>
              <w:rPr>
                <w:noProof/>
                <w:webHidden/>
              </w:rPr>
              <w:t>11</w:t>
            </w:r>
            <w:r>
              <w:rPr>
                <w:noProof/>
                <w:webHidden/>
              </w:rPr>
              <w:fldChar w:fldCharType="end"/>
            </w:r>
          </w:hyperlink>
        </w:p>
        <w:p w14:paraId="6092FD52" w14:textId="5B84EB8A"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22" w:history="1">
            <w:r w:rsidRPr="00F671C2">
              <w:rPr>
                <w:rStyle w:val="Hyperlink"/>
                <w:noProof/>
              </w:rPr>
              <w:t>IV. Solution Approach</w:t>
            </w:r>
            <w:r>
              <w:rPr>
                <w:noProof/>
                <w:webHidden/>
              </w:rPr>
              <w:tab/>
            </w:r>
            <w:r>
              <w:rPr>
                <w:noProof/>
                <w:webHidden/>
              </w:rPr>
              <w:fldChar w:fldCharType="begin"/>
            </w:r>
            <w:r>
              <w:rPr>
                <w:noProof/>
                <w:webHidden/>
              </w:rPr>
              <w:instrText xml:space="preserve"> PAGEREF _Toc193115022 \h </w:instrText>
            </w:r>
            <w:r>
              <w:rPr>
                <w:noProof/>
                <w:webHidden/>
              </w:rPr>
            </w:r>
            <w:r>
              <w:rPr>
                <w:noProof/>
                <w:webHidden/>
              </w:rPr>
              <w:fldChar w:fldCharType="separate"/>
            </w:r>
            <w:r>
              <w:rPr>
                <w:noProof/>
                <w:webHidden/>
              </w:rPr>
              <w:t>12</w:t>
            </w:r>
            <w:r>
              <w:rPr>
                <w:noProof/>
                <w:webHidden/>
              </w:rPr>
              <w:fldChar w:fldCharType="end"/>
            </w:r>
          </w:hyperlink>
        </w:p>
        <w:p w14:paraId="020D1121" w14:textId="5CA03453"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23" w:history="1">
            <w:r w:rsidRPr="00F671C2">
              <w:rPr>
                <w:rStyle w:val="Hyperlink"/>
                <w:noProof/>
              </w:rPr>
              <w:t>IV.1. Architecture Design</w:t>
            </w:r>
            <w:r>
              <w:rPr>
                <w:noProof/>
                <w:webHidden/>
              </w:rPr>
              <w:tab/>
            </w:r>
            <w:r>
              <w:rPr>
                <w:noProof/>
                <w:webHidden/>
              </w:rPr>
              <w:fldChar w:fldCharType="begin"/>
            </w:r>
            <w:r>
              <w:rPr>
                <w:noProof/>
                <w:webHidden/>
              </w:rPr>
              <w:instrText xml:space="preserve"> PAGEREF _Toc193115023 \h </w:instrText>
            </w:r>
            <w:r>
              <w:rPr>
                <w:noProof/>
                <w:webHidden/>
              </w:rPr>
            </w:r>
            <w:r>
              <w:rPr>
                <w:noProof/>
                <w:webHidden/>
              </w:rPr>
              <w:fldChar w:fldCharType="separate"/>
            </w:r>
            <w:r>
              <w:rPr>
                <w:noProof/>
                <w:webHidden/>
              </w:rPr>
              <w:t>12</w:t>
            </w:r>
            <w:r>
              <w:rPr>
                <w:noProof/>
                <w:webHidden/>
              </w:rPr>
              <w:fldChar w:fldCharType="end"/>
            </w:r>
          </w:hyperlink>
        </w:p>
        <w:p w14:paraId="4A56C666" w14:textId="16DCDEF5"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24" w:history="1">
            <w:r w:rsidRPr="00F671C2">
              <w:rPr>
                <w:rStyle w:val="Hyperlink"/>
                <w:noProof/>
              </w:rPr>
              <w:t>IV.2. Data design</w:t>
            </w:r>
            <w:r>
              <w:rPr>
                <w:noProof/>
                <w:webHidden/>
              </w:rPr>
              <w:tab/>
            </w:r>
            <w:r>
              <w:rPr>
                <w:noProof/>
                <w:webHidden/>
              </w:rPr>
              <w:fldChar w:fldCharType="begin"/>
            </w:r>
            <w:r>
              <w:rPr>
                <w:noProof/>
                <w:webHidden/>
              </w:rPr>
              <w:instrText xml:space="preserve"> PAGEREF _Toc193115024 \h </w:instrText>
            </w:r>
            <w:r>
              <w:rPr>
                <w:noProof/>
                <w:webHidden/>
              </w:rPr>
            </w:r>
            <w:r>
              <w:rPr>
                <w:noProof/>
                <w:webHidden/>
              </w:rPr>
              <w:fldChar w:fldCharType="separate"/>
            </w:r>
            <w:r>
              <w:rPr>
                <w:noProof/>
                <w:webHidden/>
              </w:rPr>
              <w:t>19</w:t>
            </w:r>
            <w:r>
              <w:rPr>
                <w:noProof/>
                <w:webHidden/>
              </w:rPr>
              <w:fldChar w:fldCharType="end"/>
            </w:r>
          </w:hyperlink>
        </w:p>
        <w:p w14:paraId="7E0625B9" w14:textId="345C85E7"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25" w:history="1">
            <w:r w:rsidRPr="00F671C2">
              <w:rPr>
                <w:rStyle w:val="Hyperlink"/>
                <w:noProof/>
              </w:rPr>
              <w:t>IV.3. User Interface Design</w:t>
            </w:r>
            <w:r>
              <w:rPr>
                <w:noProof/>
                <w:webHidden/>
              </w:rPr>
              <w:tab/>
            </w:r>
            <w:r>
              <w:rPr>
                <w:noProof/>
                <w:webHidden/>
              </w:rPr>
              <w:fldChar w:fldCharType="begin"/>
            </w:r>
            <w:r>
              <w:rPr>
                <w:noProof/>
                <w:webHidden/>
              </w:rPr>
              <w:instrText xml:space="preserve"> PAGEREF _Toc193115025 \h </w:instrText>
            </w:r>
            <w:r>
              <w:rPr>
                <w:noProof/>
                <w:webHidden/>
              </w:rPr>
            </w:r>
            <w:r>
              <w:rPr>
                <w:noProof/>
                <w:webHidden/>
              </w:rPr>
              <w:fldChar w:fldCharType="separate"/>
            </w:r>
            <w:r>
              <w:rPr>
                <w:noProof/>
                <w:webHidden/>
              </w:rPr>
              <w:t>20</w:t>
            </w:r>
            <w:r>
              <w:rPr>
                <w:noProof/>
                <w:webHidden/>
              </w:rPr>
              <w:fldChar w:fldCharType="end"/>
            </w:r>
          </w:hyperlink>
        </w:p>
        <w:p w14:paraId="4CE225EA" w14:textId="1EAB7082"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26" w:history="1">
            <w:r w:rsidRPr="00F671C2">
              <w:rPr>
                <w:rStyle w:val="Hyperlink"/>
                <w:noProof/>
              </w:rPr>
              <w:t>V. Test Plan</w:t>
            </w:r>
            <w:r>
              <w:rPr>
                <w:noProof/>
                <w:webHidden/>
              </w:rPr>
              <w:tab/>
            </w:r>
            <w:r>
              <w:rPr>
                <w:noProof/>
                <w:webHidden/>
              </w:rPr>
              <w:fldChar w:fldCharType="begin"/>
            </w:r>
            <w:r>
              <w:rPr>
                <w:noProof/>
                <w:webHidden/>
              </w:rPr>
              <w:instrText xml:space="preserve"> PAGEREF _Toc193115026 \h </w:instrText>
            </w:r>
            <w:r>
              <w:rPr>
                <w:noProof/>
                <w:webHidden/>
              </w:rPr>
            </w:r>
            <w:r>
              <w:rPr>
                <w:noProof/>
                <w:webHidden/>
              </w:rPr>
              <w:fldChar w:fldCharType="separate"/>
            </w:r>
            <w:r>
              <w:rPr>
                <w:noProof/>
                <w:webHidden/>
              </w:rPr>
              <w:t>22</w:t>
            </w:r>
            <w:r>
              <w:rPr>
                <w:noProof/>
                <w:webHidden/>
              </w:rPr>
              <w:fldChar w:fldCharType="end"/>
            </w:r>
          </w:hyperlink>
        </w:p>
        <w:p w14:paraId="1AD557A7" w14:textId="096A25BC"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27" w:history="1">
            <w:r w:rsidRPr="00F671C2">
              <w:rPr>
                <w:rStyle w:val="Hyperlink"/>
                <w:noProof/>
              </w:rPr>
              <w:t>V.1. Testing Strategy</w:t>
            </w:r>
            <w:r>
              <w:rPr>
                <w:noProof/>
                <w:webHidden/>
              </w:rPr>
              <w:tab/>
            </w:r>
            <w:r>
              <w:rPr>
                <w:noProof/>
                <w:webHidden/>
              </w:rPr>
              <w:fldChar w:fldCharType="begin"/>
            </w:r>
            <w:r>
              <w:rPr>
                <w:noProof/>
                <w:webHidden/>
              </w:rPr>
              <w:instrText xml:space="preserve"> PAGEREF _Toc193115027 \h </w:instrText>
            </w:r>
            <w:r>
              <w:rPr>
                <w:noProof/>
                <w:webHidden/>
              </w:rPr>
            </w:r>
            <w:r>
              <w:rPr>
                <w:noProof/>
                <w:webHidden/>
              </w:rPr>
              <w:fldChar w:fldCharType="separate"/>
            </w:r>
            <w:r>
              <w:rPr>
                <w:noProof/>
                <w:webHidden/>
              </w:rPr>
              <w:t>22</w:t>
            </w:r>
            <w:r>
              <w:rPr>
                <w:noProof/>
                <w:webHidden/>
              </w:rPr>
              <w:fldChar w:fldCharType="end"/>
            </w:r>
          </w:hyperlink>
        </w:p>
        <w:p w14:paraId="05906CC0" w14:textId="63B9C4A3"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28" w:history="1">
            <w:r w:rsidRPr="00F671C2">
              <w:rPr>
                <w:rStyle w:val="Hyperlink"/>
                <w:noProof/>
              </w:rPr>
              <w:t>V.2. Test Plans</w:t>
            </w:r>
            <w:r>
              <w:rPr>
                <w:noProof/>
                <w:webHidden/>
              </w:rPr>
              <w:tab/>
            </w:r>
            <w:r>
              <w:rPr>
                <w:noProof/>
                <w:webHidden/>
              </w:rPr>
              <w:fldChar w:fldCharType="begin"/>
            </w:r>
            <w:r>
              <w:rPr>
                <w:noProof/>
                <w:webHidden/>
              </w:rPr>
              <w:instrText xml:space="preserve"> PAGEREF _Toc193115028 \h </w:instrText>
            </w:r>
            <w:r>
              <w:rPr>
                <w:noProof/>
                <w:webHidden/>
              </w:rPr>
            </w:r>
            <w:r>
              <w:rPr>
                <w:noProof/>
                <w:webHidden/>
              </w:rPr>
              <w:fldChar w:fldCharType="separate"/>
            </w:r>
            <w:r>
              <w:rPr>
                <w:noProof/>
                <w:webHidden/>
              </w:rPr>
              <w:t>23</w:t>
            </w:r>
            <w:r>
              <w:rPr>
                <w:noProof/>
                <w:webHidden/>
              </w:rPr>
              <w:fldChar w:fldCharType="end"/>
            </w:r>
          </w:hyperlink>
        </w:p>
        <w:p w14:paraId="10A8B561" w14:textId="160CD366"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29" w:history="1">
            <w:r w:rsidRPr="00F671C2">
              <w:rPr>
                <w:rStyle w:val="Hyperlink"/>
                <w:noProof/>
              </w:rPr>
              <w:t>V.3. Environment Requirements</w:t>
            </w:r>
            <w:r>
              <w:rPr>
                <w:noProof/>
                <w:webHidden/>
              </w:rPr>
              <w:tab/>
            </w:r>
            <w:r>
              <w:rPr>
                <w:noProof/>
                <w:webHidden/>
              </w:rPr>
              <w:fldChar w:fldCharType="begin"/>
            </w:r>
            <w:r>
              <w:rPr>
                <w:noProof/>
                <w:webHidden/>
              </w:rPr>
              <w:instrText xml:space="preserve"> PAGEREF _Toc193115029 \h </w:instrText>
            </w:r>
            <w:r>
              <w:rPr>
                <w:noProof/>
                <w:webHidden/>
              </w:rPr>
            </w:r>
            <w:r>
              <w:rPr>
                <w:noProof/>
                <w:webHidden/>
              </w:rPr>
              <w:fldChar w:fldCharType="separate"/>
            </w:r>
            <w:r>
              <w:rPr>
                <w:noProof/>
                <w:webHidden/>
              </w:rPr>
              <w:t>25</w:t>
            </w:r>
            <w:r>
              <w:rPr>
                <w:noProof/>
                <w:webHidden/>
              </w:rPr>
              <w:fldChar w:fldCharType="end"/>
            </w:r>
          </w:hyperlink>
        </w:p>
        <w:p w14:paraId="3343037C" w14:textId="51298231"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30" w:history="1">
            <w:r w:rsidRPr="00F671C2">
              <w:rPr>
                <w:rStyle w:val="Hyperlink"/>
                <w:noProof/>
              </w:rPr>
              <w:t>VI. Projects and Tools Used</w:t>
            </w:r>
            <w:r>
              <w:rPr>
                <w:noProof/>
                <w:webHidden/>
              </w:rPr>
              <w:tab/>
            </w:r>
            <w:r>
              <w:rPr>
                <w:noProof/>
                <w:webHidden/>
              </w:rPr>
              <w:fldChar w:fldCharType="begin"/>
            </w:r>
            <w:r>
              <w:rPr>
                <w:noProof/>
                <w:webHidden/>
              </w:rPr>
              <w:instrText xml:space="preserve"> PAGEREF _Toc193115030 \h </w:instrText>
            </w:r>
            <w:r>
              <w:rPr>
                <w:noProof/>
                <w:webHidden/>
              </w:rPr>
            </w:r>
            <w:r>
              <w:rPr>
                <w:noProof/>
                <w:webHidden/>
              </w:rPr>
              <w:fldChar w:fldCharType="separate"/>
            </w:r>
            <w:r>
              <w:rPr>
                <w:noProof/>
                <w:webHidden/>
              </w:rPr>
              <w:t>25</w:t>
            </w:r>
            <w:r>
              <w:rPr>
                <w:noProof/>
                <w:webHidden/>
              </w:rPr>
              <w:fldChar w:fldCharType="end"/>
            </w:r>
          </w:hyperlink>
        </w:p>
        <w:p w14:paraId="2CE97D32" w14:textId="1F63053F"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31" w:history="1">
            <w:r w:rsidRPr="00F671C2">
              <w:rPr>
                <w:rStyle w:val="Hyperlink"/>
                <w:noProof/>
              </w:rPr>
              <w:t>VII. Description of Final Prototype</w:t>
            </w:r>
            <w:r>
              <w:rPr>
                <w:noProof/>
                <w:webHidden/>
              </w:rPr>
              <w:tab/>
            </w:r>
            <w:r>
              <w:rPr>
                <w:noProof/>
                <w:webHidden/>
              </w:rPr>
              <w:fldChar w:fldCharType="begin"/>
            </w:r>
            <w:r>
              <w:rPr>
                <w:noProof/>
                <w:webHidden/>
              </w:rPr>
              <w:instrText xml:space="preserve"> PAGEREF _Toc193115031 \h </w:instrText>
            </w:r>
            <w:r>
              <w:rPr>
                <w:noProof/>
                <w:webHidden/>
              </w:rPr>
            </w:r>
            <w:r>
              <w:rPr>
                <w:noProof/>
                <w:webHidden/>
              </w:rPr>
              <w:fldChar w:fldCharType="separate"/>
            </w:r>
            <w:r>
              <w:rPr>
                <w:noProof/>
                <w:webHidden/>
              </w:rPr>
              <w:t>26</w:t>
            </w:r>
            <w:r>
              <w:rPr>
                <w:noProof/>
                <w:webHidden/>
              </w:rPr>
              <w:fldChar w:fldCharType="end"/>
            </w:r>
          </w:hyperlink>
        </w:p>
        <w:p w14:paraId="1474B624" w14:textId="66E8B1E8"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32" w:history="1">
            <w:r w:rsidRPr="00F671C2">
              <w:rPr>
                <w:rStyle w:val="Hyperlink"/>
                <w:noProof/>
              </w:rPr>
              <w:t>VIII. Product Delivery Status</w:t>
            </w:r>
            <w:r>
              <w:rPr>
                <w:noProof/>
                <w:webHidden/>
              </w:rPr>
              <w:tab/>
            </w:r>
            <w:r>
              <w:rPr>
                <w:noProof/>
                <w:webHidden/>
              </w:rPr>
              <w:fldChar w:fldCharType="begin"/>
            </w:r>
            <w:r>
              <w:rPr>
                <w:noProof/>
                <w:webHidden/>
              </w:rPr>
              <w:instrText xml:space="preserve"> PAGEREF _Toc193115032 \h </w:instrText>
            </w:r>
            <w:r>
              <w:rPr>
                <w:noProof/>
                <w:webHidden/>
              </w:rPr>
            </w:r>
            <w:r>
              <w:rPr>
                <w:noProof/>
                <w:webHidden/>
              </w:rPr>
              <w:fldChar w:fldCharType="separate"/>
            </w:r>
            <w:r>
              <w:rPr>
                <w:noProof/>
                <w:webHidden/>
              </w:rPr>
              <w:t>29</w:t>
            </w:r>
            <w:r>
              <w:rPr>
                <w:noProof/>
                <w:webHidden/>
              </w:rPr>
              <w:fldChar w:fldCharType="end"/>
            </w:r>
          </w:hyperlink>
        </w:p>
        <w:p w14:paraId="5C7C47C9" w14:textId="3EE5C42D"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33" w:history="1">
            <w:r w:rsidRPr="00F671C2">
              <w:rPr>
                <w:rStyle w:val="Hyperlink"/>
                <w:noProof/>
              </w:rPr>
              <w:t>IX. Conclusions and Future Work</w:t>
            </w:r>
            <w:r>
              <w:rPr>
                <w:noProof/>
                <w:webHidden/>
              </w:rPr>
              <w:tab/>
            </w:r>
            <w:r>
              <w:rPr>
                <w:noProof/>
                <w:webHidden/>
              </w:rPr>
              <w:fldChar w:fldCharType="begin"/>
            </w:r>
            <w:r>
              <w:rPr>
                <w:noProof/>
                <w:webHidden/>
              </w:rPr>
              <w:instrText xml:space="preserve"> PAGEREF _Toc193115033 \h </w:instrText>
            </w:r>
            <w:r>
              <w:rPr>
                <w:noProof/>
                <w:webHidden/>
              </w:rPr>
            </w:r>
            <w:r>
              <w:rPr>
                <w:noProof/>
                <w:webHidden/>
              </w:rPr>
              <w:fldChar w:fldCharType="separate"/>
            </w:r>
            <w:r>
              <w:rPr>
                <w:noProof/>
                <w:webHidden/>
              </w:rPr>
              <w:t>29</w:t>
            </w:r>
            <w:r>
              <w:rPr>
                <w:noProof/>
                <w:webHidden/>
              </w:rPr>
              <w:fldChar w:fldCharType="end"/>
            </w:r>
          </w:hyperlink>
        </w:p>
        <w:p w14:paraId="26DAD984" w14:textId="2DA53E48"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34" w:history="1">
            <w:r w:rsidRPr="00F671C2">
              <w:rPr>
                <w:rStyle w:val="Hyperlink"/>
                <w:noProof/>
              </w:rPr>
              <w:t>IX.1. Limitations and Recommendations</w:t>
            </w:r>
            <w:r>
              <w:rPr>
                <w:noProof/>
                <w:webHidden/>
              </w:rPr>
              <w:tab/>
            </w:r>
            <w:r>
              <w:rPr>
                <w:noProof/>
                <w:webHidden/>
              </w:rPr>
              <w:fldChar w:fldCharType="begin"/>
            </w:r>
            <w:r>
              <w:rPr>
                <w:noProof/>
                <w:webHidden/>
              </w:rPr>
              <w:instrText xml:space="preserve"> PAGEREF _Toc193115034 \h </w:instrText>
            </w:r>
            <w:r>
              <w:rPr>
                <w:noProof/>
                <w:webHidden/>
              </w:rPr>
            </w:r>
            <w:r>
              <w:rPr>
                <w:noProof/>
                <w:webHidden/>
              </w:rPr>
              <w:fldChar w:fldCharType="separate"/>
            </w:r>
            <w:r>
              <w:rPr>
                <w:noProof/>
                <w:webHidden/>
              </w:rPr>
              <w:t>29</w:t>
            </w:r>
            <w:r>
              <w:rPr>
                <w:noProof/>
                <w:webHidden/>
              </w:rPr>
              <w:fldChar w:fldCharType="end"/>
            </w:r>
          </w:hyperlink>
        </w:p>
        <w:p w14:paraId="34D75B38" w14:textId="7CFE5A9F" w:rsidR="00266E16" w:rsidRDefault="00266E1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3115035" w:history="1">
            <w:r w:rsidRPr="00F671C2">
              <w:rPr>
                <w:rStyle w:val="Hyperlink"/>
                <w:noProof/>
              </w:rPr>
              <w:t>IX.2. Future Work</w:t>
            </w:r>
            <w:r>
              <w:rPr>
                <w:noProof/>
                <w:webHidden/>
              </w:rPr>
              <w:tab/>
            </w:r>
            <w:r>
              <w:rPr>
                <w:noProof/>
                <w:webHidden/>
              </w:rPr>
              <w:fldChar w:fldCharType="begin"/>
            </w:r>
            <w:r>
              <w:rPr>
                <w:noProof/>
                <w:webHidden/>
              </w:rPr>
              <w:instrText xml:space="preserve"> PAGEREF _Toc193115035 \h </w:instrText>
            </w:r>
            <w:r>
              <w:rPr>
                <w:noProof/>
                <w:webHidden/>
              </w:rPr>
            </w:r>
            <w:r>
              <w:rPr>
                <w:noProof/>
                <w:webHidden/>
              </w:rPr>
              <w:fldChar w:fldCharType="separate"/>
            </w:r>
            <w:r>
              <w:rPr>
                <w:noProof/>
                <w:webHidden/>
              </w:rPr>
              <w:t>29</w:t>
            </w:r>
            <w:r>
              <w:rPr>
                <w:noProof/>
                <w:webHidden/>
              </w:rPr>
              <w:fldChar w:fldCharType="end"/>
            </w:r>
          </w:hyperlink>
        </w:p>
        <w:p w14:paraId="44D34B03" w14:textId="08B3095C"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36" w:history="1">
            <w:r w:rsidRPr="00F671C2">
              <w:rPr>
                <w:rStyle w:val="Hyperlink"/>
                <w:noProof/>
              </w:rPr>
              <w:t>X. Appendix A - User Stories</w:t>
            </w:r>
            <w:r>
              <w:rPr>
                <w:noProof/>
                <w:webHidden/>
              </w:rPr>
              <w:tab/>
            </w:r>
            <w:r>
              <w:rPr>
                <w:noProof/>
                <w:webHidden/>
              </w:rPr>
              <w:fldChar w:fldCharType="begin"/>
            </w:r>
            <w:r>
              <w:rPr>
                <w:noProof/>
                <w:webHidden/>
              </w:rPr>
              <w:instrText xml:space="preserve"> PAGEREF _Toc193115036 \h </w:instrText>
            </w:r>
            <w:r>
              <w:rPr>
                <w:noProof/>
                <w:webHidden/>
              </w:rPr>
            </w:r>
            <w:r>
              <w:rPr>
                <w:noProof/>
                <w:webHidden/>
              </w:rPr>
              <w:fldChar w:fldCharType="separate"/>
            </w:r>
            <w:r>
              <w:rPr>
                <w:noProof/>
                <w:webHidden/>
              </w:rPr>
              <w:t>29</w:t>
            </w:r>
            <w:r>
              <w:rPr>
                <w:noProof/>
                <w:webHidden/>
              </w:rPr>
              <w:fldChar w:fldCharType="end"/>
            </w:r>
          </w:hyperlink>
        </w:p>
        <w:p w14:paraId="78F1797E" w14:textId="54AC44A7" w:rsidR="00266E16" w:rsidRDefault="00266E16">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93115037" w:history="1">
            <w:r w:rsidRPr="00F671C2">
              <w:rPr>
                <w:rStyle w:val="Hyperlink"/>
                <w:noProof/>
              </w:rPr>
              <w:t>XI. Appendix B - Traceability Matrix</w:t>
            </w:r>
            <w:r>
              <w:rPr>
                <w:noProof/>
                <w:webHidden/>
              </w:rPr>
              <w:tab/>
            </w:r>
            <w:r>
              <w:rPr>
                <w:noProof/>
                <w:webHidden/>
              </w:rPr>
              <w:fldChar w:fldCharType="begin"/>
            </w:r>
            <w:r>
              <w:rPr>
                <w:noProof/>
                <w:webHidden/>
              </w:rPr>
              <w:instrText xml:space="preserve"> PAGEREF _Toc193115037 \h </w:instrText>
            </w:r>
            <w:r>
              <w:rPr>
                <w:noProof/>
                <w:webHidden/>
              </w:rPr>
            </w:r>
            <w:r>
              <w:rPr>
                <w:noProof/>
                <w:webHidden/>
              </w:rPr>
              <w:fldChar w:fldCharType="separate"/>
            </w:r>
            <w:r>
              <w:rPr>
                <w:noProof/>
                <w:webHidden/>
              </w:rPr>
              <w:t>31</w:t>
            </w:r>
            <w:r>
              <w:rPr>
                <w:noProof/>
                <w:webHidden/>
              </w:rPr>
              <w:fldChar w:fldCharType="end"/>
            </w:r>
          </w:hyperlink>
        </w:p>
        <w:p w14:paraId="5C07269F" w14:textId="62CEDAF2"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E27ED1">
      <w:pPr>
        <w:pStyle w:val="Heading1"/>
      </w:pPr>
      <w:bookmarkStart w:id="1" w:name="_fkgxv1fhrsl"/>
      <w:bookmarkStart w:id="2" w:name="_Toc193115015"/>
      <w:bookmarkEnd w:id="1"/>
      <w:r>
        <w:lastRenderedPageBreak/>
        <w:t>Introduction</w:t>
      </w:r>
      <w:bookmarkStart w:id="3" w:name="_wztmj38ovixg"/>
      <w:bookmarkEnd w:id="3"/>
      <w:bookmarkEnd w:id="2"/>
    </w:p>
    <w:p w14:paraId="3B1D3703" w14:textId="77777777" w:rsidR="00EC2611" w:rsidRDefault="00081451" w:rsidP="00EC261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w:t>
      </w:r>
      <w:r w:rsidR="005C749D">
        <w:t>previously</w:t>
      </w:r>
      <w:r w:rsidRPr="00081451">
        <w:t xml:space="preserve"> used generates excessive data and offers limited </w:t>
      </w:r>
      <w:r w:rsidR="00DE2788">
        <w:t xml:space="preserve">data </w:t>
      </w:r>
      <w:r w:rsidR="002C0AB2">
        <w:t xml:space="preserve">processing or </w:t>
      </w:r>
      <w:r w:rsidR="00DC7CB9">
        <w:t>exporting</w:t>
      </w:r>
      <w:r w:rsidRPr="00081451">
        <w:t>, making analysis inefficient.</w:t>
      </w:r>
    </w:p>
    <w:p w14:paraId="110FA289" w14:textId="2E91D1C3" w:rsidR="00081451" w:rsidRDefault="00EC2611" w:rsidP="00081451">
      <w:r>
        <w:t xml:space="preserve">Our client is the Washington State University (WSU) Cousins Photosynthesis Lab. The lead researcher in this lab is Dr. Asaph Cousins, who has also acted as our primary point of contact. </w:t>
      </w:r>
    </w:p>
    <w:p w14:paraId="354BE6B8" w14:textId="568A1916" w:rsidR="00081451" w:rsidRPr="00081451" w:rsidRDefault="00081451" w:rsidP="00081451">
      <w:r w:rsidRPr="00081451">
        <w:t xml:space="preserve">The Mass Spectrometer Interface consists of </w:t>
      </w:r>
      <w:r w:rsidR="00F474E1">
        <w:t>four</w:t>
      </w:r>
      <w:r w:rsidRPr="00081451">
        <w:t xml:space="preserve"> primary modules, each designed to address specific aspects of data analysis. </w:t>
      </w:r>
      <w:r w:rsidR="00550362">
        <w:t>Modules 3</w:t>
      </w:r>
      <w:r w:rsidR="00F474E1">
        <w:t xml:space="preserve"> and 4 </w:t>
      </w:r>
      <w:r w:rsidR="00550362">
        <w:t xml:space="preserve">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w:t>
      </w:r>
      <w:r w:rsidR="00277CB3">
        <w:t>. This support includes patching bugs and integrating other modules’ features where applicable.</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7C33A5D1" w14:textId="64B08D39" w:rsidR="0075785A" w:rsidRDefault="00081451" w:rsidP="00EC2611">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r w:rsidR="000F4A9C">
        <w:t xml:space="preserve"> </w:t>
      </w:r>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21A8DD9D" w:rsidR="00EC6D02" w:rsidRPr="000226A9" w:rsidRDefault="000C6F64" w:rsidP="00081451">
      <w:pPr>
        <w:pStyle w:val="Heading1"/>
      </w:pPr>
      <w:bookmarkStart w:id="4" w:name="_Toc193115016"/>
      <w:r>
        <w:t xml:space="preserve">Team Members </w:t>
      </w:r>
      <w:r w:rsidR="007678E0">
        <w:t>&amp;</w:t>
      </w:r>
      <w:r>
        <w:t xml:space="preserve"> Bios</w:t>
      </w:r>
      <w:bookmarkEnd w:id="4"/>
    </w:p>
    <w:p w14:paraId="583DBE14" w14:textId="410487E2" w:rsidR="007F59F3" w:rsidRPr="007F59F3" w:rsidRDefault="00625955" w:rsidP="007F59F3">
      <w:r>
        <w:t xml:space="preserve">Our team brings together a diverse set of skills and experiences, ranging from software engineering to data visualization and algorithm development. Each member contributes unique </w:t>
      </w:r>
      <w:r>
        <w:lastRenderedPageBreak/>
        <w:t>expertise and a shared commitment to delivering a robust and efficient data collection and visualization system.</w:t>
      </w:r>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MatPlotLib, PyEDA, and PyQT.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Python, C#, SQL, and JavaScript, with familiarity in libraries like PyEDA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2A2F54AF" w:rsidR="00551D75" w:rsidRDefault="000C6F64" w:rsidP="0046035C">
      <w:pPr>
        <w:pStyle w:val="Heading1"/>
      </w:pPr>
      <w:bookmarkStart w:id="5" w:name="_b66lqfs9p8ml"/>
      <w:bookmarkStart w:id="6" w:name="_Toc193115017"/>
      <w:bookmarkEnd w:id="5"/>
      <w:r>
        <w:t>Project Requirements</w:t>
      </w:r>
      <w:r w:rsidR="007678E0">
        <w:t xml:space="preserve"> Specification</w:t>
      </w:r>
      <w:bookmarkEnd w:id="6"/>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r w:rsidR="007F7FD8">
        <w:rPr>
          <w:color w:val="000000" w:themeColor="text1"/>
        </w:rPr>
        <w:t>gasses,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 There’s also a few non-spectrometer instruments in the lab that are provide similar data, that would be easier to use if their data-streams were combined.</w:t>
      </w:r>
    </w:p>
    <w:p w14:paraId="68F743D7" w14:textId="77777777" w:rsidR="00FF4127" w:rsidRPr="00FF4127" w:rsidRDefault="00DD1A97" w:rsidP="00E27ED1">
      <w:pPr>
        <w:pStyle w:val="Heading2"/>
      </w:pPr>
      <w:bookmarkStart w:id="7" w:name="_Toc193115018"/>
      <w:r>
        <w:t>Project Stakeholders</w:t>
      </w:r>
      <w:bookmarkEnd w:id="7"/>
    </w:p>
    <w:p w14:paraId="764FD501" w14:textId="07ABE831" w:rsidR="00DD1A97" w:rsidRPr="00081451" w:rsidRDefault="00DD1A97" w:rsidP="00FF4127">
      <w:r>
        <w:t>Our</w:t>
      </w:r>
      <w:r w:rsidRPr="00081451">
        <w:t xml:space="preserve"> development process incorporates feedback from key stakeholders, including Dr. Asaph Cousins and the researchers in his lab. </w:t>
      </w:r>
      <w:r>
        <w:t>As academic researchers, they primarily value accuracy and usability. Our modules need to represent data accurately so that it can be used in academic studies, and it needs to be use-able by researchers from widely varying backgrounds, including a complete inexperience with coding.</w:t>
      </w:r>
      <w:r w:rsidRPr="007B15CD">
        <w:t xml:space="preserve"> </w:t>
      </w:r>
      <w:r>
        <w:t>F</w:t>
      </w:r>
      <w:r w:rsidRPr="00081451">
        <w:t xml:space="preserve">ocusing on </w:t>
      </w:r>
      <w:r>
        <w:t xml:space="preserve">this </w:t>
      </w:r>
      <w:r w:rsidRPr="00081451">
        <w:t>ease of use for non-technical users</w:t>
      </w:r>
      <w:r>
        <w:t>, t</w:t>
      </w:r>
      <w:r w:rsidRPr="00081451">
        <w:t xml:space="preserve">he application </w:t>
      </w:r>
      <w:r>
        <w:t xml:space="preserve">uses </w:t>
      </w:r>
      <w:r w:rsidRPr="00081451">
        <w:t>Python</w:t>
      </w:r>
      <w:r>
        <w:t xml:space="preserve">, particularly the </w:t>
      </w:r>
      <w:r w:rsidRPr="00081451">
        <w:t xml:space="preserve">PyQt5 </w:t>
      </w:r>
      <w:r>
        <w:t xml:space="preserve">library </w:t>
      </w:r>
      <w:r w:rsidRPr="00081451">
        <w:t xml:space="preserve">for a robust graphical user interface. The ultimate goal is to create a tool that not only supports current research needs but also lays the foundation for future projects in plant biology and environmental science. </w:t>
      </w:r>
    </w:p>
    <w:p w14:paraId="5F3A9A29" w14:textId="255343D6" w:rsidR="00DD1A97" w:rsidRDefault="00DD1A97" w:rsidP="00DD1A97">
      <w:r w:rsidRPr="00081451">
        <w:lastRenderedPageBreak/>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663E1C1F" w14:textId="77777777" w:rsidR="00FF4127" w:rsidRDefault="00FF4127" w:rsidP="00E27ED1">
      <w:pPr>
        <w:pStyle w:val="Heading2"/>
      </w:pPr>
      <w:bookmarkStart w:id="8" w:name="_Toc193115019"/>
      <w:r>
        <w:t>Use Cases</w:t>
      </w:r>
      <w:bookmarkEnd w:id="8"/>
    </w:p>
    <w:p w14:paraId="77C9CE64" w14:textId="77777777" w:rsidR="00FF4127" w:rsidRDefault="00FF4127" w:rsidP="00FF4127">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13FFB935" w14:textId="77777777" w:rsidR="00FF4127" w:rsidRDefault="00FF4127" w:rsidP="00FF4127">
      <w:pPr>
        <w:spacing w:after="0" w:line="240" w:lineRule="auto"/>
        <w:jc w:val="center"/>
        <w:rPr>
          <w:color w:val="000000" w:themeColor="text1"/>
        </w:rPr>
      </w:pPr>
      <w:r>
        <w:rPr>
          <w:noProof/>
        </w:rPr>
        <w:drawing>
          <wp:inline distT="0" distB="0" distL="0" distR="0" wp14:anchorId="4C8988B6" wp14:editId="5CE9344A">
            <wp:extent cx="5457825" cy="4457700"/>
            <wp:effectExtent l="0" t="0" r="0" b="0"/>
            <wp:docPr id="2040396690" name="Picture 2040396690"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6690" name="Picture 2040396690" descr="A screen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470E8DD" w14:textId="77777777" w:rsidR="00FF4127" w:rsidRDefault="00FF4127" w:rsidP="00FF4127">
      <w:pPr>
        <w:spacing w:after="0" w:line="240" w:lineRule="auto"/>
        <w:jc w:val="both"/>
        <w:rPr>
          <w:color w:val="000000" w:themeColor="text1"/>
        </w:rPr>
      </w:pPr>
    </w:p>
    <w:p w14:paraId="0AA2527C" w14:textId="77777777" w:rsidR="00FF4127" w:rsidRDefault="00FF4127" w:rsidP="00FF4127">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FDA3DE7" w14:textId="77777777" w:rsidTr="00D17A1E">
        <w:trPr>
          <w:trHeight w:val="300"/>
        </w:trPr>
        <w:tc>
          <w:tcPr>
            <w:tcW w:w="2565" w:type="dxa"/>
            <w:tcBorders>
              <w:top w:val="single" w:sz="6" w:space="0" w:color="auto"/>
              <w:left w:val="single" w:sz="6" w:space="0" w:color="auto"/>
            </w:tcBorders>
            <w:tcMar>
              <w:left w:w="90" w:type="dxa"/>
              <w:right w:w="90" w:type="dxa"/>
            </w:tcMar>
          </w:tcPr>
          <w:p w14:paraId="10431D9E"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79D3DD35" w14:textId="77777777" w:rsidR="00FF4127" w:rsidRDefault="00FF4127" w:rsidP="00D17A1E">
            <w:pPr>
              <w:spacing w:after="200" w:line="276" w:lineRule="auto"/>
              <w:rPr>
                <w:color w:val="000000" w:themeColor="text1"/>
              </w:rPr>
            </w:pPr>
            <w:r w:rsidRPr="3DD30A25">
              <w:rPr>
                <w:color w:val="000000" w:themeColor="text1"/>
              </w:rPr>
              <w:t>Calculate Bicarbonate/CO2 Ratio</w:t>
            </w:r>
          </w:p>
        </w:tc>
      </w:tr>
      <w:tr w:rsidR="00FF4127" w14:paraId="13879B1C" w14:textId="77777777" w:rsidTr="00D17A1E">
        <w:trPr>
          <w:trHeight w:val="300"/>
        </w:trPr>
        <w:tc>
          <w:tcPr>
            <w:tcW w:w="2565" w:type="dxa"/>
            <w:tcBorders>
              <w:left w:val="single" w:sz="6" w:space="0" w:color="auto"/>
            </w:tcBorders>
            <w:tcMar>
              <w:left w:w="90" w:type="dxa"/>
              <w:right w:w="90" w:type="dxa"/>
            </w:tcMar>
          </w:tcPr>
          <w:p w14:paraId="0285A64E"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5C49BA94" w14:textId="77777777" w:rsidR="00FF4127" w:rsidRDefault="00FF4127" w:rsidP="00D17A1E">
            <w:pPr>
              <w:spacing w:after="200" w:line="276" w:lineRule="auto"/>
            </w:pPr>
            <w:r w:rsidRPr="3DD30A25">
              <w:t>Lab researcher</w:t>
            </w:r>
          </w:p>
        </w:tc>
      </w:tr>
      <w:tr w:rsidR="00FF4127" w14:paraId="06FC941F" w14:textId="77777777" w:rsidTr="00D17A1E">
        <w:trPr>
          <w:trHeight w:val="300"/>
        </w:trPr>
        <w:tc>
          <w:tcPr>
            <w:tcW w:w="2565" w:type="dxa"/>
            <w:tcBorders>
              <w:left w:val="single" w:sz="6" w:space="0" w:color="auto"/>
            </w:tcBorders>
            <w:tcMar>
              <w:left w:w="90" w:type="dxa"/>
              <w:right w:w="90" w:type="dxa"/>
            </w:tcMar>
          </w:tcPr>
          <w:p w14:paraId="54563565"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A4B54B0" w14:textId="77777777" w:rsidR="00FF4127" w:rsidRDefault="00FF4127" w:rsidP="00D17A1E">
            <w:pPr>
              <w:spacing w:after="200" w:line="276" w:lineRule="auto"/>
            </w:pPr>
            <w:r w:rsidRPr="3DD30A25">
              <w:t>File path to data folder has been selected, and bicarbonate and CO2 have both been calibrated.</w:t>
            </w:r>
          </w:p>
        </w:tc>
      </w:tr>
      <w:tr w:rsidR="00FF4127" w14:paraId="02A737C1" w14:textId="77777777" w:rsidTr="00D17A1E">
        <w:trPr>
          <w:trHeight w:val="300"/>
        </w:trPr>
        <w:tc>
          <w:tcPr>
            <w:tcW w:w="2565" w:type="dxa"/>
            <w:tcBorders>
              <w:left w:val="single" w:sz="6" w:space="0" w:color="auto"/>
            </w:tcBorders>
            <w:tcMar>
              <w:left w:w="90" w:type="dxa"/>
              <w:right w:w="90" w:type="dxa"/>
            </w:tcMar>
          </w:tcPr>
          <w:p w14:paraId="22CB14DF"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63EC7DE9" w14:textId="77777777" w:rsidR="00FF4127" w:rsidRDefault="00FF4127" w:rsidP="00D17A1E">
            <w:pPr>
              <w:spacing w:line="276" w:lineRule="auto"/>
              <w:rPr>
                <w:color w:val="000000" w:themeColor="text1"/>
              </w:rPr>
            </w:pPr>
            <w:r w:rsidRPr="3DD30A25">
              <w:rPr>
                <w:color w:val="000000" w:themeColor="text1"/>
              </w:rPr>
              <w:t>Bicarbonate/CO2 Ratio is displayed in decimal format.</w:t>
            </w:r>
          </w:p>
        </w:tc>
      </w:tr>
      <w:tr w:rsidR="00FF4127" w14:paraId="580715DC" w14:textId="77777777" w:rsidTr="00D17A1E">
        <w:trPr>
          <w:trHeight w:val="300"/>
        </w:trPr>
        <w:tc>
          <w:tcPr>
            <w:tcW w:w="2565" w:type="dxa"/>
            <w:tcBorders>
              <w:left w:val="single" w:sz="6" w:space="0" w:color="auto"/>
            </w:tcBorders>
            <w:tcMar>
              <w:left w:w="90" w:type="dxa"/>
              <w:right w:w="90" w:type="dxa"/>
            </w:tcMar>
          </w:tcPr>
          <w:p w14:paraId="64128E00" w14:textId="77777777" w:rsidR="00FF4127" w:rsidRDefault="00FF4127" w:rsidP="00D17A1E">
            <w:pPr>
              <w:spacing w:line="276" w:lineRule="auto"/>
            </w:pPr>
            <w:r w:rsidRPr="3DD30A25">
              <w:lastRenderedPageBreak/>
              <w:t>Main Flow</w:t>
            </w:r>
          </w:p>
        </w:tc>
        <w:tc>
          <w:tcPr>
            <w:tcW w:w="6780" w:type="dxa"/>
            <w:tcBorders>
              <w:right w:val="single" w:sz="6" w:space="0" w:color="auto"/>
            </w:tcBorders>
            <w:tcMar>
              <w:left w:w="90" w:type="dxa"/>
              <w:right w:w="90" w:type="dxa"/>
            </w:tcMar>
          </w:tcPr>
          <w:p w14:paraId="36DE7A4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0501C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2B230EC8"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data segment.</w:t>
            </w:r>
          </w:p>
          <w:p w14:paraId="7AFAEB6A" w14:textId="77777777" w:rsidR="00FF4127" w:rsidRDefault="00FF4127" w:rsidP="00D17A1E">
            <w:pPr>
              <w:pStyle w:val="ListParagraph"/>
              <w:numPr>
                <w:ilvl w:val="0"/>
                <w:numId w:val="20"/>
              </w:numPr>
              <w:spacing w:line="276" w:lineRule="auto"/>
            </w:pPr>
            <w:r w:rsidRPr="3DD30A25">
              <w:rPr>
                <w:color w:val="000000" w:themeColor="text1"/>
              </w:rPr>
              <w:t xml:space="preserve">Calibrates </w:t>
            </w:r>
            <w:r w:rsidRPr="3DD30A25">
              <w:t>bicarbonate and CO2.</w:t>
            </w:r>
          </w:p>
          <w:p w14:paraId="07263CC5" w14:textId="77777777" w:rsidR="00FF4127" w:rsidRDefault="00FF4127" w:rsidP="00D17A1E">
            <w:pPr>
              <w:pStyle w:val="ListParagraph"/>
              <w:numPr>
                <w:ilvl w:val="0"/>
                <w:numId w:val="20"/>
              </w:numPr>
              <w:spacing w:line="276" w:lineRule="auto"/>
            </w:pPr>
            <w:r w:rsidRPr="3DD30A25">
              <w:t>Selects calculate Bicarbonate/CO2 button.</w:t>
            </w:r>
          </w:p>
          <w:p w14:paraId="60F5FD66" w14:textId="77777777" w:rsidR="00FF4127" w:rsidRDefault="00FF4127" w:rsidP="00D17A1E">
            <w:pPr>
              <w:pStyle w:val="ListParagraph"/>
              <w:numPr>
                <w:ilvl w:val="0"/>
                <w:numId w:val="20"/>
              </w:numPr>
              <w:spacing w:line="276" w:lineRule="auto"/>
            </w:pPr>
            <w:r w:rsidRPr="3DD30A25">
              <w:t>Bicarbonate/CO2 ratio is displayed.</w:t>
            </w:r>
          </w:p>
        </w:tc>
      </w:tr>
      <w:tr w:rsidR="00FF4127" w14:paraId="50000A0A" w14:textId="77777777" w:rsidTr="00D17A1E">
        <w:trPr>
          <w:trHeight w:val="300"/>
        </w:trPr>
        <w:tc>
          <w:tcPr>
            <w:tcW w:w="2565" w:type="dxa"/>
            <w:tcBorders>
              <w:left w:val="single" w:sz="6" w:space="0" w:color="auto"/>
            </w:tcBorders>
            <w:tcMar>
              <w:left w:w="90" w:type="dxa"/>
              <w:right w:w="90" w:type="dxa"/>
            </w:tcMar>
          </w:tcPr>
          <w:p w14:paraId="22DE70AA"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A94F822" w14:textId="77777777" w:rsidR="00FF4127" w:rsidRDefault="00FF4127" w:rsidP="00D17A1E">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00FF4127" w14:paraId="5DD4A8F6" w14:textId="77777777" w:rsidTr="00D17A1E">
        <w:trPr>
          <w:trHeight w:val="300"/>
        </w:trPr>
        <w:tc>
          <w:tcPr>
            <w:tcW w:w="2565" w:type="dxa"/>
            <w:tcBorders>
              <w:left w:val="single" w:sz="6" w:space="0" w:color="auto"/>
              <w:bottom w:val="single" w:sz="6" w:space="0" w:color="auto"/>
            </w:tcBorders>
            <w:tcMar>
              <w:left w:w="90" w:type="dxa"/>
              <w:right w:w="90" w:type="dxa"/>
            </w:tcMar>
          </w:tcPr>
          <w:p w14:paraId="2C8E0BBC"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64E690" w14:textId="77777777" w:rsidR="00FF4127" w:rsidRDefault="00FF4127" w:rsidP="00D17A1E">
            <w:pPr>
              <w:spacing w:after="200" w:line="276" w:lineRule="auto"/>
            </w:pPr>
            <w:r w:rsidRPr="3DD30A25">
              <w:t>FR-1: Calculate Atom Ratio</w:t>
            </w:r>
          </w:p>
          <w:p w14:paraId="19EE1627" w14:textId="77777777" w:rsidR="00FF4127" w:rsidRDefault="00FF4127" w:rsidP="00D17A1E">
            <w:pPr>
              <w:spacing w:after="200" w:line="276" w:lineRule="auto"/>
            </w:pPr>
            <w:r w:rsidRPr="3DD30A25">
              <w:t>FR-2: Center Mean Bars</w:t>
            </w:r>
          </w:p>
        </w:tc>
      </w:tr>
    </w:tbl>
    <w:p w14:paraId="4262DA8E" w14:textId="77777777" w:rsidR="00FF4127" w:rsidRDefault="00FF4127" w:rsidP="00FF4127">
      <w:pPr>
        <w:spacing w:after="0" w:line="240" w:lineRule="auto"/>
        <w:rPr>
          <w:color w:val="000000" w:themeColor="text1"/>
        </w:rPr>
      </w:pPr>
    </w:p>
    <w:p w14:paraId="656756B8" w14:textId="77777777" w:rsidR="00FF4127" w:rsidRDefault="00FF4127" w:rsidP="00FF4127">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7A53CDA6" w14:textId="77777777" w:rsidTr="00D17A1E">
        <w:trPr>
          <w:trHeight w:val="300"/>
        </w:trPr>
        <w:tc>
          <w:tcPr>
            <w:tcW w:w="2565" w:type="dxa"/>
            <w:tcBorders>
              <w:top w:val="single" w:sz="6" w:space="0" w:color="auto"/>
              <w:left w:val="single" w:sz="6" w:space="0" w:color="auto"/>
            </w:tcBorders>
            <w:tcMar>
              <w:left w:w="90" w:type="dxa"/>
              <w:right w:w="90" w:type="dxa"/>
            </w:tcMar>
          </w:tcPr>
          <w:p w14:paraId="4876C894"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FF9B9A6" w14:textId="77777777" w:rsidR="00FF4127" w:rsidRDefault="00FF4127" w:rsidP="00D17A1E">
            <w:pPr>
              <w:spacing w:after="200" w:line="276" w:lineRule="auto"/>
              <w:rPr>
                <w:color w:val="000000" w:themeColor="text1"/>
              </w:rPr>
            </w:pPr>
            <w:r w:rsidRPr="3DD30A25">
              <w:rPr>
                <w:color w:val="000000" w:themeColor="text1"/>
              </w:rPr>
              <w:t>Plot Derivatives</w:t>
            </w:r>
          </w:p>
        </w:tc>
      </w:tr>
      <w:tr w:rsidR="00FF4127" w14:paraId="61E7A4A1" w14:textId="77777777" w:rsidTr="00D17A1E">
        <w:trPr>
          <w:trHeight w:val="300"/>
        </w:trPr>
        <w:tc>
          <w:tcPr>
            <w:tcW w:w="2565" w:type="dxa"/>
            <w:tcBorders>
              <w:left w:val="single" w:sz="6" w:space="0" w:color="auto"/>
            </w:tcBorders>
            <w:tcMar>
              <w:left w:w="90" w:type="dxa"/>
              <w:right w:w="90" w:type="dxa"/>
            </w:tcMar>
          </w:tcPr>
          <w:p w14:paraId="7C0549E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1F1BCDF" w14:textId="77777777" w:rsidR="00FF4127" w:rsidRDefault="00FF4127" w:rsidP="00D17A1E">
            <w:pPr>
              <w:spacing w:after="200" w:line="276" w:lineRule="auto"/>
            </w:pPr>
            <w:r w:rsidRPr="3DD30A25">
              <w:t>Lab researcher</w:t>
            </w:r>
          </w:p>
        </w:tc>
      </w:tr>
      <w:tr w:rsidR="00FF4127" w14:paraId="19847F48" w14:textId="77777777" w:rsidTr="00D17A1E">
        <w:trPr>
          <w:trHeight w:val="300"/>
        </w:trPr>
        <w:tc>
          <w:tcPr>
            <w:tcW w:w="2565" w:type="dxa"/>
            <w:tcBorders>
              <w:left w:val="single" w:sz="6" w:space="0" w:color="auto"/>
            </w:tcBorders>
            <w:tcMar>
              <w:left w:w="90" w:type="dxa"/>
              <w:right w:w="90" w:type="dxa"/>
            </w:tcMar>
          </w:tcPr>
          <w:p w14:paraId="0EA3AAC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37DC4D0B" w14:textId="77777777" w:rsidR="00FF4127" w:rsidRDefault="00FF4127" w:rsidP="00D17A1E">
            <w:pPr>
              <w:spacing w:after="200" w:line="276" w:lineRule="auto"/>
            </w:pPr>
            <w:r w:rsidRPr="3DD30A25">
              <w:t>File path to data folder has been selected.</w:t>
            </w:r>
          </w:p>
        </w:tc>
      </w:tr>
      <w:tr w:rsidR="00FF4127" w14:paraId="102FB939" w14:textId="77777777" w:rsidTr="00D17A1E">
        <w:trPr>
          <w:trHeight w:val="300"/>
        </w:trPr>
        <w:tc>
          <w:tcPr>
            <w:tcW w:w="2565" w:type="dxa"/>
            <w:tcBorders>
              <w:left w:val="single" w:sz="6" w:space="0" w:color="auto"/>
            </w:tcBorders>
            <w:tcMar>
              <w:left w:w="90" w:type="dxa"/>
              <w:right w:w="90" w:type="dxa"/>
            </w:tcMar>
          </w:tcPr>
          <w:p w14:paraId="0B13B04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0D5EFD7F" w14:textId="77777777" w:rsidR="00FF4127" w:rsidRDefault="00FF4127" w:rsidP="00D17A1E">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00FF4127" w14:paraId="5BEA85C6" w14:textId="77777777" w:rsidTr="00D17A1E">
        <w:trPr>
          <w:trHeight w:val="300"/>
        </w:trPr>
        <w:tc>
          <w:tcPr>
            <w:tcW w:w="2565" w:type="dxa"/>
            <w:tcBorders>
              <w:left w:val="single" w:sz="6" w:space="0" w:color="auto"/>
            </w:tcBorders>
            <w:tcMar>
              <w:left w:w="90" w:type="dxa"/>
              <w:right w:w="90" w:type="dxa"/>
            </w:tcMar>
          </w:tcPr>
          <w:p w14:paraId="11E16925"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F8B751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7417426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 data.</w:t>
            </w:r>
          </w:p>
          <w:p w14:paraId="3B5C3859" w14:textId="77777777" w:rsidR="00FF4127" w:rsidRDefault="00FF4127" w:rsidP="00D17A1E">
            <w:pPr>
              <w:pStyle w:val="ListParagraph"/>
              <w:numPr>
                <w:ilvl w:val="0"/>
                <w:numId w:val="20"/>
              </w:numPr>
              <w:spacing w:line="276" w:lineRule="auto"/>
            </w:pPr>
            <w:r w:rsidRPr="3DD30A25">
              <w:t>Data is plotted to each graph in real-time.</w:t>
            </w:r>
          </w:p>
        </w:tc>
      </w:tr>
      <w:tr w:rsidR="00FF4127" w14:paraId="6EFC42CF" w14:textId="77777777" w:rsidTr="00D17A1E">
        <w:trPr>
          <w:trHeight w:val="300"/>
        </w:trPr>
        <w:tc>
          <w:tcPr>
            <w:tcW w:w="2565" w:type="dxa"/>
            <w:tcBorders>
              <w:left w:val="single" w:sz="6" w:space="0" w:color="auto"/>
            </w:tcBorders>
            <w:tcMar>
              <w:left w:w="90" w:type="dxa"/>
              <w:right w:w="90" w:type="dxa"/>
            </w:tcMar>
          </w:tcPr>
          <w:p w14:paraId="4F1AD5C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5388B6EB" w14:textId="77777777" w:rsidR="00FF4127" w:rsidRDefault="00FF4127" w:rsidP="00D17A1E">
            <w:pPr>
              <w:pStyle w:val="ListParagraph"/>
              <w:numPr>
                <w:ilvl w:val="0"/>
                <w:numId w:val="17"/>
              </w:numPr>
              <w:spacing w:line="276" w:lineRule="auto"/>
            </w:pPr>
            <w:r w:rsidRPr="3DD30A25">
              <w:t>Invalid data in acquisition folder.</w:t>
            </w:r>
          </w:p>
          <w:p w14:paraId="3EDE3DF9" w14:textId="77777777" w:rsidR="00FF4127" w:rsidRDefault="00FF4127" w:rsidP="00D17A1E">
            <w:pPr>
              <w:pStyle w:val="ListParagraph"/>
              <w:numPr>
                <w:ilvl w:val="0"/>
                <w:numId w:val="17"/>
              </w:numPr>
              <w:spacing w:line="276" w:lineRule="auto"/>
            </w:pPr>
            <w:r w:rsidRPr="3DD30A25">
              <w:t>User is prompted to select new file path.</w:t>
            </w:r>
          </w:p>
        </w:tc>
      </w:tr>
      <w:tr w:rsidR="00FF4127" w14:paraId="1BABA259" w14:textId="77777777" w:rsidTr="00D17A1E">
        <w:trPr>
          <w:trHeight w:val="300"/>
        </w:trPr>
        <w:tc>
          <w:tcPr>
            <w:tcW w:w="2565" w:type="dxa"/>
            <w:tcBorders>
              <w:left w:val="single" w:sz="6" w:space="0" w:color="auto"/>
              <w:bottom w:val="single" w:sz="6" w:space="0" w:color="auto"/>
            </w:tcBorders>
            <w:tcMar>
              <w:left w:w="90" w:type="dxa"/>
              <w:right w:w="90" w:type="dxa"/>
            </w:tcMar>
          </w:tcPr>
          <w:p w14:paraId="5E9BF8BB"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0A20FC0" w14:textId="77777777" w:rsidR="00FF4127" w:rsidRDefault="00FF4127" w:rsidP="00D17A1E">
            <w:pPr>
              <w:spacing w:after="200" w:line="276" w:lineRule="auto"/>
            </w:pPr>
            <w:r w:rsidRPr="3DD30A25">
              <w:t>FR-3: Plot Atom Percentage</w:t>
            </w:r>
          </w:p>
          <w:p w14:paraId="04430F39" w14:textId="77777777" w:rsidR="00FF4127" w:rsidRDefault="00FF4127" w:rsidP="00D17A1E">
            <w:pPr>
              <w:spacing w:after="200" w:line="276" w:lineRule="auto"/>
            </w:pPr>
            <w:r w:rsidRPr="3DD30A25">
              <w:t>FR-4: Plot Derivative</w:t>
            </w:r>
          </w:p>
        </w:tc>
      </w:tr>
    </w:tbl>
    <w:p w14:paraId="2280035B" w14:textId="77777777" w:rsidR="00FF4127" w:rsidRDefault="00FF4127" w:rsidP="00FF4127">
      <w:pPr>
        <w:spacing w:after="0" w:line="240" w:lineRule="auto"/>
        <w:rPr>
          <w:color w:val="000000" w:themeColor="text1"/>
        </w:rPr>
      </w:pPr>
    </w:p>
    <w:p w14:paraId="240D776D" w14:textId="77777777" w:rsidR="00FF4127" w:rsidRDefault="00FF4127" w:rsidP="00FF4127">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6F47C20A" w14:textId="77777777" w:rsidTr="00D17A1E">
        <w:trPr>
          <w:trHeight w:val="300"/>
        </w:trPr>
        <w:tc>
          <w:tcPr>
            <w:tcW w:w="2565" w:type="dxa"/>
            <w:tcBorders>
              <w:top w:val="single" w:sz="6" w:space="0" w:color="auto"/>
              <w:left w:val="single" w:sz="6" w:space="0" w:color="auto"/>
            </w:tcBorders>
            <w:tcMar>
              <w:left w:w="90" w:type="dxa"/>
              <w:right w:w="90" w:type="dxa"/>
            </w:tcMar>
          </w:tcPr>
          <w:p w14:paraId="33AB615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0C34C02" w14:textId="77777777" w:rsidR="00FF4127" w:rsidRDefault="00FF4127" w:rsidP="00D17A1E">
            <w:pPr>
              <w:spacing w:after="200" w:line="276" w:lineRule="auto"/>
              <w:rPr>
                <w:color w:val="000000" w:themeColor="text1"/>
              </w:rPr>
            </w:pPr>
            <w:r w:rsidRPr="3DD30A25">
              <w:rPr>
                <w:color w:val="000000" w:themeColor="text1"/>
              </w:rPr>
              <w:t>Convert Data</w:t>
            </w:r>
          </w:p>
        </w:tc>
      </w:tr>
      <w:tr w:rsidR="00FF4127" w14:paraId="2504FEE3" w14:textId="77777777" w:rsidTr="00D17A1E">
        <w:trPr>
          <w:trHeight w:val="300"/>
        </w:trPr>
        <w:tc>
          <w:tcPr>
            <w:tcW w:w="2565" w:type="dxa"/>
            <w:tcBorders>
              <w:left w:val="single" w:sz="6" w:space="0" w:color="auto"/>
            </w:tcBorders>
            <w:tcMar>
              <w:left w:w="90" w:type="dxa"/>
              <w:right w:w="90" w:type="dxa"/>
            </w:tcMar>
          </w:tcPr>
          <w:p w14:paraId="2EEBE741"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B137890" w14:textId="77777777" w:rsidR="00FF4127" w:rsidRDefault="00FF4127" w:rsidP="00D17A1E">
            <w:pPr>
              <w:spacing w:after="200" w:line="276" w:lineRule="auto"/>
            </w:pPr>
            <w:r w:rsidRPr="3DD30A25">
              <w:t>Lab researcher</w:t>
            </w:r>
          </w:p>
        </w:tc>
      </w:tr>
      <w:tr w:rsidR="00FF4127" w14:paraId="224F6EB2" w14:textId="77777777" w:rsidTr="00D17A1E">
        <w:trPr>
          <w:trHeight w:val="300"/>
        </w:trPr>
        <w:tc>
          <w:tcPr>
            <w:tcW w:w="2565" w:type="dxa"/>
            <w:tcBorders>
              <w:left w:val="single" w:sz="6" w:space="0" w:color="auto"/>
            </w:tcBorders>
            <w:tcMar>
              <w:left w:w="90" w:type="dxa"/>
              <w:right w:w="90" w:type="dxa"/>
            </w:tcMar>
          </w:tcPr>
          <w:p w14:paraId="4BB3046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DBC0D1A" w14:textId="77777777" w:rsidR="00FF4127" w:rsidRDefault="00FF4127" w:rsidP="00D17A1E">
            <w:pPr>
              <w:spacing w:after="200" w:line="276" w:lineRule="auto"/>
            </w:pPr>
            <w:r w:rsidRPr="3DD30A25">
              <w:t>File path to data folder has been selected. File path to output folder has also been selected.</w:t>
            </w:r>
          </w:p>
        </w:tc>
      </w:tr>
      <w:tr w:rsidR="00FF4127" w14:paraId="01B68313" w14:textId="77777777" w:rsidTr="00D17A1E">
        <w:trPr>
          <w:trHeight w:val="300"/>
        </w:trPr>
        <w:tc>
          <w:tcPr>
            <w:tcW w:w="2565" w:type="dxa"/>
            <w:tcBorders>
              <w:left w:val="single" w:sz="6" w:space="0" w:color="auto"/>
            </w:tcBorders>
            <w:tcMar>
              <w:left w:w="90" w:type="dxa"/>
              <w:right w:w="90" w:type="dxa"/>
            </w:tcMar>
          </w:tcPr>
          <w:p w14:paraId="5C566ABE"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A49F12F" w14:textId="77777777" w:rsidR="00FF4127" w:rsidRDefault="00FF4127" w:rsidP="00D17A1E">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00FF4127" w14:paraId="51F6C847" w14:textId="77777777" w:rsidTr="00D17A1E">
        <w:trPr>
          <w:trHeight w:val="300"/>
        </w:trPr>
        <w:tc>
          <w:tcPr>
            <w:tcW w:w="2565" w:type="dxa"/>
            <w:tcBorders>
              <w:left w:val="single" w:sz="6" w:space="0" w:color="auto"/>
            </w:tcBorders>
            <w:tcMar>
              <w:left w:w="90" w:type="dxa"/>
              <w:right w:w="90" w:type="dxa"/>
            </w:tcMar>
          </w:tcPr>
          <w:p w14:paraId="51CF3210"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4C078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36DE1A9C"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Selects output folder.</w:t>
            </w:r>
          </w:p>
          <w:p w14:paraId="01AF948A" w14:textId="77777777" w:rsidR="00FF4127" w:rsidRDefault="00FF4127" w:rsidP="00D17A1E">
            <w:pPr>
              <w:pStyle w:val="ListParagraph"/>
              <w:numPr>
                <w:ilvl w:val="0"/>
                <w:numId w:val="20"/>
              </w:numPr>
              <w:spacing w:line="276" w:lineRule="auto"/>
            </w:pPr>
            <w:r w:rsidRPr="3DD30A25">
              <w:t>Starts conversion.</w:t>
            </w:r>
          </w:p>
          <w:p w14:paraId="47E218A5" w14:textId="77777777" w:rsidR="00FF4127" w:rsidRDefault="00FF4127" w:rsidP="00D17A1E">
            <w:pPr>
              <w:pStyle w:val="ListParagraph"/>
              <w:numPr>
                <w:ilvl w:val="0"/>
                <w:numId w:val="20"/>
              </w:numPr>
              <w:spacing w:line="276" w:lineRule="auto"/>
            </w:pPr>
            <w:r w:rsidRPr="3DD30A25">
              <w:t>Output file is populated with formatted data.</w:t>
            </w:r>
          </w:p>
          <w:p w14:paraId="47D859B8" w14:textId="77777777" w:rsidR="00FF4127" w:rsidRDefault="00FF4127" w:rsidP="00D17A1E">
            <w:pPr>
              <w:pStyle w:val="ListParagraph"/>
              <w:numPr>
                <w:ilvl w:val="0"/>
                <w:numId w:val="20"/>
              </w:numPr>
              <w:spacing w:line="276" w:lineRule="auto"/>
            </w:pPr>
            <w:r w:rsidRPr="3DD30A25">
              <w:t>User is notified that conversion has finished.</w:t>
            </w:r>
          </w:p>
        </w:tc>
      </w:tr>
      <w:tr w:rsidR="00FF4127" w14:paraId="6C22C7C8" w14:textId="77777777" w:rsidTr="00D17A1E">
        <w:trPr>
          <w:trHeight w:val="300"/>
        </w:trPr>
        <w:tc>
          <w:tcPr>
            <w:tcW w:w="2565" w:type="dxa"/>
            <w:tcBorders>
              <w:left w:val="single" w:sz="6" w:space="0" w:color="auto"/>
            </w:tcBorders>
            <w:tcMar>
              <w:left w:w="90" w:type="dxa"/>
              <w:right w:w="90" w:type="dxa"/>
            </w:tcMar>
          </w:tcPr>
          <w:p w14:paraId="036E1CDF" w14:textId="77777777" w:rsidR="00FF4127" w:rsidRDefault="00FF4127" w:rsidP="00D17A1E">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25638A8" w14:textId="77777777" w:rsidR="00FF4127" w:rsidRDefault="00FF4127" w:rsidP="00D17A1E">
            <w:pPr>
              <w:pStyle w:val="ListParagraph"/>
              <w:numPr>
                <w:ilvl w:val="0"/>
                <w:numId w:val="15"/>
              </w:numPr>
              <w:spacing w:line="276" w:lineRule="auto"/>
            </w:pPr>
            <w:r w:rsidRPr="3DD30A25">
              <w:t>Invalid data is encountered.</w:t>
            </w:r>
          </w:p>
          <w:p w14:paraId="30C84DDD" w14:textId="77777777" w:rsidR="00FF4127" w:rsidRDefault="00FF4127" w:rsidP="00D17A1E">
            <w:pPr>
              <w:pStyle w:val="ListParagraph"/>
              <w:numPr>
                <w:ilvl w:val="0"/>
                <w:numId w:val="15"/>
              </w:numPr>
              <w:spacing w:line="276" w:lineRule="auto"/>
            </w:pPr>
            <w:r w:rsidRPr="3DD30A25">
              <w:t>Error message is displayed.</w:t>
            </w:r>
          </w:p>
          <w:p w14:paraId="0F5FE00B" w14:textId="77777777" w:rsidR="00FF4127" w:rsidRDefault="00FF4127" w:rsidP="00D17A1E">
            <w:pPr>
              <w:pStyle w:val="ListParagraph"/>
              <w:numPr>
                <w:ilvl w:val="0"/>
                <w:numId w:val="15"/>
              </w:numPr>
              <w:spacing w:line="276" w:lineRule="auto"/>
            </w:pPr>
            <w:r w:rsidRPr="3DD30A25">
              <w:t>User may select a new input file.</w:t>
            </w:r>
          </w:p>
        </w:tc>
      </w:tr>
      <w:tr w:rsidR="00FF4127" w14:paraId="146F1991" w14:textId="77777777" w:rsidTr="00D17A1E">
        <w:trPr>
          <w:trHeight w:val="300"/>
        </w:trPr>
        <w:tc>
          <w:tcPr>
            <w:tcW w:w="2565" w:type="dxa"/>
            <w:tcBorders>
              <w:left w:val="single" w:sz="6" w:space="0" w:color="auto"/>
              <w:bottom w:val="single" w:sz="6" w:space="0" w:color="auto"/>
            </w:tcBorders>
            <w:tcMar>
              <w:left w:w="90" w:type="dxa"/>
              <w:right w:w="90" w:type="dxa"/>
            </w:tcMar>
          </w:tcPr>
          <w:p w14:paraId="0D572FEE"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4D68311" w14:textId="77777777" w:rsidR="00FF4127" w:rsidRDefault="00FF4127" w:rsidP="00D17A1E">
            <w:pPr>
              <w:spacing w:after="200" w:line="276" w:lineRule="auto"/>
            </w:pPr>
            <w:r w:rsidRPr="3DD30A25">
              <w:t>FR-8: Format Data</w:t>
            </w:r>
          </w:p>
        </w:tc>
      </w:tr>
    </w:tbl>
    <w:p w14:paraId="053482DB" w14:textId="77777777" w:rsidR="00FF4127" w:rsidRDefault="00FF4127" w:rsidP="00FF4127">
      <w:pPr>
        <w:spacing w:after="0" w:line="240" w:lineRule="auto"/>
        <w:rPr>
          <w:color w:val="000000" w:themeColor="text1"/>
        </w:rPr>
      </w:pPr>
    </w:p>
    <w:p w14:paraId="4A8CC15B" w14:textId="77777777" w:rsidR="00FF4127" w:rsidRDefault="00FF4127" w:rsidP="00FF4127">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06D4B511" w14:textId="77777777" w:rsidTr="00D17A1E">
        <w:trPr>
          <w:trHeight w:val="300"/>
        </w:trPr>
        <w:tc>
          <w:tcPr>
            <w:tcW w:w="2565" w:type="dxa"/>
            <w:tcBorders>
              <w:top w:val="single" w:sz="6" w:space="0" w:color="auto"/>
              <w:left w:val="single" w:sz="6" w:space="0" w:color="auto"/>
            </w:tcBorders>
            <w:tcMar>
              <w:left w:w="90" w:type="dxa"/>
              <w:right w:w="90" w:type="dxa"/>
            </w:tcMar>
          </w:tcPr>
          <w:p w14:paraId="14E2A9E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569E028D" w14:textId="77777777" w:rsidR="00FF4127" w:rsidRDefault="00FF4127" w:rsidP="00D17A1E">
            <w:pPr>
              <w:spacing w:after="200" w:line="276" w:lineRule="auto"/>
              <w:rPr>
                <w:color w:val="000000" w:themeColor="text1"/>
              </w:rPr>
            </w:pPr>
            <w:r w:rsidRPr="3DD30A25">
              <w:rPr>
                <w:color w:val="000000" w:themeColor="text1"/>
              </w:rPr>
              <w:t>Select Input Files</w:t>
            </w:r>
          </w:p>
        </w:tc>
      </w:tr>
      <w:tr w:rsidR="00FF4127" w14:paraId="21F944EA" w14:textId="77777777" w:rsidTr="00D17A1E">
        <w:trPr>
          <w:trHeight w:val="300"/>
        </w:trPr>
        <w:tc>
          <w:tcPr>
            <w:tcW w:w="2565" w:type="dxa"/>
            <w:tcBorders>
              <w:left w:val="single" w:sz="6" w:space="0" w:color="auto"/>
            </w:tcBorders>
            <w:tcMar>
              <w:left w:w="90" w:type="dxa"/>
              <w:right w:w="90" w:type="dxa"/>
            </w:tcMar>
          </w:tcPr>
          <w:p w14:paraId="2932F87C"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23738670" w14:textId="77777777" w:rsidR="00FF4127" w:rsidRDefault="00FF4127" w:rsidP="00D17A1E">
            <w:pPr>
              <w:spacing w:after="200" w:line="276" w:lineRule="auto"/>
            </w:pPr>
            <w:r w:rsidRPr="3DD30A25">
              <w:t>Lab researcher</w:t>
            </w:r>
          </w:p>
        </w:tc>
      </w:tr>
      <w:tr w:rsidR="00FF4127" w14:paraId="7B05B6F4" w14:textId="77777777" w:rsidTr="00D17A1E">
        <w:trPr>
          <w:trHeight w:val="300"/>
        </w:trPr>
        <w:tc>
          <w:tcPr>
            <w:tcW w:w="2565" w:type="dxa"/>
            <w:tcBorders>
              <w:left w:val="single" w:sz="6" w:space="0" w:color="auto"/>
            </w:tcBorders>
            <w:tcMar>
              <w:left w:w="90" w:type="dxa"/>
              <w:right w:w="90" w:type="dxa"/>
            </w:tcMar>
          </w:tcPr>
          <w:p w14:paraId="72D590C2"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061F54D2" w14:textId="77777777" w:rsidR="00FF4127" w:rsidRDefault="00FF4127" w:rsidP="00D17A1E">
            <w:pPr>
              <w:spacing w:after="200" w:line="276" w:lineRule="auto"/>
            </w:pPr>
            <w:r w:rsidRPr="3DD30A25">
              <w:t>User has opened program.</w:t>
            </w:r>
          </w:p>
        </w:tc>
      </w:tr>
      <w:tr w:rsidR="00FF4127" w14:paraId="79CA9DA2" w14:textId="77777777" w:rsidTr="00D17A1E">
        <w:trPr>
          <w:trHeight w:val="300"/>
        </w:trPr>
        <w:tc>
          <w:tcPr>
            <w:tcW w:w="2565" w:type="dxa"/>
            <w:tcBorders>
              <w:left w:val="single" w:sz="6" w:space="0" w:color="auto"/>
            </w:tcBorders>
            <w:tcMar>
              <w:left w:w="90" w:type="dxa"/>
              <w:right w:w="90" w:type="dxa"/>
            </w:tcMar>
          </w:tcPr>
          <w:p w14:paraId="2548B776"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71B2F76A" w14:textId="77777777" w:rsidR="00FF4127" w:rsidRDefault="00FF4127" w:rsidP="00D17A1E">
            <w:pPr>
              <w:spacing w:line="276" w:lineRule="auto"/>
              <w:rPr>
                <w:color w:val="000000" w:themeColor="text1"/>
              </w:rPr>
            </w:pPr>
            <w:r w:rsidRPr="3DD30A25">
              <w:rPr>
                <w:color w:val="000000" w:themeColor="text1"/>
              </w:rPr>
              <w:t>File path has been set. Confirmation message is displayed.</w:t>
            </w:r>
          </w:p>
        </w:tc>
      </w:tr>
      <w:tr w:rsidR="00FF4127" w14:paraId="24345D15" w14:textId="77777777" w:rsidTr="00D17A1E">
        <w:trPr>
          <w:trHeight w:val="300"/>
        </w:trPr>
        <w:tc>
          <w:tcPr>
            <w:tcW w:w="2565" w:type="dxa"/>
            <w:tcBorders>
              <w:left w:val="single" w:sz="6" w:space="0" w:color="auto"/>
            </w:tcBorders>
            <w:tcMar>
              <w:left w:w="90" w:type="dxa"/>
              <w:right w:w="90" w:type="dxa"/>
            </w:tcMar>
          </w:tcPr>
          <w:p w14:paraId="6D0E4111"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6E314B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609DE3A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00FF4127" w14:paraId="5C05D2BD" w14:textId="77777777" w:rsidTr="00D17A1E">
        <w:trPr>
          <w:trHeight w:val="300"/>
        </w:trPr>
        <w:tc>
          <w:tcPr>
            <w:tcW w:w="2565" w:type="dxa"/>
            <w:tcBorders>
              <w:left w:val="single" w:sz="6" w:space="0" w:color="auto"/>
            </w:tcBorders>
            <w:tcMar>
              <w:left w:w="90" w:type="dxa"/>
              <w:right w:w="90" w:type="dxa"/>
            </w:tcMar>
          </w:tcPr>
          <w:p w14:paraId="07E3C46D"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7F33C40" w14:textId="77777777" w:rsidR="00FF4127" w:rsidRDefault="00FF4127" w:rsidP="00D17A1E">
            <w:pPr>
              <w:pStyle w:val="ListParagraph"/>
              <w:numPr>
                <w:ilvl w:val="0"/>
                <w:numId w:val="15"/>
              </w:numPr>
              <w:spacing w:line="276" w:lineRule="auto"/>
            </w:pPr>
            <w:r w:rsidRPr="3DD30A25">
              <w:t>Invalid input file is encountered.</w:t>
            </w:r>
          </w:p>
          <w:p w14:paraId="595B34FF" w14:textId="77777777" w:rsidR="00FF4127" w:rsidRDefault="00FF4127" w:rsidP="00D17A1E">
            <w:pPr>
              <w:pStyle w:val="ListParagraph"/>
              <w:numPr>
                <w:ilvl w:val="0"/>
                <w:numId w:val="15"/>
              </w:numPr>
              <w:spacing w:line="276" w:lineRule="auto"/>
            </w:pPr>
            <w:r w:rsidRPr="3DD30A25">
              <w:t>Error message is displayed.</w:t>
            </w:r>
          </w:p>
          <w:p w14:paraId="1B0CFAFF" w14:textId="77777777" w:rsidR="00FF4127" w:rsidRDefault="00FF4127" w:rsidP="00D17A1E">
            <w:pPr>
              <w:pStyle w:val="ListParagraph"/>
              <w:numPr>
                <w:ilvl w:val="0"/>
                <w:numId w:val="15"/>
              </w:numPr>
              <w:spacing w:line="276" w:lineRule="auto"/>
            </w:pPr>
            <w:r w:rsidRPr="3DD30A25">
              <w:t>User may select a new input file.</w:t>
            </w:r>
          </w:p>
        </w:tc>
      </w:tr>
      <w:tr w:rsidR="00FF4127" w14:paraId="692E2D66" w14:textId="77777777" w:rsidTr="00D17A1E">
        <w:trPr>
          <w:trHeight w:val="300"/>
        </w:trPr>
        <w:tc>
          <w:tcPr>
            <w:tcW w:w="2565" w:type="dxa"/>
            <w:tcBorders>
              <w:left w:val="single" w:sz="6" w:space="0" w:color="auto"/>
              <w:bottom w:val="single" w:sz="6" w:space="0" w:color="auto"/>
            </w:tcBorders>
            <w:tcMar>
              <w:left w:w="90" w:type="dxa"/>
              <w:right w:w="90" w:type="dxa"/>
            </w:tcMar>
          </w:tcPr>
          <w:p w14:paraId="66728F2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53EA939F" w14:textId="77777777" w:rsidR="00FF4127" w:rsidRDefault="00FF4127" w:rsidP="00D17A1E">
            <w:pPr>
              <w:spacing w:after="200" w:line="276" w:lineRule="auto"/>
            </w:pPr>
            <w:r w:rsidRPr="3DD30A25">
              <w:t>FR-9: Select Data Streams</w:t>
            </w:r>
          </w:p>
        </w:tc>
      </w:tr>
    </w:tbl>
    <w:p w14:paraId="2B909ED0" w14:textId="77777777" w:rsidR="00FF4127" w:rsidRDefault="00FF4127" w:rsidP="00FF4127">
      <w:pPr>
        <w:spacing w:after="0" w:line="240" w:lineRule="auto"/>
        <w:rPr>
          <w:color w:val="000000" w:themeColor="text1"/>
        </w:rPr>
      </w:pPr>
    </w:p>
    <w:p w14:paraId="66295598" w14:textId="77777777" w:rsidR="00FF4127" w:rsidRDefault="00FF4127" w:rsidP="00FF4127">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4B0AA19B" w14:textId="77777777" w:rsidTr="00D17A1E">
        <w:trPr>
          <w:trHeight w:val="300"/>
        </w:trPr>
        <w:tc>
          <w:tcPr>
            <w:tcW w:w="2565" w:type="dxa"/>
            <w:tcBorders>
              <w:top w:val="single" w:sz="6" w:space="0" w:color="auto"/>
              <w:left w:val="single" w:sz="6" w:space="0" w:color="auto"/>
            </w:tcBorders>
            <w:tcMar>
              <w:left w:w="90" w:type="dxa"/>
              <w:right w:w="90" w:type="dxa"/>
            </w:tcMar>
          </w:tcPr>
          <w:p w14:paraId="5AC5A5B9"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B738D8F" w14:textId="77777777" w:rsidR="00FF4127" w:rsidRDefault="00FF4127" w:rsidP="00D17A1E">
            <w:pPr>
              <w:spacing w:after="200" w:line="276" w:lineRule="auto"/>
              <w:rPr>
                <w:color w:val="000000" w:themeColor="text1"/>
              </w:rPr>
            </w:pPr>
            <w:r w:rsidRPr="3DD30A25">
              <w:rPr>
                <w:color w:val="000000" w:themeColor="text1"/>
              </w:rPr>
              <w:t>View Graph</w:t>
            </w:r>
          </w:p>
        </w:tc>
      </w:tr>
      <w:tr w:rsidR="00FF4127" w14:paraId="33553240" w14:textId="77777777" w:rsidTr="00D17A1E">
        <w:trPr>
          <w:trHeight w:val="300"/>
        </w:trPr>
        <w:tc>
          <w:tcPr>
            <w:tcW w:w="2565" w:type="dxa"/>
            <w:tcBorders>
              <w:left w:val="single" w:sz="6" w:space="0" w:color="auto"/>
            </w:tcBorders>
            <w:tcMar>
              <w:left w:w="90" w:type="dxa"/>
              <w:right w:w="90" w:type="dxa"/>
            </w:tcMar>
          </w:tcPr>
          <w:p w14:paraId="71E69E7B"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375AD975" w14:textId="77777777" w:rsidR="00FF4127" w:rsidRDefault="00FF4127" w:rsidP="00D17A1E">
            <w:pPr>
              <w:spacing w:after="200" w:line="276" w:lineRule="auto"/>
            </w:pPr>
            <w:r w:rsidRPr="3DD30A25">
              <w:t>Lab researcher</w:t>
            </w:r>
          </w:p>
        </w:tc>
      </w:tr>
      <w:tr w:rsidR="00FF4127" w14:paraId="4756C288" w14:textId="77777777" w:rsidTr="00D17A1E">
        <w:trPr>
          <w:trHeight w:val="300"/>
        </w:trPr>
        <w:tc>
          <w:tcPr>
            <w:tcW w:w="2565" w:type="dxa"/>
            <w:tcBorders>
              <w:left w:val="single" w:sz="6" w:space="0" w:color="auto"/>
            </w:tcBorders>
            <w:tcMar>
              <w:left w:w="90" w:type="dxa"/>
              <w:right w:w="90" w:type="dxa"/>
            </w:tcMar>
          </w:tcPr>
          <w:p w14:paraId="6675856F"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58CD867" w14:textId="77777777" w:rsidR="00FF4127" w:rsidRDefault="00FF4127" w:rsidP="00D17A1E">
            <w:pPr>
              <w:spacing w:after="200" w:line="276" w:lineRule="auto"/>
            </w:pPr>
            <w:r w:rsidRPr="3DD30A25">
              <w:t>Input file has been selected. Plotting has been started.</w:t>
            </w:r>
          </w:p>
        </w:tc>
      </w:tr>
      <w:tr w:rsidR="00FF4127" w14:paraId="1B51E557" w14:textId="77777777" w:rsidTr="00D17A1E">
        <w:trPr>
          <w:trHeight w:val="300"/>
        </w:trPr>
        <w:tc>
          <w:tcPr>
            <w:tcW w:w="2565" w:type="dxa"/>
            <w:tcBorders>
              <w:left w:val="single" w:sz="6" w:space="0" w:color="auto"/>
            </w:tcBorders>
            <w:tcMar>
              <w:left w:w="90" w:type="dxa"/>
              <w:right w:w="90" w:type="dxa"/>
            </w:tcMar>
          </w:tcPr>
          <w:p w14:paraId="6671B073"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28B0BD6" w14:textId="77777777" w:rsidR="00FF4127" w:rsidRDefault="00FF4127" w:rsidP="00D17A1E">
            <w:pPr>
              <w:spacing w:line="276" w:lineRule="auto"/>
              <w:rPr>
                <w:color w:val="000000" w:themeColor="text1"/>
              </w:rPr>
            </w:pPr>
            <w:r w:rsidRPr="3DD30A25">
              <w:rPr>
                <w:color w:val="000000" w:themeColor="text1"/>
              </w:rPr>
              <w:t>Graphs are filled by plotted data. User is notified that end of data source has been reached.</w:t>
            </w:r>
          </w:p>
        </w:tc>
      </w:tr>
      <w:tr w:rsidR="00FF4127" w14:paraId="592875FC" w14:textId="77777777" w:rsidTr="00D17A1E">
        <w:trPr>
          <w:trHeight w:val="300"/>
        </w:trPr>
        <w:tc>
          <w:tcPr>
            <w:tcW w:w="2565" w:type="dxa"/>
            <w:tcBorders>
              <w:left w:val="single" w:sz="6" w:space="0" w:color="auto"/>
            </w:tcBorders>
            <w:tcMar>
              <w:left w:w="90" w:type="dxa"/>
              <w:right w:w="90" w:type="dxa"/>
            </w:tcMar>
          </w:tcPr>
          <w:p w14:paraId="2FD7F0DB"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A3FC88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data acquisition folder.</w:t>
            </w:r>
          </w:p>
          <w:p w14:paraId="4BFC4A5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Starts plotting</w:t>
            </w:r>
          </w:p>
          <w:p w14:paraId="28BBE184"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Graphs are populated</w:t>
            </w:r>
          </w:p>
          <w:p w14:paraId="4AC7417F"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00FF4127" w14:paraId="7F3DA4D8" w14:textId="77777777" w:rsidTr="00D17A1E">
        <w:trPr>
          <w:trHeight w:val="300"/>
        </w:trPr>
        <w:tc>
          <w:tcPr>
            <w:tcW w:w="2565" w:type="dxa"/>
            <w:tcBorders>
              <w:left w:val="single" w:sz="6" w:space="0" w:color="auto"/>
            </w:tcBorders>
            <w:tcMar>
              <w:left w:w="90" w:type="dxa"/>
              <w:right w:w="90" w:type="dxa"/>
            </w:tcMar>
          </w:tcPr>
          <w:p w14:paraId="00431E04"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29E32E49" w14:textId="77777777" w:rsidR="00FF4127" w:rsidRDefault="00FF4127" w:rsidP="00D17A1E">
            <w:pPr>
              <w:pStyle w:val="ListParagraph"/>
              <w:numPr>
                <w:ilvl w:val="0"/>
                <w:numId w:val="15"/>
              </w:numPr>
              <w:spacing w:line="276" w:lineRule="auto"/>
            </w:pPr>
            <w:r w:rsidRPr="3DD30A25">
              <w:t>Invalid input file is encountered.</w:t>
            </w:r>
          </w:p>
          <w:p w14:paraId="0B736E28" w14:textId="77777777" w:rsidR="00FF4127" w:rsidRDefault="00FF4127" w:rsidP="00D17A1E">
            <w:pPr>
              <w:pStyle w:val="ListParagraph"/>
              <w:numPr>
                <w:ilvl w:val="0"/>
                <w:numId w:val="15"/>
              </w:numPr>
              <w:spacing w:line="276" w:lineRule="auto"/>
            </w:pPr>
            <w:r w:rsidRPr="3DD30A25">
              <w:t>Error message is displayed.</w:t>
            </w:r>
          </w:p>
          <w:p w14:paraId="6655A8E7" w14:textId="77777777" w:rsidR="00FF4127" w:rsidRDefault="00FF4127" w:rsidP="00D17A1E">
            <w:pPr>
              <w:pStyle w:val="ListParagraph"/>
              <w:numPr>
                <w:ilvl w:val="0"/>
                <w:numId w:val="15"/>
              </w:numPr>
              <w:spacing w:line="276" w:lineRule="auto"/>
            </w:pPr>
            <w:r w:rsidRPr="3DD30A25">
              <w:t>User may try plotting again.</w:t>
            </w:r>
          </w:p>
        </w:tc>
      </w:tr>
      <w:tr w:rsidR="00FF4127" w14:paraId="23A83EB5" w14:textId="77777777" w:rsidTr="00D17A1E">
        <w:trPr>
          <w:trHeight w:val="300"/>
        </w:trPr>
        <w:tc>
          <w:tcPr>
            <w:tcW w:w="2565" w:type="dxa"/>
            <w:tcBorders>
              <w:left w:val="single" w:sz="6" w:space="0" w:color="auto"/>
              <w:bottom w:val="single" w:sz="6" w:space="0" w:color="auto"/>
            </w:tcBorders>
            <w:tcMar>
              <w:left w:w="90" w:type="dxa"/>
              <w:right w:w="90" w:type="dxa"/>
            </w:tcMar>
          </w:tcPr>
          <w:p w14:paraId="7AE9E72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A54D625" w14:textId="77777777" w:rsidR="00FF4127" w:rsidRDefault="00FF4127" w:rsidP="00D17A1E">
            <w:pPr>
              <w:spacing w:after="200" w:line="276" w:lineRule="auto"/>
            </w:pPr>
            <w:r w:rsidRPr="3DD30A25">
              <w:t>FR-10: Plot Data Streams</w:t>
            </w:r>
          </w:p>
        </w:tc>
      </w:tr>
    </w:tbl>
    <w:p w14:paraId="087A6393" w14:textId="77777777" w:rsidR="00FF4127" w:rsidRDefault="00FF4127" w:rsidP="00FF4127">
      <w:pPr>
        <w:spacing w:after="0" w:line="240" w:lineRule="auto"/>
        <w:rPr>
          <w:color w:val="000000" w:themeColor="text1"/>
        </w:rPr>
      </w:pPr>
    </w:p>
    <w:p w14:paraId="5A4AAC42" w14:textId="77777777" w:rsidR="00FF4127" w:rsidRDefault="00FF4127" w:rsidP="00FF4127">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25B1FDF0" w14:textId="77777777" w:rsidTr="00D17A1E">
        <w:trPr>
          <w:trHeight w:val="300"/>
        </w:trPr>
        <w:tc>
          <w:tcPr>
            <w:tcW w:w="2565" w:type="dxa"/>
            <w:tcBorders>
              <w:top w:val="single" w:sz="6" w:space="0" w:color="auto"/>
              <w:left w:val="single" w:sz="6" w:space="0" w:color="auto"/>
            </w:tcBorders>
            <w:tcMar>
              <w:left w:w="90" w:type="dxa"/>
              <w:right w:w="90" w:type="dxa"/>
            </w:tcMar>
          </w:tcPr>
          <w:p w14:paraId="7DBF401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D0B4DBC" w14:textId="77777777" w:rsidR="00FF4127" w:rsidRDefault="00FF4127" w:rsidP="00D17A1E">
            <w:pPr>
              <w:spacing w:after="200" w:line="276" w:lineRule="auto"/>
              <w:rPr>
                <w:color w:val="000000" w:themeColor="text1"/>
              </w:rPr>
            </w:pPr>
            <w:r w:rsidRPr="3DD30A25">
              <w:rPr>
                <w:color w:val="000000" w:themeColor="text1"/>
              </w:rPr>
              <w:t>Manipulate Graph Scale</w:t>
            </w:r>
          </w:p>
        </w:tc>
      </w:tr>
      <w:tr w:rsidR="00FF4127" w14:paraId="5B0E8C0A" w14:textId="77777777" w:rsidTr="00D17A1E">
        <w:trPr>
          <w:trHeight w:val="300"/>
        </w:trPr>
        <w:tc>
          <w:tcPr>
            <w:tcW w:w="2565" w:type="dxa"/>
            <w:tcBorders>
              <w:left w:val="single" w:sz="6" w:space="0" w:color="auto"/>
            </w:tcBorders>
            <w:tcMar>
              <w:left w:w="90" w:type="dxa"/>
              <w:right w:w="90" w:type="dxa"/>
            </w:tcMar>
          </w:tcPr>
          <w:p w14:paraId="3867B575"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7DA9181A" w14:textId="77777777" w:rsidR="00FF4127" w:rsidRDefault="00FF4127" w:rsidP="00D17A1E">
            <w:pPr>
              <w:spacing w:after="200" w:line="276" w:lineRule="auto"/>
            </w:pPr>
            <w:r w:rsidRPr="3DD30A25">
              <w:t>Lab researcher</w:t>
            </w:r>
          </w:p>
        </w:tc>
      </w:tr>
      <w:tr w:rsidR="00FF4127" w14:paraId="39646031" w14:textId="77777777" w:rsidTr="00D17A1E">
        <w:trPr>
          <w:trHeight w:val="300"/>
        </w:trPr>
        <w:tc>
          <w:tcPr>
            <w:tcW w:w="2565" w:type="dxa"/>
            <w:tcBorders>
              <w:left w:val="single" w:sz="6" w:space="0" w:color="auto"/>
            </w:tcBorders>
            <w:tcMar>
              <w:left w:w="90" w:type="dxa"/>
              <w:right w:w="90" w:type="dxa"/>
            </w:tcMar>
          </w:tcPr>
          <w:p w14:paraId="581F395E"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E8ADE7" w14:textId="77777777" w:rsidR="00FF4127" w:rsidRDefault="00FF4127" w:rsidP="00D17A1E">
            <w:pPr>
              <w:spacing w:after="200" w:line="276" w:lineRule="auto"/>
            </w:pPr>
            <w:r w:rsidRPr="3DD30A25">
              <w:t>Program is open</w:t>
            </w:r>
          </w:p>
        </w:tc>
      </w:tr>
      <w:tr w:rsidR="00FF4127" w14:paraId="2388E929" w14:textId="77777777" w:rsidTr="00D17A1E">
        <w:trPr>
          <w:trHeight w:val="300"/>
        </w:trPr>
        <w:tc>
          <w:tcPr>
            <w:tcW w:w="2565" w:type="dxa"/>
            <w:tcBorders>
              <w:left w:val="single" w:sz="6" w:space="0" w:color="auto"/>
            </w:tcBorders>
            <w:tcMar>
              <w:left w:w="90" w:type="dxa"/>
              <w:right w:w="90" w:type="dxa"/>
            </w:tcMar>
          </w:tcPr>
          <w:p w14:paraId="5ACB1982" w14:textId="77777777" w:rsidR="00FF4127" w:rsidRDefault="00FF4127" w:rsidP="00D17A1E">
            <w:pPr>
              <w:spacing w:line="276" w:lineRule="auto"/>
            </w:pPr>
            <w:r w:rsidRPr="3DD30A25">
              <w:lastRenderedPageBreak/>
              <w:t>Post-condition</w:t>
            </w:r>
          </w:p>
        </w:tc>
        <w:tc>
          <w:tcPr>
            <w:tcW w:w="6780" w:type="dxa"/>
            <w:tcBorders>
              <w:right w:val="single" w:sz="6" w:space="0" w:color="auto"/>
            </w:tcBorders>
            <w:tcMar>
              <w:left w:w="90" w:type="dxa"/>
              <w:right w:w="90" w:type="dxa"/>
            </w:tcMar>
          </w:tcPr>
          <w:p w14:paraId="3C9E64AC" w14:textId="77777777" w:rsidR="00FF4127" w:rsidRDefault="00FF4127" w:rsidP="00D17A1E">
            <w:pPr>
              <w:spacing w:line="276" w:lineRule="auto"/>
              <w:rPr>
                <w:color w:val="000000" w:themeColor="text1"/>
              </w:rPr>
            </w:pPr>
            <w:r w:rsidRPr="3DD30A25">
              <w:rPr>
                <w:color w:val="000000" w:themeColor="text1"/>
              </w:rPr>
              <w:t>Graphs are resized to desired scale.</w:t>
            </w:r>
          </w:p>
        </w:tc>
      </w:tr>
      <w:tr w:rsidR="00FF4127" w14:paraId="567828C9" w14:textId="77777777" w:rsidTr="00D17A1E">
        <w:trPr>
          <w:trHeight w:val="300"/>
        </w:trPr>
        <w:tc>
          <w:tcPr>
            <w:tcW w:w="2565" w:type="dxa"/>
            <w:tcBorders>
              <w:left w:val="single" w:sz="6" w:space="0" w:color="auto"/>
            </w:tcBorders>
            <w:tcMar>
              <w:left w:w="90" w:type="dxa"/>
              <w:right w:w="90" w:type="dxa"/>
            </w:tcMar>
          </w:tcPr>
          <w:p w14:paraId="5665991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12AF075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hovers over graph</w:t>
            </w:r>
          </w:p>
          <w:p w14:paraId="5FB92B0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Scrolls up or down to zoom in or out</w:t>
            </w:r>
          </w:p>
          <w:p w14:paraId="5DB3D17A"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Graph scales appropriately</w:t>
            </w:r>
          </w:p>
        </w:tc>
      </w:tr>
      <w:tr w:rsidR="00FF4127" w14:paraId="32F1E65E" w14:textId="77777777" w:rsidTr="00D17A1E">
        <w:trPr>
          <w:trHeight w:val="300"/>
        </w:trPr>
        <w:tc>
          <w:tcPr>
            <w:tcW w:w="2565" w:type="dxa"/>
            <w:tcBorders>
              <w:left w:val="single" w:sz="6" w:space="0" w:color="auto"/>
            </w:tcBorders>
            <w:tcMar>
              <w:left w:w="90" w:type="dxa"/>
              <w:right w:w="90" w:type="dxa"/>
            </w:tcMar>
          </w:tcPr>
          <w:p w14:paraId="5AC17D5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4BF22FAC" w14:textId="77777777" w:rsidR="00FF4127" w:rsidRDefault="00FF4127" w:rsidP="00D17A1E">
            <w:pPr>
              <w:pStyle w:val="ListParagraph"/>
              <w:numPr>
                <w:ilvl w:val="0"/>
                <w:numId w:val="15"/>
              </w:numPr>
              <w:spacing w:line="276" w:lineRule="auto"/>
            </w:pPr>
            <w:r w:rsidRPr="3DD30A25">
              <w:t>Maximum or minimum scale is reached</w:t>
            </w:r>
          </w:p>
          <w:p w14:paraId="251BB4C0" w14:textId="77777777" w:rsidR="00FF4127" w:rsidRDefault="00FF4127" w:rsidP="00D17A1E">
            <w:pPr>
              <w:pStyle w:val="ListParagraph"/>
              <w:numPr>
                <w:ilvl w:val="0"/>
                <w:numId w:val="15"/>
              </w:numPr>
              <w:spacing w:line="276" w:lineRule="auto"/>
            </w:pPr>
            <w:r w:rsidRPr="3DD30A25">
              <w:t>Zooming is limited by maximum size.</w:t>
            </w:r>
          </w:p>
        </w:tc>
      </w:tr>
      <w:tr w:rsidR="00FF4127" w14:paraId="6AE81678" w14:textId="77777777" w:rsidTr="00D17A1E">
        <w:trPr>
          <w:trHeight w:val="300"/>
        </w:trPr>
        <w:tc>
          <w:tcPr>
            <w:tcW w:w="2565" w:type="dxa"/>
            <w:tcBorders>
              <w:left w:val="single" w:sz="6" w:space="0" w:color="auto"/>
              <w:bottom w:val="single" w:sz="6" w:space="0" w:color="auto"/>
            </w:tcBorders>
            <w:tcMar>
              <w:left w:w="90" w:type="dxa"/>
              <w:right w:w="90" w:type="dxa"/>
            </w:tcMar>
          </w:tcPr>
          <w:p w14:paraId="051F7BF8"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3E38813" w14:textId="77777777" w:rsidR="00FF4127" w:rsidRDefault="00FF4127" w:rsidP="00D17A1E">
            <w:pPr>
              <w:spacing w:after="200" w:line="276" w:lineRule="auto"/>
            </w:pPr>
            <w:r w:rsidRPr="3DD30A25">
              <w:t>FR-11: Manipulate Scale</w:t>
            </w:r>
          </w:p>
        </w:tc>
      </w:tr>
    </w:tbl>
    <w:p w14:paraId="64B2E411" w14:textId="77777777" w:rsidR="00FF4127" w:rsidRDefault="00FF4127" w:rsidP="00FF4127">
      <w:pPr>
        <w:spacing w:after="0" w:line="240" w:lineRule="auto"/>
        <w:rPr>
          <w:color w:val="000000" w:themeColor="text1"/>
        </w:rPr>
      </w:pPr>
    </w:p>
    <w:p w14:paraId="3DE43E5C" w14:textId="77777777" w:rsidR="00FF4127" w:rsidRDefault="00FF4127" w:rsidP="00FF4127">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98BA984" w14:textId="77777777" w:rsidTr="00D17A1E">
        <w:trPr>
          <w:trHeight w:val="300"/>
        </w:trPr>
        <w:tc>
          <w:tcPr>
            <w:tcW w:w="2565" w:type="dxa"/>
            <w:tcBorders>
              <w:top w:val="single" w:sz="6" w:space="0" w:color="auto"/>
              <w:left w:val="single" w:sz="6" w:space="0" w:color="auto"/>
            </w:tcBorders>
            <w:tcMar>
              <w:left w:w="90" w:type="dxa"/>
              <w:right w:w="90" w:type="dxa"/>
            </w:tcMar>
          </w:tcPr>
          <w:p w14:paraId="7839359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45CB0BAC" w14:textId="77777777" w:rsidR="00FF4127" w:rsidRDefault="00FF4127" w:rsidP="00D17A1E">
            <w:pPr>
              <w:spacing w:after="200" w:line="276" w:lineRule="auto"/>
              <w:rPr>
                <w:color w:val="000000" w:themeColor="text1"/>
              </w:rPr>
            </w:pPr>
            <w:r w:rsidRPr="3DD30A25">
              <w:rPr>
                <w:color w:val="000000" w:themeColor="text1"/>
              </w:rPr>
              <w:t>Change Plotting Speed</w:t>
            </w:r>
          </w:p>
        </w:tc>
      </w:tr>
      <w:tr w:rsidR="00FF4127" w14:paraId="6053CBCC" w14:textId="77777777" w:rsidTr="00D17A1E">
        <w:trPr>
          <w:trHeight w:val="300"/>
        </w:trPr>
        <w:tc>
          <w:tcPr>
            <w:tcW w:w="2565" w:type="dxa"/>
            <w:tcBorders>
              <w:left w:val="single" w:sz="6" w:space="0" w:color="auto"/>
            </w:tcBorders>
            <w:tcMar>
              <w:left w:w="90" w:type="dxa"/>
              <w:right w:w="90" w:type="dxa"/>
            </w:tcMar>
          </w:tcPr>
          <w:p w14:paraId="1DF2F33D"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0C6A2D2D" w14:textId="77777777" w:rsidR="00FF4127" w:rsidRDefault="00FF4127" w:rsidP="00D17A1E">
            <w:pPr>
              <w:spacing w:after="200" w:line="276" w:lineRule="auto"/>
            </w:pPr>
            <w:r w:rsidRPr="3DD30A25">
              <w:t>Lab researcher</w:t>
            </w:r>
          </w:p>
        </w:tc>
      </w:tr>
      <w:tr w:rsidR="00FF4127" w14:paraId="690E1C5B" w14:textId="77777777" w:rsidTr="00D17A1E">
        <w:trPr>
          <w:trHeight w:val="300"/>
        </w:trPr>
        <w:tc>
          <w:tcPr>
            <w:tcW w:w="2565" w:type="dxa"/>
            <w:tcBorders>
              <w:left w:val="single" w:sz="6" w:space="0" w:color="auto"/>
            </w:tcBorders>
            <w:tcMar>
              <w:left w:w="90" w:type="dxa"/>
              <w:right w:w="90" w:type="dxa"/>
            </w:tcMar>
          </w:tcPr>
          <w:p w14:paraId="09BE30A6"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605CF41E" w14:textId="77777777" w:rsidR="00FF4127" w:rsidRDefault="00FF4127" w:rsidP="00D17A1E">
            <w:pPr>
              <w:spacing w:after="200" w:line="276" w:lineRule="auto"/>
            </w:pPr>
            <w:r w:rsidRPr="3DD30A25">
              <w:t>Input file has been selected and data stream has not run out</w:t>
            </w:r>
          </w:p>
        </w:tc>
      </w:tr>
      <w:tr w:rsidR="00FF4127" w14:paraId="6C7A08DB" w14:textId="77777777" w:rsidTr="00D17A1E">
        <w:trPr>
          <w:trHeight w:val="300"/>
        </w:trPr>
        <w:tc>
          <w:tcPr>
            <w:tcW w:w="2565" w:type="dxa"/>
            <w:tcBorders>
              <w:left w:val="single" w:sz="6" w:space="0" w:color="auto"/>
            </w:tcBorders>
            <w:tcMar>
              <w:left w:w="90" w:type="dxa"/>
              <w:right w:w="90" w:type="dxa"/>
            </w:tcMar>
          </w:tcPr>
          <w:p w14:paraId="5D62B9C1"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2F7D1421" w14:textId="77777777" w:rsidR="00FF4127" w:rsidRDefault="00FF4127" w:rsidP="00D17A1E">
            <w:pPr>
              <w:spacing w:line="276" w:lineRule="auto"/>
              <w:rPr>
                <w:color w:val="000000" w:themeColor="text1"/>
              </w:rPr>
            </w:pPr>
            <w:r w:rsidRPr="3DD30A25">
              <w:rPr>
                <w:color w:val="000000" w:themeColor="text1"/>
              </w:rPr>
              <w:t>Speed at which data is plotted is changed.</w:t>
            </w:r>
          </w:p>
        </w:tc>
      </w:tr>
      <w:tr w:rsidR="00FF4127" w14:paraId="6D48553F" w14:textId="77777777" w:rsidTr="00D17A1E">
        <w:trPr>
          <w:trHeight w:val="300"/>
        </w:trPr>
        <w:tc>
          <w:tcPr>
            <w:tcW w:w="2565" w:type="dxa"/>
            <w:tcBorders>
              <w:left w:val="single" w:sz="6" w:space="0" w:color="auto"/>
            </w:tcBorders>
            <w:tcMar>
              <w:left w:w="90" w:type="dxa"/>
              <w:right w:w="90" w:type="dxa"/>
            </w:tcMar>
          </w:tcPr>
          <w:p w14:paraId="20B2B5B8"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2F20693"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19F2E7C2"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16B1B35B"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Sets plotting speed.</w:t>
            </w:r>
          </w:p>
          <w:p w14:paraId="3A3A652D"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00FF4127" w14:paraId="45383B2F" w14:textId="77777777" w:rsidTr="00D17A1E">
        <w:trPr>
          <w:trHeight w:val="300"/>
        </w:trPr>
        <w:tc>
          <w:tcPr>
            <w:tcW w:w="2565" w:type="dxa"/>
            <w:tcBorders>
              <w:left w:val="single" w:sz="6" w:space="0" w:color="auto"/>
            </w:tcBorders>
            <w:tcMar>
              <w:left w:w="90" w:type="dxa"/>
              <w:right w:w="90" w:type="dxa"/>
            </w:tcMar>
          </w:tcPr>
          <w:p w14:paraId="0AFB534B"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66B70C08" w14:textId="77777777" w:rsidR="00FF4127" w:rsidRDefault="00FF4127" w:rsidP="00D17A1E">
            <w:pPr>
              <w:pStyle w:val="ListParagraph"/>
              <w:numPr>
                <w:ilvl w:val="0"/>
                <w:numId w:val="15"/>
              </w:numPr>
              <w:spacing w:line="276" w:lineRule="auto"/>
            </w:pPr>
            <w:r w:rsidRPr="3DD30A25">
              <w:t>Data stream runs out.</w:t>
            </w:r>
          </w:p>
          <w:p w14:paraId="17557A0E" w14:textId="77777777" w:rsidR="00FF4127" w:rsidRDefault="00FF4127" w:rsidP="00D17A1E">
            <w:pPr>
              <w:pStyle w:val="ListParagraph"/>
              <w:numPr>
                <w:ilvl w:val="0"/>
                <w:numId w:val="15"/>
              </w:numPr>
              <w:spacing w:line="276" w:lineRule="auto"/>
            </w:pPr>
            <w:r w:rsidRPr="3DD30A25">
              <w:t>User is notified and must start over plotting.</w:t>
            </w:r>
          </w:p>
        </w:tc>
      </w:tr>
      <w:tr w:rsidR="00FF4127" w14:paraId="64B601DE" w14:textId="77777777" w:rsidTr="00D17A1E">
        <w:trPr>
          <w:trHeight w:val="300"/>
        </w:trPr>
        <w:tc>
          <w:tcPr>
            <w:tcW w:w="2565" w:type="dxa"/>
            <w:tcBorders>
              <w:left w:val="single" w:sz="6" w:space="0" w:color="auto"/>
              <w:bottom w:val="single" w:sz="6" w:space="0" w:color="auto"/>
            </w:tcBorders>
            <w:tcMar>
              <w:left w:w="90" w:type="dxa"/>
              <w:right w:w="90" w:type="dxa"/>
            </w:tcMar>
          </w:tcPr>
          <w:p w14:paraId="19435A96"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7F6DE2B" w14:textId="77777777" w:rsidR="00FF4127" w:rsidRDefault="00FF4127" w:rsidP="00D17A1E">
            <w:pPr>
              <w:spacing w:after="200" w:line="276" w:lineRule="auto"/>
            </w:pPr>
            <w:r w:rsidRPr="3DD30A25">
              <w:t>FR-12: Change Plotting Speed</w:t>
            </w:r>
          </w:p>
        </w:tc>
      </w:tr>
    </w:tbl>
    <w:p w14:paraId="35729138" w14:textId="77777777" w:rsidR="00FF4127" w:rsidRDefault="00FF4127" w:rsidP="00FF4127">
      <w:pPr>
        <w:spacing w:after="0" w:line="240" w:lineRule="auto"/>
        <w:rPr>
          <w:color w:val="000000" w:themeColor="text1"/>
        </w:rPr>
      </w:pPr>
    </w:p>
    <w:p w14:paraId="0739D695" w14:textId="77777777" w:rsidR="00FF4127" w:rsidRDefault="00FF4127" w:rsidP="00FF4127">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3ACE63C2" w14:textId="77777777" w:rsidTr="00D17A1E">
        <w:trPr>
          <w:trHeight w:val="300"/>
        </w:trPr>
        <w:tc>
          <w:tcPr>
            <w:tcW w:w="2565" w:type="dxa"/>
            <w:tcBorders>
              <w:top w:val="single" w:sz="6" w:space="0" w:color="auto"/>
              <w:left w:val="single" w:sz="6" w:space="0" w:color="auto"/>
            </w:tcBorders>
            <w:tcMar>
              <w:left w:w="90" w:type="dxa"/>
              <w:right w:w="90" w:type="dxa"/>
            </w:tcMar>
          </w:tcPr>
          <w:p w14:paraId="50E9BF4F"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25D27D8" w14:textId="77777777" w:rsidR="00FF4127" w:rsidRDefault="00FF4127" w:rsidP="00D17A1E">
            <w:pPr>
              <w:spacing w:after="200" w:line="276" w:lineRule="auto"/>
              <w:rPr>
                <w:color w:val="000000" w:themeColor="text1"/>
              </w:rPr>
            </w:pPr>
            <w:r w:rsidRPr="3DD30A25">
              <w:rPr>
                <w:color w:val="000000" w:themeColor="text1"/>
              </w:rPr>
              <w:t>Select Data Points</w:t>
            </w:r>
          </w:p>
        </w:tc>
      </w:tr>
      <w:tr w:rsidR="00FF4127" w14:paraId="5BB1C55C" w14:textId="77777777" w:rsidTr="00D17A1E">
        <w:trPr>
          <w:trHeight w:val="300"/>
        </w:trPr>
        <w:tc>
          <w:tcPr>
            <w:tcW w:w="2565" w:type="dxa"/>
            <w:tcBorders>
              <w:left w:val="single" w:sz="6" w:space="0" w:color="auto"/>
            </w:tcBorders>
            <w:tcMar>
              <w:left w:w="90" w:type="dxa"/>
              <w:right w:w="90" w:type="dxa"/>
            </w:tcMar>
          </w:tcPr>
          <w:p w14:paraId="1AD5DE99" w14:textId="77777777" w:rsidR="00FF4127" w:rsidRDefault="00FF4127" w:rsidP="00D17A1E">
            <w:pPr>
              <w:spacing w:after="200" w:line="276" w:lineRule="auto"/>
            </w:pPr>
            <w:r w:rsidRPr="3DD30A25">
              <w:t>Actors:</w:t>
            </w:r>
          </w:p>
        </w:tc>
        <w:tc>
          <w:tcPr>
            <w:tcW w:w="6780" w:type="dxa"/>
            <w:tcBorders>
              <w:right w:val="single" w:sz="6" w:space="0" w:color="auto"/>
            </w:tcBorders>
            <w:tcMar>
              <w:left w:w="90" w:type="dxa"/>
              <w:right w:w="90" w:type="dxa"/>
            </w:tcMar>
          </w:tcPr>
          <w:p w14:paraId="19C9543F" w14:textId="77777777" w:rsidR="00FF4127" w:rsidRDefault="00FF4127" w:rsidP="00D17A1E">
            <w:pPr>
              <w:spacing w:after="200" w:line="276" w:lineRule="auto"/>
            </w:pPr>
            <w:r w:rsidRPr="3DD30A25">
              <w:t>Lab researcher</w:t>
            </w:r>
          </w:p>
        </w:tc>
      </w:tr>
      <w:tr w:rsidR="00FF4127" w14:paraId="09326BE4" w14:textId="77777777" w:rsidTr="00D17A1E">
        <w:trPr>
          <w:trHeight w:val="300"/>
        </w:trPr>
        <w:tc>
          <w:tcPr>
            <w:tcW w:w="2565" w:type="dxa"/>
            <w:tcBorders>
              <w:left w:val="single" w:sz="6" w:space="0" w:color="auto"/>
            </w:tcBorders>
            <w:tcMar>
              <w:left w:w="90" w:type="dxa"/>
              <w:right w:w="90" w:type="dxa"/>
            </w:tcMar>
          </w:tcPr>
          <w:p w14:paraId="4DED3768"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20737A95" w14:textId="77777777" w:rsidR="00FF4127" w:rsidRDefault="00FF4127" w:rsidP="00D17A1E">
            <w:pPr>
              <w:spacing w:after="200" w:line="276" w:lineRule="auto"/>
            </w:pPr>
            <w:r w:rsidRPr="3DD30A25">
              <w:t>Input file has been selected and data has been plotted to graph.</w:t>
            </w:r>
          </w:p>
        </w:tc>
      </w:tr>
      <w:tr w:rsidR="00FF4127" w14:paraId="1DA7852E" w14:textId="77777777" w:rsidTr="00D17A1E">
        <w:trPr>
          <w:trHeight w:val="300"/>
        </w:trPr>
        <w:tc>
          <w:tcPr>
            <w:tcW w:w="2565" w:type="dxa"/>
            <w:tcBorders>
              <w:left w:val="single" w:sz="6" w:space="0" w:color="auto"/>
            </w:tcBorders>
            <w:tcMar>
              <w:left w:w="90" w:type="dxa"/>
              <w:right w:w="90" w:type="dxa"/>
            </w:tcMar>
          </w:tcPr>
          <w:p w14:paraId="6E61C16C"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74643E5" w14:textId="77777777" w:rsidR="00FF4127" w:rsidRDefault="00FF4127" w:rsidP="00D17A1E">
            <w:pPr>
              <w:spacing w:line="276" w:lineRule="auto"/>
              <w:rPr>
                <w:color w:val="000000" w:themeColor="text1"/>
              </w:rPr>
            </w:pPr>
            <w:r w:rsidRPr="3DD30A25">
              <w:rPr>
                <w:color w:val="000000" w:themeColor="text1"/>
              </w:rPr>
              <w:t>Vertical bars display the bounds of selected data.</w:t>
            </w:r>
          </w:p>
        </w:tc>
      </w:tr>
      <w:tr w:rsidR="00FF4127" w14:paraId="4A64C184" w14:textId="77777777" w:rsidTr="00D17A1E">
        <w:trPr>
          <w:trHeight w:val="300"/>
        </w:trPr>
        <w:tc>
          <w:tcPr>
            <w:tcW w:w="2565" w:type="dxa"/>
            <w:tcBorders>
              <w:left w:val="single" w:sz="6" w:space="0" w:color="auto"/>
            </w:tcBorders>
            <w:tcMar>
              <w:left w:w="90" w:type="dxa"/>
              <w:right w:w="90" w:type="dxa"/>
            </w:tcMar>
          </w:tcPr>
          <w:p w14:paraId="3EACF926"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0CDEEC91"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F262E45"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56CA04BA"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1F24307C"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tc>
      </w:tr>
      <w:tr w:rsidR="00FF4127" w14:paraId="64851E8C" w14:textId="77777777" w:rsidTr="00D17A1E">
        <w:trPr>
          <w:trHeight w:val="300"/>
        </w:trPr>
        <w:tc>
          <w:tcPr>
            <w:tcW w:w="2565" w:type="dxa"/>
            <w:tcBorders>
              <w:left w:val="single" w:sz="6" w:space="0" w:color="auto"/>
            </w:tcBorders>
            <w:tcMar>
              <w:left w:w="90" w:type="dxa"/>
              <w:right w:w="90" w:type="dxa"/>
            </w:tcMar>
          </w:tcPr>
          <w:p w14:paraId="1660AED6"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161FFEF8" w14:textId="77777777" w:rsidR="00FF4127" w:rsidRDefault="00FF4127" w:rsidP="00D17A1E">
            <w:pPr>
              <w:pStyle w:val="ListParagraph"/>
              <w:numPr>
                <w:ilvl w:val="0"/>
                <w:numId w:val="4"/>
              </w:numPr>
              <w:spacing w:line="276" w:lineRule="auto"/>
            </w:pPr>
            <w:r w:rsidRPr="3DD30A25">
              <w:t>If data has not been plotted, the Mean Bars will still appear but contain no data yet.</w:t>
            </w:r>
          </w:p>
        </w:tc>
      </w:tr>
      <w:tr w:rsidR="00FF4127" w14:paraId="1CEDFFDE" w14:textId="77777777" w:rsidTr="00D17A1E">
        <w:trPr>
          <w:trHeight w:val="300"/>
        </w:trPr>
        <w:tc>
          <w:tcPr>
            <w:tcW w:w="2565" w:type="dxa"/>
            <w:tcBorders>
              <w:left w:val="single" w:sz="6" w:space="0" w:color="auto"/>
              <w:bottom w:val="single" w:sz="6" w:space="0" w:color="auto"/>
            </w:tcBorders>
            <w:tcMar>
              <w:left w:w="90" w:type="dxa"/>
              <w:right w:w="90" w:type="dxa"/>
            </w:tcMar>
          </w:tcPr>
          <w:p w14:paraId="61F1D260"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5208DD6" w14:textId="77777777" w:rsidR="00FF4127" w:rsidRDefault="00FF4127" w:rsidP="00D17A1E">
            <w:pPr>
              <w:spacing w:after="200" w:line="276" w:lineRule="auto"/>
            </w:pPr>
            <w:r w:rsidRPr="3DD30A25">
              <w:t>FR-13: Mean Bars</w:t>
            </w:r>
          </w:p>
        </w:tc>
      </w:tr>
    </w:tbl>
    <w:p w14:paraId="717DB92B" w14:textId="77777777" w:rsidR="00FF4127" w:rsidRDefault="00FF4127" w:rsidP="00FF4127">
      <w:pPr>
        <w:spacing w:after="0" w:line="240" w:lineRule="auto"/>
        <w:rPr>
          <w:color w:val="000000" w:themeColor="text1"/>
        </w:rPr>
      </w:pPr>
    </w:p>
    <w:p w14:paraId="7F35986F" w14:textId="77777777" w:rsidR="00FF4127" w:rsidRDefault="00FF4127" w:rsidP="00FF4127">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1584788E" w14:textId="77777777" w:rsidTr="00D17A1E">
        <w:trPr>
          <w:trHeight w:val="300"/>
        </w:trPr>
        <w:tc>
          <w:tcPr>
            <w:tcW w:w="2565" w:type="dxa"/>
            <w:tcBorders>
              <w:top w:val="single" w:sz="6" w:space="0" w:color="auto"/>
              <w:left w:val="single" w:sz="6" w:space="0" w:color="auto"/>
            </w:tcBorders>
            <w:tcMar>
              <w:left w:w="90" w:type="dxa"/>
              <w:right w:w="90" w:type="dxa"/>
            </w:tcMar>
          </w:tcPr>
          <w:p w14:paraId="4625D73B" w14:textId="77777777" w:rsidR="00FF4127" w:rsidRDefault="00FF4127" w:rsidP="00D17A1E">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4BEC47B" w14:textId="77777777" w:rsidR="00FF4127" w:rsidRDefault="00FF4127" w:rsidP="00D17A1E">
            <w:pPr>
              <w:spacing w:after="200" w:line="276" w:lineRule="auto"/>
              <w:rPr>
                <w:color w:val="000000" w:themeColor="text1"/>
              </w:rPr>
            </w:pPr>
            <w:r w:rsidRPr="3DD30A25">
              <w:rPr>
                <w:color w:val="000000" w:themeColor="text1"/>
              </w:rPr>
              <w:t>Calculate Mean</w:t>
            </w:r>
          </w:p>
        </w:tc>
      </w:tr>
      <w:tr w:rsidR="00FF4127" w14:paraId="7EB1BF78" w14:textId="77777777" w:rsidTr="00D17A1E">
        <w:trPr>
          <w:trHeight w:val="300"/>
        </w:trPr>
        <w:tc>
          <w:tcPr>
            <w:tcW w:w="2565" w:type="dxa"/>
            <w:tcBorders>
              <w:left w:val="single" w:sz="6" w:space="0" w:color="auto"/>
            </w:tcBorders>
            <w:tcMar>
              <w:left w:w="90" w:type="dxa"/>
              <w:right w:w="90" w:type="dxa"/>
            </w:tcMar>
          </w:tcPr>
          <w:p w14:paraId="16119935" w14:textId="77777777" w:rsidR="00FF4127" w:rsidRDefault="00FF4127" w:rsidP="00D17A1E">
            <w:pPr>
              <w:spacing w:after="200" w:line="276" w:lineRule="auto"/>
            </w:pPr>
            <w:r w:rsidRPr="3DD30A25">
              <w:lastRenderedPageBreak/>
              <w:t>Actors:</w:t>
            </w:r>
          </w:p>
        </w:tc>
        <w:tc>
          <w:tcPr>
            <w:tcW w:w="6780" w:type="dxa"/>
            <w:tcBorders>
              <w:right w:val="single" w:sz="6" w:space="0" w:color="auto"/>
            </w:tcBorders>
            <w:tcMar>
              <w:left w:w="90" w:type="dxa"/>
              <w:right w:w="90" w:type="dxa"/>
            </w:tcMar>
          </w:tcPr>
          <w:p w14:paraId="3C2F53E1" w14:textId="77777777" w:rsidR="00FF4127" w:rsidRDefault="00FF4127" w:rsidP="00D17A1E">
            <w:pPr>
              <w:spacing w:after="200" w:line="276" w:lineRule="auto"/>
            </w:pPr>
            <w:r w:rsidRPr="3DD30A25">
              <w:t>Lab researcher</w:t>
            </w:r>
          </w:p>
        </w:tc>
      </w:tr>
      <w:tr w:rsidR="00FF4127" w14:paraId="694808E2" w14:textId="77777777" w:rsidTr="00D17A1E">
        <w:trPr>
          <w:trHeight w:val="300"/>
        </w:trPr>
        <w:tc>
          <w:tcPr>
            <w:tcW w:w="2565" w:type="dxa"/>
            <w:tcBorders>
              <w:left w:val="single" w:sz="6" w:space="0" w:color="auto"/>
            </w:tcBorders>
            <w:tcMar>
              <w:left w:w="90" w:type="dxa"/>
              <w:right w:w="90" w:type="dxa"/>
            </w:tcMar>
          </w:tcPr>
          <w:p w14:paraId="040B4B8B" w14:textId="77777777" w:rsidR="00FF4127" w:rsidRDefault="00FF4127" w:rsidP="00D17A1E">
            <w:pPr>
              <w:spacing w:after="200" w:line="276" w:lineRule="auto"/>
            </w:pPr>
            <w:r w:rsidRPr="3DD30A25">
              <w:t>Pre-condition:</w:t>
            </w:r>
          </w:p>
        </w:tc>
        <w:tc>
          <w:tcPr>
            <w:tcW w:w="6780" w:type="dxa"/>
            <w:tcBorders>
              <w:right w:val="single" w:sz="6" w:space="0" w:color="auto"/>
            </w:tcBorders>
            <w:tcMar>
              <w:left w:w="90" w:type="dxa"/>
              <w:right w:w="90" w:type="dxa"/>
            </w:tcMar>
          </w:tcPr>
          <w:p w14:paraId="405DCB2B" w14:textId="77777777" w:rsidR="00FF4127" w:rsidRDefault="00FF4127" w:rsidP="00D17A1E">
            <w:pPr>
              <w:spacing w:after="200" w:line="276" w:lineRule="auto"/>
            </w:pPr>
            <w:r w:rsidRPr="3DD30A25">
              <w:t>Input file has been selected and data has been plotted to graph. Mean bars have been selected and adjusted to the desired location.</w:t>
            </w:r>
          </w:p>
        </w:tc>
      </w:tr>
      <w:tr w:rsidR="00FF4127" w14:paraId="0EC10BA6" w14:textId="77777777" w:rsidTr="00D17A1E">
        <w:trPr>
          <w:trHeight w:val="300"/>
        </w:trPr>
        <w:tc>
          <w:tcPr>
            <w:tcW w:w="2565" w:type="dxa"/>
            <w:tcBorders>
              <w:left w:val="single" w:sz="6" w:space="0" w:color="auto"/>
            </w:tcBorders>
            <w:tcMar>
              <w:left w:w="90" w:type="dxa"/>
              <w:right w:w="90" w:type="dxa"/>
            </w:tcMar>
          </w:tcPr>
          <w:p w14:paraId="0B89C542" w14:textId="77777777" w:rsidR="00FF4127" w:rsidRDefault="00FF4127" w:rsidP="00D17A1E">
            <w:pPr>
              <w:spacing w:line="276" w:lineRule="auto"/>
            </w:pPr>
            <w:r w:rsidRPr="3DD30A25">
              <w:t>Post-condition</w:t>
            </w:r>
          </w:p>
        </w:tc>
        <w:tc>
          <w:tcPr>
            <w:tcW w:w="6780" w:type="dxa"/>
            <w:tcBorders>
              <w:right w:val="single" w:sz="6" w:space="0" w:color="auto"/>
            </w:tcBorders>
            <w:tcMar>
              <w:left w:w="90" w:type="dxa"/>
              <w:right w:w="90" w:type="dxa"/>
            </w:tcMar>
          </w:tcPr>
          <w:p w14:paraId="3F6131D2" w14:textId="77777777" w:rsidR="00FF4127" w:rsidRDefault="00FF4127" w:rsidP="00D17A1E">
            <w:pPr>
              <w:spacing w:line="276" w:lineRule="auto"/>
              <w:rPr>
                <w:color w:val="000000" w:themeColor="text1"/>
              </w:rPr>
            </w:pPr>
            <w:r w:rsidRPr="3DD30A25">
              <w:rPr>
                <w:color w:val="000000" w:themeColor="text1"/>
              </w:rPr>
              <w:t>Mean value within the selected data segment is displayed.</w:t>
            </w:r>
          </w:p>
        </w:tc>
      </w:tr>
      <w:tr w:rsidR="00FF4127" w14:paraId="3AE2CCBE" w14:textId="77777777" w:rsidTr="00D17A1E">
        <w:trPr>
          <w:trHeight w:val="300"/>
        </w:trPr>
        <w:tc>
          <w:tcPr>
            <w:tcW w:w="2565" w:type="dxa"/>
            <w:tcBorders>
              <w:left w:val="single" w:sz="6" w:space="0" w:color="auto"/>
            </w:tcBorders>
            <w:tcMar>
              <w:left w:w="90" w:type="dxa"/>
              <w:right w:w="90" w:type="dxa"/>
            </w:tcMar>
          </w:tcPr>
          <w:p w14:paraId="1EE8A84A" w14:textId="77777777" w:rsidR="00FF4127" w:rsidRDefault="00FF4127" w:rsidP="00D17A1E">
            <w:pPr>
              <w:spacing w:line="276" w:lineRule="auto"/>
            </w:pPr>
            <w:r w:rsidRPr="3DD30A25">
              <w:t>Main Flow</w:t>
            </w:r>
          </w:p>
        </w:tc>
        <w:tc>
          <w:tcPr>
            <w:tcW w:w="6780" w:type="dxa"/>
            <w:tcBorders>
              <w:right w:val="single" w:sz="6" w:space="0" w:color="auto"/>
            </w:tcBorders>
            <w:tcMar>
              <w:left w:w="90" w:type="dxa"/>
              <w:right w:w="90" w:type="dxa"/>
            </w:tcMar>
          </w:tcPr>
          <w:p w14:paraId="5E8CCF3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User selects input folder.</w:t>
            </w:r>
          </w:p>
          <w:p w14:paraId="5AF62A86" w14:textId="77777777" w:rsidR="00FF4127" w:rsidRDefault="00FF4127" w:rsidP="00D17A1E">
            <w:pPr>
              <w:pStyle w:val="ListParagraph"/>
              <w:numPr>
                <w:ilvl w:val="0"/>
                <w:numId w:val="20"/>
              </w:numPr>
              <w:spacing w:line="276" w:lineRule="auto"/>
              <w:rPr>
                <w:color w:val="000000" w:themeColor="text1"/>
              </w:rPr>
            </w:pPr>
            <w:r w:rsidRPr="3DD30A25">
              <w:rPr>
                <w:color w:val="000000" w:themeColor="text1"/>
              </w:rPr>
              <w:t>Begins plotting.</w:t>
            </w:r>
          </w:p>
          <w:p w14:paraId="30CA43B4"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Mean Bar option.</w:t>
            </w:r>
          </w:p>
          <w:p w14:paraId="5A940EE1"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Adjusts Mean Bars’ location.</w:t>
            </w:r>
          </w:p>
          <w:p w14:paraId="7D0BBA4E"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Selects calculate mean.</w:t>
            </w:r>
          </w:p>
          <w:p w14:paraId="45F74A1B" w14:textId="77777777" w:rsidR="00FF4127" w:rsidRDefault="00FF4127" w:rsidP="00D17A1E">
            <w:pPr>
              <w:pStyle w:val="ListParagraph"/>
              <w:numPr>
                <w:ilvl w:val="0"/>
                <w:numId w:val="5"/>
              </w:numPr>
              <w:spacing w:line="276" w:lineRule="auto"/>
              <w:rPr>
                <w:color w:val="000000" w:themeColor="text1"/>
              </w:rPr>
            </w:pPr>
            <w:r w:rsidRPr="3DD30A25">
              <w:rPr>
                <w:color w:val="000000" w:themeColor="text1"/>
              </w:rPr>
              <w:t>Mean value is displayed.</w:t>
            </w:r>
          </w:p>
        </w:tc>
      </w:tr>
      <w:tr w:rsidR="00FF4127" w14:paraId="5EAC1FA1" w14:textId="77777777" w:rsidTr="00D17A1E">
        <w:trPr>
          <w:trHeight w:val="300"/>
        </w:trPr>
        <w:tc>
          <w:tcPr>
            <w:tcW w:w="2565" w:type="dxa"/>
            <w:tcBorders>
              <w:left w:val="single" w:sz="6" w:space="0" w:color="auto"/>
            </w:tcBorders>
            <w:tcMar>
              <w:left w:w="90" w:type="dxa"/>
              <w:right w:w="90" w:type="dxa"/>
            </w:tcMar>
          </w:tcPr>
          <w:p w14:paraId="29D5742F" w14:textId="77777777" w:rsidR="00FF4127" w:rsidRDefault="00FF4127" w:rsidP="00D17A1E">
            <w:pPr>
              <w:spacing w:line="276" w:lineRule="auto"/>
            </w:pPr>
            <w:r w:rsidRPr="3DD30A25">
              <w:t>Alternative Flow</w:t>
            </w:r>
          </w:p>
        </w:tc>
        <w:tc>
          <w:tcPr>
            <w:tcW w:w="6780" w:type="dxa"/>
            <w:tcBorders>
              <w:right w:val="single" w:sz="6" w:space="0" w:color="auto"/>
            </w:tcBorders>
            <w:tcMar>
              <w:left w:w="90" w:type="dxa"/>
              <w:right w:w="90" w:type="dxa"/>
            </w:tcMar>
          </w:tcPr>
          <w:p w14:paraId="7CD6FCC5" w14:textId="77777777" w:rsidR="00FF4127" w:rsidRDefault="00FF4127" w:rsidP="00D17A1E">
            <w:pPr>
              <w:pStyle w:val="ListParagraph"/>
              <w:numPr>
                <w:ilvl w:val="0"/>
                <w:numId w:val="4"/>
              </w:numPr>
              <w:spacing w:line="276" w:lineRule="auto"/>
            </w:pPr>
            <w:r w:rsidRPr="3DD30A25">
              <w:t>If empty data segment is selected, user is prompted to select a new segment.</w:t>
            </w:r>
          </w:p>
        </w:tc>
      </w:tr>
      <w:tr w:rsidR="00FF4127" w14:paraId="60F071F5" w14:textId="77777777" w:rsidTr="00D17A1E">
        <w:trPr>
          <w:trHeight w:val="300"/>
        </w:trPr>
        <w:tc>
          <w:tcPr>
            <w:tcW w:w="2565" w:type="dxa"/>
            <w:tcBorders>
              <w:left w:val="single" w:sz="6" w:space="0" w:color="auto"/>
              <w:bottom w:val="single" w:sz="6" w:space="0" w:color="auto"/>
            </w:tcBorders>
            <w:tcMar>
              <w:left w:w="90" w:type="dxa"/>
              <w:right w:w="90" w:type="dxa"/>
            </w:tcMar>
          </w:tcPr>
          <w:p w14:paraId="0C464C51" w14:textId="77777777" w:rsidR="00FF4127" w:rsidRDefault="00FF4127" w:rsidP="00D17A1E">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FEA7752" w14:textId="77777777" w:rsidR="00FF4127" w:rsidRDefault="00FF4127" w:rsidP="00D17A1E">
            <w:pPr>
              <w:spacing w:after="200" w:line="276" w:lineRule="auto"/>
            </w:pPr>
            <w:r w:rsidRPr="3DD30A25">
              <w:t>FR-14: Calculate Mean</w:t>
            </w:r>
          </w:p>
        </w:tc>
      </w:tr>
    </w:tbl>
    <w:p w14:paraId="0350B6DF" w14:textId="77777777" w:rsidR="00FF4127" w:rsidRDefault="00FF4127" w:rsidP="00FF4127">
      <w:pPr>
        <w:spacing w:after="0" w:line="240" w:lineRule="auto"/>
      </w:pPr>
    </w:p>
    <w:p w14:paraId="4A844DF2" w14:textId="77777777" w:rsidR="00FF4127" w:rsidRPr="004C2223" w:rsidRDefault="00FF4127" w:rsidP="00FF4127">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FF4127" w14:paraId="54F28995" w14:textId="77777777" w:rsidTr="00D17A1E">
        <w:trPr>
          <w:trHeight w:val="300"/>
        </w:trPr>
        <w:tc>
          <w:tcPr>
            <w:tcW w:w="2565" w:type="dxa"/>
            <w:tcBorders>
              <w:top w:val="single" w:sz="6" w:space="0" w:color="auto"/>
              <w:left w:val="single" w:sz="6" w:space="0" w:color="auto"/>
            </w:tcBorders>
            <w:tcMar>
              <w:left w:w="90" w:type="dxa"/>
              <w:right w:w="90" w:type="dxa"/>
            </w:tcMar>
          </w:tcPr>
          <w:p w14:paraId="50AF1AF3" w14:textId="77777777" w:rsidR="00FF4127" w:rsidRDefault="00FF4127" w:rsidP="00D17A1E">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68A9CB8B" w14:textId="77777777" w:rsidR="00FF4127" w:rsidRDefault="00FF4127" w:rsidP="00D17A1E">
            <w:pPr>
              <w:spacing w:after="200" w:line="276" w:lineRule="auto"/>
              <w:rPr>
                <w:color w:val="000000" w:themeColor="text1"/>
              </w:rPr>
            </w:pPr>
            <w:r>
              <w:rPr>
                <w:b/>
                <w:bCs/>
                <w:color w:val="000000" w:themeColor="text1"/>
              </w:rPr>
              <w:t>Convert Data</w:t>
            </w:r>
          </w:p>
        </w:tc>
      </w:tr>
      <w:tr w:rsidR="00FF4127" w14:paraId="6598AADF" w14:textId="77777777" w:rsidTr="00D17A1E">
        <w:trPr>
          <w:trHeight w:val="300"/>
        </w:trPr>
        <w:tc>
          <w:tcPr>
            <w:tcW w:w="2565" w:type="dxa"/>
            <w:tcBorders>
              <w:left w:val="single" w:sz="6" w:space="0" w:color="auto"/>
            </w:tcBorders>
            <w:tcMar>
              <w:left w:w="90" w:type="dxa"/>
              <w:right w:w="90" w:type="dxa"/>
            </w:tcMar>
          </w:tcPr>
          <w:p w14:paraId="7794FD28" w14:textId="77777777" w:rsidR="00FF4127" w:rsidRDefault="00FF4127" w:rsidP="00D17A1E">
            <w:pPr>
              <w:spacing w:after="200" w:line="276" w:lineRule="auto"/>
            </w:pPr>
            <w:r w:rsidRPr="4FE0E5C6">
              <w:t>Actors:</w:t>
            </w:r>
          </w:p>
        </w:tc>
        <w:tc>
          <w:tcPr>
            <w:tcW w:w="6780" w:type="dxa"/>
            <w:tcBorders>
              <w:right w:val="single" w:sz="6" w:space="0" w:color="auto"/>
            </w:tcBorders>
            <w:tcMar>
              <w:left w:w="90" w:type="dxa"/>
              <w:right w:w="90" w:type="dxa"/>
            </w:tcMar>
          </w:tcPr>
          <w:p w14:paraId="29C0D42E" w14:textId="77777777" w:rsidR="00FF4127" w:rsidRDefault="00FF4127" w:rsidP="00D17A1E">
            <w:pPr>
              <w:spacing w:after="200" w:line="276" w:lineRule="auto"/>
            </w:pPr>
            <w:r w:rsidRPr="4FE0E5C6">
              <w:t>Lab researcher</w:t>
            </w:r>
          </w:p>
        </w:tc>
      </w:tr>
      <w:tr w:rsidR="00FF4127" w14:paraId="0E2B3049" w14:textId="77777777" w:rsidTr="00D17A1E">
        <w:trPr>
          <w:trHeight w:val="300"/>
        </w:trPr>
        <w:tc>
          <w:tcPr>
            <w:tcW w:w="2565" w:type="dxa"/>
            <w:tcBorders>
              <w:left w:val="single" w:sz="6" w:space="0" w:color="auto"/>
            </w:tcBorders>
            <w:tcMar>
              <w:left w:w="90" w:type="dxa"/>
              <w:right w:w="90" w:type="dxa"/>
            </w:tcMar>
          </w:tcPr>
          <w:p w14:paraId="2CE015C3" w14:textId="77777777" w:rsidR="00FF4127" w:rsidRDefault="00FF4127" w:rsidP="00D17A1E">
            <w:pPr>
              <w:spacing w:after="200" w:line="276" w:lineRule="auto"/>
            </w:pPr>
            <w:r w:rsidRPr="4FE0E5C6">
              <w:t>Pre-condition:</w:t>
            </w:r>
          </w:p>
        </w:tc>
        <w:tc>
          <w:tcPr>
            <w:tcW w:w="6780" w:type="dxa"/>
            <w:tcBorders>
              <w:right w:val="single" w:sz="6" w:space="0" w:color="auto"/>
            </w:tcBorders>
            <w:tcMar>
              <w:left w:w="90" w:type="dxa"/>
              <w:right w:w="90" w:type="dxa"/>
            </w:tcMar>
          </w:tcPr>
          <w:p w14:paraId="2BAFB122" w14:textId="77777777" w:rsidR="00FF4127" w:rsidRDefault="00FF4127" w:rsidP="00D17A1E">
            <w:pPr>
              <w:spacing w:after="200" w:line="276" w:lineRule="auto"/>
            </w:pPr>
            <w:r>
              <w:t>EZView data spool</w:t>
            </w:r>
            <w:r w:rsidRPr="4FE0E5C6">
              <w:t xml:space="preserve"> file has been selected</w:t>
            </w:r>
            <w:r>
              <w:t>.</w:t>
            </w:r>
          </w:p>
        </w:tc>
      </w:tr>
      <w:tr w:rsidR="00FF4127" w14:paraId="37746735" w14:textId="77777777" w:rsidTr="00D17A1E">
        <w:trPr>
          <w:trHeight w:val="300"/>
        </w:trPr>
        <w:tc>
          <w:tcPr>
            <w:tcW w:w="2565" w:type="dxa"/>
            <w:tcBorders>
              <w:left w:val="single" w:sz="6" w:space="0" w:color="auto"/>
            </w:tcBorders>
            <w:tcMar>
              <w:left w:w="90" w:type="dxa"/>
              <w:right w:w="90" w:type="dxa"/>
            </w:tcMar>
          </w:tcPr>
          <w:p w14:paraId="29E80636" w14:textId="77777777" w:rsidR="00FF4127" w:rsidRDefault="00FF4127" w:rsidP="00D17A1E">
            <w:pPr>
              <w:spacing w:line="276" w:lineRule="auto"/>
            </w:pPr>
            <w:r w:rsidRPr="4FE0E5C6">
              <w:t>Post-condition</w:t>
            </w:r>
          </w:p>
        </w:tc>
        <w:tc>
          <w:tcPr>
            <w:tcW w:w="6780" w:type="dxa"/>
            <w:tcBorders>
              <w:right w:val="single" w:sz="6" w:space="0" w:color="auto"/>
            </w:tcBorders>
            <w:tcMar>
              <w:left w:w="90" w:type="dxa"/>
              <w:right w:w="90" w:type="dxa"/>
            </w:tcMar>
          </w:tcPr>
          <w:p w14:paraId="4543071B" w14:textId="77777777" w:rsidR="00FF4127" w:rsidRDefault="00FF4127" w:rsidP="00D17A1E">
            <w:pPr>
              <w:spacing w:line="276" w:lineRule="auto"/>
            </w:pPr>
            <w:r>
              <w:rPr>
                <w:color w:val="000000" w:themeColor="text1"/>
              </w:rPr>
              <w:t>A folder is created containing the data from the spool file in the format of modules 1-3</w:t>
            </w:r>
          </w:p>
        </w:tc>
      </w:tr>
      <w:tr w:rsidR="00FF4127" w14:paraId="64B7A54B" w14:textId="77777777" w:rsidTr="00D17A1E">
        <w:trPr>
          <w:trHeight w:val="300"/>
        </w:trPr>
        <w:tc>
          <w:tcPr>
            <w:tcW w:w="2565" w:type="dxa"/>
            <w:tcBorders>
              <w:left w:val="single" w:sz="6" w:space="0" w:color="auto"/>
            </w:tcBorders>
            <w:tcMar>
              <w:left w:w="90" w:type="dxa"/>
              <w:right w:w="90" w:type="dxa"/>
            </w:tcMar>
          </w:tcPr>
          <w:p w14:paraId="07A83246" w14:textId="77777777" w:rsidR="00FF4127" w:rsidRDefault="00FF4127" w:rsidP="00D17A1E">
            <w:pPr>
              <w:spacing w:line="276" w:lineRule="auto"/>
            </w:pPr>
            <w:r w:rsidRPr="4FE0E5C6">
              <w:t>Main Flow</w:t>
            </w:r>
          </w:p>
        </w:tc>
        <w:tc>
          <w:tcPr>
            <w:tcW w:w="6780" w:type="dxa"/>
            <w:tcBorders>
              <w:right w:val="single" w:sz="6" w:space="0" w:color="auto"/>
            </w:tcBorders>
            <w:tcMar>
              <w:left w:w="90" w:type="dxa"/>
              <w:right w:w="90" w:type="dxa"/>
            </w:tcMar>
          </w:tcPr>
          <w:p w14:paraId="5A9D6EFC" w14:textId="77777777" w:rsidR="00FF4127" w:rsidRPr="00B74632" w:rsidRDefault="00FF4127" w:rsidP="00D17A1E">
            <w:pPr>
              <w:pStyle w:val="ListParagraph"/>
              <w:numPr>
                <w:ilvl w:val="0"/>
                <w:numId w:val="37"/>
              </w:numPr>
              <w:spacing w:line="276" w:lineRule="auto"/>
              <w:rPr>
                <w:color w:val="000000" w:themeColor="text1"/>
              </w:rPr>
            </w:pPr>
            <w:r w:rsidRPr="4FE0E5C6">
              <w:rPr>
                <w:color w:val="000000" w:themeColor="text1"/>
              </w:rPr>
              <w:t>User selects input folder.</w:t>
            </w:r>
          </w:p>
        </w:tc>
      </w:tr>
      <w:tr w:rsidR="00FF4127" w14:paraId="6BC054FE" w14:textId="77777777" w:rsidTr="00D17A1E">
        <w:trPr>
          <w:trHeight w:val="300"/>
        </w:trPr>
        <w:tc>
          <w:tcPr>
            <w:tcW w:w="2565" w:type="dxa"/>
            <w:tcBorders>
              <w:left w:val="single" w:sz="6" w:space="0" w:color="auto"/>
              <w:bottom w:val="single" w:sz="6" w:space="0" w:color="auto"/>
            </w:tcBorders>
            <w:tcMar>
              <w:left w:w="90" w:type="dxa"/>
              <w:right w:w="90" w:type="dxa"/>
            </w:tcMar>
          </w:tcPr>
          <w:p w14:paraId="744D0FBA" w14:textId="77777777" w:rsidR="00FF4127" w:rsidRDefault="00FF4127" w:rsidP="00D17A1E">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4B613879" w14:textId="77777777" w:rsidR="00FF4127" w:rsidRDefault="00FF4127" w:rsidP="00D17A1E">
            <w:pPr>
              <w:spacing w:after="200" w:line="276" w:lineRule="auto"/>
            </w:pPr>
            <w:r w:rsidRPr="4957A749">
              <w:t>FR-1</w:t>
            </w:r>
            <w:r>
              <w:t>5</w:t>
            </w:r>
            <w:r w:rsidRPr="4957A749">
              <w:t xml:space="preserve">: </w:t>
            </w:r>
            <w:r>
              <w:t>Format Data</w:t>
            </w:r>
          </w:p>
        </w:tc>
      </w:tr>
    </w:tbl>
    <w:p w14:paraId="40AA7458" w14:textId="77777777" w:rsidR="00FF4127" w:rsidRDefault="00FF4127" w:rsidP="00DD1A97"/>
    <w:p w14:paraId="5849D2CF" w14:textId="504BC2AE" w:rsidR="1C6D508B" w:rsidRDefault="1C6D508B" w:rsidP="00E27ED1">
      <w:pPr>
        <w:pStyle w:val="Heading2"/>
        <w:rPr>
          <w:color w:val="000000" w:themeColor="text1"/>
          <w:sz w:val="22"/>
          <w:szCs w:val="22"/>
        </w:rPr>
      </w:pPr>
      <w:bookmarkStart w:id="9" w:name="_Toc193115020"/>
      <w:r w:rsidRPr="3DD30A25">
        <w:t>Functional Requirements</w:t>
      </w:r>
      <w:bookmarkEnd w:id="9"/>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mean bars in the center of the graph window. These vertical bars must be movable by the </w:t>
            </w:r>
            <w:r w:rsidRPr="3DD30A25">
              <w:rPr>
                <w:color w:val="000000" w:themeColor="text1"/>
              </w:rPr>
              <w:lastRenderedPageBreak/>
              <w:t>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lastRenderedPageBreak/>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lastRenderedPageBreak/>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00E27ED1">
      <w:pPr>
        <w:pStyle w:val="Heading2"/>
      </w:pPr>
      <w:bookmarkStart w:id="10" w:name="_Toc193115021"/>
      <w:r>
        <w:t>Non-Functional Requirements</w:t>
      </w:r>
      <w:bookmarkEnd w:id="10"/>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The system shall look like a modern 2020’s program. PyQt5’s baseline UI elements meets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lastRenderedPageBreak/>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2F554257" w14:textId="2F95F704" w:rsidR="3DD30A25" w:rsidRPr="00AC0754" w:rsidRDefault="590DD975" w:rsidP="00AC0754">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525427C6" w14:textId="77777777" w:rsidR="00551D75" w:rsidRDefault="000C6F64" w:rsidP="0046035C">
      <w:pPr>
        <w:pStyle w:val="Heading1"/>
      </w:pPr>
      <w:bookmarkStart w:id="11" w:name="_16kbj35etpc4"/>
      <w:bookmarkStart w:id="12" w:name="_Toc193115022"/>
      <w:bookmarkEnd w:id="11"/>
      <w:r>
        <w:t>Solution Approach</w:t>
      </w:r>
      <w:bookmarkEnd w:id="12"/>
    </w:p>
    <w:p w14:paraId="2310C38A" w14:textId="02309F7B" w:rsidR="00BC5995" w:rsidRPr="0046035C" w:rsidRDefault="00BC5995" w:rsidP="00C552A9">
      <w:pPr>
        <w:spacing w:line="240" w:lineRule="auto"/>
      </w:pPr>
      <w:bookmarkStart w:id="13" w:name="_iuqvw1ouwlha" w:colFirst="0" w:colLast="0"/>
      <w:bookmarkEnd w:id="13"/>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552A5D79" w14:textId="0C755BA3"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w:t>
      </w:r>
      <w:r w:rsidR="00C552A9">
        <w:t xml:space="preserve"> and</w:t>
      </w:r>
      <w:r w:rsidRPr="00F53E8A">
        <w:t xml:space="preserve"> the fourth module reformats data from a secondary Mass Spectrometer.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E27ED1">
      <w:pPr>
        <w:pStyle w:val="Heading2"/>
      </w:pPr>
      <w:bookmarkStart w:id="14" w:name="_Toc180347059"/>
      <w:bookmarkStart w:id="15" w:name="_Toc193115023"/>
      <w:r>
        <w:t>Architecture Design</w:t>
      </w:r>
      <w:bookmarkEnd w:id="14"/>
      <w:bookmarkEnd w:id="15"/>
    </w:p>
    <w:p w14:paraId="177DAD91" w14:textId="77777777" w:rsidR="00BC5995" w:rsidRPr="0033238D" w:rsidRDefault="00BC5995" w:rsidP="00E27ED1">
      <w:pPr>
        <w:pStyle w:val="Heading3"/>
      </w:pPr>
      <w:bookmarkStart w:id="16" w:name="_Toc180347060"/>
      <w:r w:rsidRPr="0033238D">
        <w:t>Overview</w:t>
      </w:r>
      <w:bookmarkEnd w:id="16"/>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69A57D5F" w:rsidR="001378BE" w:rsidRDefault="00BC5995" w:rsidP="00BC5995">
      <w:pPr>
        <w:spacing w:after="0"/>
        <w:rPr>
          <w:color w:val="000000" w:themeColor="text1"/>
        </w:rPr>
      </w:pPr>
      <w:r w:rsidRPr="4D5D286C">
        <w:rPr>
          <w:color w:val="000000" w:themeColor="text1"/>
        </w:rPr>
        <w:t xml:space="preserve">The team has adopted a Pipe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E27ED1">
      <w:pPr>
        <w:pStyle w:val="Heading3"/>
      </w:pPr>
      <w:bookmarkStart w:id="17" w:name="_Toc180347061"/>
      <w:r w:rsidRPr="00A21EE1">
        <w:lastRenderedPageBreak/>
        <w:t>Subsystem Decomposition</w:t>
      </w:r>
      <w:bookmarkEnd w:id="17"/>
      <w:r>
        <w:t xml:space="preserve"> </w:t>
      </w:r>
    </w:p>
    <w:p w14:paraId="594BF60C" w14:textId="39601486"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w:t>
      </w:r>
      <w:r w:rsidR="04BC73AC">
        <w:t>updates the collection of data</w:t>
      </w:r>
      <w:r>
        <w:t>,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18" w:name="_Toc180347062"/>
      <w:r w:rsidRPr="0033238D">
        <w:t>User Interface</w:t>
      </w:r>
      <w:bookmarkEnd w:id="18"/>
    </w:p>
    <w:p w14:paraId="58863C1A" w14:textId="606D5902" w:rsidR="00BC5995" w:rsidRPr="00F53422" w:rsidRDefault="00BC5995" w:rsidP="006B7CCA">
      <w:pPr>
        <w:pStyle w:val="Heading5"/>
      </w:pPr>
      <w:r w:rsidRPr="00F53422">
        <w:t>Description</w:t>
      </w:r>
    </w:p>
    <w:p w14:paraId="30BC9600" w14:textId="465D00CB" w:rsidR="00BC5995" w:rsidRDefault="00BC5995" w:rsidP="00BC5995">
      <w:r>
        <w:t xml:space="preserve">The User Interface (UI) subsystem is responsible for managing the interaction between the user and the system. Its primary function is to display graph data generated by the </w:t>
      </w:r>
      <w:r w:rsidR="2EA6D851">
        <w:t>G</w:t>
      </w:r>
      <w:r>
        <w:t xml:space="preserve">raphing </w:t>
      </w:r>
      <w:r w:rsidR="4F688197">
        <w:t>E</w:t>
      </w:r>
      <w:r>
        <w:t>ngine a</w:t>
      </w:r>
      <w:r w:rsidR="5D9BB770">
        <w:t>nd</w:t>
      </w:r>
      <w:r>
        <w:t xml:space="preserve"> the results of calculations performed by the Calculation Engine. Additionally, the UI allows the user to input the file path </w:t>
      </w:r>
      <w:r w:rsidR="62AD1DCF">
        <w:t>containing</w:t>
      </w:r>
      <w:r>
        <w:t xml:space="preserve">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r>
              <w:lastRenderedPageBreak/>
              <w:t>GetFilePath</w:t>
            </w:r>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The GetFilePath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r>
              <w:t>GetDataSelection</w:t>
            </w:r>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4D5D286C">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4D5D286C">
        <w:trPr>
          <w:trHeight w:val="300"/>
        </w:trPr>
        <w:tc>
          <w:tcPr>
            <w:tcW w:w="4680" w:type="dxa"/>
          </w:tcPr>
          <w:p w14:paraId="6159E5BC" w14:textId="77777777" w:rsidR="00BC5995" w:rsidRDefault="00BC5995" w:rsidP="005A4807">
            <w:r>
              <w:t>CalculateMean</w:t>
            </w:r>
          </w:p>
        </w:tc>
        <w:tc>
          <w:tcPr>
            <w:tcW w:w="4680" w:type="dxa"/>
          </w:tcPr>
          <w:p w14:paraId="50CF40A7" w14:textId="77777777" w:rsidR="00BC5995" w:rsidRDefault="00BC5995" w:rsidP="005A4807">
            <w:r>
              <w:t>Calculation Engine</w:t>
            </w:r>
          </w:p>
        </w:tc>
      </w:tr>
      <w:tr w:rsidR="00BC5995" w14:paraId="005A3F24" w14:textId="77777777" w:rsidTr="4D5D286C">
        <w:trPr>
          <w:trHeight w:val="300"/>
        </w:trPr>
        <w:tc>
          <w:tcPr>
            <w:tcW w:w="4680" w:type="dxa"/>
          </w:tcPr>
          <w:p w14:paraId="4B473678" w14:textId="77777777" w:rsidR="00BC5995" w:rsidRDefault="00BC5995" w:rsidP="005A4807">
            <w:r>
              <w:t>GetLatestGraph</w:t>
            </w:r>
          </w:p>
        </w:tc>
        <w:tc>
          <w:tcPr>
            <w:tcW w:w="4680" w:type="dxa"/>
          </w:tcPr>
          <w:p w14:paraId="0601710A" w14:textId="360E578D" w:rsidR="00BC5995" w:rsidRDefault="00BC5995" w:rsidP="005A4807">
            <w:r>
              <w:t>Graphing</w:t>
            </w:r>
            <w:r w:rsidR="57C7AFA6">
              <w:t xml:space="preserve"> </w:t>
            </w:r>
            <w:r>
              <w:t>Engine</w:t>
            </w:r>
          </w:p>
        </w:tc>
      </w:tr>
    </w:tbl>
    <w:p w14:paraId="2134E587" w14:textId="77777777" w:rsidR="00BC5995" w:rsidRDefault="00BC5995" w:rsidP="00E27ED1">
      <w:pPr>
        <w:pStyle w:val="Heading3"/>
        <w:numPr>
          <w:ilvl w:val="0"/>
          <w:numId w:val="0"/>
        </w:numPr>
      </w:pPr>
    </w:p>
    <w:p w14:paraId="05562E49" w14:textId="77777777" w:rsidR="00BC5995" w:rsidRPr="00CF72B2" w:rsidRDefault="00BC5995" w:rsidP="00396819">
      <w:pPr>
        <w:pStyle w:val="Heading4"/>
      </w:pPr>
      <w:bookmarkStart w:id="19" w:name="_Toc180347063"/>
      <w:r w:rsidRPr="00CF72B2">
        <w:t>File Reader</w:t>
      </w:r>
      <w:bookmarkEnd w:id="19"/>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r>
              <w:lastRenderedPageBreak/>
              <w:t>ReadFileData</w:t>
            </w:r>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r>
              <w:t>GetFilePath</w:t>
            </w:r>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0" w:name="_Toc180347064"/>
      <w:r w:rsidRPr="00CF72B2">
        <w:t>Data Processor</w:t>
      </w:r>
      <w:bookmarkEnd w:id="20"/>
    </w:p>
    <w:p w14:paraId="50C0671D" w14:textId="77777777" w:rsidR="00BC5995" w:rsidRDefault="00BC5995" w:rsidP="006B7CCA">
      <w:pPr>
        <w:pStyle w:val="Heading5"/>
      </w:pPr>
      <w:r>
        <w:t>Description</w:t>
      </w:r>
    </w:p>
    <w:p w14:paraId="0040967C" w14:textId="77777777" w:rsidR="00BC5995" w:rsidRDefault="00BC5995" w:rsidP="00BC5995">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r>
              <w:t>ProcessData</w:t>
            </w:r>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r>
              <w:t>ReadFileData</w:t>
            </w:r>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1" w:name="_Toc180347065"/>
      <w:r w:rsidRPr="00CF72B2">
        <w:t>Graphing Engine</w:t>
      </w:r>
      <w:bookmarkEnd w:id="21"/>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r>
              <w:t>UpdateGraph</w:t>
            </w:r>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the processed data from the Data </w:t>
            </w:r>
            <w:r w:rsidRPr="2B4020EC">
              <w:lastRenderedPageBreak/>
              <w:t>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r>
              <w:t>GetProcessedData</w:t>
            </w:r>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2" w:name="_Toc180347066"/>
      <w:r w:rsidRPr="00583AF6">
        <w:t>Calculation Engine</w:t>
      </w:r>
      <w:bookmarkEnd w:id="22"/>
    </w:p>
    <w:p w14:paraId="724C1DA4" w14:textId="77777777" w:rsidR="00BC5995" w:rsidRDefault="00BC5995" w:rsidP="00BC0ACB">
      <w:pPr>
        <w:pStyle w:val="Heading5"/>
      </w:pPr>
      <w:r>
        <w:t>Description</w:t>
      </w:r>
    </w:p>
    <w:p w14:paraId="6D1A222C" w14:textId="77777777" w:rsidR="00BC5995" w:rsidRDefault="00BC5995" w:rsidP="00BC5995">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r>
              <w:t>CalculateMean</w:t>
            </w:r>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mean of the selected data segment. The input is the processed data for the user-selected segment, and the output is the mean value. The mean is displayed in the User </w:t>
            </w:r>
            <w:r w:rsidRPr="2B4020EC">
              <w:lastRenderedPageBreak/>
              <w:t>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4D5D286C">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4D5D286C">
        <w:trPr>
          <w:trHeight w:val="300"/>
        </w:trPr>
        <w:tc>
          <w:tcPr>
            <w:tcW w:w="4680" w:type="dxa"/>
          </w:tcPr>
          <w:p w14:paraId="4C082882" w14:textId="77777777" w:rsidR="00BC5995" w:rsidRDefault="00BC5995" w:rsidP="005A4807">
            <w:r>
              <w:t>GetDataSelection</w:t>
            </w:r>
          </w:p>
        </w:tc>
        <w:tc>
          <w:tcPr>
            <w:tcW w:w="4680" w:type="dxa"/>
          </w:tcPr>
          <w:p w14:paraId="7006D75E" w14:textId="77777777" w:rsidR="00BC5995" w:rsidRDefault="00BC5995" w:rsidP="005A4807">
            <w:r>
              <w:t>User Interface</w:t>
            </w:r>
          </w:p>
        </w:tc>
      </w:tr>
      <w:tr w:rsidR="00BC5995" w14:paraId="004D8452" w14:textId="77777777" w:rsidTr="4D5D286C">
        <w:trPr>
          <w:trHeight w:val="300"/>
        </w:trPr>
        <w:tc>
          <w:tcPr>
            <w:tcW w:w="4680" w:type="dxa"/>
          </w:tcPr>
          <w:p w14:paraId="64353CAE" w14:textId="77777777" w:rsidR="00BC5995" w:rsidRDefault="00BC5995" w:rsidP="005A4807">
            <w:r>
              <w:t>GetLatestGraph</w:t>
            </w:r>
          </w:p>
        </w:tc>
        <w:tc>
          <w:tcPr>
            <w:tcW w:w="4680" w:type="dxa"/>
          </w:tcPr>
          <w:p w14:paraId="6965C543" w14:textId="7564C9FE" w:rsidR="00BC5995" w:rsidRDefault="00BC5995" w:rsidP="005A4807">
            <w:r>
              <w:t>Graphing</w:t>
            </w:r>
            <w:r w:rsidR="54F5AC37">
              <w:t xml:space="preserve"> </w:t>
            </w:r>
            <w:r>
              <w:t>Engine</w:t>
            </w:r>
          </w:p>
        </w:tc>
      </w:tr>
    </w:tbl>
    <w:p w14:paraId="38D9DD42" w14:textId="77777777" w:rsidR="00BC5995" w:rsidRDefault="00BC5995" w:rsidP="00BC5995">
      <w:pPr>
        <w:spacing w:after="144" w:line="240" w:lineRule="auto"/>
      </w:pPr>
    </w:p>
    <w:p w14:paraId="190A11E9" w14:textId="30DECAD4" w:rsidR="00BC5995" w:rsidRDefault="00BC5995" w:rsidP="00E27ED1">
      <w:pPr>
        <w:pStyle w:val="Heading2"/>
      </w:pPr>
      <w:bookmarkStart w:id="23" w:name="_Toc180347067"/>
      <w:bookmarkStart w:id="24" w:name="_Toc193115024"/>
      <w:r>
        <w:t>Data design</w:t>
      </w:r>
      <w:bookmarkEnd w:id="23"/>
      <w:bookmarkEnd w:id="24"/>
    </w:p>
    <w:p w14:paraId="325DCCD8" w14:textId="5D2D460D" w:rsidR="00BC5995" w:rsidRDefault="00BC5995" w:rsidP="4D5D286C">
      <w:pPr>
        <w:spacing w:line="240" w:lineRule="auto"/>
      </w:pPr>
      <w:r>
        <w:t xml:space="preserve">This section covers the different ways our project stores </w:t>
      </w:r>
      <w:r w:rsidR="36FF18B3">
        <w:t xml:space="preserve">and manages </w:t>
      </w:r>
      <w:r>
        <w:t>data, both while it’s running, and when the data is stored for later. This overview will be a fairly technical overview, meant mostly for developers. Each subsection covers a different data structure used in the project.</w:t>
      </w:r>
      <w:r w:rsidR="647A2EFB">
        <w:t xml:space="preserve"> The </w:t>
      </w:r>
      <w:r w:rsidR="0402A152">
        <w:t>data used in this project is</w:t>
      </w:r>
      <w:r w:rsidR="647A2EFB">
        <w:t xml:space="preserve"> not stored in a database, so the data design revolves around</w:t>
      </w:r>
      <w:r w:rsidR="3BE46C19">
        <w:t xml:space="preserve"> temporarily stored data in memory as well as data exported to files.</w:t>
      </w:r>
    </w:p>
    <w:p w14:paraId="538852F5" w14:textId="58491A53" w:rsidR="00BC5995" w:rsidRPr="002E57EF" w:rsidRDefault="00BC5995" w:rsidP="00E27ED1">
      <w:pPr>
        <w:pStyle w:val="Heading3"/>
      </w:pPr>
      <w:bookmarkStart w:id="25" w:name="_Toc180347068"/>
      <w:r w:rsidRPr="002E57EF">
        <w:t>Shared Singleton</w:t>
      </w:r>
      <w:bookmarkEnd w:id="25"/>
    </w:p>
    <w:p w14:paraId="2FE36EB3" w14:textId="77777777" w:rsidR="00BC5995" w:rsidRDefault="00BC5995" w:rsidP="00BC5995">
      <w:r w:rsidRPr="2B4020EC">
        <w:t>A shared singleton is a design pattern that forces only one instance of an object to exist throughout the whole program. Although this design pattern does not usually describe a data structure, in modules 1-3, most important data structures are members of a shared singleton, named sharedData. These members include fileList (subsection IV.2) and dataPoints (subsection IV.3)</w:t>
      </w:r>
    </w:p>
    <w:p w14:paraId="431A9FDF" w14:textId="3AEBFE47" w:rsidR="00BC5995" w:rsidRPr="002E57EF" w:rsidRDefault="00BC5995" w:rsidP="00E27ED1">
      <w:pPr>
        <w:pStyle w:val="Heading3"/>
      </w:pPr>
      <w:bookmarkStart w:id="26" w:name="_Toc180347069"/>
      <w:r w:rsidRPr="002E57EF">
        <w:t>Basic List</w:t>
      </w:r>
      <w:bookmarkEnd w:id="26"/>
    </w:p>
    <w:p w14:paraId="6F73F57E" w14:textId="77777777" w:rsidR="00BC5995" w:rsidRDefault="00BC5995" w:rsidP="00BC5995">
      <w:r w:rsidRPr="2B4020EC">
        <w:t>In modules 1-3, we use a basic list to store the names of files that are read from. This list is named fileList and is stored in the sharedData shared singleton (subsection IV.1).</w:t>
      </w:r>
    </w:p>
    <w:p w14:paraId="4E9DC78D" w14:textId="57C5656C" w:rsidR="00BC5995" w:rsidRPr="002E57EF" w:rsidRDefault="00BC5995" w:rsidP="00E27ED1">
      <w:pPr>
        <w:pStyle w:val="Heading3"/>
      </w:pPr>
      <w:bookmarkStart w:id="27" w:name="_Toc180347070"/>
      <w:r w:rsidRPr="002E57EF">
        <w:t>Dictionary</w:t>
      </w:r>
      <w:bookmarkEnd w:id="27"/>
    </w:p>
    <w:p w14:paraId="15FD51E7" w14:textId="77777777" w:rsidR="00BC5995" w:rsidRDefault="00BC5995" w:rsidP="00BC5995">
      <w:r w:rsidRPr="2B4020EC">
        <w:t>In modules 1-3, we use a Python dictionary to store the mass spectrometer data, named dataPoints. The keys are time points, and the values are tuples of isotope masses. This dictionary is stored in the sharedData shared singleton (subsection IV.1).</w:t>
      </w:r>
    </w:p>
    <w:p w14:paraId="323BD10D" w14:textId="003DABE8" w:rsidR="00BC5995" w:rsidRPr="002E57EF" w:rsidRDefault="00BC5995" w:rsidP="00E27ED1">
      <w:pPr>
        <w:pStyle w:val="Heading3"/>
      </w:pPr>
      <w:bookmarkStart w:id="28" w:name="_Toc180347071"/>
      <w:r w:rsidRPr="002E57EF">
        <w:t>Log Table</w:t>
      </w:r>
      <w:bookmarkEnd w:id="28"/>
    </w:p>
    <w:p w14:paraId="3BCFBA29" w14:textId="77777777" w:rsidR="00BC5995" w:rsidRDefault="00BC5995" w:rsidP="00BC5995">
      <w:r w:rsidRPr="2B4020EC">
        <w:t>In modules 1-3, there are certain data points that can be pulled out from the graph, or otherwise calculated from the data. These can be saved into a table built into the UI. These logs are then stored directly in the PyQT UI component QTableWidget.</w:t>
      </w:r>
    </w:p>
    <w:p w14:paraId="2B2599F4" w14:textId="706594CE" w:rsidR="00BC5995" w:rsidRPr="002E57EF" w:rsidRDefault="00BC5995" w:rsidP="00E27ED1">
      <w:pPr>
        <w:pStyle w:val="Heading3"/>
      </w:pPr>
      <w:bookmarkStart w:id="29" w:name="_Toc180347072"/>
      <w:r w:rsidRPr="002E57EF">
        <w:t>CSV Export</w:t>
      </w:r>
      <w:bookmarkEnd w:id="29"/>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E27ED1">
      <w:pPr>
        <w:pStyle w:val="Heading3"/>
      </w:pPr>
      <w:bookmarkStart w:id="30" w:name="_Toc180347073"/>
      <w:r w:rsidRPr="002E57EF">
        <w:lastRenderedPageBreak/>
        <w:t>Pandas DataFrame</w:t>
      </w:r>
      <w:bookmarkEnd w:id="30"/>
    </w:p>
    <w:p w14:paraId="379A7837" w14:textId="77777777" w:rsidR="00BC5995" w:rsidRDefault="00BC5995" w:rsidP="00BC5995">
      <w:r w:rsidRPr="2B4020EC">
        <w:t>Module 4 uses a DataFrame from the Pandas Python library to store data from Mass Spectrometer 2. This is very similar to a dictionary approach (subsection IV.3), but effectively replaces the need for unique keys with ordering and more importantly allows for the use of Pandas methods like to_csv at a small performance cost.</w:t>
      </w:r>
    </w:p>
    <w:p w14:paraId="3C029692" w14:textId="17C310A4" w:rsidR="00BC5995" w:rsidRPr="002E57EF" w:rsidRDefault="00BC5995" w:rsidP="00E27ED1">
      <w:pPr>
        <w:pStyle w:val="Heading3"/>
      </w:pPr>
      <w:bookmarkStart w:id="31" w:name="_Toc180347074"/>
      <w:r w:rsidRPr="002E57EF">
        <w:t>CSV Series</w:t>
      </w:r>
      <w:bookmarkEnd w:id="31"/>
    </w:p>
    <w:p w14:paraId="0CBB3D9B" w14:textId="4C9863C9" w:rsidR="00BC5995" w:rsidRDefault="00BC5995" w:rsidP="00BC5995">
      <w:r w:rsidRPr="2B4020EC">
        <w:t>Module 4 exports the DataFrames (subsection IV.6) as CSV’s with ~8 rows each, for use in modules 1-3. Each row contains a time signature and isotope masses. These CSV’s are named with numbers in order of their time signatures.</w:t>
      </w:r>
    </w:p>
    <w:p w14:paraId="06372660" w14:textId="77777777" w:rsidR="00BC5995" w:rsidRDefault="00BC5995" w:rsidP="00E27ED1">
      <w:pPr>
        <w:pStyle w:val="Heading2"/>
      </w:pPr>
      <w:bookmarkStart w:id="32" w:name="_Toc180347075"/>
      <w:bookmarkStart w:id="33" w:name="_Toc193115025"/>
      <w:r>
        <w:t>User Interface Design</w:t>
      </w:r>
      <w:bookmarkEnd w:id="32"/>
      <w:bookmarkEnd w:id="33"/>
      <w:r>
        <w:t xml:space="preserve"> </w:t>
      </w:r>
    </w:p>
    <w:p w14:paraId="0CC7D3CC" w14:textId="6D36AB2C" w:rsidR="00BC5995" w:rsidRDefault="00BC5995" w:rsidP="00BC5995">
      <w:r>
        <w:t>The user interface first allow</w:t>
      </w:r>
      <w:r w:rsidR="4B2CDCD0">
        <w:t>s</w:t>
      </w:r>
      <w:r>
        <w:t xml:space="preserve"> the user to select </w:t>
      </w:r>
      <w:r w:rsidR="6682E4CF">
        <w:t xml:space="preserve">data </w:t>
      </w:r>
      <w:r>
        <w:t xml:space="preserve">acquisition folders </w:t>
      </w:r>
      <w:r w:rsidR="206977E4">
        <w:t>sourced from</w:t>
      </w:r>
      <w:r>
        <w:t xml:space="preserve"> </w:t>
      </w:r>
      <w:r w:rsidR="7ABE6D52">
        <w:t>a</w:t>
      </w:r>
      <w:r>
        <w:t xml:space="preserve"> </w:t>
      </w:r>
      <w:r w:rsidR="449A3912">
        <w:t>m</w:t>
      </w:r>
      <w:r>
        <w:t xml:space="preserve">ass </w:t>
      </w:r>
      <w:r w:rsidR="0A6A410D">
        <w:t>s</w:t>
      </w:r>
      <w:r>
        <w:t>pectromer</w:t>
      </w:r>
      <w:r w:rsidR="5D2D8DC0">
        <w:t xml:space="preserve"> instrument</w:t>
      </w:r>
      <w:r>
        <w:t>. This portion of the interface corresponds with use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6E5B357C"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w:t>
      </w:r>
      <w:r w:rsidR="6E4F2575">
        <w:t xml:space="preserve">These labels can also be used to toggle the visibility of different data streams. </w:t>
      </w:r>
      <w:r>
        <w:t xml:space="preserve">The graph is populated by line-graphs, color coded for each data stream. This corresponds to the use case UC-5: View Graph. The graph </w:t>
      </w:r>
      <w:r w:rsidR="4CF79D88">
        <w:t>can be scaled easily</w:t>
      </w:r>
      <w:r>
        <w:t xml:space="preserve"> using the scroll wheel to zoom in or out. Below the graph and to the right of Figure 3</w:t>
      </w:r>
      <w:r w:rsidR="13910BDD">
        <w:t>,</w:t>
      </w:r>
      <w:r>
        <w:t xml:space="preserve">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lastRenderedPageBreak/>
        <w:drawing>
          <wp:inline distT="0" distB="0" distL="0" distR="0" wp14:anchorId="0FD19BFA" wp14:editId="05D04A15">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489C9C7" w:rsidR="00BC5995" w:rsidRDefault="00BC5995" w:rsidP="00BC5995">
      <w:r>
        <w:t xml:space="preserve">Available calculations </w:t>
      </w:r>
      <w:r w:rsidR="0B5B4D40">
        <w:t>are</w:t>
      </w:r>
      <w:r>
        <w:t xml:space="preserve"> featured below the graph and its controls. Here</w:t>
      </w:r>
      <w:r w:rsidR="29803DFE">
        <w:t>,</w:t>
      </w:r>
      <w:r>
        <w:t xml:space="preserve"> the user will be able to use the “Get Mean” button to calculate the mean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2D988533" w:rsidR="00BC5995" w:rsidRDefault="00BC5995" w:rsidP="00BC5995">
      <w:r>
        <w:t xml:space="preserve">In addition to allowing users to scale the graph using their scroll wheel, users </w:t>
      </w:r>
      <w:r w:rsidR="3FDA634B">
        <w:t>are</w:t>
      </w:r>
      <w:r>
        <w:t xml:space="preserv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lastRenderedPageBreak/>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4" w:name="_Toc193115026"/>
      <w:r>
        <w:t>Test Plan</w:t>
      </w:r>
      <w:bookmarkEnd w:id="34"/>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id="35" w:name="_2et92p0" w:colFirst="0" w:colLast="0"/>
      <w:bookmarkEnd w:id="35"/>
    </w:p>
    <w:p w14:paraId="06BE0E14" w14:textId="657670E1" w:rsidR="007246E8" w:rsidRDefault="007246E8" w:rsidP="00E27ED1">
      <w:pPr>
        <w:pStyle w:val="Heading2"/>
      </w:pPr>
      <w:bookmarkStart w:id="36" w:name="_Toc193115027"/>
      <w:r>
        <w:t>Testing Strategy</w:t>
      </w:r>
      <w:bookmarkStart w:id="37" w:name="_tyjcwt"/>
      <w:bookmarkEnd w:id="37"/>
      <w:bookmarkEnd w:id="36"/>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lastRenderedPageBreak/>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E27ED1">
      <w:pPr>
        <w:pStyle w:val="Heading2"/>
      </w:pPr>
      <w:bookmarkStart w:id="38" w:name="_Toc193115028"/>
      <w:r>
        <w:t>Test Plans</w:t>
      </w:r>
      <w:bookmarkEnd w:id="38"/>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E27ED1">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w:t>
      </w:r>
      <w:r w:rsidRPr="1A506F8C">
        <w:rPr>
          <w:color w:val="000000" w:themeColor="text1"/>
        </w:rPr>
        <w:lastRenderedPageBreak/>
        <w:t>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pytest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E27ED1">
      <w:pPr>
        <w:pStyle w:val="Heading3"/>
        <w:rPr>
          <w:highlight w:val="white"/>
        </w:rPr>
      </w:pPr>
      <w:bookmarkStart w:id="39" w:name="_1t3h5sf"/>
      <w:bookmarkEnd w:id="39"/>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pytest framework will be used for semi-automated integration tests, while pytest-mock will aid in simulating dependencies, ensuring that testing conditions are controlled and predictable.</w:t>
      </w:r>
    </w:p>
    <w:p w14:paraId="1F641E23" w14:textId="77777777" w:rsidR="007246E8" w:rsidRDefault="007246E8" w:rsidP="00E27ED1">
      <w:pPr>
        <w:pStyle w:val="Heading3"/>
        <w:rPr>
          <w:highlight w:val="white"/>
        </w:rPr>
      </w:pPr>
      <w:bookmarkStart w:id="40" w:name="_4d34og8"/>
      <w:bookmarkEnd w:id="40"/>
      <w:r w:rsidRPr="1A506F8C">
        <w:rPr>
          <w:highlight w:val="white"/>
        </w:rPr>
        <w:t>System Testing</w:t>
      </w:r>
    </w:p>
    <w:p w14:paraId="5EE4D62A" w14:textId="77777777" w:rsidR="007246E8" w:rsidRDefault="007246E8" w:rsidP="007246E8">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0BF904F8" w14:textId="77777777" w:rsidR="007246E8" w:rsidRDefault="007246E8" w:rsidP="00161A81">
      <w:pPr>
        <w:pStyle w:val="Heading4"/>
        <w:rPr>
          <w:highlight w:val="white"/>
        </w:rPr>
      </w:pPr>
      <w:bookmarkStart w:id="41" w:name="_2s8eyo1"/>
      <w:bookmarkEnd w:id="41"/>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2" w:name="_3rdcrjn"/>
      <w:bookmarkEnd w:id="42"/>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3" w:name="_26in1rg"/>
      <w:bookmarkEnd w:id="43"/>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 xml:space="preserve">User Acceptance Testing will involve lab researchers in evaluating the system based on their operational needs. We will organize testing sessions where lab researchers will perform key </w:t>
      </w:r>
      <w:r w:rsidRPr="1A506F8C">
        <w:rPr>
          <w:color w:val="000000" w:themeColor="text1"/>
        </w:rPr>
        <w:lastRenderedPageBreak/>
        <w:t>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E27ED1">
      <w:pPr>
        <w:pStyle w:val="Heading2"/>
      </w:pPr>
      <w:bookmarkStart w:id="44" w:name="_lnxbz9"/>
      <w:bookmarkStart w:id="45" w:name="_Toc193115029"/>
      <w:bookmarkEnd w:id="44"/>
      <w:r>
        <w:t>Environment Requirements</w:t>
      </w:r>
      <w:bookmarkEnd w:id="45"/>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pytest framework for semi-automated unit and integration testing. Mocking tools, like unittest.mock or pytest-mock,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serial-to-usb listener device. Both the Mass Spectrometer and the EZ-Tap are assumed for the testing and usage of module 4. In order to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EZView to spool the data from the EZ-Tap before </w:t>
      </w:r>
      <w:r w:rsidR="007725EF">
        <w:rPr>
          <w:color w:val="000000" w:themeColor="text1"/>
        </w:rPr>
        <w:t>it can be reformatted. EZView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rPr>
          <w:color w:val="000000" w:themeColor="text1"/>
        </w:rPr>
      </w:pPr>
      <w:r w:rsidRPr="1A506F8C">
        <w:rPr>
          <w:color w:val="000000" w:themeColor="text1"/>
        </w:rPr>
        <w:t>These environment specifications aim to provide a controlled, reliable setting that ensures system stability, accuracy, and performance across diverse data scenarios.</w:t>
      </w:r>
    </w:p>
    <w:p w14:paraId="4A3D3BF5" w14:textId="63AAE299" w:rsidR="00CE56EF" w:rsidRDefault="005C71A4" w:rsidP="005C71A4">
      <w:pPr>
        <w:pStyle w:val="Heading1"/>
      </w:pPr>
      <w:bookmarkStart w:id="46" w:name="_Toc193115030"/>
      <w:r>
        <w:t>Projects and Tools Used</w:t>
      </w:r>
      <w:bookmarkEnd w:id="46"/>
    </w:p>
    <w:p w14:paraId="6BEBDA3D" w14:textId="15543D2F" w:rsidR="005C71A4" w:rsidRDefault="005C71A4" w:rsidP="005C71A4">
      <w:r>
        <w:t>The table below lists the libraries, frameworks, and tools used to implement our project</w:t>
      </w:r>
      <w:r w:rsidR="007D4F06">
        <w:t>.</w:t>
      </w:r>
    </w:p>
    <w:tbl>
      <w:tblPr>
        <w:tblStyle w:val="TableGrid"/>
        <w:tblW w:w="0" w:type="auto"/>
        <w:tblLook w:val="04A0" w:firstRow="1" w:lastRow="0" w:firstColumn="1" w:lastColumn="0" w:noHBand="0" w:noVBand="1"/>
      </w:tblPr>
      <w:tblGrid>
        <w:gridCol w:w="4675"/>
        <w:gridCol w:w="4675"/>
      </w:tblGrid>
      <w:tr w:rsidR="005C71A4" w14:paraId="358D9A16" w14:textId="77777777" w:rsidTr="005C71A4">
        <w:tc>
          <w:tcPr>
            <w:tcW w:w="4675" w:type="dxa"/>
          </w:tcPr>
          <w:p w14:paraId="0E68A379" w14:textId="7A51D231" w:rsidR="005C71A4" w:rsidRDefault="007371D6" w:rsidP="005C71A4">
            <w:r>
              <w:t>Tool/Library/Framework</w:t>
            </w:r>
          </w:p>
        </w:tc>
        <w:tc>
          <w:tcPr>
            <w:tcW w:w="4675" w:type="dxa"/>
          </w:tcPr>
          <w:p w14:paraId="5F540696" w14:textId="581B3CDB" w:rsidR="005C71A4" w:rsidRDefault="007371D6" w:rsidP="005C71A4">
            <w:r>
              <w:t>What It Was Used For</w:t>
            </w:r>
          </w:p>
        </w:tc>
      </w:tr>
      <w:tr w:rsidR="005C71A4" w14:paraId="6D517F89" w14:textId="77777777" w:rsidTr="005C71A4">
        <w:tc>
          <w:tcPr>
            <w:tcW w:w="4675" w:type="dxa"/>
          </w:tcPr>
          <w:p w14:paraId="145CFF8F" w14:textId="67201C67" w:rsidR="005C71A4" w:rsidRDefault="007371D6" w:rsidP="005C71A4">
            <w:r>
              <w:t>PyQ</w:t>
            </w:r>
            <w:r w:rsidR="00DB4CBA">
              <w:t>t</w:t>
            </w:r>
          </w:p>
        </w:tc>
        <w:tc>
          <w:tcPr>
            <w:tcW w:w="4675" w:type="dxa"/>
          </w:tcPr>
          <w:p w14:paraId="4EC4C1F4" w14:textId="33ED1F06" w:rsidR="005C71A4" w:rsidRDefault="00DB4CBA" w:rsidP="005C71A4">
            <w:r>
              <w:t>GUI library/</w:t>
            </w:r>
            <w:r w:rsidR="00AE31C1">
              <w:t>framework used in Modules 1-3</w:t>
            </w:r>
          </w:p>
        </w:tc>
      </w:tr>
      <w:tr w:rsidR="005C71A4" w14:paraId="3B64C383" w14:textId="77777777" w:rsidTr="005C71A4">
        <w:tc>
          <w:tcPr>
            <w:tcW w:w="4675" w:type="dxa"/>
          </w:tcPr>
          <w:p w14:paraId="6A969910" w14:textId="500FABA1" w:rsidR="005C71A4" w:rsidRDefault="00AE31C1" w:rsidP="005C71A4">
            <w:r>
              <w:t>Pandas</w:t>
            </w:r>
          </w:p>
        </w:tc>
        <w:tc>
          <w:tcPr>
            <w:tcW w:w="4675" w:type="dxa"/>
          </w:tcPr>
          <w:p w14:paraId="2E7AE30A" w14:textId="1B2F2442" w:rsidR="005C71A4" w:rsidRDefault="00957F20" w:rsidP="005C71A4">
            <w:r>
              <w:t xml:space="preserve">Maintaining </w:t>
            </w:r>
            <w:r w:rsidR="00F104F4">
              <w:t>d</w:t>
            </w:r>
            <w:r>
              <w:t>ata in Modules 1-3</w:t>
            </w:r>
          </w:p>
        </w:tc>
      </w:tr>
      <w:tr w:rsidR="00957F20" w14:paraId="21AE6C74" w14:textId="77777777" w:rsidTr="005C71A4">
        <w:tc>
          <w:tcPr>
            <w:tcW w:w="4675" w:type="dxa"/>
          </w:tcPr>
          <w:p w14:paraId="627496C8" w14:textId="417890C4" w:rsidR="00957F20" w:rsidRDefault="00361BCD" w:rsidP="005C71A4">
            <w:r>
              <w:t>PyQtGraph</w:t>
            </w:r>
          </w:p>
        </w:tc>
        <w:tc>
          <w:tcPr>
            <w:tcW w:w="4675" w:type="dxa"/>
          </w:tcPr>
          <w:p w14:paraId="2DC96181" w14:textId="77E7B341" w:rsidR="00957F20" w:rsidRDefault="0094636C" w:rsidP="005C71A4">
            <w:r>
              <w:t>Adding graphs to PyQt GUI</w:t>
            </w:r>
          </w:p>
        </w:tc>
      </w:tr>
      <w:tr w:rsidR="00361BCD" w14:paraId="55E6C715" w14:textId="77777777" w:rsidTr="005C71A4">
        <w:tc>
          <w:tcPr>
            <w:tcW w:w="4675" w:type="dxa"/>
          </w:tcPr>
          <w:p w14:paraId="17D2D0B1" w14:textId="62008034" w:rsidR="00361BCD" w:rsidRDefault="0094636C" w:rsidP="005C71A4">
            <w:r>
              <w:t>NumPy</w:t>
            </w:r>
          </w:p>
        </w:tc>
        <w:tc>
          <w:tcPr>
            <w:tcW w:w="4675" w:type="dxa"/>
          </w:tcPr>
          <w:p w14:paraId="0D9CDD69" w14:textId="1EB7B44F" w:rsidR="00361BCD" w:rsidRDefault="0094636C" w:rsidP="005C71A4">
            <w:r>
              <w:t xml:space="preserve">Establishing compatibility between </w:t>
            </w:r>
            <w:r w:rsidR="00D1165F">
              <w:t>our data and PyQtGraph</w:t>
            </w:r>
          </w:p>
        </w:tc>
      </w:tr>
      <w:tr w:rsidR="00240191" w14:paraId="7AAA948E" w14:textId="77777777" w:rsidTr="005C71A4">
        <w:tc>
          <w:tcPr>
            <w:tcW w:w="4675" w:type="dxa"/>
          </w:tcPr>
          <w:p w14:paraId="10E7D819" w14:textId="6F7FECBE" w:rsidR="00240191" w:rsidRDefault="00240191" w:rsidP="005C71A4">
            <w:r>
              <w:t>PyInstaller</w:t>
            </w:r>
          </w:p>
        </w:tc>
        <w:tc>
          <w:tcPr>
            <w:tcW w:w="4675" w:type="dxa"/>
          </w:tcPr>
          <w:p w14:paraId="2959F221" w14:textId="7B4D1158" w:rsidR="00240191" w:rsidRDefault="00240191" w:rsidP="005C71A4">
            <w:r>
              <w:t>Creating .exe executables</w:t>
            </w:r>
          </w:p>
        </w:tc>
      </w:tr>
      <w:tr w:rsidR="00D1165F" w14:paraId="042E3AE7" w14:textId="77777777" w:rsidTr="005C71A4">
        <w:tc>
          <w:tcPr>
            <w:tcW w:w="4675" w:type="dxa"/>
          </w:tcPr>
          <w:p w14:paraId="734FAB36" w14:textId="3200AC72" w:rsidR="00D1165F" w:rsidRDefault="00FA531B" w:rsidP="005C71A4">
            <w:r>
              <w:t>Excel</w:t>
            </w:r>
          </w:p>
        </w:tc>
        <w:tc>
          <w:tcPr>
            <w:tcW w:w="4675" w:type="dxa"/>
          </w:tcPr>
          <w:p w14:paraId="52683E63" w14:textId="4B62C63F" w:rsidR="00D1165F" w:rsidRDefault="00F104F4" w:rsidP="005C71A4">
            <w:r>
              <w:t>Generating example output for tests</w:t>
            </w:r>
          </w:p>
        </w:tc>
      </w:tr>
      <w:tr w:rsidR="00F104F4" w14:paraId="6D290BC8" w14:textId="77777777" w:rsidTr="005C71A4">
        <w:tc>
          <w:tcPr>
            <w:tcW w:w="4675" w:type="dxa"/>
          </w:tcPr>
          <w:p w14:paraId="23C414C1" w14:textId="58E6FD1D" w:rsidR="00F104F4" w:rsidRDefault="007D4F06" w:rsidP="005C71A4">
            <w:r>
              <w:t>LabView</w:t>
            </w:r>
          </w:p>
        </w:tc>
        <w:tc>
          <w:tcPr>
            <w:tcW w:w="4675" w:type="dxa"/>
          </w:tcPr>
          <w:p w14:paraId="345CF4D3" w14:textId="139D9FC7" w:rsidR="00F104F4" w:rsidRDefault="007D4F06" w:rsidP="005C71A4">
            <w:r>
              <w:t>Orienting visual design</w:t>
            </w:r>
          </w:p>
        </w:tc>
      </w:tr>
    </w:tbl>
    <w:p w14:paraId="0097C572" w14:textId="636949B9" w:rsidR="007D4F06" w:rsidRDefault="007D4F06" w:rsidP="007D4F06">
      <w:pPr>
        <w:spacing w:before="240"/>
      </w:pPr>
      <w:r>
        <w:lastRenderedPageBreak/>
        <w:t>The table below lists the languages used in our project.</w:t>
      </w:r>
    </w:p>
    <w:tbl>
      <w:tblPr>
        <w:tblStyle w:val="TableGrid"/>
        <w:tblW w:w="0" w:type="auto"/>
        <w:tblLook w:val="04A0" w:firstRow="1" w:lastRow="0" w:firstColumn="1" w:lastColumn="0" w:noHBand="0" w:noVBand="1"/>
      </w:tblPr>
      <w:tblGrid>
        <w:gridCol w:w="3116"/>
        <w:gridCol w:w="3117"/>
        <w:gridCol w:w="3117"/>
      </w:tblGrid>
      <w:tr w:rsidR="007D4F06" w14:paraId="6657AAFF" w14:textId="77777777" w:rsidTr="000416A1">
        <w:trPr>
          <w:trHeight w:val="576"/>
        </w:trPr>
        <w:tc>
          <w:tcPr>
            <w:tcW w:w="9350" w:type="dxa"/>
            <w:gridSpan w:val="3"/>
            <w:vAlign w:val="center"/>
          </w:tcPr>
          <w:p w14:paraId="7AE60B97" w14:textId="53B517DF" w:rsidR="007D4F06" w:rsidRDefault="007D4F06" w:rsidP="000416A1">
            <w:pPr>
              <w:jc w:val="center"/>
            </w:pPr>
            <w:r>
              <w:t>Languages Used In Project</w:t>
            </w:r>
          </w:p>
        </w:tc>
      </w:tr>
      <w:tr w:rsidR="007D4F06" w14:paraId="2BAB2819" w14:textId="77777777" w:rsidTr="004436E5">
        <w:trPr>
          <w:trHeight w:val="576"/>
        </w:trPr>
        <w:tc>
          <w:tcPr>
            <w:tcW w:w="3116" w:type="dxa"/>
            <w:vAlign w:val="center"/>
          </w:tcPr>
          <w:p w14:paraId="4C47DE50" w14:textId="74169B55" w:rsidR="007D4F06" w:rsidRDefault="00475FBD" w:rsidP="00475FBD">
            <w:pPr>
              <w:jc w:val="center"/>
            </w:pPr>
            <w:r>
              <w:t>Python</w:t>
            </w:r>
          </w:p>
        </w:tc>
        <w:tc>
          <w:tcPr>
            <w:tcW w:w="3117" w:type="dxa"/>
            <w:vAlign w:val="center"/>
          </w:tcPr>
          <w:p w14:paraId="7C288F8E" w14:textId="4E80AE4F" w:rsidR="007D4F06" w:rsidRDefault="004436E5" w:rsidP="00475FBD">
            <w:pPr>
              <w:jc w:val="center"/>
            </w:pPr>
            <w:r>
              <w:t>Markdown</w:t>
            </w:r>
          </w:p>
        </w:tc>
        <w:tc>
          <w:tcPr>
            <w:tcW w:w="3117" w:type="dxa"/>
            <w:vAlign w:val="center"/>
          </w:tcPr>
          <w:p w14:paraId="3B183B63" w14:textId="06134872" w:rsidR="007D4F06" w:rsidRDefault="00D80FE2" w:rsidP="004436E5">
            <w:pPr>
              <w:jc w:val="center"/>
            </w:pPr>
            <w:r>
              <w:t>C</w:t>
            </w:r>
          </w:p>
        </w:tc>
      </w:tr>
    </w:tbl>
    <w:p w14:paraId="3F94A5DE" w14:textId="77777777" w:rsidR="007D4F06" w:rsidRPr="005C71A4" w:rsidRDefault="007D4F06" w:rsidP="007D4F06">
      <w:pPr>
        <w:spacing w:before="240"/>
      </w:pPr>
    </w:p>
    <w:p w14:paraId="525427CD" w14:textId="237EAD7E" w:rsidR="00551D75" w:rsidRDefault="000C6F64" w:rsidP="3DD30A25">
      <w:pPr>
        <w:pStyle w:val="Heading1"/>
        <w:spacing w:after="0"/>
      </w:pPr>
      <w:bookmarkStart w:id="47" w:name="_Toc193115031"/>
      <w:r>
        <w:t>Description</w:t>
      </w:r>
      <w:r w:rsidR="00B97AE6">
        <w:t xml:space="preserve"> of Final Prototype</w:t>
      </w:r>
      <w:bookmarkEnd w:id="47"/>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Both of these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07A7688B" w14:textId="1CCA9E6A" w:rsidR="008C0FB8" w:rsidRDefault="448D6920" w:rsidP="008C0FB8">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00980437">
        <w:t>.</w:t>
      </w:r>
    </w:p>
    <w:p w14:paraId="45B3ECA0" w14:textId="77777777" w:rsidR="008C0FB8" w:rsidRDefault="008C0FB8" w:rsidP="008C0FB8">
      <w:pPr>
        <w:spacing w:after="0" w:line="240" w:lineRule="auto"/>
      </w:pPr>
    </w:p>
    <w:p w14:paraId="0536A1A6" w14:textId="433C9EDD"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w:t>
      </w:r>
      <w:r w:rsidR="6133D35C">
        <w:lastRenderedPageBreak/>
        <w:t xml:space="preserve">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06237D6" w14:textId="77777777" w:rsidR="00C852A2" w:rsidRDefault="00C852A2" w:rsidP="3DD30A25"/>
    <w:p w14:paraId="05FA3530" w14:textId="34B3CA3C"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r w:rsidR="5714F146">
        <w:t>with the exception of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42BA686A" w14:textId="28D7F095" w:rsidR="004C4F85" w:rsidRPr="004C4F85" w:rsidRDefault="00C852A2" w:rsidP="004C4F85">
      <w:r>
        <w:t>As for Module 4, the</w:t>
      </w:r>
      <w:r w:rsidR="00680713">
        <w:t xml:space="preserv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3" w14:textId="438B55DE" w:rsidR="00551D75" w:rsidRDefault="003810DE" w:rsidP="00C852A2">
      <w:r>
        <w:t xml:space="preserve">The data format conversion code has been tested on </w:t>
      </w:r>
      <w:r w:rsidR="00DA5F3A">
        <w:t>example data and works as expected.</w:t>
      </w:r>
      <w:r w:rsidR="00C852A2">
        <w:t xml:space="preserve"> </w:t>
      </w:r>
      <w:r w:rsidR="00DA5F3A">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D58E6BE" w14:textId="2103DC64" w:rsidR="00E75D3F" w:rsidRDefault="004024FE" w:rsidP="00944F5D">
      <w:pPr>
        <w:spacing w:after="0" w:line="240" w:lineRule="auto"/>
      </w:pPr>
      <w:r>
        <w:lastRenderedPageBreak/>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6F5E2348" w14:textId="027D2F69" w:rsidR="00D5247F" w:rsidRDefault="00D5247F" w:rsidP="00D5247F">
      <w:pPr>
        <w:pStyle w:val="Heading1"/>
      </w:pPr>
      <w:bookmarkStart w:id="48" w:name="_Toc193115032"/>
      <w:r>
        <w:t>Product Delivery Status</w:t>
      </w:r>
      <w:bookmarkEnd w:id="48"/>
    </w:p>
    <w:p w14:paraId="779CE41B" w14:textId="482BDAFC" w:rsidR="00D5247F" w:rsidRDefault="00AD56CA" w:rsidP="00D5247F">
      <w:r>
        <w:t>All source code is available on the publicly viewable GitHub repository</w:t>
      </w:r>
      <w:r w:rsidR="00BE4B97">
        <w:t xml:space="preserve"> KylerKupp/python-desktop-app</w:t>
      </w:r>
      <w:r>
        <w:t xml:space="preserve">. Dr. Asaph Cousins </w:t>
      </w:r>
      <w:r w:rsidR="00DC3374">
        <w:t xml:space="preserve">has also been given </w:t>
      </w:r>
      <w:r w:rsidR="00603C6A">
        <w:t xml:space="preserve">control privileges in this repository. </w:t>
      </w:r>
    </w:p>
    <w:p w14:paraId="2DD135CC" w14:textId="0A085BE7" w:rsidR="00567077" w:rsidRDefault="00567077" w:rsidP="00D5247F">
      <w:r>
        <w:t xml:space="preserve">Executables have also been created for each module. These executables are available to Dr. Asaph Cousins through </w:t>
      </w:r>
      <w:r w:rsidR="00171433">
        <w:t>a shared OneDrive folder. These executables are not necessary to run their respective modules</w:t>
      </w:r>
      <w:r w:rsidR="00620C0C">
        <w:t xml:space="preserve">, they simply enable seamless </w:t>
      </w:r>
      <w:r w:rsidR="003F25D8">
        <w:t>portability and executability. The GitHub repository includes all necessary files</w:t>
      </w:r>
      <w:r w:rsidR="0040261E">
        <w:t xml:space="preserve"> for making these executables</w:t>
      </w:r>
      <w:r w:rsidR="003F25D8">
        <w:t xml:space="preserve">, including source code and .SPEC </w:t>
      </w:r>
      <w:r w:rsidR="0040261E">
        <w:t>executable-creation-instruction files.</w:t>
      </w:r>
    </w:p>
    <w:p w14:paraId="5D79A787" w14:textId="62B9213E" w:rsidR="00815910" w:rsidRPr="00D5247F" w:rsidRDefault="00815910" w:rsidP="00D5247F">
      <w:r>
        <w:t xml:space="preserve">Although the </w:t>
      </w:r>
      <w:r w:rsidR="00566EE9">
        <w:t>product</w:t>
      </w:r>
      <w:r>
        <w:t xml:space="preserve"> does not directly include any equipment, it</w:t>
      </w:r>
      <w:r w:rsidR="00566EE9">
        <w:t xml:space="preserve"> is built to work with the mass spectrometers in the Cousins Lab. These mass spectrometers are the property of WSU, have stayed in the Cousins Lab throughout our work, and will remain in the Cousins Lab until WSU sees fit to move or remove them.</w:t>
      </w:r>
    </w:p>
    <w:p w14:paraId="525427EB" w14:textId="389A05DC" w:rsidR="00551D75" w:rsidRDefault="005E2951" w:rsidP="0046035C">
      <w:pPr>
        <w:pStyle w:val="Heading1"/>
      </w:pPr>
      <w:bookmarkStart w:id="49" w:name="_3dy6vkm"/>
      <w:bookmarkStart w:id="50" w:name="_Toc193115033"/>
      <w:bookmarkEnd w:id="49"/>
      <w:r>
        <w:t xml:space="preserve">Conclusions and </w:t>
      </w:r>
      <w:r w:rsidR="000C6F64">
        <w:t>Future Work</w:t>
      </w:r>
      <w:bookmarkEnd w:id="50"/>
      <w:r w:rsidR="000C6F64">
        <w:t xml:space="preserve"> </w:t>
      </w:r>
    </w:p>
    <w:p w14:paraId="525427F5" w14:textId="6E07BFB3" w:rsidR="00551D75" w:rsidRDefault="008E3F1F" w:rsidP="00E27ED1">
      <w:pPr>
        <w:pStyle w:val="Heading2"/>
      </w:pPr>
      <w:bookmarkStart w:id="51" w:name="_Toc193115034"/>
      <w:r>
        <w:t>Limitations</w:t>
      </w:r>
      <w:r w:rsidR="003509AB">
        <w:t xml:space="preserve"> and Recommendations</w:t>
      </w:r>
      <w:bookmarkEnd w:id="51"/>
    </w:p>
    <w:p w14:paraId="7D92D737" w14:textId="1FBC1490" w:rsidR="003509AB" w:rsidRDefault="003509AB" w:rsidP="003509AB">
      <w:r>
        <w:t xml:space="preserve">The </w:t>
      </w:r>
      <w:r w:rsidR="00D211A7">
        <w:t xml:space="preserve">primary limitations of this project are in the domain of performance. </w:t>
      </w:r>
      <w:r w:rsidR="002A6C58">
        <w:t xml:space="preserve">The most significant place where this stands out is when Modules 1 and 2 are used to </w:t>
      </w:r>
      <w:r w:rsidR="007247BD">
        <w:t xml:space="preserve">take in data from Mass Spectrometer 2. When this is done, it makes use of an integrated version of Module 4. </w:t>
      </w:r>
      <w:r w:rsidR="009621DA">
        <w:t>The combined performance delays of Modules 1/2 and Module 4 make for significant delays in information display at times.</w:t>
      </w:r>
    </w:p>
    <w:p w14:paraId="4E2F957C" w14:textId="2EE7FEF9" w:rsidR="00DD4895" w:rsidRDefault="00DD4895" w:rsidP="003509AB">
      <w:r>
        <w:t>Another limitation is the data intake speed when using Mass Spectrometer 2. In this regard, we are limited by the USB connection</w:t>
      </w:r>
      <w:r w:rsidR="006D7B96">
        <w:t>’s relatively low bitrate</w:t>
      </w:r>
      <w:r>
        <w:t xml:space="preserve">. We recommend further development look into the </w:t>
      </w:r>
      <w:r w:rsidR="006D7B96">
        <w:t>possibility of a direct serial connection.</w:t>
      </w:r>
    </w:p>
    <w:p w14:paraId="172A4054" w14:textId="64B5C537" w:rsidR="002141D4" w:rsidRDefault="002141D4" w:rsidP="00E27ED1">
      <w:pPr>
        <w:pStyle w:val="Heading2"/>
      </w:pPr>
      <w:bookmarkStart w:id="52" w:name="_Toc193115035"/>
      <w:r>
        <w:t>Future Work</w:t>
      </w:r>
      <w:bookmarkEnd w:id="52"/>
    </w:p>
    <w:p w14:paraId="535CD27A" w14:textId="7DCDDED1" w:rsidR="002141D4" w:rsidRDefault="00D762ED" w:rsidP="002141D4">
      <w:r>
        <w:t xml:space="preserve">The clear next step in this project is to create a module for combining the data streams of 3 other instruments in the lab. </w:t>
      </w:r>
      <w:r w:rsidR="009954F6">
        <w:t xml:space="preserve">Our client has expressed interest in this additional module for a while now. This </w:t>
      </w:r>
      <w:r w:rsidR="00CD0BA1">
        <w:t xml:space="preserve">module would involve collating these data streams and displaying them, much like modules 1-3. It would need to synchronize the data as well. </w:t>
      </w:r>
    </w:p>
    <w:p w14:paraId="417575DE" w14:textId="39A97E7F" w:rsidR="007302D0" w:rsidRPr="007302D0" w:rsidRDefault="007302D0" w:rsidP="007302D0">
      <w:pPr>
        <w:pStyle w:val="Heading1"/>
        <w:rPr>
          <w:color w:val="000000" w:themeColor="text1"/>
        </w:rPr>
      </w:pPr>
      <w:bookmarkStart w:id="53" w:name="_Toc193115036"/>
      <w:r>
        <w:t xml:space="preserve">Appendix A </w:t>
      </w:r>
      <w:r w:rsidR="00AC0754">
        <w:t>-</w:t>
      </w:r>
      <w:r>
        <w:t xml:space="preserve"> User Stories</w:t>
      </w:r>
      <w:bookmarkEnd w:id="53"/>
    </w:p>
    <w:p w14:paraId="72CCB023" w14:textId="72444E1C" w:rsidR="007302D0" w:rsidRDefault="007302D0" w:rsidP="007302D0">
      <w:r w:rsidRPr="3DD30A25">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318E252D" w14:textId="77777777" w:rsidR="007302D0" w:rsidRDefault="007302D0" w:rsidP="007302D0">
      <w:pPr>
        <w:spacing w:after="0" w:line="360" w:lineRule="auto"/>
        <w:rPr>
          <w:color w:val="000000" w:themeColor="text1"/>
        </w:rPr>
      </w:pPr>
      <w:r w:rsidRPr="3DD30A25">
        <w:rPr>
          <w:b/>
          <w:bCs/>
          <w:color w:val="000000" w:themeColor="text1"/>
        </w:rPr>
        <w:lastRenderedPageBreak/>
        <w:t>User Story US1: Calculate Bicarbonate/CO2 Ratio</w:t>
      </w:r>
    </w:p>
    <w:p w14:paraId="35350FEE" w14:textId="77777777" w:rsidR="007302D0" w:rsidRDefault="007302D0" w:rsidP="007302D0">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14:paraId="4FB0FC78" w14:textId="77777777" w:rsidR="007302D0" w:rsidRDefault="007302D0" w:rsidP="007302D0">
      <w:pPr>
        <w:spacing w:after="0" w:line="360" w:lineRule="auto"/>
        <w:rPr>
          <w:color w:val="000000" w:themeColor="text1"/>
        </w:rPr>
      </w:pPr>
      <w:r w:rsidRPr="3DD30A25">
        <w:rPr>
          <w:color w:val="000000" w:themeColor="text1"/>
        </w:rPr>
        <w:t>Feature: Calculate Bicarbonate/CO2 Ratio</w:t>
      </w:r>
    </w:p>
    <w:p w14:paraId="53D26DB8" w14:textId="77777777" w:rsidR="007302D0" w:rsidRDefault="007302D0" w:rsidP="00AC0754">
      <w:pPr>
        <w:spacing w:after="0" w:line="360" w:lineRule="auto"/>
        <w:rPr>
          <w:color w:val="000000" w:themeColor="text1"/>
        </w:rPr>
      </w:pPr>
      <w:r w:rsidRPr="3DD30A25">
        <w:rPr>
          <w:color w:val="000000" w:themeColor="text1"/>
        </w:rPr>
        <w:t>Scenario: Lab researcher calculates bicarbonate/CO2 ratio</w:t>
      </w:r>
    </w:p>
    <w:p w14:paraId="4AC81BC9" w14:textId="77777777" w:rsidR="007302D0" w:rsidRDefault="007302D0" w:rsidP="00AC0754">
      <w:pPr>
        <w:spacing w:after="0" w:line="360" w:lineRule="auto"/>
        <w:ind w:left="72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"BiCarb/CO2"</w:t>
      </w:r>
      <w:r>
        <w:br/>
      </w:r>
      <w:r w:rsidRPr="3DD30A25">
        <w:rPr>
          <w:color w:val="000000" w:themeColor="text1"/>
        </w:rPr>
        <w:t>Then the correct ratio of BiCarb/CO2 will be computed and displayed.</w:t>
      </w:r>
    </w:p>
    <w:p w14:paraId="79DED617" w14:textId="77777777" w:rsidR="007302D0" w:rsidRDefault="007302D0" w:rsidP="007302D0">
      <w:pPr>
        <w:spacing w:after="0" w:line="360" w:lineRule="auto"/>
        <w:rPr>
          <w:color w:val="000000" w:themeColor="text1"/>
        </w:rPr>
      </w:pPr>
      <w:r w:rsidRPr="3DD30A25">
        <w:rPr>
          <w:b/>
          <w:bCs/>
          <w:color w:val="000000" w:themeColor="text1"/>
        </w:rPr>
        <w:t>User Story US2: Plot Derivatives</w:t>
      </w:r>
    </w:p>
    <w:p w14:paraId="74C83C05" w14:textId="77777777" w:rsidR="007302D0" w:rsidRDefault="007302D0" w:rsidP="007302D0">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40B37BD6" w14:textId="77777777" w:rsidR="007302D0" w:rsidRDefault="007302D0" w:rsidP="007302D0">
      <w:pPr>
        <w:spacing w:after="0" w:line="360" w:lineRule="auto"/>
        <w:rPr>
          <w:color w:val="000000" w:themeColor="text1"/>
        </w:rPr>
      </w:pPr>
      <w:r w:rsidRPr="3DD30A25">
        <w:rPr>
          <w:color w:val="000000" w:themeColor="text1"/>
        </w:rPr>
        <w:t>Feature: Plot Derivatives</w:t>
      </w:r>
    </w:p>
    <w:p w14:paraId="40A2897F" w14:textId="77777777" w:rsidR="007302D0" w:rsidRDefault="007302D0" w:rsidP="00AC0754">
      <w:pPr>
        <w:spacing w:after="0" w:line="360" w:lineRule="auto"/>
        <w:rPr>
          <w:color w:val="000000" w:themeColor="text1"/>
        </w:rPr>
      </w:pPr>
      <w:r w:rsidRPr="3DD30A25">
        <w:rPr>
          <w:color w:val="000000" w:themeColor="text1"/>
        </w:rPr>
        <w:t>Scenario: Lab researcher plots Atom Percent and its derivative for CO2 data</w:t>
      </w:r>
    </w:p>
    <w:p w14:paraId="3681B54A" w14:textId="77777777" w:rsidR="007302D0" w:rsidRDefault="007302D0" w:rsidP="00AC0754">
      <w:pPr>
        <w:spacing w:after="0" w:line="360" w:lineRule="auto"/>
        <w:ind w:left="72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"unpause" button)</w:t>
      </w:r>
      <w:r>
        <w:br/>
      </w:r>
      <w:r w:rsidRPr="3DD30A25">
        <w:rPr>
          <w:color w:val="000000" w:themeColor="text1"/>
        </w:rPr>
        <w:t>Then two graphs will show the first and second derivatives of percent CO2 49 respectively.</w:t>
      </w:r>
    </w:p>
    <w:p w14:paraId="29149DCB" w14:textId="77777777" w:rsidR="007302D0" w:rsidRDefault="007302D0" w:rsidP="007302D0">
      <w:pPr>
        <w:rPr>
          <w:color w:val="000000" w:themeColor="text1"/>
        </w:rPr>
      </w:pPr>
    </w:p>
    <w:p w14:paraId="16F63A48" w14:textId="77777777" w:rsidR="007302D0" w:rsidRDefault="007302D0" w:rsidP="007302D0">
      <w:pPr>
        <w:spacing w:after="0" w:line="360" w:lineRule="auto"/>
        <w:rPr>
          <w:color w:val="000000" w:themeColor="text1"/>
        </w:rPr>
      </w:pPr>
      <w:r w:rsidRPr="3DD30A25">
        <w:rPr>
          <w:b/>
          <w:bCs/>
          <w:color w:val="000000" w:themeColor="text1"/>
        </w:rPr>
        <w:t>User Story US3: Convert Data</w:t>
      </w:r>
    </w:p>
    <w:p w14:paraId="7F26A535" w14:textId="77777777" w:rsidR="007302D0" w:rsidRDefault="007302D0" w:rsidP="007302D0">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089CE648" w14:textId="77777777" w:rsidR="007302D0" w:rsidRDefault="007302D0" w:rsidP="007302D0">
      <w:pPr>
        <w:spacing w:after="0" w:line="360" w:lineRule="auto"/>
        <w:rPr>
          <w:color w:val="000000" w:themeColor="text1"/>
        </w:rPr>
      </w:pPr>
      <w:r w:rsidRPr="3DD30A25">
        <w:rPr>
          <w:color w:val="000000" w:themeColor="text1"/>
        </w:rPr>
        <w:t>Feature: Convert Data</w:t>
      </w:r>
    </w:p>
    <w:p w14:paraId="063B0DBC" w14:textId="77777777" w:rsidR="007302D0" w:rsidRDefault="007302D0" w:rsidP="00AC0754">
      <w:pPr>
        <w:spacing w:after="0" w:line="360" w:lineRule="auto"/>
        <w:rPr>
          <w:color w:val="000000" w:themeColor="text1"/>
        </w:rPr>
      </w:pPr>
      <w:r w:rsidRPr="3DD30A25">
        <w:rPr>
          <w:color w:val="000000" w:themeColor="text1"/>
        </w:rPr>
        <w:t>Scenario: Lab researcher converts data to be compatible with modules 1-3</w:t>
      </w:r>
    </w:p>
    <w:p w14:paraId="228A93E8" w14:textId="77777777" w:rsidR="007302D0" w:rsidRDefault="007302D0" w:rsidP="00AC0754">
      <w:pPr>
        <w:ind w:left="720"/>
        <w:rPr>
          <w:color w:val="000000" w:themeColor="text1"/>
        </w:rPr>
      </w:pPr>
      <w:r w:rsidRPr="3DD30A25">
        <w:rPr>
          <w:color w:val="000000" w:themeColor="text1"/>
        </w:rPr>
        <w:t>Given Instrument B (the second mass spectrometer) is outputting data, or has outputted data</w:t>
      </w:r>
      <w:r>
        <w:br/>
      </w:r>
      <w:r w:rsidRPr="3DD30A25">
        <w:rPr>
          <w:color w:val="000000" w:themeColor="text1"/>
        </w:rPr>
        <w:t>WhenI select the Instrument B option on module 1/2/3</w:t>
      </w:r>
      <w:r>
        <w:br/>
      </w:r>
      <w:r w:rsidRPr="3DD30A25">
        <w:rPr>
          <w:color w:val="000000" w:themeColor="text1"/>
        </w:rPr>
        <w:t>And I select the Instrument B datastream (likely a directory)</w:t>
      </w:r>
      <w:r>
        <w:br/>
      </w:r>
      <w:r w:rsidRPr="3DD30A25">
        <w:rPr>
          <w:color w:val="000000" w:themeColor="text1"/>
        </w:rPr>
        <w:t>Then module 1/2/3 functions as normal, including all use cases for module 1/2/3.</w:t>
      </w:r>
    </w:p>
    <w:p w14:paraId="3958DE02" w14:textId="77777777" w:rsidR="007302D0" w:rsidRDefault="007302D0" w:rsidP="007302D0">
      <w:pPr>
        <w:spacing w:after="0" w:line="360" w:lineRule="auto"/>
        <w:rPr>
          <w:color w:val="000000" w:themeColor="text1"/>
        </w:rPr>
      </w:pPr>
      <w:r w:rsidRPr="3DD30A25">
        <w:rPr>
          <w:b/>
          <w:bCs/>
          <w:color w:val="000000" w:themeColor="text1"/>
        </w:rPr>
        <w:t>User Story US4: Datastream Combining</w:t>
      </w:r>
    </w:p>
    <w:p w14:paraId="2149CB72" w14:textId="77777777" w:rsidR="007302D0" w:rsidRDefault="007302D0" w:rsidP="007302D0">
      <w:pPr>
        <w:spacing w:after="0" w:line="360" w:lineRule="auto"/>
        <w:rPr>
          <w:color w:val="000000" w:themeColor="text1"/>
        </w:rPr>
      </w:pPr>
      <w:r w:rsidRPr="3DD30A25">
        <w:rPr>
          <w:color w:val="000000" w:themeColor="text1"/>
        </w:rPr>
        <w:t>As a Data Researcher, I need data from the LI-COR Leaf-gas Exchange System, Tunable Diode Laser, and Picarro consolidated into one or more spreadsheets so that I can analyze the data more efficiently.</w:t>
      </w:r>
    </w:p>
    <w:p w14:paraId="270E8A4A" w14:textId="77777777" w:rsidR="007302D0" w:rsidRDefault="007302D0" w:rsidP="007302D0">
      <w:pPr>
        <w:spacing w:after="0" w:line="360" w:lineRule="auto"/>
        <w:rPr>
          <w:color w:val="000000" w:themeColor="text1"/>
        </w:rPr>
      </w:pPr>
      <w:r w:rsidRPr="3DD30A25">
        <w:rPr>
          <w:color w:val="000000" w:themeColor="text1"/>
        </w:rPr>
        <w:t>Feature: Datastream Combining</w:t>
      </w:r>
    </w:p>
    <w:p w14:paraId="73DC035C" w14:textId="77777777" w:rsidR="007302D0" w:rsidRDefault="007302D0" w:rsidP="00AC0754">
      <w:pPr>
        <w:spacing w:after="0" w:line="360" w:lineRule="auto"/>
        <w:rPr>
          <w:color w:val="000000" w:themeColor="text1"/>
        </w:rPr>
      </w:pPr>
      <w:r w:rsidRPr="3DD30A25">
        <w:rPr>
          <w:color w:val="000000" w:themeColor="text1"/>
        </w:rPr>
        <w:lastRenderedPageBreak/>
        <w:t>Scenario: Lab researcher combines three streams of data</w:t>
      </w:r>
    </w:p>
    <w:p w14:paraId="5A79CF64" w14:textId="77777777" w:rsidR="007302D0" w:rsidRDefault="007302D0" w:rsidP="00AC0754">
      <w:pPr>
        <w:ind w:left="72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E16099F" w14:textId="77777777" w:rsidR="007302D0" w:rsidRDefault="007302D0" w:rsidP="007302D0">
      <w:pPr>
        <w:spacing w:after="0" w:line="360" w:lineRule="auto"/>
        <w:rPr>
          <w:color w:val="000000" w:themeColor="text1"/>
        </w:rPr>
      </w:pPr>
      <w:r w:rsidRPr="3DD30A25">
        <w:rPr>
          <w:b/>
          <w:bCs/>
          <w:color w:val="000000" w:themeColor="text1"/>
        </w:rPr>
        <w:t>User Story US5: Data Isolation</w:t>
      </w:r>
    </w:p>
    <w:p w14:paraId="7E7BC783" w14:textId="77777777" w:rsidR="007302D0" w:rsidRDefault="007302D0" w:rsidP="007302D0">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6DA1F9FA" w14:textId="77777777" w:rsidR="007302D0" w:rsidRDefault="007302D0" w:rsidP="007302D0">
      <w:pPr>
        <w:spacing w:after="0" w:line="360" w:lineRule="auto"/>
        <w:rPr>
          <w:color w:val="000000" w:themeColor="text1"/>
        </w:rPr>
      </w:pPr>
      <w:r w:rsidRPr="3DD30A25">
        <w:rPr>
          <w:color w:val="000000" w:themeColor="text1"/>
        </w:rPr>
        <w:t>Feature: Data Isolation</w:t>
      </w:r>
    </w:p>
    <w:p w14:paraId="79FFE2BA" w14:textId="77777777" w:rsidR="007302D0" w:rsidRDefault="007302D0" w:rsidP="00AC0754">
      <w:pPr>
        <w:spacing w:after="0" w:line="360" w:lineRule="auto"/>
        <w:rPr>
          <w:color w:val="000000" w:themeColor="text1"/>
        </w:rPr>
      </w:pPr>
      <w:r w:rsidRPr="3DD30A25">
        <w:rPr>
          <w:color w:val="000000" w:themeColor="text1"/>
        </w:rPr>
        <w:t>Scenario: Lab researcher isolates data</w:t>
      </w:r>
    </w:p>
    <w:p w14:paraId="68AA03F6" w14:textId="77777777" w:rsidR="007302D0" w:rsidRDefault="007302D0" w:rsidP="00AC0754">
      <w:pPr>
        <w:ind w:left="72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D66E116" w14:textId="77777777" w:rsidR="007302D0" w:rsidRDefault="007302D0" w:rsidP="007302D0">
      <w:pPr>
        <w:spacing w:after="0" w:line="360" w:lineRule="auto"/>
        <w:rPr>
          <w:color w:val="000000" w:themeColor="text1"/>
        </w:rPr>
      </w:pPr>
      <w:r w:rsidRPr="3DD30A25">
        <w:rPr>
          <w:b/>
          <w:bCs/>
          <w:color w:val="000000" w:themeColor="text1"/>
        </w:rPr>
        <w:t>User Story US</w:t>
      </w:r>
      <w:r>
        <w:rPr>
          <w:b/>
          <w:bCs/>
          <w:color w:val="000000" w:themeColor="text1"/>
        </w:rPr>
        <w:t>6</w:t>
      </w:r>
      <w:r w:rsidRPr="3DD30A25">
        <w:rPr>
          <w:b/>
          <w:bCs/>
          <w:color w:val="000000" w:themeColor="text1"/>
        </w:rPr>
        <w:t>: Data Isolation</w:t>
      </w:r>
    </w:p>
    <w:p w14:paraId="4ED5F856" w14:textId="77777777" w:rsidR="007302D0" w:rsidRDefault="007302D0" w:rsidP="007302D0">
      <w:pPr>
        <w:spacing w:after="0" w:line="360" w:lineRule="auto"/>
        <w:rPr>
          <w:color w:val="000000" w:themeColor="text1"/>
        </w:rPr>
      </w:pPr>
      <w:r w:rsidRPr="0031112C">
        <w:rPr>
          <w:color w:val="000000" w:themeColor="text1"/>
        </w:rPr>
        <w:t>As a lab researcher</w:t>
      </w:r>
      <w:r>
        <w:rPr>
          <w:color w:val="000000" w:themeColor="text1"/>
        </w:rPr>
        <w:t xml:space="preserve">, </w:t>
      </w:r>
      <w:r w:rsidRPr="0031112C">
        <w:rPr>
          <w:color w:val="000000" w:themeColor="text1"/>
        </w:rPr>
        <w:t>I need modules 1-3 to work for instrument B (the second mass spectrometer)</w:t>
      </w:r>
      <w:r>
        <w:rPr>
          <w:color w:val="000000" w:themeColor="text1"/>
        </w:rPr>
        <w:t xml:space="preserve"> s</w:t>
      </w:r>
      <w:r w:rsidRPr="0031112C">
        <w:rPr>
          <w:color w:val="000000" w:themeColor="text1"/>
        </w:rPr>
        <w:t>o that I can analyze its data the same way.</w:t>
      </w:r>
    </w:p>
    <w:p w14:paraId="01A4D1F0" w14:textId="77777777" w:rsidR="007302D0" w:rsidRDefault="007302D0" w:rsidP="007302D0">
      <w:pPr>
        <w:spacing w:after="0" w:line="360" w:lineRule="auto"/>
        <w:rPr>
          <w:color w:val="000000" w:themeColor="text1"/>
        </w:rPr>
      </w:pPr>
      <w:r w:rsidRPr="3DD30A25">
        <w:rPr>
          <w:color w:val="000000" w:themeColor="text1"/>
        </w:rPr>
        <w:t xml:space="preserve">Feature: Data </w:t>
      </w:r>
      <w:r>
        <w:rPr>
          <w:color w:val="000000" w:themeColor="text1"/>
        </w:rPr>
        <w:t>Conversion</w:t>
      </w:r>
    </w:p>
    <w:p w14:paraId="2B169DBC" w14:textId="77777777" w:rsidR="007302D0" w:rsidRDefault="007302D0" w:rsidP="00AC0754">
      <w:pPr>
        <w:spacing w:after="0" w:line="360" w:lineRule="auto"/>
        <w:rPr>
          <w:color w:val="000000" w:themeColor="text1"/>
        </w:rPr>
      </w:pPr>
      <w:r w:rsidRPr="3DD30A25">
        <w:rPr>
          <w:color w:val="000000" w:themeColor="text1"/>
        </w:rPr>
        <w:t xml:space="preserve">Scenario: Lab researcher </w:t>
      </w:r>
      <w:r>
        <w:rPr>
          <w:color w:val="000000" w:themeColor="text1"/>
        </w:rPr>
        <w:t>Converts Data</w:t>
      </w:r>
    </w:p>
    <w:p w14:paraId="1DADFBF5" w14:textId="77777777" w:rsidR="007302D0" w:rsidRPr="003D2679" w:rsidRDefault="007302D0" w:rsidP="00AC0754">
      <w:pPr>
        <w:spacing w:after="0"/>
        <w:ind w:left="720"/>
        <w:rPr>
          <w:color w:val="000000" w:themeColor="text1"/>
        </w:rPr>
      </w:pPr>
      <w:r w:rsidRPr="003D2679">
        <w:rPr>
          <w:color w:val="000000" w:themeColor="text1"/>
        </w:rPr>
        <w:t>Given Instrument B (the second mass spectrometer) is outputting data, or has outputted data</w:t>
      </w:r>
      <w:r>
        <w:rPr>
          <w:color w:val="000000" w:themeColor="text1"/>
        </w:rPr>
        <w:t xml:space="preserve"> through EZView</w:t>
      </w:r>
    </w:p>
    <w:p w14:paraId="36A7AFFF" w14:textId="77777777" w:rsidR="007302D0" w:rsidRPr="003D2679" w:rsidRDefault="007302D0" w:rsidP="00AC0754">
      <w:pPr>
        <w:spacing w:after="0"/>
        <w:ind w:left="720"/>
        <w:rPr>
          <w:color w:val="000000" w:themeColor="text1"/>
        </w:rPr>
      </w:pPr>
      <w:r w:rsidRPr="003D2679">
        <w:rPr>
          <w:color w:val="000000" w:themeColor="text1"/>
        </w:rPr>
        <w:t xml:space="preserve">When I select the </w:t>
      </w:r>
      <w:r>
        <w:rPr>
          <w:color w:val="000000" w:themeColor="text1"/>
        </w:rPr>
        <w:t>data spool file</w:t>
      </w:r>
    </w:p>
    <w:p w14:paraId="5A179E7E" w14:textId="77777777" w:rsidR="007302D0" w:rsidRDefault="007302D0" w:rsidP="00AC0754">
      <w:pPr>
        <w:spacing w:after="0"/>
        <w:ind w:left="720"/>
        <w:rPr>
          <w:color w:val="000000" w:themeColor="text1"/>
        </w:rPr>
      </w:pPr>
      <w:r w:rsidRPr="003D2679">
        <w:rPr>
          <w:color w:val="000000" w:themeColor="text1"/>
        </w:rPr>
        <w:t xml:space="preserve">Then </w:t>
      </w:r>
      <w:r>
        <w:rPr>
          <w:color w:val="000000" w:themeColor="text1"/>
        </w:rPr>
        <w:t>module 4 creates a folder containing that data in the format used by modules 1-3.</w:t>
      </w:r>
    </w:p>
    <w:p w14:paraId="446C2BB0" w14:textId="08A76A99" w:rsidR="007302D0" w:rsidRDefault="00AC0754" w:rsidP="00AC0754">
      <w:pPr>
        <w:pStyle w:val="Heading1"/>
      </w:pPr>
      <w:bookmarkStart w:id="54" w:name="_Toc193115037"/>
      <w:r>
        <w:t>Appendix B - Traceability Matrix</w:t>
      </w:r>
      <w:bookmarkEnd w:id="54"/>
    </w:p>
    <w:p w14:paraId="35BB6C1C" w14:textId="77777777" w:rsidR="00AC0754" w:rsidRDefault="00AC0754" w:rsidP="00AC0754">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00AC0754" w14:paraId="4EC92CC1" w14:textId="77777777" w:rsidTr="007A3936">
        <w:trPr>
          <w:trHeight w:val="300"/>
        </w:trPr>
        <w:tc>
          <w:tcPr>
            <w:tcW w:w="2340" w:type="dxa"/>
            <w:tcMar>
              <w:left w:w="105" w:type="dxa"/>
              <w:right w:w="105" w:type="dxa"/>
            </w:tcMar>
          </w:tcPr>
          <w:p w14:paraId="722F3713" w14:textId="77777777" w:rsidR="00AC0754" w:rsidRDefault="00AC0754" w:rsidP="007A3936">
            <w:r w:rsidRPr="3DD30A25">
              <w:t>Functional Requirement</w:t>
            </w:r>
          </w:p>
        </w:tc>
        <w:tc>
          <w:tcPr>
            <w:tcW w:w="2340" w:type="dxa"/>
            <w:tcMar>
              <w:left w:w="105" w:type="dxa"/>
              <w:right w:w="105" w:type="dxa"/>
            </w:tcMar>
          </w:tcPr>
          <w:p w14:paraId="1860C9FE" w14:textId="77777777" w:rsidR="00AC0754" w:rsidRDefault="00AC0754" w:rsidP="007A3936">
            <w:r w:rsidRPr="3DD30A25">
              <w:t>Use Case</w:t>
            </w:r>
          </w:p>
        </w:tc>
        <w:tc>
          <w:tcPr>
            <w:tcW w:w="3240" w:type="dxa"/>
            <w:tcMar>
              <w:left w:w="105" w:type="dxa"/>
              <w:right w:w="105" w:type="dxa"/>
            </w:tcMar>
          </w:tcPr>
          <w:p w14:paraId="5431D2F0" w14:textId="77777777" w:rsidR="00AC0754" w:rsidRDefault="00AC0754" w:rsidP="007A3936">
            <w:r w:rsidRPr="3DD30A25">
              <w:t>User Story</w:t>
            </w:r>
          </w:p>
        </w:tc>
        <w:tc>
          <w:tcPr>
            <w:tcW w:w="1425" w:type="dxa"/>
            <w:tcMar>
              <w:left w:w="105" w:type="dxa"/>
              <w:right w:w="105" w:type="dxa"/>
            </w:tcMar>
          </w:tcPr>
          <w:p w14:paraId="16762DD6" w14:textId="77777777" w:rsidR="00AC0754" w:rsidRDefault="00AC0754" w:rsidP="007A3936">
            <w:r w:rsidRPr="3DD30A25">
              <w:t>Priority</w:t>
            </w:r>
          </w:p>
        </w:tc>
      </w:tr>
      <w:tr w:rsidR="00AC0754" w14:paraId="1F4CC2B3" w14:textId="77777777" w:rsidTr="007A3936">
        <w:trPr>
          <w:trHeight w:val="300"/>
        </w:trPr>
        <w:tc>
          <w:tcPr>
            <w:tcW w:w="2340" w:type="dxa"/>
            <w:tcMar>
              <w:left w:w="105" w:type="dxa"/>
              <w:right w:w="105" w:type="dxa"/>
            </w:tcMar>
          </w:tcPr>
          <w:p w14:paraId="16C6C2EE" w14:textId="77777777" w:rsidR="00AC0754" w:rsidRDefault="00AC0754" w:rsidP="007A3936">
            <w:pPr>
              <w:rPr>
                <w:color w:val="000000" w:themeColor="text1"/>
              </w:rPr>
            </w:pPr>
            <w:r w:rsidRPr="3DD30A25">
              <w:rPr>
                <w:color w:val="000000" w:themeColor="text1"/>
              </w:rPr>
              <w:t>[FR-1] Calculate Atom Ratio</w:t>
            </w:r>
          </w:p>
        </w:tc>
        <w:tc>
          <w:tcPr>
            <w:tcW w:w="2340" w:type="dxa"/>
            <w:tcMar>
              <w:left w:w="105" w:type="dxa"/>
              <w:right w:w="105" w:type="dxa"/>
            </w:tcMar>
          </w:tcPr>
          <w:p w14:paraId="6230DDA1" w14:textId="77777777" w:rsidR="00AC0754" w:rsidRDefault="00AC0754" w:rsidP="007A3936">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07B35A09" w14:textId="77777777" w:rsidR="00AC0754" w:rsidRDefault="00AC0754" w:rsidP="007A3936">
            <w:r w:rsidRPr="3DD30A25">
              <w:t>US5: Data Isolation</w:t>
            </w:r>
          </w:p>
        </w:tc>
        <w:tc>
          <w:tcPr>
            <w:tcW w:w="1425" w:type="dxa"/>
            <w:tcMar>
              <w:left w:w="105" w:type="dxa"/>
              <w:right w:w="105" w:type="dxa"/>
            </w:tcMar>
          </w:tcPr>
          <w:p w14:paraId="0691B801" w14:textId="77777777" w:rsidR="00AC0754" w:rsidRDefault="00AC0754" w:rsidP="007A3936">
            <w:r w:rsidRPr="3DD30A25">
              <w:t>Level 0</w:t>
            </w:r>
          </w:p>
        </w:tc>
      </w:tr>
      <w:tr w:rsidR="00AC0754" w14:paraId="42F94AFF" w14:textId="77777777" w:rsidTr="007A3936">
        <w:trPr>
          <w:trHeight w:val="300"/>
        </w:trPr>
        <w:tc>
          <w:tcPr>
            <w:tcW w:w="2340" w:type="dxa"/>
            <w:tcMar>
              <w:left w:w="105" w:type="dxa"/>
              <w:right w:w="105" w:type="dxa"/>
            </w:tcMar>
          </w:tcPr>
          <w:p w14:paraId="5ED619AD" w14:textId="77777777" w:rsidR="00AC0754" w:rsidRDefault="00AC0754" w:rsidP="007A3936">
            <w:pPr>
              <w:rPr>
                <w:color w:val="000000" w:themeColor="text1"/>
              </w:rPr>
            </w:pPr>
            <w:r w:rsidRPr="3DD30A25">
              <w:rPr>
                <w:color w:val="000000" w:themeColor="text1"/>
              </w:rPr>
              <w:t>[FR-2] Center Mean Bars</w:t>
            </w:r>
          </w:p>
        </w:tc>
        <w:tc>
          <w:tcPr>
            <w:tcW w:w="2340" w:type="dxa"/>
            <w:tcMar>
              <w:left w:w="105" w:type="dxa"/>
              <w:right w:w="105" w:type="dxa"/>
            </w:tcMar>
          </w:tcPr>
          <w:p w14:paraId="56A3FB15" w14:textId="77777777" w:rsidR="00AC0754" w:rsidRDefault="00AC0754" w:rsidP="007A3936">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6BE42A6B" w14:textId="77777777" w:rsidR="00AC0754" w:rsidRDefault="00AC0754" w:rsidP="007A3936">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2B3C4A40" w14:textId="77777777" w:rsidR="00AC0754" w:rsidRDefault="00AC0754" w:rsidP="007A3936">
            <w:r w:rsidRPr="3DD30A25">
              <w:t>Level 1</w:t>
            </w:r>
          </w:p>
        </w:tc>
      </w:tr>
      <w:tr w:rsidR="00AC0754" w14:paraId="5F2D1503" w14:textId="77777777" w:rsidTr="007A3936">
        <w:trPr>
          <w:trHeight w:val="300"/>
        </w:trPr>
        <w:tc>
          <w:tcPr>
            <w:tcW w:w="2340" w:type="dxa"/>
            <w:tcMar>
              <w:left w:w="105" w:type="dxa"/>
              <w:right w:w="105" w:type="dxa"/>
            </w:tcMar>
          </w:tcPr>
          <w:p w14:paraId="70BEF8FE" w14:textId="77777777" w:rsidR="00AC0754" w:rsidRDefault="00AC0754" w:rsidP="007A3936">
            <w:pPr>
              <w:rPr>
                <w:color w:val="000000" w:themeColor="text1"/>
              </w:rPr>
            </w:pPr>
            <w:r w:rsidRPr="3DD30A25">
              <w:rPr>
                <w:color w:val="000000" w:themeColor="text1"/>
              </w:rPr>
              <w:lastRenderedPageBreak/>
              <w:t>[FR-3] Plot Atom Percentage</w:t>
            </w:r>
          </w:p>
        </w:tc>
        <w:tc>
          <w:tcPr>
            <w:tcW w:w="2340" w:type="dxa"/>
            <w:tcMar>
              <w:left w:w="105" w:type="dxa"/>
              <w:right w:w="105" w:type="dxa"/>
            </w:tcMar>
          </w:tcPr>
          <w:p w14:paraId="696318BD" w14:textId="77777777" w:rsidR="00AC0754" w:rsidRDefault="00AC0754" w:rsidP="007A3936">
            <w:r w:rsidRPr="3DD30A25">
              <w:t>UC-2: Plot Derivatives</w:t>
            </w:r>
          </w:p>
        </w:tc>
        <w:tc>
          <w:tcPr>
            <w:tcW w:w="3240" w:type="dxa"/>
            <w:tcMar>
              <w:left w:w="105" w:type="dxa"/>
              <w:right w:w="105" w:type="dxa"/>
            </w:tcMar>
          </w:tcPr>
          <w:p w14:paraId="19B8FD3A" w14:textId="77777777" w:rsidR="00AC0754" w:rsidRDefault="00AC0754" w:rsidP="007A3936">
            <w:r w:rsidRPr="3DD30A25">
              <w:t>US2: Plot Derivatives</w:t>
            </w:r>
          </w:p>
        </w:tc>
        <w:tc>
          <w:tcPr>
            <w:tcW w:w="1425" w:type="dxa"/>
            <w:tcMar>
              <w:left w:w="105" w:type="dxa"/>
              <w:right w:w="105" w:type="dxa"/>
            </w:tcMar>
          </w:tcPr>
          <w:p w14:paraId="68D7697E" w14:textId="77777777" w:rsidR="00AC0754" w:rsidRDefault="00AC0754" w:rsidP="007A3936">
            <w:r w:rsidRPr="3DD30A25">
              <w:t>Level 0</w:t>
            </w:r>
          </w:p>
          <w:p w14:paraId="2AF6F54B" w14:textId="77777777" w:rsidR="00AC0754" w:rsidRDefault="00AC0754" w:rsidP="007A3936"/>
        </w:tc>
      </w:tr>
      <w:tr w:rsidR="00AC0754" w14:paraId="1E8F3F5E" w14:textId="77777777" w:rsidTr="007A3936">
        <w:trPr>
          <w:trHeight w:val="300"/>
        </w:trPr>
        <w:tc>
          <w:tcPr>
            <w:tcW w:w="2340" w:type="dxa"/>
            <w:tcMar>
              <w:left w:w="105" w:type="dxa"/>
              <w:right w:w="105" w:type="dxa"/>
            </w:tcMar>
          </w:tcPr>
          <w:p w14:paraId="5F8BFAF7" w14:textId="77777777" w:rsidR="00AC0754" w:rsidRDefault="00AC0754" w:rsidP="007A3936">
            <w:pPr>
              <w:rPr>
                <w:color w:val="000000" w:themeColor="text1"/>
              </w:rPr>
            </w:pPr>
            <w:r w:rsidRPr="3DD30A25">
              <w:rPr>
                <w:color w:val="000000" w:themeColor="text1"/>
              </w:rPr>
              <w:t>[FR-4] Plot Derivative</w:t>
            </w:r>
          </w:p>
        </w:tc>
        <w:tc>
          <w:tcPr>
            <w:tcW w:w="2340" w:type="dxa"/>
            <w:tcMar>
              <w:left w:w="105" w:type="dxa"/>
              <w:right w:w="105" w:type="dxa"/>
            </w:tcMar>
          </w:tcPr>
          <w:p w14:paraId="1827BEA2" w14:textId="77777777" w:rsidR="00AC0754" w:rsidRDefault="00AC0754" w:rsidP="007A3936">
            <w:r w:rsidRPr="3DD30A25">
              <w:t>UC-2: Plot Derivatives</w:t>
            </w:r>
          </w:p>
        </w:tc>
        <w:tc>
          <w:tcPr>
            <w:tcW w:w="3240" w:type="dxa"/>
            <w:tcMar>
              <w:left w:w="105" w:type="dxa"/>
              <w:right w:w="105" w:type="dxa"/>
            </w:tcMar>
          </w:tcPr>
          <w:p w14:paraId="47C90BB7" w14:textId="77777777" w:rsidR="00AC0754" w:rsidRDefault="00AC0754" w:rsidP="007A3936">
            <w:r w:rsidRPr="3DD30A25">
              <w:t>US2: Plot Derivatives</w:t>
            </w:r>
          </w:p>
          <w:p w14:paraId="06D35489" w14:textId="77777777" w:rsidR="00AC0754" w:rsidRDefault="00AC0754" w:rsidP="007A3936"/>
        </w:tc>
        <w:tc>
          <w:tcPr>
            <w:tcW w:w="1425" w:type="dxa"/>
            <w:tcMar>
              <w:left w:w="105" w:type="dxa"/>
              <w:right w:w="105" w:type="dxa"/>
            </w:tcMar>
          </w:tcPr>
          <w:p w14:paraId="745EB234" w14:textId="77777777" w:rsidR="00AC0754" w:rsidRDefault="00AC0754" w:rsidP="007A3936">
            <w:r w:rsidRPr="3DD30A25">
              <w:t>Level 0</w:t>
            </w:r>
          </w:p>
          <w:p w14:paraId="6FE77C0F" w14:textId="77777777" w:rsidR="00AC0754" w:rsidRDefault="00AC0754" w:rsidP="007A3936"/>
        </w:tc>
      </w:tr>
      <w:tr w:rsidR="00AC0754" w14:paraId="6CBFE59C" w14:textId="77777777" w:rsidTr="007A3936">
        <w:trPr>
          <w:trHeight w:val="300"/>
        </w:trPr>
        <w:tc>
          <w:tcPr>
            <w:tcW w:w="2340" w:type="dxa"/>
            <w:tcMar>
              <w:left w:w="105" w:type="dxa"/>
              <w:right w:w="105" w:type="dxa"/>
            </w:tcMar>
          </w:tcPr>
          <w:p w14:paraId="787EAC9F" w14:textId="77777777" w:rsidR="00AC0754" w:rsidRDefault="00AC0754" w:rsidP="007A3936">
            <w:pPr>
              <w:rPr>
                <w:color w:val="000000" w:themeColor="text1"/>
              </w:rPr>
            </w:pPr>
            <w:r w:rsidRPr="3DD30A25">
              <w:rPr>
                <w:color w:val="000000" w:themeColor="text1"/>
              </w:rPr>
              <w:t>[FR-8] Format Data</w:t>
            </w:r>
          </w:p>
        </w:tc>
        <w:tc>
          <w:tcPr>
            <w:tcW w:w="2340" w:type="dxa"/>
            <w:tcMar>
              <w:left w:w="105" w:type="dxa"/>
              <w:right w:w="105" w:type="dxa"/>
            </w:tcMar>
          </w:tcPr>
          <w:p w14:paraId="2EB147CC" w14:textId="77777777" w:rsidR="00AC0754" w:rsidRDefault="00AC0754" w:rsidP="007A3936">
            <w:r w:rsidRPr="3DD30A25">
              <w:t>UC-3: Convert Data</w:t>
            </w:r>
          </w:p>
        </w:tc>
        <w:tc>
          <w:tcPr>
            <w:tcW w:w="3240" w:type="dxa"/>
            <w:tcMar>
              <w:left w:w="105" w:type="dxa"/>
              <w:right w:w="105" w:type="dxa"/>
            </w:tcMar>
          </w:tcPr>
          <w:p w14:paraId="621C36A6" w14:textId="77777777" w:rsidR="00AC0754" w:rsidRDefault="00AC0754" w:rsidP="007A3936">
            <w:r w:rsidRPr="3DD30A25">
              <w:t>US3: Convert Data</w:t>
            </w:r>
          </w:p>
        </w:tc>
        <w:tc>
          <w:tcPr>
            <w:tcW w:w="1425" w:type="dxa"/>
            <w:tcMar>
              <w:left w:w="105" w:type="dxa"/>
              <w:right w:w="105" w:type="dxa"/>
            </w:tcMar>
          </w:tcPr>
          <w:p w14:paraId="6F695A77" w14:textId="77777777" w:rsidR="00AC0754" w:rsidRDefault="00AC0754" w:rsidP="007A3936">
            <w:r w:rsidRPr="3DD30A25">
              <w:t>Level 0</w:t>
            </w:r>
          </w:p>
          <w:p w14:paraId="37C0711B" w14:textId="77777777" w:rsidR="00AC0754" w:rsidRDefault="00AC0754" w:rsidP="007A3936"/>
        </w:tc>
      </w:tr>
      <w:tr w:rsidR="00AC0754" w14:paraId="6FDEDF73" w14:textId="77777777" w:rsidTr="007A3936">
        <w:trPr>
          <w:trHeight w:val="300"/>
        </w:trPr>
        <w:tc>
          <w:tcPr>
            <w:tcW w:w="2340" w:type="dxa"/>
            <w:tcMar>
              <w:left w:w="105" w:type="dxa"/>
              <w:right w:w="105" w:type="dxa"/>
            </w:tcMar>
          </w:tcPr>
          <w:p w14:paraId="18D8727B" w14:textId="77777777" w:rsidR="00AC0754" w:rsidRDefault="00AC0754" w:rsidP="007A3936">
            <w:pPr>
              <w:rPr>
                <w:color w:val="000000" w:themeColor="text1"/>
              </w:rPr>
            </w:pPr>
            <w:r w:rsidRPr="3DD30A25">
              <w:rPr>
                <w:color w:val="000000" w:themeColor="text1"/>
              </w:rPr>
              <w:t>[FR-9] Select Data Streams</w:t>
            </w:r>
          </w:p>
        </w:tc>
        <w:tc>
          <w:tcPr>
            <w:tcW w:w="2340" w:type="dxa"/>
            <w:tcMar>
              <w:left w:w="105" w:type="dxa"/>
              <w:right w:w="105" w:type="dxa"/>
            </w:tcMar>
          </w:tcPr>
          <w:p w14:paraId="42ACA63C" w14:textId="77777777" w:rsidR="00AC0754" w:rsidRDefault="00AC0754" w:rsidP="007A3936">
            <w:r w:rsidRPr="3DD30A25">
              <w:t>UC-4: Select Input Files</w:t>
            </w:r>
          </w:p>
        </w:tc>
        <w:tc>
          <w:tcPr>
            <w:tcW w:w="3240" w:type="dxa"/>
            <w:tcMar>
              <w:left w:w="105" w:type="dxa"/>
              <w:right w:w="105" w:type="dxa"/>
            </w:tcMar>
          </w:tcPr>
          <w:p w14:paraId="7472258F" w14:textId="77777777" w:rsidR="00AC0754" w:rsidRDefault="00AC0754" w:rsidP="007A3936">
            <w:r w:rsidRPr="3DD30A25">
              <w:t>US4: Datastream Combining</w:t>
            </w:r>
          </w:p>
        </w:tc>
        <w:tc>
          <w:tcPr>
            <w:tcW w:w="1425" w:type="dxa"/>
            <w:tcMar>
              <w:left w:w="105" w:type="dxa"/>
              <w:right w:w="105" w:type="dxa"/>
            </w:tcMar>
          </w:tcPr>
          <w:p w14:paraId="5A17D004" w14:textId="77777777" w:rsidR="00AC0754" w:rsidRDefault="00AC0754" w:rsidP="007A3936">
            <w:r w:rsidRPr="3DD30A25">
              <w:t>Level 0</w:t>
            </w:r>
          </w:p>
          <w:p w14:paraId="5E940709" w14:textId="77777777" w:rsidR="00AC0754" w:rsidRDefault="00AC0754" w:rsidP="007A3936"/>
        </w:tc>
      </w:tr>
      <w:tr w:rsidR="00AC0754" w14:paraId="09D4283A" w14:textId="77777777" w:rsidTr="007A3936">
        <w:trPr>
          <w:trHeight w:val="300"/>
        </w:trPr>
        <w:tc>
          <w:tcPr>
            <w:tcW w:w="2340" w:type="dxa"/>
            <w:tcMar>
              <w:left w:w="105" w:type="dxa"/>
              <w:right w:w="105" w:type="dxa"/>
            </w:tcMar>
          </w:tcPr>
          <w:p w14:paraId="542F304B" w14:textId="77777777" w:rsidR="00AC0754" w:rsidRDefault="00AC0754" w:rsidP="007A3936">
            <w:pPr>
              <w:rPr>
                <w:color w:val="000000" w:themeColor="text1"/>
              </w:rPr>
            </w:pPr>
            <w:r w:rsidRPr="3DD30A25">
              <w:rPr>
                <w:color w:val="000000" w:themeColor="text1"/>
              </w:rPr>
              <w:t>[FR-10] Plot Data Streams</w:t>
            </w:r>
          </w:p>
        </w:tc>
        <w:tc>
          <w:tcPr>
            <w:tcW w:w="2340" w:type="dxa"/>
            <w:tcMar>
              <w:left w:w="105" w:type="dxa"/>
              <w:right w:w="105" w:type="dxa"/>
            </w:tcMar>
          </w:tcPr>
          <w:p w14:paraId="315C8E48" w14:textId="77777777" w:rsidR="00AC0754" w:rsidRDefault="00AC0754" w:rsidP="007A3936">
            <w:r w:rsidRPr="3DD30A25">
              <w:t>UC-5: View Graph</w:t>
            </w:r>
          </w:p>
          <w:p w14:paraId="46CB1C40" w14:textId="77777777" w:rsidR="00AC0754" w:rsidRDefault="00AC0754" w:rsidP="007A3936"/>
        </w:tc>
        <w:tc>
          <w:tcPr>
            <w:tcW w:w="3240" w:type="dxa"/>
            <w:tcMar>
              <w:left w:w="105" w:type="dxa"/>
              <w:right w:w="105" w:type="dxa"/>
            </w:tcMar>
          </w:tcPr>
          <w:p w14:paraId="790790A6" w14:textId="77777777" w:rsidR="00AC0754" w:rsidRDefault="00AC0754" w:rsidP="007A3936">
            <w:r w:rsidRPr="3DD30A25">
              <w:t>US4: Datastream Combining</w:t>
            </w:r>
          </w:p>
          <w:p w14:paraId="3245227F" w14:textId="77777777" w:rsidR="00AC0754" w:rsidRDefault="00AC0754" w:rsidP="007A3936"/>
        </w:tc>
        <w:tc>
          <w:tcPr>
            <w:tcW w:w="1425" w:type="dxa"/>
            <w:tcMar>
              <w:left w:w="105" w:type="dxa"/>
              <w:right w:w="105" w:type="dxa"/>
            </w:tcMar>
          </w:tcPr>
          <w:p w14:paraId="21493516" w14:textId="77777777" w:rsidR="00AC0754" w:rsidRDefault="00AC0754" w:rsidP="007A3936">
            <w:r w:rsidRPr="3DD30A25">
              <w:t>Level 0</w:t>
            </w:r>
          </w:p>
          <w:p w14:paraId="10864365" w14:textId="77777777" w:rsidR="00AC0754" w:rsidRDefault="00AC0754" w:rsidP="007A3936"/>
        </w:tc>
      </w:tr>
      <w:tr w:rsidR="00AC0754" w14:paraId="40BD9202" w14:textId="77777777" w:rsidTr="007A3936">
        <w:trPr>
          <w:trHeight w:val="300"/>
        </w:trPr>
        <w:tc>
          <w:tcPr>
            <w:tcW w:w="2340" w:type="dxa"/>
            <w:tcMar>
              <w:left w:w="105" w:type="dxa"/>
              <w:right w:w="105" w:type="dxa"/>
            </w:tcMar>
          </w:tcPr>
          <w:p w14:paraId="2B17E4D4" w14:textId="77777777" w:rsidR="00AC0754" w:rsidRDefault="00AC0754" w:rsidP="007A3936">
            <w:pPr>
              <w:rPr>
                <w:color w:val="000000" w:themeColor="text1"/>
              </w:rPr>
            </w:pPr>
            <w:r w:rsidRPr="3DD30A25">
              <w:rPr>
                <w:color w:val="000000" w:themeColor="text1"/>
              </w:rPr>
              <w:t>[FR-11] Manipulate Scale</w:t>
            </w:r>
          </w:p>
        </w:tc>
        <w:tc>
          <w:tcPr>
            <w:tcW w:w="2340" w:type="dxa"/>
            <w:tcMar>
              <w:left w:w="105" w:type="dxa"/>
              <w:right w:w="105" w:type="dxa"/>
            </w:tcMar>
          </w:tcPr>
          <w:p w14:paraId="4EB275DA" w14:textId="77777777" w:rsidR="00AC0754" w:rsidRDefault="00AC0754" w:rsidP="007A3936">
            <w:r w:rsidRPr="3DD30A25">
              <w:t>UC-6: Manipulate Graph Scale</w:t>
            </w:r>
          </w:p>
        </w:tc>
        <w:tc>
          <w:tcPr>
            <w:tcW w:w="3240" w:type="dxa"/>
            <w:tcMar>
              <w:left w:w="105" w:type="dxa"/>
              <w:right w:w="105" w:type="dxa"/>
            </w:tcMar>
          </w:tcPr>
          <w:p w14:paraId="2F60080F" w14:textId="77777777" w:rsidR="00AC0754" w:rsidRDefault="00AC0754" w:rsidP="007A3936">
            <w:r w:rsidRPr="3DD30A25">
              <w:t>US4: Datastream Combining</w:t>
            </w:r>
          </w:p>
          <w:p w14:paraId="1221F574" w14:textId="77777777" w:rsidR="00AC0754" w:rsidRDefault="00AC0754" w:rsidP="007A3936"/>
        </w:tc>
        <w:tc>
          <w:tcPr>
            <w:tcW w:w="1425" w:type="dxa"/>
            <w:tcMar>
              <w:left w:w="105" w:type="dxa"/>
              <w:right w:w="105" w:type="dxa"/>
            </w:tcMar>
          </w:tcPr>
          <w:p w14:paraId="3BD219FD" w14:textId="77777777" w:rsidR="00AC0754" w:rsidRDefault="00AC0754" w:rsidP="007A3936">
            <w:r w:rsidRPr="3DD30A25">
              <w:t>Level 1</w:t>
            </w:r>
          </w:p>
          <w:p w14:paraId="063BD741" w14:textId="77777777" w:rsidR="00AC0754" w:rsidRDefault="00AC0754" w:rsidP="007A3936"/>
        </w:tc>
      </w:tr>
      <w:tr w:rsidR="00AC0754" w14:paraId="0C0E2CAF" w14:textId="77777777" w:rsidTr="007A3936">
        <w:trPr>
          <w:trHeight w:val="300"/>
        </w:trPr>
        <w:tc>
          <w:tcPr>
            <w:tcW w:w="2340" w:type="dxa"/>
            <w:tcMar>
              <w:left w:w="105" w:type="dxa"/>
              <w:right w:w="105" w:type="dxa"/>
            </w:tcMar>
          </w:tcPr>
          <w:p w14:paraId="439735D0" w14:textId="77777777" w:rsidR="00AC0754" w:rsidRDefault="00AC0754" w:rsidP="007A3936">
            <w:pPr>
              <w:rPr>
                <w:color w:val="000000" w:themeColor="text1"/>
              </w:rPr>
            </w:pPr>
            <w:r w:rsidRPr="3DD30A25">
              <w:rPr>
                <w:color w:val="000000" w:themeColor="text1"/>
              </w:rPr>
              <w:t>[FR-12] Change Plotting Speed</w:t>
            </w:r>
          </w:p>
        </w:tc>
        <w:tc>
          <w:tcPr>
            <w:tcW w:w="2340" w:type="dxa"/>
            <w:tcMar>
              <w:left w:w="105" w:type="dxa"/>
              <w:right w:w="105" w:type="dxa"/>
            </w:tcMar>
          </w:tcPr>
          <w:p w14:paraId="1AF8334C" w14:textId="77777777" w:rsidR="00AC0754" w:rsidRDefault="00AC0754" w:rsidP="007A3936">
            <w:r w:rsidRPr="3DD30A25">
              <w:t>UC-7: Change Plotting Speed</w:t>
            </w:r>
          </w:p>
        </w:tc>
        <w:tc>
          <w:tcPr>
            <w:tcW w:w="3240" w:type="dxa"/>
            <w:tcMar>
              <w:left w:w="105" w:type="dxa"/>
              <w:right w:w="105" w:type="dxa"/>
            </w:tcMar>
          </w:tcPr>
          <w:p w14:paraId="3ED4B011" w14:textId="77777777" w:rsidR="00AC0754" w:rsidRDefault="00AC0754" w:rsidP="007A3936">
            <w:r w:rsidRPr="3DD30A25">
              <w:t>US4: Datastream Combining</w:t>
            </w:r>
          </w:p>
          <w:p w14:paraId="007364A1" w14:textId="77777777" w:rsidR="00AC0754" w:rsidRDefault="00AC0754" w:rsidP="007A3936"/>
        </w:tc>
        <w:tc>
          <w:tcPr>
            <w:tcW w:w="1425" w:type="dxa"/>
            <w:tcMar>
              <w:left w:w="105" w:type="dxa"/>
              <w:right w:w="105" w:type="dxa"/>
            </w:tcMar>
          </w:tcPr>
          <w:p w14:paraId="65E82FE8" w14:textId="77777777" w:rsidR="00AC0754" w:rsidRDefault="00AC0754" w:rsidP="007A3936">
            <w:r w:rsidRPr="3DD30A25">
              <w:t>Level 0</w:t>
            </w:r>
          </w:p>
          <w:p w14:paraId="1782B2B3" w14:textId="77777777" w:rsidR="00AC0754" w:rsidRDefault="00AC0754" w:rsidP="007A3936"/>
        </w:tc>
      </w:tr>
      <w:tr w:rsidR="00AC0754" w14:paraId="2D7283E9" w14:textId="77777777" w:rsidTr="007A3936">
        <w:trPr>
          <w:trHeight w:val="300"/>
        </w:trPr>
        <w:tc>
          <w:tcPr>
            <w:tcW w:w="2340" w:type="dxa"/>
            <w:tcMar>
              <w:left w:w="105" w:type="dxa"/>
              <w:right w:w="105" w:type="dxa"/>
            </w:tcMar>
          </w:tcPr>
          <w:p w14:paraId="16D4FD22" w14:textId="77777777" w:rsidR="00AC0754" w:rsidRDefault="00AC0754" w:rsidP="007A3936">
            <w:pPr>
              <w:rPr>
                <w:color w:val="000000" w:themeColor="text1"/>
              </w:rPr>
            </w:pPr>
            <w:r w:rsidRPr="3DD30A25">
              <w:rPr>
                <w:color w:val="000000" w:themeColor="text1"/>
              </w:rPr>
              <w:t>[FR-13] Mean Bars</w:t>
            </w:r>
          </w:p>
        </w:tc>
        <w:tc>
          <w:tcPr>
            <w:tcW w:w="2340" w:type="dxa"/>
            <w:tcMar>
              <w:left w:w="105" w:type="dxa"/>
              <w:right w:w="105" w:type="dxa"/>
            </w:tcMar>
          </w:tcPr>
          <w:p w14:paraId="03FFC6BD" w14:textId="77777777" w:rsidR="00AC0754" w:rsidRDefault="00AC0754" w:rsidP="007A3936">
            <w:r w:rsidRPr="3DD30A25">
              <w:t>UC-8: Select Data Points</w:t>
            </w:r>
          </w:p>
        </w:tc>
        <w:tc>
          <w:tcPr>
            <w:tcW w:w="3240" w:type="dxa"/>
            <w:tcMar>
              <w:left w:w="105" w:type="dxa"/>
              <w:right w:w="105" w:type="dxa"/>
            </w:tcMar>
          </w:tcPr>
          <w:p w14:paraId="0677FBC8" w14:textId="77777777" w:rsidR="00AC0754" w:rsidRDefault="00AC0754" w:rsidP="007A3936">
            <w:r w:rsidRPr="3DD30A25">
              <w:t>US5: Data Isolation</w:t>
            </w:r>
          </w:p>
          <w:p w14:paraId="4402E732" w14:textId="77777777" w:rsidR="00AC0754" w:rsidRDefault="00AC0754" w:rsidP="007A3936"/>
        </w:tc>
        <w:tc>
          <w:tcPr>
            <w:tcW w:w="1425" w:type="dxa"/>
            <w:tcMar>
              <w:left w:w="105" w:type="dxa"/>
              <w:right w:w="105" w:type="dxa"/>
            </w:tcMar>
          </w:tcPr>
          <w:p w14:paraId="3E6C4434" w14:textId="77777777" w:rsidR="00AC0754" w:rsidRDefault="00AC0754" w:rsidP="007A3936">
            <w:r w:rsidRPr="3DD30A25">
              <w:t>Level 0</w:t>
            </w:r>
          </w:p>
          <w:p w14:paraId="5A814CF7" w14:textId="77777777" w:rsidR="00AC0754" w:rsidRDefault="00AC0754" w:rsidP="007A3936"/>
        </w:tc>
      </w:tr>
      <w:tr w:rsidR="00AC0754" w14:paraId="7791D5A9" w14:textId="77777777" w:rsidTr="007A3936">
        <w:trPr>
          <w:trHeight w:val="300"/>
        </w:trPr>
        <w:tc>
          <w:tcPr>
            <w:tcW w:w="2340" w:type="dxa"/>
            <w:tcMar>
              <w:left w:w="105" w:type="dxa"/>
              <w:right w:w="105" w:type="dxa"/>
            </w:tcMar>
          </w:tcPr>
          <w:p w14:paraId="1D3B55DE" w14:textId="77777777" w:rsidR="00AC0754" w:rsidRDefault="00AC0754" w:rsidP="007A3936">
            <w:pPr>
              <w:rPr>
                <w:color w:val="000000" w:themeColor="text1"/>
              </w:rPr>
            </w:pPr>
            <w:r w:rsidRPr="3DD30A25">
              <w:rPr>
                <w:color w:val="000000" w:themeColor="text1"/>
              </w:rPr>
              <w:t>[FR-14] Calculate Mean</w:t>
            </w:r>
          </w:p>
        </w:tc>
        <w:tc>
          <w:tcPr>
            <w:tcW w:w="2340" w:type="dxa"/>
            <w:tcMar>
              <w:left w:w="105" w:type="dxa"/>
              <w:right w:w="105" w:type="dxa"/>
            </w:tcMar>
          </w:tcPr>
          <w:p w14:paraId="0859DF6C" w14:textId="77777777" w:rsidR="00AC0754" w:rsidRDefault="00AC0754" w:rsidP="007A3936">
            <w:r w:rsidRPr="3DD30A25">
              <w:t>UC-9: Calculate Mean</w:t>
            </w:r>
          </w:p>
        </w:tc>
        <w:tc>
          <w:tcPr>
            <w:tcW w:w="3240" w:type="dxa"/>
            <w:tcMar>
              <w:left w:w="105" w:type="dxa"/>
              <w:right w:w="105" w:type="dxa"/>
            </w:tcMar>
          </w:tcPr>
          <w:p w14:paraId="7ADCE76E" w14:textId="77777777" w:rsidR="00AC0754" w:rsidRDefault="00AC0754" w:rsidP="007A3936">
            <w:r w:rsidRPr="3DD30A25">
              <w:t>US4: Datastream Combining</w:t>
            </w:r>
          </w:p>
          <w:p w14:paraId="07A765D1" w14:textId="77777777" w:rsidR="00AC0754" w:rsidRDefault="00AC0754" w:rsidP="007A3936"/>
        </w:tc>
        <w:tc>
          <w:tcPr>
            <w:tcW w:w="1425" w:type="dxa"/>
            <w:tcMar>
              <w:left w:w="105" w:type="dxa"/>
              <w:right w:w="105" w:type="dxa"/>
            </w:tcMar>
          </w:tcPr>
          <w:p w14:paraId="3BF9CA55" w14:textId="77777777" w:rsidR="00AC0754" w:rsidRDefault="00AC0754" w:rsidP="007A3936">
            <w:r w:rsidRPr="3DD30A25">
              <w:t>Level 0</w:t>
            </w:r>
          </w:p>
          <w:p w14:paraId="78D3FCB0" w14:textId="77777777" w:rsidR="00AC0754" w:rsidRDefault="00AC0754" w:rsidP="007A3936"/>
        </w:tc>
      </w:tr>
    </w:tbl>
    <w:p w14:paraId="18D16FD1" w14:textId="77777777" w:rsidR="00AC0754" w:rsidRPr="00AC0754" w:rsidRDefault="00AC0754" w:rsidP="00AC0754"/>
    <w:sectPr w:rsidR="00AC0754" w:rsidRPr="00AC0754">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816AD" w14:textId="77777777" w:rsidR="00C25D3D" w:rsidRDefault="00C25D3D">
      <w:pPr>
        <w:spacing w:after="0" w:line="240" w:lineRule="auto"/>
      </w:pPr>
      <w:r>
        <w:separator/>
      </w:r>
    </w:p>
  </w:endnote>
  <w:endnote w:type="continuationSeparator" w:id="0">
    <w:p w14:paraId="4201DCDF" w14:textId="77777777" w:rsidR="00C25D3D" w:rsidRDefault="00C25D3D">
      <w:pPr>
        <w:spacing w:after="0" w:line="240" w:lineRule="auto"/>
      </w:pPr>
      <w:r>
        <w:continuationSeparator/>
      </w:r>
    </w:p>
  </w:endnote>
  <w:endnote w:type="continuationNotice" w:id="1">
    <w:p w14:paraId="30D342E9" w14:textId="77777777" w:rsidR="00C25D3D" w:rsidRDefault="00C25D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1F048" w14:textId="77777777" w:rsidR="00C25D3D" w:rsidRDefault="00C25D3D">
      <w:pPr>
        <w:spacing w:after="0" w:line="240" w:lineRule="auto"/>
      </w:pPr>
      <w:r>
        <w:separator/>
      </w:r>
    </w:p>
  </w:footnote>
  <w:footnote w:type="continuationSeparator" w:id="0">
    <w:p w14:paraId="7AFE5C5E" w14:textId="77777777" w:rsidR="00C25D3D" w:rsidRDefault="00C25D3D">
      <w:pPr>
        <w:spacing w:after="0" w:line="240" w:lineRule="auto"/>
      </w:pPr>
      <w:r>
        <w:continuationSeparator/>
      </w:r>
    </w:p>
  </w:footnote>
  <w:footnote w:type="continuationNotice" w:id="1">
    <w:p w14:paraId="77E8F319" w14:textId="77777777" w:rsidR="00C25D3D" w:rsidRDefault="00C25D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80188CF6"/>
    <w:lvl w:ilvl="0">
      <w:start w:val="1"/>
      <w:numFmt w:val="upperRoman"/>
      <w:pStyle w:val="Heading1"/>
      <w:suff w:val="space"/>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240"/>
      </w:pPr>
      <w:rPr>
        <w:rFonts w:hint="default"/>
        <w:b/>
        <w:bCs w:val="0"/>
      </w:rPr>
    </w:lvl>
    <w:lvl w:ilvl="3">
      <w:start w:val="1"/>
      <w:numFmt w:val="decimal"/>
      <w:lvlText w:val="%1.%2.%3.%4."/>
      <w:lvlJc w:val="left"/>
      <w:pPr>
        <w:ind w:left="0" w:firstLine="360"/>
      </w:pPr>
      <w:rPr>
        <w:rFonts w:hint="default"/>
        <w:sz w:val="24"/>
        <w:szCs w:val="24"/>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562"/>
    <w:rsid w:val="000226A9"/>
    <w:rsid w:val="000416A1"/>
    <w:rsid w:val="00081451"/>
    <w:rsid w:val="000874C6"/>
    <w:rsid w:val="000B5BE4"/>
    <w:rsid w:val="000C2DE9"/>
    <w:rsid w:val="000C6F64"/>
    <w:rsid w:val="000F4A9C"/>
    <w:rsid w:val="001020B8"/>
    <w:rsid w:val="00125AA8"/>
    <w:rsid w:val="001378BE"/>
    <w:rsid w:val="001443A7"/>
    <w:rsid w:val="00147F99"/>
    <w:rsid w:val="001528E6"/>
    <w:rsid w:val="00155F4F"/>
    <w:rsid w:val="00161A81"/>
    <w:rsid w:val="001620D0"/>
    <w:rsid w:val="00171433"/>
    <w:rsid w:val="001739D4"/>
    <w:rsid w:val="00176BD2"/>
    <w:rsid w:val="00184955"/>
    <w:rsid w:val="001A1D31"/>
    <w:rsid w:val="001E4458"/>
    <w:rsid w:val="002141D4"/>
    <w:rsid w:val="00240191"/>
    <w:rsid w:val="0024477E"/>
    <w:rsid w:val="00266E16"/>
    <w:rsid w:val="0027030E"/>
    <w:rsid w:val="002727D1"/>
    <w:rsid w:val="00277CB3"/>
    <w:rsid w:val="00284F91"/>
    <w:rsid w:val="00284FE6"/>
    <w:rsid w:val="0028647F"/>
    <w:rsid w:val="002A6C58"/>
    <w:rsid w:val="002A78E2"/>
    <w:rsid w:val="002C0AB2"/>
    <w:rsid w:val="002C3A64"/>
    <w:rsid w:val="002C4416"/>
    <w:rsid w:val="002D53FB"/>
    <w:rsid w:val="002E0173"/>
    <w:rsid w:val="002E57EF"/>
    <w:rsid w:val="002E768D"/>
    <w:rsid w:val="002E7D80"/>
    <w:rsid w:val="0031112C"/>
    <w:rsid w:val="00326A1C"/>
    <w:rsid w:val="0033238D"/>
    <w:rsid w:val="003509AB"/>
    <w:rsid w:val="00355723"/>
    <w:rsid w:val="00361BCD"/>
    <w:rsid w:val="003668A5"/>
    <w:rsid w:val="003768D3"/>
    <w:rsid w:val="003810DE"/>
    <w:rsid w:val="00383DC0"/>
    <w:rsid w:val="00396819"/>
    <w:rsid w:val="003B2581"/>
    <w:rsid w:val="003D1D88"/>
    <w:rsid w:val="003D2679"/>
    <w:rsid w:val="003E198B"/>
    <w:rsid w:val="003E2896"/>
    <w:rsid w:val="003E2CA8"/>
    <w:rsid w:val="003F25D8"/>
    <w:rsid w:val="003F790B"/>
    <w:rsid w:val="004024FE"/>
    <w:rsid w:val="0040261E"/>
    <w:rsid w:val="004028D1"/>
    <w:rsid w:val="004130C8"/>
    <w:rsid w:val="00421261"/>
    <w:rsid w:val="00432141"/>
    <w:rsid w:val="004436E5"/>
    <w:rsid w:val="00445E37"/>
    <w:rsid w:val="0046035C"/>
    <w:rsid w:val="00475FBD"/>
    <w:rsid w:val="00481393"/>
    <w:rsid w:val="004A7D45"/>
    <w:rsid w:val="004C2E02"/>
    <w:rsid w:val="004C4F85"/>
    <w:rsid w:val="00500B01"/>
    <w:rsid w:val="00500BA6"/>
    <w:rsid w:val="005030CC"/>
    <w:rsid w:val="0050333D"/>
    <w:rsid w:val="0050348F"/>
    <w:rsid w:val="00505201"/>
    <w:rsid w:val="00507966"/>
    <w:rsid w:val="00510404"/>
    <w:rsid w:val="00526D7F"/>
    <w:rsid w:val="0053042C"/>
    <w:rsid w:val="00540D6B"/>
    <w:rsid w:val="00550362"/>
    <w:rsid w:val="00551D75"/>
    <w:rsid w:val="00566EE9"/>
    <w:rsid w:val="00567077"/>
    <w:rsid w:val="00575CAE"/>
    <w:rsid w:val="00581DCD"/>
    <w:rsid w:val="00583AF6"/>
    <w:rsid w:val="005B0BB6"/>
    <w:rsid w:val="005B4170"/>
    <w:rsid w:val="005C71A4"/>
    <w:rsid w:val="005C749D"/>
    <w:rsid w:val="005E1730"/>
    <w:rsid w:val="005E2951"/>
    <w:rsid w:val="005E6FAA"/>
    <w:rsid w:val="00601710"/>
    <w:rsid w:val="006019AB"/>
    <w:rsid w:val="00603C6A"/>
    <w:rsid w:val="00610DF9"/>
    <w:rsid w:val="00616988"/>
    <w:rsid w:val="00620C0C"/>
    <w:rsid w:val="00625955"/>
    <w:rsid w:val="0062DCAE"/>
    <w:rsid w:val="00635BBA"/>
    <w:rsid w:val="006575FD"/>
    <w:rsid w:val="0067057D"/>
    <w:rsid w:val="00671C84"/>
    <w:rsid w:val="00672C37"/>
    <w:rsid w:val="00674527"/>
    <w:rsid w:val="00680713"/>
    <w:rsid w:val="00684F0B"/>
    <w:rsid w:val="00694EA4"/>
    <w:rsid w:val="006A3BBA"/>
    <w:rsid w:val="006B29D1"/>
    <w:rsid w:val="006B73D3"/>
    <w:rsid w:val="006B7CCA"/>
    <w:rsid w:val="006C1B6A"/>
    <w:rsid w:val="006D7B96"/>
    <w:rsid w:val="006E71B8"/>
    <w:rsid w:val="006F6B0B"/>
    <w:rsid w:val="0071157D"/>
    <w:rsid w:val="00717914"/>
    <w:rsid w:val="00721AD3"/>
    <w:rsid w:val="007246E8"/>
    <w:rsid w:val="007247BD"/>
    <w:rsid w:val="007302D0"/>
    <w:rsid w:val="007371D6"/>
    <w:rsid w:val="0075588D"/>
    <w:rsid w:val="007558E4"/>
    <w:rsid w:val="0075785A"/>
    <w:rsid w:val="007678E0"/>
    <w:rsid w:val="007725EF"/>
    <w:rsid w:val="007921F9"/>
    <w:rsid w:val="007959B3"/>
    <w:rsid w:val="00796E3B"/>
    <w:rsid w:val="007B15CD"/>
    <w:rsid w:val="007B1F2C"/>
    <w:rsid w:val="007B4FF7"/>
    <w:rsid w:val="007C2C75"/>
    <w:rsid w:val="007D4F06"/>
    <w:rsid w:val="007E7EE7"/>
    <w:rsid w:val="007F59F3"/>
    <w:rsid w:val="007F7FD8"/>
    <w:rsid w:val="0080618A"/>
    <w:rsid w:val="008108B5"/>
    <w:rsid w:val="00815910"/>
    <w:rsid w:val="00860CDE"/>
    <w:rsid w:val="0086654A"/>
    <w:rsid w:val="00867E58"/>
    <w:rsid w:val="008738D3"/>
    <w:rsid w:val="00881F7E"/>
    <w:rsid w:val="00893098"/>
    <w:rsid w:val="0089501A"/>
    <w:rsid w:val="008A682E"/>
    <w:rsid w:val="008A6E33"/>
    <w:rsid w:val="008C0FB8"/>
    <w:rsid w:val="008C3C73"/>
    <w:rsid w:val="008D5A49"/>
    <w:rsid w:val="008D7879"/>
    <w:rsid w:val="008E2E1D"/>
    <w:rsid w:val="008E3F1F"/>
    <w:rsid w:val="008E5321"/>
    <w:rsid w:val="008F090B"/>
    <w:rsid w:val="008F44B2"/>
    <w:rsid w:val="009037A4"/>
    <w:rsid w:val="00907B71"/>
    <w:rsid w:val="00907CA9"/>
    <w:rsid w:val="009202D5"/>
    <w:rsid w:val="0093226F"/>
    <w:rsid w:val="00940E5A"/>
    <w:rsid w:val="0094177F"/>
    <w:rsid w:val="00944F5D"/>
    <w:rsid w:val="0094636C"/>
    <w:rsid w:val="0095397D"/>
    <w:rsid w:val="00955EBF"/>
    <w:rsid w:val="00957F20"/>
    <w:rsid w:val="009621DA"/>
    <w:rsid w:val="00970AAE"/>
    <w:rsid w:val="00971A11"/>
    <w:rsid w:val="00980437"/>
    <w:rsid w:val="00993B02"/>
    <w:rsid w:val="009954F6"/>
    <w:rsid w:val="009E238C"/>
    <w:rsid w:val="009F186D"/>
    <w:rsid w:val="00A02962"/>
    <w:rsid w:val="00A04430"/>
    <w:rsid w:val="00A2132B"/>
    <w:rsid w:val="00A21EE1"/>
    <w:rsid w:val="00A42832"/>
    <w:rsid w:val="00A43C06"/>
    <w:rsid w:val="00A52F26"/>
    <w:rsid w:val="00A53CEA"/>
    <w:rsid w:val="00A569C2"/>
    <w:rsid w:val="00A5777D"/>
    <w:rsid w:val="00A62666"/>
    <w:rsid w:val="00A74479"/>
    <w:rsid w:val="00AC0754"/>
    <w:rsid w:val="00AC2191"/>
    <w:rsid w:val="00AD24DC"/>
    <w:rsid w:val="00AD4E90"/>
    <w:rsid w:val="00AD56CA"/>
    <w:rsid w:val="00AE18FA"/>
    <w:rsid w:val="00AE31C1"/>
    <w:rsid w:val="00AE527F"/>
    <w:rsid w:val="00AF4E0D"/>
    <w:rsid w:val="00B10E63"/>
    <w:rsid w:val="00B17F51"/>
    <w:rsid w:val="00B267DD"/>
    <w:rsid w:val="00B46291"/>
    <w:rsid w:val="00B774F3"/>
    <w:rsid w:val="00B97AE6"/>
    <w:rsid w:val="00B97B68"/>
    <w:rsid w:val="00BA7CBB"/>
    <w:rsid w:val="00BC0ACB"/>
    <w:rsid w:val="00BC5995"/>
    <w:rsid w:val="00BE35C4"/>
    <w:rsid w:val="00BE4B97"/>
    <w:rsid w:val="00BF2EB9"/>
    <w:rsid w:val="00C13EC0"/>
    <w:rsid w:val="00C25D3D"/>
    <w:rsid w:val="00C35E6B"/>
    <w:rsid w:val="00C37043"/>
    <w:rsid w:val="00C552A9"/>
    <w:rsid w:val="00C60163"/>
    <w:rsid w:val="00C852A2"/>
    <w:rsid w:val="00CB76D3"/>
    <w:rsid w:val="00CB7C74"/>
    <w:rsid w:val="00CD0BA1"/>
    <w:rsid w:val="00CD5940"/>
    <w:rsid w:val="00CE45BF"/>
    <w:rsid w:val="00CE56EF"/>
    <w:rsid w:val="00CF72B2"/>
    <w:rsid w:val="00D1165F"/>
    <w:rsid w:val="00D211A7"/>
    <w:rsid w:val="00D5247F"/>
    <w:rsid w:val="00D60BFB"/>
    <w:rsid w:val="00D67D20"/>
    <w:rsid w:val="00D7495F"/>
    <w:rsid w:val="00D762ED"/>
    <w:rsid w:val="00D8033C"/>
    <w:rsid w:val="00D80FE2"/>
    <w:rsid w:val="00DA5F3A"/>
    <w:rsid w:val="00DB1321"/>
    <w:rsid w:val="00DB4CBA"/>
    <w:rsid w:val="00DB5D0A"/>
    <w:rsid w:val="00DC2B6B"/>
    <w:rsid w:val="00DC3374"/>
    <w:rsid w:val="00DC7CB9"/>
    <w:rsid w:val="00DD1A97"/>
    <w:rsid w:val="00DD4895"/>
    <w:rsid w:val="00DE04E3"/>
    <w:rsid w:val="00DE2788"/>
    <w:rsid w:val="00DE515E"/>
    <w:rsid w:val="00DF4995"/>
    <w:rsid w:val="00E04EBE"/>
    <w:rsid w:val="00E17329"/>
    <w:rsid w:val="00E27ED1"/>
    <w:rsid w:val="00E34F15"/>
    <w:rsid w:val="00E44629"/>
    <w:rsid w:val="00E57350"/>
    <w:rsid w:val="00E71ACF"/>
    <w:rsid w:val="00E75D3F"/>
    <w:rsid w:val="00EC2611"/>
    <w:rsid w:val="00EC6D02"/>
    <w:rsid w:val="00EC7F29"/>
    <w:rsid w:val="00EE0EE2"/>
    <w:rsid w:val="00EE2B76"/>
    <w:rsid w:val="00EF39F6"/>
    <w:rsid w:val="00F01B1D"/>
    <w:rsid w:val="00F104F4"/>
    <w:rsid w:val="00F474E1"/>
    <w:rsid w:val="00F53422"/>
    <w:rsid w:val="00F645CE"/>
    <w:rsid w:val="00F745FD"/>
    <w:rsid w:val="00F84EE7"/>
    <w:rsid w:val="00F91AA2"/>
    <w:rsid w:val="00FA531B"/>
    <w:rsid w:val="00FC31BB"/>
    <w:rsid w:val="00FF4127"/>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E27ED1"/>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E27ED1"/>
    <w:pPr>
      <w:numPr>
        <w:ilvl w:val="2"/>
      </w:numPr>
      <w:ind w:firstLine="0"/>
      <w:outlineLvl w:val="2"/>
    </w:pPr>
    <w:rPr>
      <w:sz w:val="24"/>
      <w:szCs w:val="24"/>
    </w:rPr>
  </w:style>
  <w:style w:type="paragraph" w:styleId="Heading4">
    <w:name w:val="heading 4"/>
    <w:basedOn w:val="Heading1"/>
    <w:next w:val="Normal"/>
    <w:uiPriority w:val="9"/>
    <w:unhideWhenUsed/>
    <w:qFormat/>
    <w:rsid w:val="003E2896"/>
    <w:pPr>
      <w:numPr>
        <w:numId w:val="0"/>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32</Pages>
  <Words>9037</Words>
  <Characters>51515</Characters>
  <Application>Microsoft Office Word</Application>
  <DocSecurity>0</DocSecurity>
  <Lines>429</Lines>
  <Paragraphs>120</Paragraphs>
  <ScaleCrop>false</ScaleCrop>
  <Company/>
  <LinksUpToDate>false</LinksUpToDate>
  <CharactersWithSpaces>60432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244</cp:revision>
  <dcterms:created xsi:type="dcterms:W3CDTF">2024-11-22T21:07:00Z</dcterms:created>
  <dcterms:modified xsi:type="dcterms:W3CDTF">2025-03-17T21:43:00Z</dcterms:modified>
</cp:coreProperties>
</file>