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E6FAA" w:rsidP="005E6FAA" w:rsidRDefault="005E6FAA" w14:paraId="1D5485DB" w14:textId="77777777">
      <w:pPr>
        <w:rPr>
          <w:color w:val="000000"/>
          <w:sz w:val="40"/>
          <w:szCs w:val="40"/>
        </w:rPr>
      </w:pPr>
    </w:p>
    <w:p w:rsidRPr="009A7403" w:rsidR="005E6FAA" w:rsidP="005E6FAA" w:rsidRDefault="005E6FAA" w14:paraId="4E9FD6EF" w14:textId="77777777">
      <w:pPr>
        <w:pStyle w:val="Title"/>
        <w:jc w:val="center"/>
        <w:rPr>
          <w:sz w:val="28"/>
          <w:szCs w:val="28"/>
        </w:rPr>
      </w:pPr>
      <w:r w:rsidRPr="009A7403">
        <w:t>Mass Spectrometer Interface</w:t>
      </w:r>
    </w:p>
    <w:p w:rsidRPr="009A7403" w:rsidR="005E6FAA" w:rsidP="005E6FAA" w:rsidRDefault="005E6FAA" w14:paraId="65056763" w14:textId="77777777">
      <w:pPr>
        <w:pStyle w:val="Subtitle"/>
        <w:jc w:val="center"/>
        <w:rPr>
          <w:rFonts w:ascii="Arial" w:hAnsi="Arial" w:cs="Arial"/>
        </w:rPr>
      </w:pPr>
      <w:bookmarkStart w:name="_fghrny78mngo" w:colFirst="0" w:colLast="0" w:id="0"/>
      <w:bookmarkEnd w:id="0"/>
      <w:r w:rsidRPr="009A7403">
        <w:rPr>
          <w:rFonts w:ascii="Arial" w:hAnsi="Arial" w:cs="Arial"/>
        </w:rPr>
        <w:t>A Desktop Application for Reading Instrument Data</w:t>
      </w:r>
    </w:p>
    <w:p w:rsidR="005E6FAA" w:rsidP="005E6FAA" w:rsidRDefault="005E6FAA" w14:paraId="1B5C35A1" w14:textId="77777777">
      <w:pPr>
        <w:jc w:val="center"/>
      </w:pPr>
    </w:p>
    <w:p w:rsidRPr="009A7403" w:rsidR="005E6FAA" w:rsidP="005E6FAA" w:rsidRDefault="005E6FAA" w14:paraId="3B823436" w14:textId="77777777">
      <w:pPr>
        <w:jc w:val="center"/>
      </w:pPr>
    </w:p>
    <w:p w:rsidRPr="009A7403" w:rsidR="005E6FAA" w:rsidP="005E6FAA" w:rsidRDefault="005E6FAA" w14:paraId="0D19C37A" w14:textId="77777777">
      <w:pPr>
        <w:jc w:val="center"/>
      </w:pPr>
      <w:r w:rsidRPr="009A7403">
        <w:t>Cousins Photosynthesis Lab in the School of Biological Sciences at WSU</w:t>
      </w:r>
    </w:p>
    <w:p w:rsidRPr="009A7403" w:rsidR="005E6FAA" w:rsidP="005E6FAA" w:rsidRDefault="005E6FAA" w14:paraId="306CDA37" w14:textId="77777777">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rsidR="005E6FAA" w:rsidP="005E6FAA" w:rsidRDefault="005E6FAA" w14:paraId="5AFC40FA" w14:textId="77777777"/>
    <w:p w:rsidRPr="009A7403" w:rsidR="005E6FAA" w:rsidP="005E6FAA" w:rsidRDefault="005E6FAA" w14:paraId="1A559E39" w14:textId="77777777"/>
    <w:p w:rsidRPr="009A7403" w:rsidR="005E6FAA" w:rsidP="005E6FAA" w:rsidRDefault="005E6FAA" w14:paraId="61A3BDA8" w14:textId="77777777">
      <w:pPr>
        <w:spacing w:after="0"/>
        <w:jc w:val="center"/>
        <w:rPr>
          <w:b/>
          <w:sz w:val="24"/>
          <w:szCs w:val="24"/>
        </w:rPr>
      </w:pPr>
      <w:r w:rsidRPr="009A7403">
        <w:rPr>
          <w:b/>
          <w:sz w:val="24"/>
          <w:szCs w:val="24"/>
        </w:rPr>
        <w:t>Team Linnaea Borealis</w:t>
      </w:r>
    </w:p>
    <w:p w:rsidRPr="009A7403" w:rsidR="005E6FAA" w:rsidP="005E6FAA" w:rsidRDefault="005E6FAA" w14:paraId="61AFC4C6" w14:textId="77777777">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0C6F64" w:rsidP="005E6FAA" w:rsidRDefault="005E6FAA" w14:paraId="2F1CCB9A" w14:textId="3094988F">
      <w:pPr>
        <w:jc w:val="center"/>
      </w:pPr>
      <w:r>
        <w:t>Kyler Kupp, Erik Holtrop</w:t>
      </w:r>
    </w:p>
    <w:p w:rsidR="000C6F64" w:rsidRDefault="000C6F64" w14:paraId="4FAD7D3D" w14:textId="77777777">
      <w:r>
        <w:br w:type="page"/>
      </w:r>
    </w:p>
    <w:p w:rsidR="00551D75" w:rsidRDefault="000C6F64" w14:paraId="525427A9" w14:textId="77777777">
      <w:pPr>
        <w:rPr>
          <w:b/>
          <w:sz w:val="24"/>
          <w:szCs w:val="24"/>
        </w:rPr>
      </w:pPr>
      <w:r>
        <w:rPr>
          <w:b/>
          <w:sz w:val="24"/>
          <w:szCs w:val="24"/>
        </w:rPr>
        <w:lastRenderedPageBreak/>
        <w:t>TABLE OF CONTENTS</w:t>
      </w:r>
    </w:p>
    <w:sdt>
      <w:sdtPr>
        <w:id w:val="3428636"/>
        <w:docPartObj>
          <w:docPartGallery w:val="Table of Contents"/>
          <w:docPartUnique/>
        </w:docPartObj>
      </w:sdtPr>
      <w:sdtEndPr/>
      <w:sdtContent>
        <w:p w:rsidR="00F645CE" w:rsidRDefault="3DD30A25" w14:paraId="48D44799" w14:textId="37836336">
          <w:pPr>
            <w:pStyle w:val="TOC1"/>
            <w:tabs>
              <w:tab w:val="left" w:pos="440"/>
              <w:tab w:val="right" w:leader="dot" w:pos="9350"/>
            </w:tabs>
            <w:rPr>
              <w:rFonts w:asciiTheme="minorHAnsi" w:hAnsiTheme="minorHAnsi" w:eastAsiaTheme="minorEastAsia" w:cstheme="minorBidi"/>
              <w:noProof/>
              <w:kern w:val="2"/>
              <w:sz w:val="24"/>
              <w:szCs w:val="24"/>
              <w14:ligatures w14:val="standardContextual"/>
            </w:rPr>
          </w:pPr>
          <w:r>
            <w:fldChar w:fldCharType="begin"/>
          </w:r>
          <w:r w:rsidR="008A682E">
            <w:instrText>TOC \o "1-2" \z \u \h</w:instrText>
          </w:r>
          <w:r>
            <w:fldChar w:fldCharType="separate"/>
          </w:r>
          <w:hyperlink w:history="1" w:anchor="_Toc184556295">
            <w:r w:rsidRPr="00B014FF" w:rsidR="00F645CE">
              <w:rPr>
                <w:rStyle w:val="Hyperlink"/>
                <w:noProof/>
              </w:rPr>
              <w:t>I.</w:t>
            </w:r>
            <w:r w:rsidR="00F645CE">
              <w:rPr>
                <w:rFonts w:asciiTheme="minorHAnsi" w:hAnsiTheme="minorHAnsi" w:eastAsiaTheme="minorEastAsia" w:cstheme="minorBidi"/>
                <w:noProof/>
                <w:kern w:val="2"/>
                <w:sz w:val="24"/>
                <w:szCs w:val="24"/>
                <w14:ligatures w14:val="standardContextual"/>
              </w:rPr>
              <w:tab/>
            </w:r>
            <w:r w:rsidRPr="00B014FF" w:rsidR="00F645CE">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rsidR="00F645CE" w:rsidRDefault="00F645CE" w14:paraId="12CB981E" w14:textId="004EA3D0">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296">
            <w:r w:rsidRPr="00B014FF">
              <w:rPr>
                <w:rStyle w:val="Hyperlink"/>
                <w:noProof/>
              </w:rPr>
              <w:t>I.1.</w:t>
            </w:r>
            <w:r>
              <w:rPr>
                <w:rFonts w:asciiTheme="minorHAnsi" w:hAnsiTheme="minorHAnsi" w:eastAsiaTheme="minorEastAsia"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rsidR="00F645CE" w:rsidRDefault="00F645CE" w14:paraId="27978114" w14:textId="08B08C3F">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297">
            <w:r w:rsidRPr="00B014FF">
              <w:rPr>
                <w:rStyle w:val="Hyperlink"/>
                <w:noProof/>
              </w:rPr>
              <w:t>I.2.</w:t>
            </w:r>
            <w:r>
              <w:rPr>
                <w:rFonts w:asciiTheme="minorHAnsi" w:hAnsiTheme="minorHAnsi" w:eastAsiaTheme="minorEastAsia"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rsidR="00F645CE" w:rsidRDefault="00F645CE" w14:paraId="7A3FAF5C" w14:textId="6A3E668B">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298">
            <w:r w:rsidRPr="00B014FF">
              <w:rPr>
                <w:rStyle w:val="Hyperlink"/>
                <w:noProof/>
              </w:rPr>
              <w:t>I.3.</w:t>
            </w:r>
            <w:r>
              <w:rPr>
                <w:rFonts w:asciiTheme="minorHAnsi" w:hAnsiTheme="minorHAnsi" w:eastAsiaTheme="minorEastAsia"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7837471E" w14:textId="25B09327">
          <w:pPr>
            <w:pStyle w:val="TOC1"/>
            <w:tabs>
              <w:tab w:val="left" w:pos="440"/>
              <w:tab w:val="right" w:leader="dot" w:pos="9350"/>
            </w:tabs>
            <w:rPr>
              <w:rFonts w:asciiTheme="minorHAnsi" w:hAnsiTheme="minorHAnsi" w:eastAsiaTheme="minorEastAsia" w:cstheme="minorBidi"/>
              <w:noProof/>
              <w:kern w:val="2"/>
              <w:sz w:val="24"/>
              <w:szCs w:val="24"/>
              <w14:ligatures w14:val="standardContextual"/>
            </w:rPr>
          </w:pPr>
          <w:hyperlink w:history="1" w:anchor="_Toc184556299">
            <w:r w:rsidRPr="00B014FF">
              <w:rPr>
                <w:rStyle w:val="Hyperlink"/>
                <w:noProof/>
              </w:rPr>
              <w:t>II.</w:t>
            </w:r>
            <w:r>
              <w:rPr>
                <w:rFonts w:asciiTheme="minorHAnsi" w:hAnsiTheme="minorHAnsi" w:eastAsiaTheme="minorEastAsia"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7BB03CE9" w14:textId="462EBF95">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0">
            <w:r w:rsidRPr="00B014FF">
              <w:rPr>
                <w:rStyle w:val="Hyperlink"/>
                <w:noProof/>
              </w:rPr>
              <w:t>II.1.</w:t>
            </w:r>
            <w:r>
              <w:rPr>
                <w:rFonts w:asciiTheme="minorHAnsi" w:hAnsiTheme="minorHAnsi" w:eastAsiaTheme="minorEastAsia"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331DAFF4" w14:textId="06888DAE">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1">
            <w:r w:rsidRPr="00B014FF">
              <w:rPr>
                <w:rStyle w:val="Hyperlink"/>
                <w:noProof/>
              </w:rPr>
              <w:t>II.2.</w:t>
            </w:r>
            <w:r>
              <w:rPr>
                <w:rFonts w:asciiTheme="minorHAnsi" w:hAnsiTheme="minorHAnsi" w:eastAsiaTheme="minorEastAsia"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14F4007B" w14:textId="6D8AC766">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2">
            <w:r w:rsidRPr="00B014FF">
              <w:rPr>
                <w:rStyle w:val="Hyperlink"/>
                <w:noProof/>
              </w:rPr>
              <w:t>III.</w:t>
            </w:r>
            <w:r>
              <w:rPr>
                <w:rFonts w:asciiTheme="minorHAnsi" w:hAnsiTheme="minorHAnsi" w:eastAsiaTheme="minorEastAsia"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rsidR="00F645CE" w:rsidRDefault="00F645CE" w14:paraId="6FC3242E" w14:textId="0BFAC81A">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3">
            <w:r w:rsidRPr="00B014FF">
              <w:rPr>
                <w:rStyle w:val="Hyperlink"/>
                <w:noProof/>
              </w:rPr>
              <w:t>III.1.</w:t>
            </w:r>
            <w:r>
              <w:rPr>
                <w:rFonts w:asciiTheme="minorHAnsi" w:hAnsiTheme="minorHAnsi" w:eastAsiaTheme="minorEastAsia"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rsidR="00F645CE" w:rsidRDefault="00F645CE" w14:paraId="2C4FED13" w14:textId="22442012">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4">
            <w:r w:rsidRPr="00B014FF">
              <w:rPr>
                <w:rStyle w:val="Hyperlink"/>
                <w:noProof/>
              </w:rPr>
              <w:t>III.2.</w:t>
            </w:r>
            <w:r>
              <w:rPr>
                <w:rFonts w:asciiTheme="minorHAnsi" w:hAnsiTheme="minorHAnsi" w:eastAsiaTheme="minorEastAsia"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rsidR="00F645CE" w:rsidRDefault="00F645CE" w14:paraId="1146CF31" w14:textId="2ACBFE94">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5">
            <w:r w:rsidRPr="00B014FF">
              <w:rPr>
                <w:rStyle w:val="Hyperlink"/>
                <w:noProof/>
              </w:rPr>
              <w:t>IV.</w:t>
            </w:r>
            <w:r>
              <w:rPr>
                <w:rFonts w:asciiTheme="minorHAnsi" w:hAnsiTheme="minorHAnsi" w:eastAsiaTheme="minorEastAsia"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rsidR="00F645CE" w:rsidRDefault="00F645CE" w14:paraId="648743BF" w14:textId="164C8467">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6">
            <w:r w:rsidRPr="00B014FF">
              <w:rPr>
                <w:rStyle w:val="Hyperlink"/>
                <w:noProof/>
              </w:rPr>
              <w:t>IV.1.</w:t>
            </w:r>
            <w:r>
              <w:rPr>
                <w:rFonts w:asciiTheme="minorHAnsi" w:hAnsiTheme="minorHAnsi" w:eastAsiaTheme="minorEastAsia"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rsidR="00F645CE" w:rsidRDefault="00F645CE" w14:paraId="343ED206" w14:textId="0A95C2BA">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7">
            <w:r w:rsidRPr="00B014FF">
              <w:rPr>
                <w:rStyle w:val="Hyperlink"/>
                <w:noProof/>
              </w:rPr>
              <w:t>IV.2.</w:t>
            </w:r>
            <w:r>
              <w:rPr>
                <w:rFonts w:asciiTheme="minorHAnsi" w:hAnsiTheme="minorHAnsi" w:eastAsiaTheme="minorEastAsia"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rsidR="00F645CE" w:rsidRDefault="00F645CE" w14:paraId="690C0FA3" w14:textId="0C30617C">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8">
            <w:r w:rsidRPr="00B014FF">
              <w:rPr>
                <w:rStyle w:val="Hyperlink"/>
                <w:noProof/>
              </w:rPr>
              <w:t>IV.3.</w:t>
            </w:r>
            <w:r>
              <w:rPr>
                <w:rFonts w:asciiTheme="minorHAnsi" w:hAnsiTheme="minorHAnsi" w:eastAsiaTheme="minorEastAsia"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rsidR="00F645CE" w:rsidRDefault="00F645CE" w14:paraId="0EC0C9CB" w14:textId="24539EFD">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9">
            <w:r w:rsidRPr="00B014FF">
              <w:rPr>
                <w:rStyle w:val="Hyperlink"/>
                <w:noProof/>
              </w:rPr>
              <w:t>IV.4.</w:t>
            </w:r>
            <w:r>
              <w:rPr>
                <w:rFonts w:asciiTheme="minorHAnsi" w:hAnsiTheme="minorHAnsi" w:eastAsiaTheme="minorEastAsia"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rsidR="00F645CE" w:rsidRDefault="00F645CE" w14:paraId="150A219A" w14:textId="56DB2503">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0">
            <w:r w:rsidRPr="00B014FF">
              <w:rPr>
                <w:rStyle w:val="Hyperlink"/>
                <w:noProof/>
              </w:rPr>
              <w:t>V.</w:t>
            </w:r>
            <w:r>
              <w:rPr>
                <w:rFonts w:asciiTheme="minorHAnsi" w:hAnsiTheme="minorHAnsi" w:eastAsiaTheme="minorEastAsia"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rsidR="00F645CE" w:rsidRDefault="00F645CE" w14:paraId="40B7D4E8" w14:textId="5FF87FBD">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1">
            <w:r w:rsidRPr="00B014FF">
              <w:rPr>
                <w:rStyle w:val="Hyperlink"/>
                <w:noProof/>
              </w:rPr>
              <w:t>V.1.</w:t>
            </w:r>
            <w:r>
              <w:rPr>
                <w:rFonts w:asciiTheme="minorHAnsi" w:hAnsiTheme="minorHAnsi" w:eastAsiaTheme="minorEastAsia"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rsidR="00F645CE" w:rsidRDefault="00F645CE" w14:paraId="676F9874" w14:textId="35319442">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2">
            <w:r w:rsidRPr="00B014FF">
              <w:rPr>
                <w:rStyle w:val="Hyperlink"/>
                <w:noProof/>
              </w:rPr>
              <w:t>V.2.</w:t>
            </w:r>
            <w:r>
              <w:rPr>
                <w:rFonts w:asciiTheme="minorHAnsi" w:hAnsiTheme="minorHAnsi" w:eastAsiaTheme="minorEastAsia"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rsidR="00F645CE" w:rsidRDefault="00F645CE" w14:paraId="3F38819E" w14:textId="491CA54A">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3">
            <w:r w:rsidRPr="00B014FF">
              <w:rPr>
                <w:rStyle w:val="Hyperlink"/>
                <w:noProof/>
              </w:rPr>
              <w:t>V.3.</w:t>
            </w:r>
            <w:r>
              <w:rPr>
                <w:rFonts w:asciiTheme="minorHAnsi" w:hAnsiTheme="minorHAnsi" w:eastAsiaTheme="minorEastAsia"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rsidR="00F645CE" w:rsidRDefault="00F645CE" w14:paraId="75D15E51" w14:textId="587EEEB9">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4">
            <w:r w:rsidRPr="00B014FF">
              <w:rPr>
                <w:rStyle w:val="Hyperlink"/>
                <w:noProof/>
              </w:rPr>
              <w:t>VI.</w:t>
            </w:r>
            <w:r>
              <w:rPr>
                <w:rFonts w:asciiTheme="minorHAnsi" w:hAnsiTheme="minorHAnsi" w:eastAsiaTheme="minorEastAsia"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rsidR="00F645CE" w:rsidRDefault="00F645CE" w14:paraId="7C1C340C" w14:textId="1342433B">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5">
            <w:r w:rsidRPr="00B014FF">
              <w:rPr>
                <w:rStyle w:val="Hyperlink"/>
                <w:noProof/>
              </w:rPr>
              <w:t>VI.1.</w:t>
            </w:r>
            <w:r>
              <w:rPr>
                <w:rFonts w:asciiTheme="minorHAnsi" w:hAnsiTheme="minorHAnsi" w:eastAsiaTheme="minorEastAsia"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rsidR="00F645CE" w:rsidRDefault="00F645CE" w14:paraId="61059C7B" w14:textId="7DB00488">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6">
            <w:r w:rsidRPr="00B014FF">
              <w:rPr>
                <w:rStyle w:val="Hyperlink"/>
                <w:noProof/>
              </w:rPr>
              <w:t>VI.2.</w:t>
            </w:r>
            <w:r>
              <w:rPr>
                <w:rFonts w:asciiTheme="minorHAnsi" w:hAnsiTheme="minorHAnsi" w:eastAsiaTheme="minorEastAsia"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rsidR="00F645CE" w:rsidRDefault="00F645CE" w14:paraId="2F50F8B8" w14:textId="5180CF85">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7">
            <w:r w:rsidRPr="00B014FF">
              <w:rPr>
                <w:rStyle w:val="Hyperlink"/>
                <w:noProof/>
              </w:rPr>
              <w:t>VII.</w:t>
            </w:r>
            <w:r>
              <w:rPr>
                <w:rFonts w:asciiTheme="minorHAnsi" w:hAnsiTheme="minorHAnsi" w:eastAsiaTheme="minorEastAsia"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rsidR="00F645CE" w:rsidRDefault="00F645CE" w14:paraId="5062831C" w14:textId="307A8F62">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8">
            <w:r w:rsidRPr="00B014FF">
              <w:rPr>
                <w:rStyle w:val="Hyperlink"/>
                <w:noProof/>
              </w:rPr>
              <w:t>VIII.</w:t>
            </w:r>
            <w:r>
              <w:rPr>
                <w:rFonts w:asciiTheme="minorHAnsi" w:hAnsiTheme="minorHAnsi" w:eastAsiaTheme="minorEastAsia"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rsidR="00F645CE" w:rsidRDefault="00F645CE" w14:paraId="6E4CA1F6" w14:textId="625A6A02">
          <w:pPr>
            <w:pStyle w:val="TOC2"/>
            <w:tabs>
              <w:tab w:val="left" w:pos="1200"/>
              <w:tab w:val="right" w:leader="dot" w:pos="9350"/>
            </w:tabs>
            <w:rPr>
              <w:rFonts w:asciiTheme="minorHAnsi" w:hAnsiTheme="minorHAnsi" w:eastAsiaTheme="minorEastAsia" w:cstheme="minorBidi"/>
              <w:noProof/>
              <w:kern w:val="2"/>
              <w:sz w:val="24"/>
              <w:szCs w:val="24"/>
              <w14:ligatures w14:val="standardContextual"/>
            </w:rPr>
          </w:pPr>
          <w:hyperlink w:history="1" w:anchor="_Toc184556319">
            <w:r w:rsidRPr="00B014FF">
              <w:rPr>
                <w:rStyle w:val="Hyperlink"/>
                <w:noProof/>
              </w:rPr>
              <w:t>VIII.1.</w:t>
            </w:r>
            <w:r>
              <w:rPr>
                <w:rFonts w:asciiTheme="minorHAnsi" w:hAnsiTheme="minorHAnsi" w:eastAsiaTheme="minorEastAsia"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rsidR="00F645CE" w:rsidRDefault="00F645CE" w14:paraId="0CEE3D93" w14:textId="524AD7C9">
          <w:pPr>
            <w:pStyle w:val="TOC2"/>
            <w:tabs>
              <w:tab w:val="left" w:pos="1200"/>
              <w:tab w:val="right" w:leader="dot" w:pos="9350"/>
            </w:tabs>
            <w:rPr>
              <w:rFonts w:asciiTheme="minorHAnsi" w:hAnsiTheme="minorHAnsi" w:eastAsiaTheme="minorEastAsia" w:cstheme="minorBidi"/>
              <w:noProof/>
              <w:kern w:val="2"/>
              <w:sz w:val="24"/>
              <w:szCs w:val="24"/>
              <w14:ligatures w14:val="standardContextual"/>
            </w:rPr>
          </w:pPr>
          <w:hyperlink w:history="1" w:anchor="_Toc184556320">
            <w:r w:rsidRPr="00B014FF">
              <w:rPr>
                <w:rStyle w:val="Hyperlink"/>
                <w:noProof/>
              </w:rPr>
              <w:t>VIII.2.</w:t>
            </w:r>
            <w:r>
              <w:rPr>
                <w:rFonts w:asciiTheme="minorHAnsi" w:hAnsiTheme="minorHAnsi" w:eastAsiaTheme="minorEastAsia"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rsidR="3DD30A25" w:rsidP="3DD30A25" w:rsidRDefault="3DD30A25" w14:paraId="5C07269F" w14:textId="2ABCF6C3">
          <w:pPr>
            <w:pStyle w:val="TOC1"/>
            <w:tabs>
              <w:tab w:val="left" w:pos="435"/>
              <w:tab w:val="right" w:leader="dot" w:pos="9345"/>
            </w:tabs>
            <w:rPr>
              <w:rStyle w:val="Hyperlink"/>
            </w:rPr>
          </w:pPr>
          <w:r>
            <w:fldChar w:fldCharType="end"/>
          </w:r>
        </w:p>
      </w:sdtContent>
    </w:sdt>
    <w:p w:rsidR="00551D75" w:rsidP="008A682E" w:rsidRDefault="00551D75" w14:paraId="525427B2" w14:textId="73566A12">
      <w:pPr>
        <w:pStyle w:val="TOC1"/>
        <w:tabs>
          <w:tab w:val="left" w:pos="440"/>
          <w:tab w:val="right" w:pos="9350"/>
        </w:tabs>
        <w:rPr>
          <w:smallCaps/>
          <w:sz w:val="28"/>
          <w:szCs w:val="28"/>
        </w:rPr>
      </w:pPr>
    </w:p>
    <w:p w:rsidR="00551D75" w:rsidRDefault="000C6F64" w14:paraId="525427B3" w14:textId="77777777">
      <w:pPr>
        <w:rPr>
          <w:smallCaps/>
          <w:sz w:val="28"/>
          <w:szCs w:val="28"/>
        </w:rPr>
      </w:pPr>
      <w:r>
        <w:br w:type="page"/>
      </w:r>
    </w:p>
    <w:p w:rsidRPr="00081451" w:rsidR="00081451" w:rsidP="00081451" w:rsidRDefault="000C6F64" w14:paraId="44F2FCFD" w14:textId="568F0E1F">
      <w:pPr>
        <w:pStyle w:val="Heading1"/>
      </w:pPr>
      <w:bookmarkStart w:name="_fkgxv1fhrsl" w:id="1"/>
      <w:bookmarkStart w:name="_Toc184556295" w:id="2"/>
      <w:bookmarkEnd w:id="1"/>
      <w:r>
        <w:lastRenderedPageBreak/>
        <w:t>Introduction</w:t>
      </w:r>
      <w:bookmarkStart w:name="_wztmj38ovixg" w:id="3"/>
      <w:bookmarkEnd w:id="3"/>
      <w:bookmarkEnd w:id="2"/>
    </w:p>
    <w:p w:rsidR="00081451" w:rsidP="00081451" w:rsidRDefault="00081451" w14:paraId="110FA289" w14:textId="194C63B3">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rsidRPr="00081451" w:rsidR="002E0173" w:rsidP="002E0173" w:rsidRDefault="002E0173" w14:paraId="618933DF" w14:textId="742962D1">
      <w:pPr>
        <w:pStyle w:val="Heading2"/>
      </w:pPr>
      <w:bookmarkStart w:name="_Toc184556296" w:id="4"/>
      <w:r>
        <w:t>Project Overview</w:t>
      </w:r>
      <w:bookmarkEnd w:id="4"/>
    </w:p>
    <w:p w:rsidRPr="00081451" w:rsidR="00081451" w:rsidP="00081451" w:rsidRDefault="00081451" w14:paraId="354BE6B8" w14:textId="73806977">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were already complete at the beginning of the semester.</w:t>
      </w:r>
    </w:p>
    <w:p w:rsidR="002E0173" w:rsidP="002E0173" w:rsidRDefault="002E0173" w14:paraId="62D35092" w14:textId="248C63C1">
      <w:pPr>
        <w:pStyle w:val="Heading3"/>
      </w:pPr>
      <w:r>
        <w:t>Module 3</w:t>
      </w:r>
    </w:p>
    <w:p w:rsidRPr="00081451" w:rsidR="00081451" w:rsidP="00081451" w:rsidRDefault="00081451" w14:paraId="7474BB0B" w14:textId="1682D8DA">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rsidR="002E0173" w:rsidP="002E0173" w:rsidRDefault="002E0173" w14:paraId="4A975AE0" w14:textId="637CDDF7">
      <w:pPr>
        <w:pStyle w:val="Heading3"/>
      </w:pPr>
      <w:r>
        <w:t>Module 4</w:t>
      </w:r>
    </w:p>
    <w:p w:rsidRPr="00081451" w:rsidR="00081451" w:rsidP="00B17F51" w:rsidRDefault="00081451" w14:paraId="3FAF2C9E" w14:textId="48A705D3">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rsidR="002E0173" w:rsidP="002E0173" w:rsidRDefault="002E0173" w14:paraId="391106D1" w14:textId="77777777">
      <w:pPr>
        <w:pStyle w:val="Heading3"/>
      </w:pPr>
      <w:r>
        <w:t>Module 5</w:t>
      </w:r>
    </w:p>
    <w:p w:rsidR="00081451" w:rsidP="00081451" w:rsidRDefault="00081451" w14:paraId="082BD236" w14:textId="4A304698">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rsidRPr="00081451" w:rsidR="002E0173" w:rsidP="002E0173" w:rsidRDefault="002E0173" w14:paraId="6D82D496" w14:textId="6F6C0731">
      <w:pPr>
        <w:pStyle w:val="Heading2"/>
        <w:rPr>
          <w:sz w:val="22"/>
          <w:szCs w:val="22"/>
        </w:rPr>
      </w:pPr>
      <w:bookmarkStart w:name="_Toc184556297" w:id="5"/>
      <w:r>
        <w:t>Development and Stakeholder Context</w:t>
      </w:r>
      <w:bookmarkEnd w:id="5"/>
    </w:p>
    <w:p w:rsidRPr="00081451" w:rsidR="00081451" w:rsidP="00B17F51" w:rsidRDefault="000C2DE9" w14:paraId="7A62E930" w14:textId="4F3D6A0E">
      <w:r>
        <w:t>Our</w:t>
      </w:r>
      <w:r w:rsidRPr="00081451" w:rsid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studies</w:t>
      </w:r>
      <w:r w:rsidR="00AE18FA">
        <w:t xml:space="preserve">, and it needs to be use-able by researchers from widely varying backgrounds, including </w:t>
      </w:r>
      <w:r w:rsidR="00AE18FA">
        <w:lastRenderedPageBreak/>
        <w:t>a complete inexperience with coding.</w:t>
      </w:r>
      <w:r w:rsidRPr="007B15CD" w:rsidR="007B15CD">
        <w:t xml:space="preserve"> </w:t>
      </w:r>
      <w:r w:rsidR="007B15CD">
        <w:t>F</w:t>
      </w:r>
      <w:r w:rsidRPr="00081451" w:rsidR="007B15CD">
        <w:t xml:space="preserve">ocusing on </w:t>
      </w:r>
      <w:r w:rsidR="007B15CD">
        <w:t xml:space="preserve">this </w:t>
      </w:r>
      <w:r w:rsidRPr="00081451" w:rsidR="007B15CD">
        <w:t>ease of use for non-technical users</w:t>
      </w:r>
      <w:r w:rsidR="007B15CD">
        <w:t>, t</w:t>
      </w:r>
      <w:r w:rsidRPr="00081451" w:rsidR="00081451">
        <w:t xml:space="preserve">he application </w:t>
      </w:r>
      <w:r w:rsidR="007B15CD">
        <w:t xml:space="preserve">uses </w:t>
      </w:r>
      <w:r w:rsidRPr="00081451" w:rsidR="00081451">
        <w:t>Python</w:t>
      </w:r>
      <w:r w:rsidR="008F44B2">
        <w:t xml:space="preserve">, particularly the </w:t>
      </w:r>
      <w:r w:rsidRPr="00081451" w:rsidR="00081451">
        <w:t xml:space="preserve">PyQt5 </w:t>
      </w:r>
      <w:r w:rsidR="008F44B2">
        <w:t xml:space="preserve">library </w:t>
      </w:r>
      <w:r w:rsidRPr="00081451" w:rsidR="00081451">
        <w:t xml:space="preserve">for a robust graphical user interface. The </w:t>
      </w:r>
      <w:proofErr w:type="gramStart"/>
      <w:r w:rsidRPr="00081451" w:rsidR="00081451">
        <w:t>ultimate goal</w:t>
      </w:r>
      <w:proofErr w:type="gramEnd"/>
      <w:r w:rsidRPr="00081451" w:rsidR="00081451">
        <w:t xml:space="preserve"> is to create a tool that not only supports current research needs but also lays the foundation for future projects in plant biology and environmental science. </w:t>
      </w:r>
    </w:p>
    <w:p w:rsidR="003D1D88" w:rsidP="00B17F51" w:rsidRDefault="00081451" w14:paraId="6C04FE67" w14:textId="268D771C">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rsidR="006F6B0B" w:rsidP="006F6B0B" w:rsidRDefault="006F6B0B" w14:paraId="74CC2897" w14:textId="0992D3DD">
      <w:pPr>
        <w:pStyle w:val="Heading2"/>
      </w:pPr>
      <w:bookmarkStart w:name="_Toc184556298" w:id="6"/>
      <w:r>
        <w:t>Document Scope</w:t>
      </w:r>
      <w:bookmarkEnd w:id="6"/>
    </w:p>
    <w:p w:rsidRPr="003F790B" w:rsidR="003F790B" w:rsidP="003F790B" w:rsidRDefault="003F790B" w14:paraId="36E616FA" w14:textId="40B864F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rsidRPr="000226A9" w:rsidR="00EC6D02" w:rsidP="00081451" w:rsidRDefault="000C6F64" w14:paraId="3BECC235" w14:textId="39CBD682">
      <w:pPr>
        <w:pStyle w:val="Heading1"/>
      </w:pPr>
      <w:bookmarkStart w:name="_Toc184556299" w:id="7"/>
      <w:r>
        <w:t>Team Members - Bios and Project Roles</w:t>
      </w:r>
      <w:bookmarkEnd w:id="7"/>
    </w:p>
    <w:p w:rsidRPr="007F59F3" w:rsidR="007F59F3" w:rsidP="007F59F3" w:rsidRDefault="00625955" w14:paraId="583DBE14" w14:textId="7EEE875C">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rsidRPr="0046035C" w:rsidR="00147F99" w:rsidP="3DD30A25" w:rsidRDefault="00BF2EB9" w14:paraId="5D7BD675" w14:textId="77777777">
      <w:pPr>
        <w:pStyle w:val="Heading2"/>
        <w:rPr>
          <w:rStyle w:val="Strong"/>
          <w:b/>
        </w:rPr>
      </w:pPr>
      <w:bookmarkStart w:name="_Toc184556300" w:id="8"/>
      <w:r w:rsidRPr="3DD30A25">
        <w:rPr>
          <w:rStyle w:val="Strong"/>
          <w:b/>
        </w:rPr>
        <w:t>Erik Holtrop</w:t>
      </w:r>
      <w:bookmarkEnd w:id="8"/>
    </w:p>
    <w:p w:rsidRPr="006019AB" w:rsidR="00BF2EB9" w:rsidP="002D53FB" w:rsidRDefault="00BF2EB9" w14:paraId="725338AC" w14:textId="31A336D8">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Pr="006019AB" w:rsidR="00F84EE7">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Pr="006019AB" w:rsidR="0050333D">
        <w:t xml:space="preserve">managing data structures, </w:t>
      </w:r>
      <w:r w:rsidRPr="006019AB" w:rsidR="00AE527F">
        <w:t>debugging,</w:t>
      </w:r>
      <w:r w:rsidRPr="006019AB" w:rsidR="00500BA6">
        <w:t xml:space="preserve"> project management,</w:t>
      </w:r>
      <w:r w:rsidRPr="006019AB">
        <w:t xml:space="preserve"> and integrating mathematical algorithms into the system.</w:t>
      </w:r>
    </w:p>
    <w:p w:rsidRPr="0046035C" w:rsidR="002D53FB" w:rsidP="3DD30A25" w:rsidRDefault="00BF2EB9" w14:paraId="4375DB17" w14:textId="77777777">
      <w:pPr>
        <w:pStyle w:val="Heading2"/>
        <w:rPr>
          <w:rStyle w:val="Strong"/>
          <w:b/>
        </w:rPr>
      </w:pPr>
      <w:bookmarkStart w:name="_Toc184556301" w:id="9"/>
      <w:r w:rsidRPr="3DD30A25">
        <w:rPr>
          <w:rStyle w:val="Strong"/>
          <w:b/>
        </w:rPr>
        <w:t>Kyler Kupp</w:t>
      </w:r>
      <w:bookmarkEnd w:id="9"/>
    </w:p>
    <w:p w:rsidRPr="002D53FB" w:rsidR="00BF2EB9" w:rsidP="002D53FB" w:rsidRDefault="00BF2EB9" w14:paraId="13592795" w14:textId="2609079D">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Pr="002D53FB" w:rsidR="0050333D">
        <w:t>UI</w:t>
      </w:r>
      <w:r w:rsidRPr="002D53FB" w:rsidR="00A2132B">
        <w:t>/UX</w:t>
      </w:r>
      <w:r w:rsidRPr="002D53FB" w:rsidR="0050333D">
        <w:t xml:space="preserve">, </w:t>
      </w:r>
      <w:r w:rsidRPr="002D53FB" w:rsidR="00A2132B">
        <w:t xml:space="preserve">stakeholder relations, and </w:t>
      </w:r>
      <w:r w:rsidRPr="002D53FB" w:rsidR="00500BA6">
        <w:t xml:space="preserve">documentation </w:t>
      </w:r>
      <w:r w:rsidRPr="002D53FB" w:rsidR="00EC6D02">
        <w:t>oversight</w:t>
      </w:r>
      <w:r w:rsidRPr="002D53FB">
        <w:t>.</w:t>
      </w:r>
    </w:p>
    <w:p w:rsidR="00551D75" w:rsidP="0046035C" w:rsidRDefault="000C6F64" w14:paraId="525427C3" w14:textId="77777777">
      <w:pPr>
        <w:pStyle w:val="Heading1"/>
      </w:pPr>
      <w:bookmarkStart w:name="_b66lqfs9p8ml" w:id="10"/>
      <w:bookmarkStart w:name="_Toc184556302" w:id="11"/>
      <w:bookmarkEnd w:id="10"/>
      <w:r>
        <w:t>Project Requirements</w:t>
      </w:r>
      <w:bookmarkEnd w:id="11"/>
    </w:p>
    <w:p w:rsidR="770FBFB2" w:rsidP="3DD30A25" w:rsidRDefault="770FBFB2" w14:paraId="6A7EB50A" w14:textId="79393DBA">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rsidR="770FBFB2" w:rsidP="3DD30A25" w:rsidRDefault="770FBFB2" w14:paraId="437FC14D" w14:textId="19D8C0CD">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that are provide similar data, that would be easier to use if their data-streams were combined.</w:t>
      </w:r>
    </w:p>
    <w:p w:rsidR="00551D75" w:rsidP="3DD30A25" w:rsidRDefault="770FBFB2" w14:paraId="525427C5" w14:textId="3B27163E">
      <w:pPr>
        <w:pStyle w:val="Heading2"/>
      </w:pPr>
      <w:bookmarkStart w:name="_Toc184556303" w:id="12"/>
      <w:r>
        <w:t>System Specification</w:t>
      </w:r>
      <w:bookmarkEnd w:id="12"/>
    </w:p>
    <w:p w:rsidR="770FBFB2" w:rsidP="3DD30A25" w:rsidRDefault="770FBFB2" w14:paraId="3E40E985" w14:textId="01741FA6">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rsidR="1C6D508B" w:rsidP="3DD30A25" w:rsidRDefault="1C6D508B" w14:paraId="5849D2CF" w14:textId="504BC2AE">
      <w:pPr>
        <w:pStyle w:val="Heading3"/>
        <w:rPr>
          <w:b w:val="0"/>
          <w:color w:val="000000" w:themeColor="text1"/>
          <w:sz w:val="22"/>
          <w:szCs w:val="22"/>
        </w:rPr>
      </w:pPr>
      <w:r w:rsidRPr="3DD30A25">
        <w:t>Functional Requirements</w:t>
      </w:r>
    </w:p>
    <w:p w:rsidR="770FBFB2" w:rsidP="3DD30A25" w:rsidRDefault="770FBFB2" w14:paraId="5EE8CA62" w14:textId="50CC4C45">
      <w:pPr>
        <w:pStyle w:val="Heading4"/>
      </w:pPr>
      <w:r>
        <w:t>Calculating Concentrations (Module 1)</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3DD30A25" w14:paraId="7BDB120B" w14:textId="77777777">
        <w:trPr>
          <w:trHeight w:val="300"/>
        </w:trPr>
        <w:tc>
          <w:tcPr>
            <w:tcW w:w="2970" w:type="dxa"/>
            <w:tcMar>
              <w:left w:w="105" w:type="dxa"/>
              <w:right w:w="105" w:type="dxa"/>
            </w:tcMar>
          </w:tcPr>
          <w:p w:rsidR="3DD30A25" w:rsidP="3DD30A25" w:rsidRDefault="3DD30A25" w14:paraId="22670925" w14:textId="70822108">
            <w:pPr>
              <w:rPr>
                <w:color w:val="000000" w:themeColor="text1"/>
              </w:rPr>
            </w:pPr>
            <w:r w:rsidRPr="3DD30A25">
              <w:rPr>
                <w:b/>
                <w:bCs/>
                <w:color w:val="000000" w:themeColor="text1"/>
              </w:rPr>
              <w:t>Functional</w:t>
            </w:r>
          </w:p>
          <w:p w:rsidR="3DD30A25" w:rsidP="3DD30A25" w:rsidRDefault="3DD30A25" w14:paraId="06C4461B" w14:textId="391FF2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2CC7C161" w14:textId="0AFA56B4">
            <w:pPr>
              <w:rPr>
                <w:color w:val="000000" w:themeColor="text1"/>
              </w:rPr>
            </w:pPr>
            <w:r w:rsidRPr="3DD30A25">
              <w:rPr>
                <w:b/>
                <w:bCs/>
                <w:color w:val="000000" w:themeColor="text1"/>
              </w:rPr>
              <w:t>[FR-1] Calculate Atom Ratio</w:t>
            </w:r>
          </w:p>
        </w:tc>
      </w:tr>
      <w:tr w:rsidR="3DD30A25" w:rsidTr="3DD30A25" w14:paraId="0A106936" w14:textId="77777777">
        <w:trPr>
          <w:trHeight w:val="300"/>
        </w:trPr>
        <w:tc>
          <w:tcPr>
            <w:tcW w:w="2970" w:type="dxa"/>
            <w:tcMar>
              <w:left w:w="105" w:type="dxa"/>
              <w:right w:w="105" w:type="dxa"/>
            </w:tcMar>
          </w:tcPr>
          <w:p w:rsidR="3DD30A25" w:rsidP="3DD30A25" w:rsidRDefault="3DD30A25" w14:paraId="0F704E60" w14:textId="77FBD2B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98DBBC6" w14:textId="0BBFEE54">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rsidTr="3DD30A25" w14:paraId="415BFE61" w14:textId="77777777">
        <w:trPr>
          <w:trHeight w:val="300"/>
        </w:trPr>
        <w:tc>
          <w:tcPr>
            <w:tcW w:w="2970" w:type="dxa"/>
            <w:tcMar>
              <w:left w:w="105" w:type="dxa"/>
              <w:right w:w="105" w:type="dxa"/>
            </w:tcMar>
          </w:tcPr>
          <w:p w:rsidR="3DD30A25" w:rsidP="3DD30A25" w:rsidRDefault="3DD30A25" w14:paraId="7D3BD661" w14:textId="14834BC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8917B98" w14:textId="754051B5">
            <w:pPr>
              <w:rPr>
                <w:color w:val="000000" w:themeColor="text1"/>
              </w:rPr>
            </w:pPr>
            <w:r w:rsidRPr="3DD30A25">
              <w:rPr>
                <w:color w:val="000000" w:themeColor="text1"/>
              </w:rPr>
              <w:t>Client</w:t>
            </w:r>
          </w:p>
        </w:tc>
      </w:tr>
      <w:tr w:rsidR="3DD30A25" w:rsidTr="3DD30A25" w14:paraId="7DD8AD6D" w14:textId="77777777">
        <w:trPr>
          <w:trHeight w:val="300"/>
        </w:trPr>
        <w:tc>
          <w:tcPr>
            <w:tcW w:w="2970" w:type="dxa"/>
            <w:tcMar>
              <w:left w:w="105" w:type="dxa"/>
              <w:right w:w="105" w:type="dxa"/>
            </w:tcMar>
          </w:tcPr>
          <w:p w:rsidR="3DD30A25" w:rsidP="3DD30A25" w:rsidRDefault="3DD30A25" w14:paraId="0B4D291E" w14:textId="443D4ECD">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4B3122B9" w14:textId="0C1A4EBF">
            <w:pPr>
              <w:rPr>
                <w:color w:val="000000" w:themeColor="text1"/>
              </w:rPr>
            </w:pPr>
            <w:r w:rsidRPr="3DD30A25">
              <w:rPr>
                <w:color w:val="000000" w:themeColor="text1"/>
              </w:rPr>
              <w:t>Level 0 (Essential)</w:t>
            </w:r>
          </w:p>
        </w:tc>
      </w:tr>
      <w:tr w:rsidR="3DD30A25" w:rsidTr="3DD30A25" w14:paraId="039CEE7F" w14:textId="77777777">
        <w:trPr>
          <w:trHeight w:val="300"/>
        </w:trPr>
        <w:tc>
          <w:tcPr>
            <w:tcW w:w="2970" w:type="dxa"/>
            <w:tcMar>
              <w:left w:w="105" w:type="dxa"/>
              <w:right w:w="105" w:type="dxa"/>
            </w:tcMar>
          </w:tcPr>
          <w:p w:rsidR="3DD30A25" w:rsidP="3DD30A25" w:rsidRDefault="3DD30A25" w14:paraId="6AE94B8C" w14:textId="75512A43">
            <w:pPr>
              <w:rPr>
                <w:color w:val="000000" w:themeColor="text1"/>
              </w:rPr>
            </w:pPr>
            <w:r w:rsidRPr="3DD30A25">
              <w:rPr>
                <w:b/>
                <w:bCs/>
                <w:color w:val="000000" w:themeColor="text1"/>
              </w:rPr>
              <w:t>Functional</w:t>
            </w:r>
          </w:p>
          <w:p w:rsidR="3DD30A25" w:rsidP="3DD30A25" w:rsidRDefault="3DD30A25" w14:paraId="3DAC6800" w14:textId="408E9E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448B3FE9" w14:textId="74A42BE4">
            <w:pPr>
              <w:rPr>
                <w:color w:val="000000" w:themeColor="text1"/>
              </w:rPr>
            </w:pPr>
            <w:r w:rsidRPr="3DD30A25">
              <w:rPr>
                <w:b/>
                <w:bCs/>
                <w:color w:val="000000" w:themeColor="text1"/>
              </w:rPr>
              <w:t>[FR-2] Center Mean Bars</w:t>
            </w:r>
          </w:p>
          <w:p w:rsidR="3DD30A25" w:rsidP="3DD30A25" w:rsidRDefault="3DD30A25" w14:paraId="3CA96A67" w14:textId="4ADAFAE4">
            <w:pPr>
              <w:rPr>
                <w:color w:val="000000" w:themeColor="text1"/>
              </w:rPr>
            </w:pPr>
          </w:p>
        </w:tc>
      </w:tr>
      <w:tr w:rsidR="3DD30A25" w:rsidTr="3DD30A25" w14:paraId="00B7A86B" w14:textId="77777777">
        <w:trPr>
          <w:trHeight w:val="300"/>
        </w:trPr>
        <w:tc>
          <w:tcPr>
            <w:tcW w:w="2970" w:type="dxa"/>
            <w:tcMar>
              <w:left w:w="105" w:type="dxa"/>
              <w:right w:w="105" w:type="dxa"/>
            </w:tcMar>
          </w:tcPr>
          <w:p w:rsidR="3DD30A25" w:rsidP="3DD30A25" w:rsidRDefault="3DD30A25" w14:paraId="572AE10E" w14:textId="65FFA4CD">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C11AB47" w14:textId="546DDCA8">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rsidTr="3DD30A25" w14:paraId="77E90246" w14:textId="77777777">
        <w:trPr>
          <w:trHeight w:val="300"/>
        </w:trPr>
        <w:tc>
          <w:tcPr>
            <w:tcW w:w="2970" w:type="dxa"/>
            <w:tcMar>
              <w:left w:w="105" w:type="dxa"/>
              <w:right w:w="105" w:type="dxa"/>
            </w:tcMar>
          </w:tcPr>
          <w:p w:rsidR="3DD30A25" w:rsidP="3DD30A25" w:rsidRDefault="3DD30A25" w14:paraId="046A6BF7" w14:textId="638C3C55">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F3ECAD0" w14:textId="2A23594B">
            <w:pPr>
              <w:rPr>
                <w:color w:val="000000" w:themeColor="text1"/>
              </w:rPr>
            </w:pPr>
            <w:r w:rsidRPr="3DD30A25">
              <w:rPr>
                <w:color w:val="000000" w:themeColor="text1"/>
              </w:rPr>
              <w:t>Client</w:t>
            </w:r>
          </w:p>
        </w:tc>
      </w:tr>
      <w:tr w:rsidR="3DD30A25" w:rsidTr="3DD30A25" w14:paraId="0CC022F8" w14:textId="77777777">
        <w:trPr>
          <w:trHeight w:val="300"/>
        </w:trPr>
        <w:tc>
          <w:tcPr>
            <w:tcW w:w="2970" w:type="dxa"/>
            <w:tcMar>
              <w:left w:w="105" w:type="dxa"/>
              <w:right w:w="105" w:type="dxa"/>
            </w:tcMar>
          </w:tcPr>
          <w:p w:rsidR="3DD30A25" w:rsidP="3DD30A25" w:rsidRDefault="3DD30A25" w14:paraId="41D1D037" w14:textId="1EE17344">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988D9AC" w14:textId="2FB4E714">
            <w:pPr>
              <w:rPr>
                <w:color w:val="000000" w:themeColor="text1"/>
              </w:rPr>
            </w:pPr>
            <w:r w:rsidRPr="3DD30A25">
              <w:rPr>
                <w:color w:val="000000" w:themeColor="text1"/>
              </w:rPr>
              <w:t>Level 1 (Desirable)</w:t>
            </w:r>
          </w:p>
        </w:tc>
      </w:tr>
    </w:tbl>
    <w:p w:rsidR="3DD30A25" w:rsidP="3DD30A25" w:rsidRDefault="3DD30A25" w14:paraId="5B262CC5" w14:textId="03CF64DF"/>
    <w:p w:rsidR="3EB326F3" w:rsidP="3DD30A25" w:rsidRDefault="3EB326F3" w14:paraId="1CC4FD45" w14:textId="1EFE854B">
      <w:pPr>
        <w:pStyle w:val="Heading4"/>
      </w:pPr>
      <w:r>
        <w:t>Analyzing Enzyme Activity (Module 3)</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5FACFA46" w14:paraId="284AA7A8" w14:textId="77777777">
        <w:trPr>
          <w:trHeight w:val="300"/>
        </w:trPr>
        <w:tc>
          <w:tcPr>
            <w:tcW w:w="2970" w:type="dxa"/>
            <w:tcMar>
              <w:left w:w="105" w:type="dxa"/>
              <w:right w:w="105" w:type="dxa"/>
            </w:tcMar>
          </w:tcPr>
          <w:p w:rsidR="3DD30A25" w:rsidP="3DD30A25" w:rsidRDefault="3DD30A25" w14:paraId="67945501" w14:textId="00DE95B1">
            <w:pPr>
              <w:rPr>
                <w:color w:val="000000" w:themeColor="text1"/>
              </w:rPr>
            </w:pPr>
            <w:r w:rsidRPr="3DD30A25">
              <w:rPr>
                <w:b/>
                <w:bCs/>
                <w:color w:val="000000" w:themeColor="text1"/>
              </w:rPr>
              <w:t>Functional</w:t>
            </w:r>
          </w:p>
          <w:p w:rsidR="3DD30A25" w:rsidP="3DD30A25" w:rsidRDefault="3DD30A25" w14:paraId="1D62E4C0" w14:textId="18AEF8E1">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FBB59C3" w14:textId="494A1C3C">
            <w:pPr>
              <w:rPr>
                <w:color w:val="000000" w:themeColor="text1"/>
              </w:rPr>
            </w:pPr>
            <w:r w:rsidRPr="3DD30A25">
              <w:rPr>
                <w:b/>
                <w:bCs/>
                <w:color w:val="000000" w:themeColor="text1"/>
              </w:rPr>
              <w:t>[FR-3] Plot Atom Percentage</w:t>
            </w:r>
          </w:p>
        </w:tc>
      </w:tr>
      <w:tr w:rsidR="3DD30A25" w:rsidTr="5FACFA46" w14:paraId="3A887ABA" w14:textId="77777777">
        <w:trPr>
          <w:trHeight w:val="300"/>
        </w:trPr>
        <w:tc>
          <w:tcPr>
            <w:tcW w:w="2970" w:type="dxa"/>
            <w:tcMar>
              <w:left w:w="105" w:type="dxa"/>
              <w:right w:w="105" w:type="dxa"/>
            </w:tcMar>
          </w:tcPr>
          <w:p w:rsidR="3DD30A25" w:rsidP="3DD30A25" w:rsidRDefault="3DD30A25" w14:paraId="29A5B330" w14:textId="266F99E9">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71E49B5" w14:textId="581016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rsidTr="5FACFA46" w14:paraId="1506FE10" w14:textId="77777777">
        <w:trPr>
          <w:trHeight w:val="300"/>
        </w:trPr>
        <w:tc>
          <w:tcPr>
            <w:tcW w:w="2970" w:type="dxa"/>
            <w:tcMar>
              <w:left w:w="105" w:type="dxa"/>
              <w:right w:w="105" w:type="dxa"/>
            </w:tcMar>
          </w:tcPr>
          <w:p w:rsidR="3DD30A25" w:rsidP="3DD30A25" w:rsidRDefault="3DD30A25" w14:paraId="6B4150EF" w14:textId="4B29F3E5">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9622253" w14:textId="2934C0AF">
            <w:pPr>
              <w:rPr>
                <w:color w:val="000000" w:themeColor="text1"/>
              </w:rPr>
            </w:pPr>
            <w:r w:rsidRPr="3DD30A25">
              <w:rPr>
                <w:color w:val="000000" w:themeColor="text1"/>
              </w:rPr>
              <w:t>Client</w:t>
            </w:r>
          </w:p>
        </w:tc>
      </w:tr>
      <w:tr w:rsidR="3DD30A25" w:rsidTr="5FACFA46" w14:paraId="219B531C" w14:textId="77777777">
        <w:trPr>
          <w:trHeight w:val="300"/>
        </w:trPr>
        <w:tc>
          <w:tcPr>
            <w:tcW w:w="2970" w:type="dxa"/>
            <w:tcMar>
              <w:left w:w="105" w:type="dxa"/>
              <w:right w:w="105" w:type="dxa"/>
            </w:tcMar>
          </w:tcPr>
          <w:p w:rsidR="3DD30A25" w:rsidP="3DD30A25" w:rsidRDefault="3DD30A25" w14:paraId="09ECC12C" w14:textId="227ACBEE">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6B07B323" w14:textId="35035736">
            <w:pPr>
              <w:rPr>
                <w:color w:val="000000" w:themeColor="text1"/>
              </w:rPr>
            </w:pPr>
            <w:r w:rsidRPr="3DD30A25">
              <w:rPr>
                <w:color w:val="000000" w:themeColor="text1"/>
              </w:rPr>
              <w:t>Level 0 (Essential)</w:t>
            </w:r>
          </w:p>
        </w:tc>
      </w:tr>
      <w:tr w:rsidR="3DD30A25" w:rsidTr="5FACFA46" w14:paraId="07460268" w14:textId="77777777">
        <w:trPr>
          <w:trHeight w:val="300"/>
        </w:trPr>
        <w:tc>
          <w:tcPr>
            <w:tcW w:w="2970" w:type="dxa"/>
            <w:tcMar>
              <w:left w:w="105" w:type="dxa"/>
              <w:right w:w="105" w:type="dxa"/>
            </w:tcMar>
          </w:tcPr>
          <w:p w:rsidR="3DD30A25" w:rsidP="3DD30A25" w:rsidRDefault="3DD30A25" w14:paraId="6138BA21" w14:textId="0AF1474C">
            <w:pPr>
              <w:rPr>
                <w:color w:val="000000" w:themeColor="text1"/>
              </w:rPr>
            </w:pPr>
            <w:r w:rsidRPr="3DD30A25">
              <w:rPr>
                <w:b/>
                <w:bCs/>
                <w:color w:val="000000" w:themeColor="text1"/>
              </w:rPr>
              <w:t>Functional</w:t>
            </w:r>
          </w:p>
          <w:p w:rsidR="3DD30A25" w:rsidP="3DD30A25" w:rsidRDefault="3DD30A25" w14:paraId="349EE848" w14:textId="76D62A1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84CD288" w14:textId="0E65A46A">
            <w:pPr>
              <w:rPr>
                <w:color w:val="000000" w:themeColor="text1"/>
              </w:rPr>
            </w:pPr>
            <w:r w:rsidRPr="3DD30A25">
              <w:rPr>
                <w:b/>
                <w:bCs/>
                <w:color w:val="000000" w:themeColor="text1"/>
              </w:rPr>
              <w:t>[FR-4] Plot Derivative</w:t>
            </w:r>
          </w:p>
        </w:tc>
      </w:tr>
      <w:tr w:rsidR="3DD30A25" w:rsidTr="5FACFA46" w14:paraId="3BF0923A" w14:textId="77777777">
        <w:trPr>
          <w:trHeight w:val="300"/>
        </w:trPr>
        <w:tc>
          <w:tcPr>
            <w:tcW w:w="2970" w:type="dxa"/>
            <w:tcMar>
              <w:left w:w="105" w:type="dxa"/>
              <w:right w:w="105" w:type="dxa"/>
            </w:tcMar>
          </w:tcPr>
          <w:p w:rsidR="3DD30A25" w:rsidP="3DD30A25" w:rsidRDefault="3DD30A25" w14:paraId="76E49086" w14:textId="7E328B9F">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4B705A88" w14:textId="3BE06C8C">
            <w:pPr>
              <w:rPr>
                <w:color w:val="000000" w:themeColor="text1"/>
              </w:rPr>
            </w:pPr>
            <w:r w:rsidRPr="3DD30A25">
              <w:rPr>
                <w:color w:val="000000" w:themeColor="text1"/>
              </w:rPr>
              <w:t>The system must be able to plot the derivative of the natural log of the percentage of carbon dioxide with mass 49.</w:t>
            </w:r>
          </w:p>
        </w:tc>
      </w:tr>
      <w:tr w:rsidR="3DD30A25" w:rsidTr="5FACFA46" w14:paraId="1FCA9B47" w14:textId="77777777">
        <w:trPr>
          <w:trHeight w:val="300"/>
        </w:trPr>
        <w:tc>
          <w:tcPr>
            <w:tcW w:w="2970" w:type="dxa"/>
            <w:tcMar>
              <w:left w:w="105" w:type="dxa"/>
              <w:right w:w="105" w:type="dxa"/>
            </w:tcMar>
          </w:tcPr>
          <w:p w:rsidR="3DD30A25" w:rsidP="3DD30A25" w:rsidRDefault="3DD30A25" w14:paraId="08B7F6AD" w14:textId="5453742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9D9D2C9" w14:textId="26F6F803">
            <w:pPr>
              <w:rPr>
                <w:color w:val="000000" w:themeColor="text1"/>
              </w:rPr>
            </w:pPr>
            <w:r w:rsidRPr="3DD30A25">
              <w:rPr>
                <w:color w:val="000000" w:themeColor="text1"/>
              </w:rPr>
              <w:t>Client</w:t>
            </w:r>
          </w:p>
        </w:tc>
      </w:tr>
      <w:tr w:rsidR="3DD30A25" w:rsidTr="5FACFA46" w14:paraId="58E434FA" w14:textId="77777777">
        <w:trPr>
          <w:trHeight w:val="300"/>
        </w:trPr>
        <w:tc>
          <w:tcPr>
            <w:tcW w:w="2970" w:type="dxa"/>
            <w:tcMar>
              <w:left w:w="105" w:type="dxa"/>
              <w:right w:w="105" w:type="dxa"/>
            </w:tcMar>
          </w:tcPr>
          <w:p w:rsidR="3DD30A25" w:rsidP="3DD30A25" w:rsidRDefault="3DD30A25" w14:paraId="0372B988" w14:textId="5D5284F6">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8EB5A4B" w14:textId="16A2377A">
            <w:pPr>
              <w:rPr>
                <w:color w:val="000000" w:themeColor="text1"/>
              </w:rPr>
            </w:pPr>
            <w:r w:rsidRPr="3DD30A25">
              <w:rPr>
                <w:color w:val="000000" w:themeColor="text1"/>
              </w:rPr>
              <w:t>Level 0 (Essential)</w:t>
            </w:r>
          </w:p>
        </w:tc>
      </w:tr>
      <w:tr w:rsidR="3DD30A25" w:rsidTr="5FACFA46" w14:paraId="38639FFF" w14:textId="77777777">
        <w:trPr>
          <w:trHeight w:val="300"/>
        </w:trPr>
        <w:tc>
          <w:tcPr>
            <w:tcW w:w="2970" w:type="dxa"/>
            <w:tcMar>
              <w:left w:w="105" w:type="dxa"/>
              <w:right w:w="105" w:type="dxa"/>
            </w:tcMar>
          </w:tcPr>
          <w:p w:rsidR="3DD30A25" w:rsidP="3DD30A25" w:rsidRDefault="3DD30A25" w14:paraId="2AA154C7" w14:textId="5BE77DB0">
            <w:pPr>
              <w:rPr>
                <w:color w:val="000000" w:themeColor="text1"/>
              </w:rPr>
            </w:pPr>
            <w:r w:rsidRPr="3DD30A25">
              <w:rPr>
                <w:b/>
                <w:bCs/>
                <w:color w:val="000000" w:themeColor="text1"/>
              </w:rPr>
              <w:t>Functional</w:t>
            </w:r>
          </w:p>
          <w:p w:rsidR="3DD30A25" w:rsidP="3DD30A25" w:rsidRDefault="3DD30A25" w14:paraId="054161A1" w14:textId="0427B4C3">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09BFBD7D" w14:textId="0AB2FD61">
            <w:pPr>
              <w:rPr>
                <w:color w:val="000000" w:themeColor="text1"/>
              </w:rPr>
            </w:pPr>
            <w:r w:rsidRPr="3DD30A25">
              <w:rPr>
                <w:b/>
                <w:bCs/>
                <w:color w:val="000000" w:themeColor="text1"/>
              </w:rPr>
              <w:t>[FR-5] Copy Table</w:t>
            </w:r>
          </w:p>
        </w:tc>
      </w:tr>
      <w:tr w:rsidR="3DD30A25" w:rsidTr="5FACFA46" w14:paraId="4BD02657" w14:textId="77777777">
        <w:trPr>
          <w:trHeight w:val="300"/>
        </w:trPr>
        <w:tc>
          <w:tcPr>
            <w:tcW w:w="2970" w:type="dxa"/>
            <w:tcMar>
              <w:left w:w="105" w:type="dxa"/>
              <w:right w:w="105" w:type="dxa"/>
            </w:tcMar>
          </w:tcPr>
          <w:p w:rsidR="3DD30A25" w:rsidP="3DD30A25" w:rsidRDefault="3DD30A25" w14:paraId="7F33F294" w14:textId="3971E9A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DF0CF71" w14:textId="1B5B0EBC">
            <w:pPr>
              <w:rPr>
                <w:color w:val="000000" w:themeColor="text1"/>
              </w:rPr>
            </w:pPr>
            <w:r w:rsidRPr="3DD30A25">
              <w:rPr>
                <w:color w:val="000000" w:themeColor="text1"/>
              </w:rPr>
              <w:t>The system must allow the user to copy the contents of the mean value table.</w:t>
            </w:r>
          </w:p>
        </w:tc>
      </w:tr>
      <w:tr w:rsidR="3DD30A25" w:rsidTr="5FACFA46" w14:paraId="290BF2B6" w14:textId="77777777">
        <w:trPr>
          <w:trHeight w:val="300"/>
        </w:trPr>
        <w:tc>
          <w:tcPr>
            <w:tcW w:w="2970" w:type="dxa"/>
            <w:tcMar>
              <w:left w:w="105" w:type="dxa"/>
              <w:right w:w="105" w:type="dxa"/>
            </w:tcMar>
          </w:tcPr>
          <w:p w:rsidR="3DD30A25" w:rsidP="3DD30A25" w:rsidRDefault="3DD30A25" w14:paraId="7882004E" w14:textId="4C13CE9F">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13A47E03" w14:textId="5848844E">
            <w:pPr>
              <w:rPr>
                <w:color w:val="000000" w:themeColor="text1"/>
              </w:rPr>
            </w:pPr>
            <w:r w:rsidRPr="3DD30A25">
              <w:rPr>
                <w:color w:val="000000" w:themeColor="text1"/>
              </w:rPr>
              <w:t>Client</w:t>
            </w:r>
          </w:p>
        </w:tc>
      </w:tr>
      <w:tr w:rsidR="3DD30A25" w:rsidTr="5FACFA46" w14:paraId="6359F503" w14:textId="77777777">
        <w:trPr>
          <w:trHeight w:val="300"/>
        </w:trPr>
        <w:tc>
          <w:tcPr>
            <w:tcW w:w="2970" w:type="dxa"/>
            <w:tcMar>
              <w:left w:w="105" w:type="dxa"/>
              <w:right w:w="105" w:type="dxa"/>
            </w:tcMar>
          </w:tcPr>
          <w:p w:rsidR="3DD30A25" w:rsidP="3DD30A25" w:rsidRDefault="3DD30A25" w14:paraId="0FAB0178" w14:textId="197F768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CE77E35" w14:textId="6F3F9332">
            <w:pPr>
              <w:rPr>
                <w:color w:val="000000" w:themeColor="text1"/>
              </w:rPr>
            </w:pPr>
            <w:r w:rsidRPr="3DD30A25">
              <w:rPr>
                <w:color w:val="000000" w:themeColor="text1"/>
              </w:rPr>
              <w:t>Level 1 (Desirable)</w:t>
            </w:r>
          </w:p>
        </w:tc>
      </w:tr>
      <w:tr w:rsidR="3DD30A25" w:rsidTr="5FACFA46" w14:paraId="0749DF9B" w14:textId="77777777">
        <w:trPr>
          <w:trHeight w:val="300"/>
        </w:trPr>
        <w:tc>
          <w:tcPr>
            <w:tcW w:w="2970" w:type="dxa"/>
            <w:tcMar>
              <w:left w:w="105" w:type="dxa"/>
              <w:right w:w="105" w:type="dxa"/>
            </w:tcMar>
          </w:tcPr>
          <w:p w:rsidR="3DD30A25" w:rsidP="3DD30A25" w:rsidRDefault="3DD30A25" w14:paraId="648B9DB7" w14:textId="3C51C16D">
            <w:pPr>
              <w:rPr>
                <w:color w:val="000000" w:themeColor="text1"/>
              </w:rPr>
            </w:pPr>
            <w:r w:rsidRPr="3DD30A25">
              <w:rPr>
                <w:b/>
                <w:bCs/>
                <w:color w:val="000000" w:themeColor="text1"/>
              </w:rPr>
              <w:t>Functional</w:t>
            </w:r>
          </w:p>
          <w:p w:rsidR="3DD30A25" w:rsidP="3DD30A25" w:rsidRDefault="3DD30A25" w14:paraId="56775198" w14:textId="298CE6F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5B7B00C" w14:textId="1EF0DB23">
            <w:pPr>
              <w:rPr>
                <w:color w:val="000000" w:themeColor="text1"/>
              </w:rPr>
            </w:pPr>
            <w:r w:rsidRPr="3DD30A25">
              <w:rPr>
                <w:b/>
                <w:bCs/>
                <w:color w:val="000000" w:themeColor="text1"/>
              </w:rPr>
              <w:t>[FR-6] Plot Datasets Consecutively</w:t>
            </w:r>
          </w:p>
        </w:tc>
      </w:tr>
      <w:tr w:rsidR="3DD30A25" w:rsidTr="5FACFA46" w14:paraId="050ECAC3" w14:textId="77777777">
        <w:trPr>
          <w:trHeight w:val="300"/>
        </w:trPr>
        <w:tc>
          <w:tcPr>
            <w:tcW w:w="2970" w:type="dxa"/>
            <w:tcMar>
              <w:left w:w="105" w:type="dxa"/>
              <w:right w:w="105" w:type="dxa"/>
            </w:tcMar>
          </w:tcPr>
          <w:p w:rsidR="3DD30A25" w:rsidP="3DD30A25" w:rsidRDefault="3DD30A25" w14:paraId="5A38DC1E" w14:textId="77E43201">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65A78AA" w14:textId="704923C4">
            <w:pPr>
              <w:rPr>
                <w:color w:val="000000" w:themeColor="text1"/>
              </w:rPr>
            </w:pPr>
            <w:r w:rsidRPr="5FACFA46" w:rsidR="3DD30A25">
              <w:rPr>
                <w:color w:val="000000" w:themeColor="text1" w:themeTint="FF" w:themeShade="FF"/>
              </w:rPr>
              <w:t xml:space="preserve">The system must be </w:t>
            </w:r>
            <w:r w:rsidRPr="5FACFA46" w:rsidR="3DD30A25">
              <w:rPr>
                <w:color w:val="000000" w:themeColor="text1" w:themeTint="FF" w:themeShade="FF"/>
              </w:rPr>
              <w:t xml:space="preserve">able </w:t>
            </w:r>
            <w:r w:rsidRPr="5FACFA46" w:rsidR="06FD1E23">
              <w:rPr>
                <w:color w:val="000000" w:themeColor="text1" w:themeTint="FF" w:themeShade="FF"/>
              </w:rPr>
              <w:t xml:space="preserve">to </w:t>
            </w:r>
            <w:r w:rsidRPr="5FACFA46" w:rsidR="3DD30A25">
              <w:rPr>
                <w:color w:val="000000" w:themeColor="text1" w:themeTint="FF" w:themeShade="FF"/>
              </w:rPr>
              <w:t>plot</w:t>
            </w:r>
            <w:r w:rsidRPr="5FACFA46" w:rsidR="3DD30A25">
              <w:rPr>
                <w:color w:val="000000" w:themeColor="text1" w:themeTint="FF" w:themeShade="FF"/>
              </w:rPr>
              <w:t xml:space="preserve"> data from one acquisition folder, stop plotting, and then allow the user to select a new acquisition folder to begin plotting from.</w:t>
            </w:r>
          </w:p>
        </w:tc>
      </w:tr>
      <w:tr w:rsidR="3DD30A25" w:rsidTr="5FACFA46" w14:paraId="6CD53CDD" w14:textId="77777777">
        <w:trPr>
          <w:trHeight w:val="300"/>
        </w:trPr>
        <w:tc>
          <w:tcPr>
            <w:tcW w:w="2970" w:type="dxa"/>
            <w:tcMar>
              <w:left w:w="105" w:type="dxa"/>
              <w:right w:w="105" w:type="dxa"/>
            </w:tcMar>
          </w:tcPr>
          <w:p w:rsidR="3DD30A25" w:rsidP="3DD30A25" w:rsidRDefault="3DD30A25" w14:paraId="587C260E" w14:textId="030EF2C3">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168464C" w14:textId="59C45B8E">
            <w:pPr>
              <w:rPr>
                <w:color w:val="000000" w:themeColor="text1"/>
              </w:rPr>
            </w:pPr>
            <w:r w:rsidRPr="3DD30A25">
              <w:rPr>
                <w:color w:val="000000" w:themeColor="text1"/>
              </w:rPr>
              <w:t>Client</w:t>
            </w:r>
          </w:p>
        </w:tc>
      </w:tr>
      <w:tr w:rsidR="3DD30A25" w:rsidTr="5FACFA46" w14:paraId="13CD45F5" w14:textId="77777777">
        <w:trPr>
          <w:trHeight w:val="300"/>
        </w:trPr>
        <w:tc>
          <w:tcPr>
            <w:tcW w:w="2970" w:type="dxa"/>
            <w:tcMar>
              <w:left w:w="105" w:type="dxa"/>
              <w:right w:w="105" w:type="dxa"/>
            </w:tcMar>
          </w:tcPr>
          <w:p w:rsidR="3DD30A25" w:rsidP="3DD30A25" w:rsidRDefault="3DD30A25" w14:paraId="089040A5" w14:textId="5D8DDFFC">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60241B8" w14:textId="6741CE2D">
            <w:pPr>
              <w:rPr>
                <w:color w:val="000000" w:themeColor="text1"/>
              </w:rPr>
            </w:pPr>
            <w:r w:rsidRPr="3DD30A25">
              <w:rPr>
                <w:color w:val="000000" w:themeColor="text1"/>
              </w:rPr>
              <w:t>Level 0 (Essential)</w:t>
            </w:r>
          </w:p>
        </w:tc>
      </w:tr>
      <w:tr w:rsidR="3DD30A25" w:rsidTr="5FACFA46" w14:paraId="169E49D3" w14:textId="77777777">
        <w:trPr>
          <w:trHeight w:val="300"/>
        </w:trPr>
        <w:tc>
          <w:tcPr>
            <w:tcW w:w="2970" w:type="dxa"/>
            <w:tcMar>
              <w:left w:w="105" w:type="dxa"/>
              <w:right w:w="105" w:type="dxa"/>
            </w:tcMar>
          </w:tcPr>
          <w:p w:rsidR="3DD30A25" w:rsidP="3DD30A25" w:rsidRDefault="3DD30A25" w14:paraId="2F265BE7" w14:textId="08F03C45">
            <w:pPr>
              <w:rPr>
                <w:color w:val="000000" w:themeColor="text1"/>
              </w:rPr>
            </w:pPr>
            <w:r w:rsidRPr="3DD30A25">
              <w:rPr>
                <w:b/>
                <w:bCs/>
                <w:color w:val="000000" w:themeColor="text1"/>
              </w:rPr>
              <w:t>Functional</w:t>
            </w:r>
          </w:p>
          <w:p w:rsidR="3DD30A25" w:rsidP="3DD30A25" w:rsidRDefault="3DD30A25" w14:paraId="49230AE6" w14:textId="5C273C54">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184DE923" w14:textId="410C4E46">
            <w:pPr>
              <w:rPr>
                <w:color w:val="000000" w:themeColor="text1"/>
              </w:rPr>
            </w:pPr>
            <w:r w:rsidRPr="3DD30A25">
              <w:rPr>
                <w:b/>
                <w:bCs/>
                <w:color w:val="000000" w:themeColor="text1"/>
              </w:rPr>
              <w:t>[FR-7] Record Sample Name</w:t>
            </w:r>
          </w:p>
        </w:tc>
      </w:tr>
      <w:tr w:rsidR="3DD30A25" w:rsidTr="5FACFA46" w14:paraId="0A410D1F" w14:textId="77777777">
        <w:trPr>
          <w:trHeight w:val="300"/>
        </w:trPr>
        <w:tc>
          <w:tcPr>
            <w:tcW w:w="2970" w:type="dxa"/>
            <w:tcMar>
              <w:left w:w="105" w:type="dxa"/>
              <w:right w:w="105" w:type="dxa"/>
            </w:tcMar>
          </w:tcPr>
          <w:p w:rsidR="3DD30A25" w:rsidP="3DD30A25" w:rsidRDefault="3DD30A25" w14:paraId="6053DD2E" w14:textId="16431456">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0316FBE4" w14:textId="39C244D0">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rsidTr="5FACFA46" w14:paraId="6D6A8FE3" w14:textId="77777777">
        <w:trPr>
          <w:trHeight w:val="300"/>
        </w:trPr>
        <w:tc>
          <w:tcPr>
            <w:tcW w:w="2970" w:type="dxa"/>
            <w:tcMar>
              <w:left w:w="105" w:type="dxa"/>
              <w:right w:w="105" w:type="dxa"/>
            </w:tcMar>
          </w:tcPr>
          <w:p w:rsidR="3DD30A25" w:rsidP="3DD30A25" w:rsidRDefault="3DD30A25" w14:paraId="474F0DB5" w14:textId="16CBABF8">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8331057" w14:textId="08FD26C7">
            <w:pPr>
              <w:rPr>
                <w:color w:val="000000" w:themeColor="text1"/>
              </w:rPr>
            </w:pPr>
            <w:r w:rsidRPr="3DD30A25">
              <w:rPr>
                <w:color w:val="000000" w:themeColor="text1"/>
              </w:rPr>
              <w:t>Client</w:t>
            </w:r>
          </w:p>
        </w:tc>
      </w:tr>
      <w:tr w:rsidR="3DD30A25" w:rsidTr="5FACFA46" w14:paraId="32609AAB" w14:textId="77777777">
        <w:trPr>
          <w:trHeight w:val="300"/>
        </w:trPr>
        <w:tc>
          <w:tcPr>
            <w:tcW w:w="2970" w:type="dxa"/>
            <w:tcMar>
              <w:left w:w="105" w:type="dxa"/>
              <w:right w:w="105" w:type="dxa"/>
            </w:tcMar>
          </w:tcPr>
          <w:p w:rsidR="3DD30A25" w:rsidP="3DD30A25" w:rsidRDefault="3DD30A25" w14:paraId="445EFBDA" w14:textId="4C5ABDE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43D1E13" w14:textId="576B3B02">
            <w:pPr>
              <w:rPr>
                <w:color w:val="000000" w:themeColor="text1"/>
              </w:rPr>
            </w:pPr>
            <w:r w:rsidRPr="3DD30A25">
              <w:rPr>
                <w:color w:val="000000" w:themeColor="text1"/>
              </w:rPr>
              <w:t>Level 0 (Essential)</w:t>
            </w:r>
          </w:p>
        </w:tc>
      </w:tr>
      <w:tr w:rsidR="000160A1" w:rsidTr="5FACFA46" w14:paraId="7EAA9645" w14:textId="77777777">
        <w:trPr>
          <w:trHeight w:val="300"/>
        </w:trPr>
        <w:tc>
          <w:tcPr>
            <w:tcW w:w="2970" w:type="dxa"/>
            <w:tcMar>
              <w:left w:w="105" w:type="dxa"/>
              <w:right w:w="105" w:type="dxa"/>
            </w:tcMar>
          </w:tcPr>
          <w:p w:rsidR="000160A1" w:rsidP="000160A1" w:rsidRDefault="000160A1" w14:paraId="6D472F93" w14:textId="77777777">
            <w:pPr>
              <w:rPr>
                <w:b/>
                <w:bCs/>
              </w:rPr>
            </w:pPr>
            <w:r w:rsidRPr="4957A749">
              <w:rPr>
                <w:b/>
                <w:bCs/>
              </w:rPr>
              <w:t>Functional</w:t>
            </w:r>
          </w:p>
          <w:p w:rsidRPr="3DD30A25" w:rsidR="000160A1" w:rsidP="000160A1" w:rsidRDefault="000160A1" w14:paraId="70DCC066" w14:textId="5EF906F9">
            <w:pPr>
              <w:rPr>
                <w:color w:val="000000" w:themeColor="text1"/>
              </w:rPr>
            </w:pPr>
            <w:r w:rsidRPr="4957A749">
              <w:rPr>
                <w:b/>
                <w:bCs/>
              </w:rPr>
              <w:t>Requirement</w:t>
            </w:r>
          </w:p>
        </w:tc>
        <w:tc>
          <w:tcPr>
            <w:tcW w:w="6390" w:type="dxa"/>
            <w:tcMar>
              <w:left w:w="105" w:type="dxa"/>
              <w:right w:w="105" w:type="dxa"/>
            </w:tcMar>
          </w:tcPr>
          <w:p w:rsidRPr="3DD30A25" w:rsidR="000160A1" w:rsidP="000160A1" w:rsidRDefault="000160A1" w14:paraId="5FCE0BE1" w14:textId="128D5FF1">
            <w:pPr>
              <w:rPr>
                <w:color w:val="000000" w:themeColor="text1"/>
              </w:rPr>
            </w:pPr>
            <w:r w:rsidRPr="4957A749">
              <w:rPr>
                <w:b/>
                <w:bCs/>
              </w:rPr>
              <w:t>[FR-</w:t>
            </w:r>
            <w:r>
              <w:rPr>
                <w:b/>
                <w:bCs/>
              </w:rPr>
              <w:t>1</w:t>
            </w:r>
            <w:r w:rsidRPr="4957A749">
              <w:rPr>
                <w:b/>
                <w:bCs/>
              </w:rPr>
              <w:t xml:space="preserve">7] </w:t>
            </w:r>
            <w:r>
              <w:rPr>
                <w:b/>
                <w:bCs/>
              </w:rPr>
              <w:t>Mean Bars</w:t>
            </w:r>
          </w:p>
        </w:tc>
      </w:tr>
      <w:tr w:rsidR="000160A1" w:rsidTr="5FACFA46" w14:paraId="2F436535" w14:textId="77777777">
        <w:trPr>
          <w:trHeight w:val="300"/>
        </w:trPr>
        <w:tc>
          <w:tcPr>
            <w:tcW w:w="2970" w:type="dxa"/>
            <w:tcMar>
              <w:left w:w="105" w:type="dxa"/>
              <w:right w:w="105" w:type="dxa"/>
            </w:tcMar>
          </w:tcPr>
          <w:p w:rsidRPr="3DD30A25" w:rsidR="000160A1" w:rsidP="000160A1" w:rsidRDefault="000160A1" w14:paraId="251F3DB8" w14:textId="54A66017">
            <w:pPr>
              <w:rPr>
                <w:color w:val="000000" w:themeColor="text1"/>
              </w:rPr>
            </w:pPr>
            <w:r>
              <w:t>Description</w:t>
            </w:r>
          </w:p>
        </w:tc>
        <w:tc>
          <w:tcPr>
            <w:tcW w:w="6390" w:type="dxa"/>
            <w:tcMar>
              <w:left w:w="105" w:type="dxa"/>
              <w:right w:w="105" w:type="dxa"/>
            </w:tcMar>
          </w:tcPr>
          <w:p w:rsidRPr="3DD30A25" w:rsidR="000160A1" w:rsidP="000160A1" w:rsidRDefault="000160A1" w14:paraId="3A8F8739" w14:textId="0DC12D66">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rsidTr="5FACFA46" w14:paraId="7ABCF886" w14:textId="77777777">
        <w:trPr>
          <w:trHeight w:val="300"/>
        </w:trPr>
        <w:tc>
          <w:tcPr>
            <w:tcW w:w="2970" w:type="dxa"/>
            <w:tcMar>
              <w:left w:w="105" w:type="dxa"/>
              <w:right w:w="105" w:type="dxa"/>
            </w:tcMar>
          </w:tcPr>
          <w:p w:rsidRPr="3DD30A25" w:rsidR="000160A1" w:rsidP="000160A1" w:rsidRDefault="000160A1" w14:paraId="2AE48D5B" w14:textId="46F749C4">
            <w:pPr>
              <w:rPr>
                <w:color w:val="000000" w:themeColor="text1"/>
              </w:rPr>
            </w:pPr>
            <w:r>
              <w:t>Source</w:t>
            </w:r>
          </w:p>
        </w:tc>
        <w:tc>
          <w:tcPr>
            <w:tcW w:w="6390" w:type="dxa"/>
            <w:tcMar>
              <w:left w:w="105" w:type="dxa"/>
              <w:right w:w="105" w:type="dxa"/>
            </w:tcMar>
          </w:tcPr>
          <w:p w:rsidRPr="3DD30A25" w:rsidR="000160A1" w:rsidP="000160A1" w:rsidRDefault="000160A1" w14:paraId="1D0F9B13" w14:textId="17D5C863">
            <w:pPr>
              <w:rPr>
                <w:color w:val="000000" w:themeColor="text1"/>
              </w:rPr>
            </w:pPr>
            <w:r>
              <w:t>Client</w:t>
            </w:r>
          </w:p>
        </w:tc>
      </w:tr>
      <w:tr w:rsidR="000160A1" w:rsidTr="5FACFA46" w14:paraId="72EC449C" w14:textId="77777777">
        <w:trPr>
          <w:trHeight w:val="300"/>
        </w:trPr>
        <w:tc>
          <w:tcPr>
            <w:tcW w:w="2970" w:type="dxa"/>
            <w:tcMar>
              <w:left w:w="105" w:type="dxa"/>
              <w:right w:w="105" w:type="dxa"/>
            </w:tcMar>
          </w:tcPr>
          <w:p w:rsidRPr="3DD30A25" w:rsidR="000160A1" w:rsidP="000160A1" w:rsidRDefault="000160A1" w14:paraId="272D0B3E" w14:textId="7F752BD1">
            <w:pPr>
              <w:rPr>
                <w:color w:val="000000" w:themeColor="text1"/>
              </w:rPr>
            </w:pPr>
            <w:r>
              <w:t>Priority</w:t>
            </w:r>
          </w:p>
        </w:tc>
        <w:tc>
          <w:tcPr>
            <w:tcW w:w="6390" w:type="dxa"/>
            <w:tcMar>
              <w:left w:w="105" w:type="dxa"/>
              <w:right w:w="105" w:type="dxa"/>
            </w:tcMar>
          </w:tcPr>
          <w:p w:rsidRPr="3DD30A25" w:rsidR="000160A1" w:rsidP="000160A1" w:rsidRDefault="000160A1" w14:paraId="06151C53" w14:textId="4D1EF76C">
            <w:pPr>
              <w:rPr>
                <w:color w:val="000000" w:themeColor="text1"/>
              </w:rPr>
            </w:pPr>
            <w:r>
              <w:t>Level 1 (Desirable)</w:t>
            </w:r>
          </w:p>
        </w:tc>
      </w:tr>
    </w:tbl>
    <w:p w:rsidR="3DD30A25" w:rsidP="3DD30A25" w:rsidRDefault="3DD30A25" w14:paraId="316E860F" w14:textId="09C17E85"/>
    <w:p w:rsidR="0062DCAE" w:rsidP="3DD30A25" w:rsidRDefault="0062DCAE" w14:paraId="4914CEF3" w14:textId="1FB71B0D">
      <w:pPr>
        <w:pStyle w:val="Heading4"/>
      </w:pPr>
      <w:r>
        <w:lastRenderedPageBreak/>
        <w:t>Data Conversion (Module 4)</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00CB76D3" w14:paraId="03649F7C" w14:textId="77777777">
        <w:trPr>
          <w:trHeight w:val="300"/>
        </w:trPr>
        <w:tc>
          <w:tcPr>
            <w:tcW w:w="2970" w:type="dxa"/>
            <w:tcMar>
              <w:left w:w="105" w:type="dxa"/>
              <w:right w:w="105" w:type="dxa"/>
            </w:tcMar>
          </w:tcPr>
          <w:p w:rsidR="3DD30A25" w:rsidP="3DD30A25" w:rsidRDefault="3DD30A25" w14:paraId="5557B2D6" w14:textId="48DF60BB">
            <w:pPr>
              <w:rPr>
                <w:color w:val="000000" w:themeColor="text1"/>
              </w:rPr>
            </w:pPr>
            <w:r w:rsidRPr="3DD30A25">
              <w:rPr>
                <w:b/>
                <w:bCs/>
                <w:color w:val="000000" w:themeColor="text1"/>
              </w:rPr>
              <w:t>Functional</w:t>
            </w:r>
          </w:p>
          <w:p w:rsidR="3DD30A25" w:rsidP="3DD30A25" w:rsidRDefault="3DD30A25" w14:paraId="4A3E8622" w14:textId="25FE146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715371A" w14:textId="0F2B95FB">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rsidTr="00CB76D3" w14:paraId="31EDE1A5" w14:textId="77777777">
        <w:trPr>
          <w:trHeight w:val="300"/>
        </w:trPr>
        <w:tc>
          <w:tcPr>
            <w:tcW w:w="2970" w:type="dxa"/>
            <w:tcMar>
              <w:left w:w="105" w:type="dxa"/>
              <w:right w:w="105" w:type="dxa"/>
            </w:tcMar>
          </w:tcPr>
          <w:p w:rsidR="3DD30A25" w:rsidP="3DD30A25" w:rsidRDefault="3DD30A25" w14:paraId="402CA0B9" w14:textId="43718DD5">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5E5CC3AF" w14:textId="47D23BB9">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rsidTr="00CB76D3" w14:paraId="6921A1B7" w14:textId="77777777">
        <w:trPr>
          <w:trHeight w:val="300"/>
        </w:trPr>
        <w:tc>
          <w:tcPr>
            <w:tcW w:w="2970" w:type="dxa"/>
            <w:tcMar>
              <w:left w:w="105" w:type="dxa"/>
              <w:right w:w="105" w:type="dxa"/>
            </w:tcMar>
          </w:tcPr>
          <w:p w:rsidR="3DD30A25" w:rsidP="3DD30A25" w:rsidRDefault="3DD30A25" w14:paraId="62EFA8F7" w14:textId="75E86030">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198516F" w14:textId="1571CD6E">
            <w:pPr>
              <w:rPr>
                <w:color w:val="000000" w:themeColor="text1"/>
              </w:rPr>
            </w:pPr>
            <w:r w:rsidRPr="3DD30A25">
              <w:rPr>
                <w:color w:val="000000" w:themeColor="text1"/>
              </w:rPr>
              <w:t>Client</w:t>
            </w:r>
          </w:p>
        </w:tc>
      </w:tr>
      <w:tr w:rsidR="3DD30A25" w:rsidTr="00CB76D3" w14:paraId="6FE2B76E" w14:textId="77777777">
        <w:trPr>
          <w:trHeight w:val="300"/>
        </w:trPr>
        <w:tc>
          <w:tcPr>
            <w:tcW w:w="2970" w:type="dxa"/>
            <w:tcMar>
              <w:left w:w="105" w:type="dxa"/>
              <w:right w:w="105" w:type="dxa"/>
            </w:tcMar>
          </w:tcPr>
          <w:p w:rsidR="3DD30A25" w:rsidP="3DD30A25" w:rsidRDefault="3DD30A25" w14:paraId="5D3BEE48" w14:textId="012EAE9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7913420E" w14:textId="0823E094">
            <w:pPr>
              <w:rPr>
                <w:color w:val="000000" w:themeColor="text1"/>
              </w:rPr>
            </w:pPr>
            <w:r w:rsidRPr="3DD30A25">
              <w:rPr>
                <w:color w:val="000000" w:themeColor="text1"/>
              </w:rPr>
              <w:t>Level 0 (Essential)</w:t>
            </w:r>
          </w:p>
        </w:tc>
      </w:tr>
      <w:tr w:rsidR="0050348F" w:rsidTr="00CB76D3" w14:paraId="770C5066" w14:textId="77777777">
        <w:trPr>
          <w:trHeight w:val="300"/>
        </w:trPr>
        <w:tc>
          <w:tcPr>
            <w:tcW w:w="2970" w:type="dxa"/>
            <w:tcMar>
              <w:left w:w="105" w:type="dxa"/>
              <w:right w:w="105" w:type="dxa"/>
            </w:tcMar>
          </w:tcPr>
          <w:p w:rsidR="0050348F" w:rsidP="0050348F" w:rsidRDefault="0050348F" w14:paraId="734563EC" w14:textId="77777777">
            <w:pPr>
              <w:rPr>
                <w:color w:val="000000" w:themeColor="text1"/>
              </w:rPr>
            </w:pPr>
            <w:r w:rsidRPr="3DD30A25">
              <w:rPr>
                <w:b/>
                <w:bCs/>
                <w:color w:val="000000" w:themeColor="text1"/>
              </w:rPr>
              <w:t>Functional</w:t>
            </w:r>
          </w:p>
          <w:p w:rsidRPr="3DD30A25" w:rsidR="0050348F" w:rsidP="0050348F" w:rsidRDefault="0050348F" w14:paraId="66FD0937" w14:textId="48174667">
            <w:pPr>
              <w:rPr>
                <w:b/>
                <w:bCs/>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1457600B" w14:textId="1BACBF9B">
            <w:pPr>
              <w:rPr>
                <w:b/>
                <w:bCs/>
                <w:color w:val="000000" w:themeColor="text1"/>
              </w:rPr>
            </w:pPr>
            <w:r w:rsidRPr="3DD30A25">
              <w:rPr>
                <w:b/>
                <w:bCs/>
                <w:color w:val="000000" w:themeColor="text1"/>
              </w:rPr>
              <w:t xml:space="preserve">[FR-8] </w:t>
            </w:r>
            <w:r>
              <w:rPr>
                <w:b/>
                <w:bCs/>
                <w:color w:val="000000" w:themeColor="text1"/>
              </w:rPr>
              <w:t>Identify Port</w:t>
            </w:r>
          </w:p>
        </w:tc>
      </w:tr>
      <w:tr w:rsidR="0050348F" w:rsidTr="00CB76D3" w14:paraId="52908703" w14:textId="77777777">
        <w:trPr>
          <w:trHeight w:val="300"/>
        </w:trPr>
        <w:tc>
          <w:tcPr>
            <w:tcW w:w="2970" w:type="dxa"/>
            <w:tcMar>
              <w:left w:w="105" w:type="dxa"/>
              <w:right w:w="105" w:type="dxa"/>
            </w:tcMar>
          </w:tcPr>
          <w:p w:rsidRPr="3DD30A25" w:rsidR="0050348F" w:rsidP="0050348F" w:rsidRDefault="0050348F" w14:paraId="277E9CB7" w14:textId="27920E65">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3F4EF16C" w14:textId="2B7C956C">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rsidTr="00CB76D3" w14:paraId="01190836" w14:textId="77777777">
        <w:trPr>
          <w:trHeight w:val="300"/>
        </w:trPr>
        <w:tc>
          <w:tcPr>
            <w:tcW w:w="2970" w:type="dxa"/>
            <w:tcMar>
              <w:left w:w="105" w:type="dxa"/>
              <w:right w:w="105" w:type="dxa"/>
            </w:tcMar>
          </w:tcPr>
          <w:p w:rsidRPr="3DD30A25" w:rsidR="0050348F" w:rsidP="0050348F" w:rsidRDefault="0050348F" w14:paraId="366AEEDB" w14:textId="71F65140">
            <w:pPr>
              <w:rPr>
                <w:b/>
                <w:bCs/>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3F5A2A64" w14:textId="1197FAB7">
            <w:pPr>
              <w:rPr>
                <w:b/>
                <w:bCs/>
                <w:color w:val="000000" w:themeColor="text1"/>
              </w:rPr>
            </w:pPr>
            <w:r w:rsidRPr="3DD30A25">
              <w:rPr>
                <w:color w:val="000000" w:themeColor="text1"/>
              </w:rPr>
              <w:t>Client</w:t>
            </w:r>
          </w:p>
        </w:tc>
      </w:tr>
      <w:tr w:rsidR="0050348F" w:rsidTr="00CB76D3" w14:paraId="30A6DF70" w14:textId="77777777">
        <w:trPr>
          <w:trHeight w:val="300"/>
        </w:trPr>
        <w:tc>
          <w:tcPr>
            <w:tcW w:w="2970" w:type="dxa"/>
            <w:tcMar>
              <w:left w:w="105" w:type="dxa"/>
              <w:right w:w="105" w:type="dxa"/>
            </w:tcMar>
          </w:tcPr>
          <w:p w:rsidRPr="3DD30A25" w:rsidR="0050348F" w:rsidP="0050348F" w:rsidRDefault="0050348F" w14:paraId="25CFD10E" w14:textId="0E79F8B4">
            <w:pPr>
              <w:rPr>
                <w:b/>
                <w:bCs/>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3093C986" w14:textId="00D59C71">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rsidTr="00CB76D3" w14:paraId="23BCA6BF" w14:textId="77777777">
        <w:trPr>
          <w:trHeight w:val="300"/>
        </w:trPr>
        <w:tc>
          <w:tcPr>
            <w:tcW w:w="2970" w:type="dxa"/>
            <w:tcMar>
              <w:left w:w="105" w:type="dxa"/>
              <w:right w:w="105" w:type="dxa"/>
            </w:tcMar>
          </w:tcPr>
          <w:p w:rsidR="0050348F" w:rsidP="0050348F" w:rsidRDefault="0050348F" w14:paraId="488E72E6" w14:textId="77777777">
            <w:pPr>
              <w:rPr>
                <w:color w:val="000000" w:themeColor="text1"/>
              </w:rPr>
            </w:pPr>
            <w:r w:rsidRPr="3DD30A25">
              <w:rPr>
                <w:b/>
                <w:bCs/>
                <w:color w:val="000000" w:themeColor="text1"/>
              </w:rPr>
              <w:t>Functional</w:t>
            </w:r>
          </w:p>
          <w:p w:rsidRPr="3DD30A25" w:rsidR="0050348F" w:rsidP="0050348F" w:rsidRDefault="0050348F" w14:paraId="3841EFB8" w14:textId="1BDAB7CD">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54964407" w14:textId="14CF7FE4">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rsidTr="00CB76D3" w14:paraId="5A3C052D" w14:textId="77777777">
        <w:trPr>
          <w:trHeight w:val="300"/>
        </w:trPr>
        <w:tc>
          <w:tcPr>
            <w:tcW w:w="2970" w:type="dxa"/>
            <w:tcMar>
              <w:left w:w="105" w:type="dxa"/>
              <w:right w:w="105" w:type="dxa"/>
            </w:tcMar>
          </w:tcPr>
          <w:p w:rsidRPr="3DD30A25" w:rsidR="0050348F" w:rsidP="0050348F" w:rsidRDefault="0050348F" w14:paraId="561FF691" w14:textId="4D12656C">
            <w:pPr>
              <w:rPr>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42F19E" w14:textId="12CA55D4">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rsidTr="00CB76D3" w14:paraId="79C87E81" w14:textId="77777777">
        <w:trPr>
          <w:trHeight w:val="300"/>
        </w:trPr>
        <w:tc>
          <w:tcPr>
            <w:tcW w:w="2970" w:type="dxa"/>
            <w:tcMar>
              <w:left w:w="105" w:type="dxa"/>
              <w:right w:w="105" w:type="dxa"/>
            </w:tcMar>
          </w:tcPr>
          <w:p w:rsidRPr="3DD30A25" w:rsidR="0050348F" w:rsidP="0050348F" w:rsidRDefault="0050348F" w14:paraId="2501ABBE" w14:textId="38448D72">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4C2670F7" w14:textId="38F31200">
            <w:pPr>
              <w:rPr>
                <w:color w:val="000000" w:themeColor="text1"/>
              </w:rPr>
            </w:pPr>
            <w:r w:rsidRPr="3DD30A25">
              <w:rPr>
                <w:color w:val="000000" w:themeColor="text1"/>
              </w:rPr>
              <w:t>Client</w:t>
            </w:r>
          </w:p>
        </w:tc>
      </w:tr>
      <w:tr w:rsidR="0050348F" w:rsidTr="00CB76D3" w14:paraId="009F3102" w14:textId="77777777">
        <w:trPr>
          <w:trHeight w:val="300"/>
        </w:trPr>
        <w:tc>
          <w:tcPr>
            <w:tcW w:w="2970" w:type="dxa"/>
            <w:tcMar>
              <w:left w:w="105" w:type="dxa"/>
              <w:right w:w="105" w:type="dxa"/>
            </w:tcMar>
          </w:tcPr>
          <w:p w:rsidRPr="3DD30A25" w:rsidR="0050348F" w:rsidP="0050348F" w:rsidRDefault="0050348F" w14:paraId="7145415D" w14:textId="60065DB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08E97E4E" w14:textId="6F454B61">
            <w:pPr>
              <w:rPr>
                <w:color w:val="000000" w:themeColor="text1"/>
              </w:rPr>
            </w:pPr>
            <w:r w:rsidRPr="3DD30A25">
              <w:rPr>
                <w:color w:val="000000" w:themeColor="text1"/>
              </w:rPr>
              <w:t>Level 0 (Essential)</w:t>
            </w:r>
          </w:p>
        </w:tc>
      </w:tr>
      <w:tr w:rsidR="0050348F" w:rsidTr="00CB76D3" w14:paraId="11C0A6AE" w14:textId="77777777">
        <w:trPr>
          <w:trHeight w:val="300"/>
        </w:trPr>
        <w:tc>
          <w:tcPr>
            <w:tcW w:w="2970" w:type="dxa"/>
            <w:tcMar>
              <w:left w:w="105" w:type="dxa"/>
              <w:right w:w="105" w:type="dxa"/>
            </w:tcMar>
          </w:tcPr>
          <w:p w:rsidR="0050348F" w:rsidP="0050348F" w:rsidRDefault="0050348F" w14:paraId="71A52194" w14:textId="77777777">
            <w:pPr>
              <w:rPr>
                <w:color w:val="000000" w:themeColor="text1"/>
              </w:rPr>
            </w:pPr>
            <w:r w:rsidRPr="3DD30A25">
              <w:rPr>
                <w:b/>
                <w:bCs/>
                <w:color w:val="000000" w:themeColor="text1"/>
              </w:rPr>
              <w:t>Functional</w:t>
            </w:r>
          </w:p>
          <w:p w:rsidRPr="3DD30A25" w:rsidR="0050348F" w:rsidP="0050348F" w:rsidRDefault="0050348F" w14:paraId="32EB67E4" w14:textId="670617EF">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0BFD5C0A" w14:textId="1351D0D5">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rsidTr="00CB76D3" w14:paraId="5AFE5623" w14:textId="77777777">
        <w:trPr>
          <w:trHeight w:val="300"/>
        </w:trPr>
        <w:tc>
          <w:tcPr>
            <w:tcW w:w="2970" w:type="dxa"/>
            <w:tcMar>
              <w:left w:w="105" w:type="dxa"/>
              <w:right w:w="105" w:type="dxa"/>
            </w:tcMar>
          </w:tcPr>
          <w:p w:rsidRPr="3DD30A25" w:rsidR="0050348F" w:rsidP="0050348F" w:rsidRDefault="0050348F" w14:paraId="425DCBA5" w14:textId="6A3B696F">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5A51BC" w14:textId="39D6C47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rsidTr="00CB76D3" w14:paraId="0A251A0B" w14:textId="77777777">
        <w:trPr>
          <w:trHeight w:val="300"/>
        </w:trPr>
        <w:tc>
          <w:tcPr>
            <w:tcW w:w="2970" w:type="dxa"/>
            <w:tcMar>
              <w:left w:w="105" w:type="dxa"/>
              <w:right w:w="105" w:type="dxa"/>
            </w:tcMar>
          </w:tcPr>
          <w:p w:rsidRPr="3DD30A25" w:rsidR="0050348F" w:rsidP="0050348F" w:rsidRDefault="0050348F" w14:paraId="29AD1B9E" w14:textId="4C64C9F9">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71093AE3" w14:textId="51A53537">
            <w:pPr>
              <w:rPr>
                <w:color w:val="000000" w:themeColor="text1"/>
              </w:rPr>
            </w:pPr>
            <w:r w:rsidRPr="3DD30A25">
              <w:rPr>
                <w:color w:val="000000" w:themeColor="text1"/>
              </w:rPr>
              <w:t>Client</w:t>
            </w:r>
          </w:p>
        </w:tc>
      </w:tr>
      <w:tr w:rsidR="0050348F" w:rsidTr="00CB76D3" w14:paraId="0B3B33FA" w14:textId="77777777">
        <w:trPr>
          <w:trHeight w:val="300"/>
        </w:trPr>
        <w:tc>
          <w:tcPr>
            <w:tcW w:w="2970" w:type="dxa"/>
            <w:tcMar>
              <w:left w:w="105" w:type="dxa"/>
              <w:right w:w="105" w:type="dxa"/>
            </w:tcMar>
          </w:tcPr>
          <w:p w:rsidRPr="3DD30A25" w:rsidR="0050348F" w:rsidP="0050348F" w:rsidRDefault="0050348F" w14:paraId="0B8B481B" w14:textId="7945B2F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7959F5E4" w14:textId="01EEBF71">
            <w:pPr>
              <w:rPr>
                <w:color w:val="000000" w:themeColor="text1"/>
              </w:rPr>
            </w:pPr>
            <w:r w:rsidRPr="3DD30A25">
              <w:rPr>
                <w:color w:val="000000" w:themeColor="text1"/>
              </w:rPr>
              <w:t>Level 0 (Essential)</w:t>
            </w:r>
          </w:p>
        </w:tc>
      </w:tr>
    </w:tbl>
    <w:p w:rsidR="3DD30A25" w:rsidP="3DD30A25" w:rsidRDefault="3DD30A25" w14:paraId="07AE0079" w14:textId="44C1E0DE"/>
    <w:p w:rsidR="0ECD14C6" w:rsidP="3DD30A25" w:rsidRDefault="0ECD14C6" w14:paraId="35BF85C3" w14:textId="0509C152">
      <w:pPr>
        <w:pStyle w:val="Heading4"/>
      </w:pPr>
      <w:r>
        <w:t>Analyzing Exchanges in Leaves (Module 5)</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3DD30A25" w14:paraId="550DEE89" w14:textId="77777777">
        <w:trPr>
          <w:trHeight w:val="300"/>
        </w:trPr>
        <w:tc>
          <w:tcPr>
            <w:tcW w:w="2970" w:type="dxa"/>
            <w:tcMar>
              <w:left w:w="105" w:type="dxa"/>
              <w:right w:w="105" w:type="dxa"/>
            </w:tcMar>
          </w:tcPr>
          <w:p w:rsidR="3DD30A25" w:rsidP="3DD30A25" w:rsidRDefault="3DD30A25" w14:paraId="21B77354" w14:textId="3CAEC8B1">
            <w:pPr>
              <w:rPr>
                <w:color w:val="000000" w:themeColor="text1"/>
              </w:rPr>
            </w:pPr>
            <w:r w:rsidRPr="3DD30A25">
              <w:rPr>
                <w:b/>
                <w:bCs/>
                <w:color w:val="000000" w:themeColor="text1"/>
              </w:rPr>
              <w:t>Functional</w:t>
            </w:r>
          </w:p>
          <w:p w:rsidR="3DD30A25" w:rsidP="3DD30A25" w:rsidRDefault="3DD30A25" w14:paraId="6C704C9F" w14:textId="1140B9EB">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0F1C5DFE" w14:textId="6C0E4A85">
            <w:pPr>
              <w:rPr>
                <w:color w:val="000000" w:themeColor="text1"/>
              </w:rPr>
            </w:pPr>
            <w:r w:rsidRPr="3DD30A25">
              <w:rPr>
                <w:b/>
                <w:bCs/>
                <w:color w:val="000000" w:themeColor="text1"/>
              </w:rPr>
              <w:t>[FR-9] Select Data Streams</w:t>
            </w:r>
          </w:p>
        </w:tc>
      </w:tr>
      <w:tr w:rsidR="3DD30A25" w:rsidTr="3DD30A25" w14:paraId="3BAF173C" w14:textId="77777777">
        <w:trPr>
          <w:trHeight w:val="300"/>
        </w:trPr>
        <w:tc>
          <w:tcPr>
            <w:tcW w:w="2970" w:type="dxa"/>
            <w:tcMar>
              <w:left w:w="105" w:type="dxa"/>
              <w:right w:w="105" w:type="dxa"/>
            </w:tcMar>
          </w:tcPr>
          <w:p w:rsidR="3DD30A25" w:rsidP="3DD30A25" w:rsidRDefault="3DD30A25" w14:paraId="7105ED82" w14:textId="773C73C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C680102" w14:textId="3C5D7B2B">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rsidTr="3DD30A25" w14:paraId="332F60BB" w14:textId="77777777">
        <w:trPr>
          <w:trHeight w:val="300"/>
        </w:trPr>
        <w:tc>
          <w:tcPr>
            <w:tcW w:w="2970" w:type="dxa"/>
            <w:tcMar>
              <w:left w:w="105" w:type="dxa"/>
              <w:right w:w="105" w:type="dxa"/>
            </w:tcMar>
          </w:tcPr>
          <w:p w:rsidR="3DD30A25" w:rsidP="3DD30A25" w:rsidRDefault="3DD30A25" w14:paraId="177DEECF" w14:textId="1EE0FA38">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0315B50" w14:textId="2F232780">
            <w:pPr>
              <w:rPr>
                <w:color w:val="000000" w:themeColor="text1"/>
              </w:rPr>
            </w:pPr>
            <w:r w:rsidRPr="3DD30A25">
              <w:rPr>
                <w:color w:val="000000" w:themeColor="text1"/>
              </w:rPr>
              <w:t>Client</w:t>
            </w:r>
          </w:p>
        </w:tc>
      </w:tr>
      <w:tr w:rsidR="3DD30A25" w:rsidTr="3DD30A25" w14:paraId="2A586546" w14:textId="77777777">
        <w:trPr>
          <w:trHeight w:val="300"/>
        </w:trPr>
        <w:tc>
          <w:tcPr>
            <w:tcW w:w="2970" w:type="dxa"/>
            <w:tcMar>
              <w:left w:w="105" w:type="dxa"/>
              <w:right w:w="105" w:type="dxa"/>
            </w:tcMar>
          </w:tcPr>
          <w:p w:rsidR="3DD30A25" w:rsidP="3DD30A25" w:rsidRDefault="3DD30A25" w14:paraId="7BB5F6F4" w14:textId="261C0428">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4AF6253B" w14:textId="22FCF821">
            <w:pPr>
              <w:rPr>
                <w:color w:val="000000" w:themeColor="text1"/>
              </w:rPr>
            </w:pPr>
            <w:r w:rsidRPr="3DD30A25">
              <w:rPr>
                <w:color w:val="000000" w:themeColor="text1"/>
              </w:rPr>
              <w:t>Level 0 (Essential)</w:t>
            </w:r>
          </w:p>
        </w:tc>
      </w:tr>
      <w:tr w:rsidR="3DD30A25" w:rsidTr="3DD30A25" w14:paraId="7209CED7" w14:textId="77777777">
        <w:trPr>
          <w:trHeight w:val="300"/>
        </w:trPr>
        <w:tc>
          <w:tcPr>
            <w:tcW w:w="2970" w:type="dxa"/>
            <w:tcMar>
              <w:left w:w="105" w:type="dxa"/>
              <w:right w:w="105" w:type="dxa"/>
            </w:tcMar>
          </w:tcPr>
          <w:p w:rsidR="3DD30A25" w:rsidP="3DD30A25" w:rsidRDefault="3DD30A25" w14:paraId="2FB298F6" w14:textId="7551EDD2">
            <w:pPr>
              <w:rPr>
                <w:color w:val="000000" w:themeColor="text1"/>
              </w:rPr>
            </w:pPr>
            <w:r w:rsidRPr="3DD30A25">
              <w:rPr>
                <w:b/>
                <w:bCs/>
                <w:color w:val="000000" w:themeColor="text1"/>
              </w:rPr>
              <w:t>Functional</w:t>
            </w:r>
          </w:p>
          <w:p w:rsidR="3DD30A25" w:rsidP="3DD30A25" w:rsidRDefault="3DD30A25" w14:paraId="31AA351B" w14:textId="0C61935D">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2507E34" w14:textId="3CBFECA1">
            <w:pPr>
              <w:rPr>
                <w:color w:val="000000" w:themeColor="text1"/>
              </w:rPr>
            </w:pPr>
            <w:r w:rsidRPr="3DD30A25">
              <w:rPr>
                <w:b/>
                <w:bCs/>
                <w:color w:val="000000" w:themeColor="text1"/>
              </w:rPr>
              <w:t>[FR-10] Plot Data Streams</w:t>
            </w:r>
          </w:p>
          <w:p w:rsidR="3DD30A25" w:rsidP="3DD30A25" w:rsidRDefault="3DD30A25" w14:paraId="76A71A9A" w14:textId="5CD0C8BD">
            <w:pPr>
              <w:rPr>
                <w:color w:val="000000" w:themeColor="text1"/>
              </w:rPr>
            </w:pPr>
          </w:p>
        </w:tc>
      </w:tr>
      <w:tr w:rsidR="3DD30A25" w:rsidTr="3DD30A25" w14:paraId="0CB686AA" w14:textId="77777777">
        <w:trPr>
          <w:trHeight w:val="300"/>
        </w:trPr>
        <w:tc>
          <w:tcPr>
            <w:tcW w:w="2970" w:type="dxa"/>
            <w:tcMar>
              <w:left w:w="105" w:type="dxa"/>
              <w:right w:w="105" w:type="dxa"/>
            </w:tcMar>
          </w:tcPr>
          <w:p w:rsidR="3DD30A25" w:rsidP="3DD30A25" w:rsidRDefault="3DD30A25" w14:paraId="2E5AD92A" w14:textId="676DCA6F">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39698715" w14:textId="3F074DBF">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rsidTr="3DD30A25" w14:paraId="3A85C989" w14:textId="77777777">
        <w:trPr>
          <w:trHeight w:val="300"/>
        </w:trPr>
        <w:tc>
          <w:tcPr>
            <w:tcW w:w="2970" w:type="dxa"/>
            <w:tcMar>
              <w:left w:w="105" w:type="dxa"/>
              <w:right w:w="105" w:type="dxa"/>
            </w:tcMar>
          </w:tcPr>
          <w:p w:rsidR="3DD30A25" w:rsidP="3DD30A25" w:rsidRDefault="3DD30A25" w14:paraId="5F1856A3" w14:textId="2529E461">
            <w:pPr>
              <w:rPr>
                <w:color w:val="000000" w:themeColor="text1"/>
              </w:rPr>
            </w:pPr>
            <w:r w:rsidRPr="3DD30A25">
              <w:rPr>
                <w:color w:val="000000" w:themeColor="text1"/>
              </w:rPr>
              <w:lastRenderedPageBreak/>
              <w:t>Source</w:t>
            </w:r>
          </w:p>
        </w:tc>
        <w:tc>
          <w:tcPr>
            <w:tcW w:w="6390" w:type="dxa"/>
            <w:tcMar>
              <w:left w:w="105" w:type="dxa"/>
              <w:right w:w="105" w:type="dxa"/>
            </w:tcMar>
          </w:tcPr>
          <w:p w:rsidR="3DD30A25" w:rsidP="3DD30A25" w:rsidRDefault="3DD30A25" w14:paraId="164C8DA3" w14:textId="44B9F41E">
            <w:pPr>
              <w:rPr>
                <w:color w:val="000000" w:themeColor="text1"/>
              </w:rPr>
            </w:pPr>
            <w:r w:rsidRPr="3DD30A25">
              <w:rPr>
                <w:color w:val="000000" w:themeColor="text1"/>
              </w:rPr>
              <w:t>Client</w:t>
            </w:r>
          </w:p>
        </w:tc>
      </w:tr>
      <w:tr w:rsidR="3DD30A25" w:rsidTr="3DD30A25" w14:paraId="3167BF0F" w14:textId="77777777">
        <w:trPr>
          <w:trHeight w:val="300"/>
        </w:trPr>
        <w:tc>
          <w:tcPr>
            <w:tcW w:w="2970" w:type="dxa"/>
            <w:tcMar>
              <w:left w:w="105" w:type="dxa"/>
              <w:right w:w="105" w:type="dxa"/>
            </w:tcMar>
          </w:tcPr>
          <w:p w:rsidR="3DD30A25" w:rsidP="3DD30A25" w:rsidRDefault="3DD30A25" w14:paraId="408C5B41" w14:textId="195CDC27">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610F2BE3" w14:textId="53095092">
            <w:pPr>
              <w:rPr>
                <w:color w:val="000000" w:themeColor="text1"/>
              </w:rPr>
            </w:pPr>
            <w:r w:rsidRPr="3DD30A25">
              <w:rPr>
                <w:color w:val="000000" w:themeColor="text1"/>
              </w:rPr>
              <w:t>Level 0 (Essential)</w:t>
            </w:r>
          </w:p>
        </w:tc>
      </w:tr>
      <w:tr w:rsidR="3DD30A25" w:rsidTr="3DD30A25" w14:paraId="78AD2FE6" w14:textId="77777777">
        <w:trPr>
          <w:trHeight w:val="300"/>
        </w:trPr>
        <w:tc>
          <w:tcPr>
            <w:tcW w:w="2970" w:type="dxa"/>
            <w:tcMar>
              <w:left w:w="105" w:type="dxa"/>
              <w:right w:w="105" w:type="dxa"/>
            </w:tcMar>
          </w:tcPr>
          <w:p w:rsidR="3DD30A25" w:rsidP="3DD30A25" w:rsidRDefault="3DD30A25" w14:paraId="1D496274" w14:textId="4F9A5256">
            <w:pPr>
              <w:rPr>
                <w:color w:val="000000" w:themeColor="text1"/>
              </w:rPr>
            </w:pPr>
            <w:r w:rsidRPr="3DD30A25">
              <w:rPr>
                <w:b/>
                <w:bCs/>
                <w:color w:val="000000" w:themeColor="text1"/>
              </w:rPr>
              <w:t>Functional</w:t>
            </w:r>
          </w:p>
          <w:p w:rsidR="3DD30A25" w:rsidP="3DD30A25" w:rsidRDefault="3DD30A25" w14:paraId="156C6C24" w14:textId="5B6744E3">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43ABB3F3" w14:textId="6BBC94A7">
            <w:pPr>
              <w:rPr>
                <w:color w:val="000000" w:themeColor="text1"/>
              </w:rPr>
            </w:pPr>
            <w:r w:rsidRPr="3DD30A25">
              <w:rPr>
                <w:b/>
                <w:bCs/>
                <w:color w:val="000000" w:themeColor="text1"/>
              </w:rPr>
              <w:t>[FR-11] Manipulate Scale</w:t>
            </w:r>
          </w:p>
        </w:tc>
      </w:tr>
      <w:tr w:rsidR="3DD30A25" w:rsidTr="3DD30A25" w14:paraId="0458229C" w14:textId="77777777">
        <w:trPr>
          <w:trHeight w:val="300"/>
        </w:trPr>
        <w:tc>
          <w:tcPr>
            <w:tcW w:w="2970" w:type="dxa"/>
            <w:tcMar>
              <w:left w:w="105" w:type="dxa"/>
              <w:right w:w="105" w:type="dxa"/>
            </w:tcMar>
          </w:tcPr>
          <w:p w:rsidR="3DD30A25" w:rsidP="3DD30A25" w:rsidRDefault="3DD30A25" w14:paraId="5A3349A1" w14:textId="0FE1D55A">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6FF7D3D" w14:textId="328E5802">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rsidTr="3DD30A25" w14:paraId="1A7E3CCD" w14:textId="77777777">
        <w:trPr>
          <w:trHeight w:val="300"/>
        </w:trPr>
        <w:tc>
          <w:tcPr>
            <w:tcW w:w="2970" w:type="dxa"/>
            <w:tcMar>
              <w:left w:w="105" w:type="dxa"/>
              <w:right w:w="105" w:type="dxa"/>
            </w:tcMar>
          </w:tcPr>
          <w:p w:rsidR="3DD30A25" w:rsidP="3DD30A25" w:rsidRDefault="3DD30A25" w14:paraId="121ABDFA" w14:textId="553CA33C">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1C633B4E" w14:textId="2BDD3865">
            <w:pPr>
              <w:rPr>
                <w:color w:val="000000" w:themeColor="text1"/>
              </w:rPr>
            </w:pPr>
            <w:r w:rsidRPr="3DD30A25">
              <w:rPr>
                <w:color w:val="000000" w:themeColor="text1"/>
              </w:rPr>
              <w:t>Client</w:t>
            </w:r>
          </w:p>
        </w:tc>
      </w:tr>
      <w:tr w:rsidR="3DD30A25" w:rsidTr="3DD30A25" w14:paraId="26067F70" w14:textId="77777777">
        <w:trPr>
          <w:trHeight w:val="300"/>
        </w:trPr>
        <w:tc>
          <w:tcPr>
            <w:tcW w:w="2970" w:type="dxa"/>
            <w:tcMar>
              <w:left w:w="105" w:type="dxa"/>
              <w:right w:w="105" w:type="dxa"/>
            </w:tcMar>
          </w:tcPr>
          <w:p w:rsidR="3DD30A25" w:rsidP="3DD30A25" w:rsidRDefault="3DD30A25" w14:paraId="1FE2D456" w14:textId="07EAF8B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0287567" w14:textId="41A372EB">
            <w:pPr>
              <w:rPr>
                <w:color w:val="000000" w:themeColor="text1"/>
              </w:rPr>
            </w:pPr>
            <w:r w:rsidRPr="3DD30A25">
              <w:rPr>
                <w:color w:val="000000" w:themeColor="text1"/>
              </w:rPr>
              <w:t>Level 1 (Desirable)</w:t>
            </w:r>
          </w:p>
        </w:tc>
      </w:tr>
      <w:tr w:rsidR="3DD30A25" w:rsidTr="3DD30A25" w14:paraId="6C50F1A0" w14:textId="77777777">
        <w:trPr>
          <w:trHeight w:val="300"/>
        </w:trPr>
        <w:tc>
          <w:tcPr>
            <w:tcW w:w="2970" w:type="dxa"/>
            <w:tcMar>
              <w:left w:w="105" w:type="dxa"/>
              <w:right w:w="105" w:type="dxa"/>
            </w:tcMar>
          </w:tcPr>
          <w:p w:rsidR="3DD30A25" w:rsidP="3DD30A25" w:rsidRDefault="3DD30A25" w14:paraId="637194BE" w14:textId="758330B3">
            <w:pPr>
              <w:rPr>
                <w:color w:val="000000" w:themeColor="text1"/>
              </w:rPr>
            </w:pPr>
            <w:r w:rsidRPr="3DD30A25">
              <w:rPr>
                <w:b/>
                <w:bCs/>
                <w:color w:val="000000" w:themeColor="text1"/>
              </w:rPr>
              <w:t>Functional</w:t>
            </w:r>
          </w:p>
          <w:p w:rsidR="3DD30A25" w:rsidP="3DD30A25" w:rsidRDefault="3DD30A25" w14:paraId="4E51ADAC" w14:textId="29A0686A">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51EE8B0A" w14:textId="1042EFCD">
            <w:pPr>
              <w:rPr>
                <w:color w:val="000000" w:themeColor="text1"/>
              </w:rPr>
            </w:pPr>
            <w:r w:rsidRPr="3DD30A25">
              <w:rPr>
                <w:b/>
                <w:bCs/>
                <w:color w:val="000000" w:themeColor="text1"/>
              </w:rPr>
              <w:t>[FR-12] Change Plotting Speed</w:t>
            </w:r>
          </w:p>
          <w:p w:rsidR="3DD30A25" w:rsidP="3DD30A25" w:rsidRDefault="3DD30A25" w14:paraId="70E84E36" w14:textId="364ABF65">
            <w:pPr>
              <w:rPr>
                <w:color w:val="000000" w:themeColor="text1"/>
              </w:rPr>
            </w:pPr>
          </w:p>
        </w:tc>
      </w:tr>
      <w:tr w:rsidR="3DD30A25" w:rsidTr="3DD30A25" w14:paraId="27D48FDB" w14:textId="77777777">
        <w:trPr>
          <w:trHeight w:val="300"/>
        </w:trPr>
        <w:tc>
          <w:tcPr>
            <w:tcW w:w="2970" w:type="dxa"/>
            <w:tcMar>
              <w:left w:w="105" w:type="dxa"/>
              <w:right w:w="105" w:type="dxa"/>
            </w:tcMar>
          </w:tcPr>
          <w:p w:rsidR="3DD30A25" w:rsidP="3DD30A25" w:rsidRDefault="3DD30A25" w14:paraId="4FB6EAB0" w14:textId="349FD7BE">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7D935CE5" w14:textId="437B51BF">
            <w:pPr>
              <w:rPr>
                <w:color w:val="000000" w:themeColor="text1"/>
              </w:rPr>
            </w:pPr>
            <w:r w:rsidRPr="3DD30A25">
              <w:rPr>
                <w:color w:val="000000" w:themeColor="text1"/>
              </w:rPr>
              <w:t>The user must be able to change the speed at which the data is plotted as well as pause the plotting of data.</w:t>
            </w:r>
          </w:p>
        </w:tc>
      </w:tr>
      <w:tr w:rsidR="3DD30A25" w:rsidTr="3DD30A25" w14:paraId="7631EE7B" w14:textId="77777777">
        <w:trPr>
          <w:trHeight w:val="300"/>
        </w:trPr>
        <w:tc>
          <w:tcPr>
            <w:tcW w:w="2970" w:type="dxa"/>
            <w:tcMar>
              <w:left w:w="105" w:type="dxa"/>
              <w:right w:w="105" w:type="dxa"/>
            </w:tcMar>
          </w:tcPr>
          <w:p w:rsidR="3DD30A25" w:rsidP="3DD30A25" w:rsidRDefault="3DD30A25" w14:paraId="3D9683AC" w14:textId="29E4EB19">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23CEE435" w14:textId="796D51BC">
            <w:pPr>
              <w:rPr>
                <w:color w:val="000000" w:themeColor="text1"/>
              </w:rPr>
            </w:pPr>
            <w:r w:rsidRPr="3DD30A25">
              <w:rPr>
                <w:color w:val="000000" w:themeColor="text1"/>
              </w:rPr>
              <w:t>Client</w:t>
            </w:r>
          </w:p>
        </w:tc>
      </w:tr>
      <w:tr w:rsidR="3DD30A25" w:rsidTr="3DD30A25" w14:paraId="0156B6A2" w14:textId="77777777">
        <w:trPr>
          <w:trHeight w:val="300"/>
        </w:trPr>
        <w:tc>
          <w:tcPr>
            <w:tcW w:w="2970" w:type="dxa"/>
            <w:tcMar>
              <w:left w:w="105" w:type="dxa"/>
              <w:right w:w="105" w:type="dxa"/>
            </w:tcMar>
          </w:tcPr>
          <w:p w:rsidR="3DD30A25" w:rsidP="3DD30A25" w:rsidRDefault="3DD30A25" w14:paraId="7A0DFD29" w14:textId="04B09092">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866C8E2" w14:textId="6C044959">
            <w:pPr>
              <w:rPr>
                <w:color w:val="000000" w:themeColor="text1"/>
              </w:rPr>
            </w:pPr>
            <w:r w:rsidRPr="3DD30A25">
              <w:rPr>
                <w:color w:val="000000" w:themeColor="text1"/>
              </w:rPr>
              <w:t>Level 0 (Essential)</w:t>
            </w:r>
          </w:p>
        </w:tc>
      </w:tr>
      <w:tr w:rsidR="3DD30A25" w:rsidTr="3DD30A25" w14:paraId="0677A5E3" w14:textId="77777777">
        <w:trPr>
          <w:trHeight w:val="300"/>
        </w:trPr>
        <w:tc>
          <w:tcPr>
            <w:tcW w:w="2970" w:type="dxa"/>
            <w:tcMar>
              <w:left w:w="105" w:type="dxa"/>
              <w:right w:w="105" w:type="dxa"/>
            </w:tcMar>
          </w:tcPr>
          <w:p w:rsidR="3DD30A25" w:rsidP="3DD30A25" w:rsidRDefault="3DD30A25" w14:paraId="5CF456CA" w14:textId="10B92882">
            <w:pPr>
              <w:rPr>
                <w:color w:val="000000" w:themeColor="text1"/>
              </w:rPr>
            </w:pPr>
            <w:r w:rsidRPr="3DD30A25">
              <w:rPr>
                <w:b/>
                <w:bCs/>
                <w:color w:val="000000" w:themeColor="text1"/>
              </w:rPr>
              <w:t>Functional</w:t>
            </w:r>
          </w:p>
          <w:p w:rsidR="3DD30A25" w:rsidP="3DD30A25" w:rsidRDefault="3DD30A25" w14:paraId="5AB28C1F" w14:textId="488FD480">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85032F9" w14:textId="4C599174">
            <w:pPr>
              <w:rPr>
                <w:color w:val="000000" w:themeColor="text1"/>
              </w:rPr>
            </w:pPr>
            <w:r w:rsidRPr="3DD30A25">
              <w:rPr>
                <w:b/>
                <w:bCs/>
                <w:color w:val="000000" w:themeColor="text1"/>
              </w:rPr>
              <w:t>[FR-13] Mean Bars</w:t>
            </w:r>
          </w:p>
        </w:tc>
      </w:tr>
      <w:tr w:rsidR="3DD30A25" w:rsidTr="3DD30A25" w14:paraId="48A0299F" w14:textId="77777777">
        <w:trPr>
          <w:trHeight w:val="300"/>
        </w:trPr>
        <w:tc>
          <w:tcPr>
            <w:tcW w:w="2970" w:type="dxa"/>
            <w:tcMar>
              <w:left w:w="105" w:type="dxa"/>
              <w:right w:w="105" w:type="dxa"/>
            </w:tcMar>
          </w:tcPr>
          <w:p w:rsidR="3DD30A25" w:rsidP="3DD30A25" w:rsidRDefault="3DD30A25" w14:paraId="79378B93" w14:textId="7FA4CA65">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95561B9" w14:textId="064DF630">
            <w:pPr>
              <w:rPr>
                <w:color w:val="000000" w:themeColor="text1"/>
              </w:rPr>
            </w:pPr>
            <w:r w:rsidRPr="3DD30A25">
              <w:rPr>
                <w:color w:val="000000" w:themeColor="text1"/>
              </w:rPr>
              <w:t>Two vertical bars must be included in the graph of the application. The user should be able to move the bars to encapsulate a desired segment of data from which the mean can be calculated.</w:t>
            </w:r>
          </w:p>
        </w:tc>
      </w:tr>
      <w:tr w:rsidR="3DD30A25" w:rsidTr="3DD30A25" w14:paraId="2DCA10C6" w14:textId="77777777">
        <w:trPr>
          <w:trHeight w:val="300"/>
        </w:trPr>
        <w:tc>
          <w:tcPr>
            <w:tcW w:w="2970" w:type="dxa"/>
            <w:tcMar>
              <w:left w:w="105" w:type="dxa"/>
              <w:right w:w="105" w:type="dxa"/>
            </w:tcMar>
          </w:tcPr>
          <w:p w:rsidR="3DD30A25" w:rsidP="3DD30A25" w:rsidRDefault="3DD30A25" w14:paraId="1D483560" w14:textId="1A71A9F3">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227442F0" w14:textId="436AD7C1">
            <w:pPr>
              <w:rPr>
                <w:color w:val="000000" w:themeColor="text1"/>
              </w:rPr>
            </w:pPr>
            <w:r w:rsidRPr="3DD30A25">
              <w:rPr>
                <w:color w:val="000000" w:themeColor="text1"/>
              </w:rPr>
              <w:t>Client</w:t>
            </w:r>
          </w:p>
        </w:tc>
      </w:tr>
      <w:tr w:rsidR="3DD30A25" w:rsidTr="3DD30A25" w14:paraId="34BA92A4" w14:textId="77777777">
        <w:trPr>
          <w:trHeight w:val="300"/>
        </w:trPr>
        <w:tc>
          <w:tcPr>
            <w:tcW w:w="2970" w:type="dxa"/>
            <w:tcMar>
              <w:left w:w="105" w:type="dxa"/>
              <w:right w:w="105" w:type="dxa"/>
            </w:tcMar>
          </w:tcPr>
          <w:p w:rsidR="3DD30A25" w:rsidP="3DD30A25" w:rsidRDefault="3DD30A25" w14:paraId="16B4106C" w14:textId="6C10798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DE1B705" w14:textId="1A1FFA8F">
            <w:pPr>
              <w:rPr>
                <w:color w:val="000000" w:themeColor="text1"/>
              </w:rPr>
            </w:pPr>
            <w:r w:rsidRPr="3DD30A25">
              <w:rPr>
                <w:color w:val="000000" w:themeColor="text1"/>
              </w:rPr>
              <w:t>Level 0 (Essential)</w:t>
            </w:r>
          </w:p>
        </w:tc>
      </w:tr>
      <w:tr w:rsidR="3DD30A25" w:rsidTr="3DD30A25" w14:paraId="06474A3F" w14:textId="77777777">
        <w:trPr>
          <w:trHeight w:val="300"/>
        </w:trPr>
        <w:tc>
          <w:tcPr>
            <w:tcW w:w="2970" w:type="dxa"/>
            <w:tcMar>
              <w:left w:w="105" w:type="dxa"/>
              <w:right w:w="105" w:type="dxa"/>
            </w:tcMar>
          </w:tcPr>
          <w:p w:rsidR="3DD30A25" w:rsidP="3DD30A25" w:rsidRDefault="3DD30A25" w14:paraId="197D38EB" w14:textId="4D694098">
            <w:pPr>
              <w:rPr>
                <w:color w:val="000000" w:themeColor="text1"/>
              </w:rPr>
            </w:pPr>
            <w:r w:rsidRPr="3DD30A25">
              <w:rPr>
                <w:b/>
                <w:bCs/>
                <w:color w:val="000000" w:themeColor="text1"/>
              </w:rPr>
              <w:t>Functional</w:t>
            </w:r>
          </w:p>
          <w:p w:rsidR="3DD30A25" w:rsidP="3DD30A25" w:rsidRDefault="3DD30A25" w14:paraId="6C60D2AD" w14:textId="4882B305">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2C9EE36C" w14:textId="36008283">
            <w:pPr>
              <w:rPr>
                <w:color w:val="000000" w:themeColor="text1"/>
              </w:rPr>
            </w:pPr>
            <w:r w:rsidRPr="3DD30A25">
              <w:rPr>
                <w:b/>
                <w:bCs/>
                <w:color w:val="000000" w:themeColor="text1"/>
              </w:rPr>
              <w:t>[FR-14] Calculate Mean</w:t>
            </w:r>
          </w:p>
          <w:p w:rsidR="3DD30A25" w:rsidP="3DD30A25" w:rsidRDefault="3DD30A25" w14:paraId="5BCC7D2D" w14:textId="3E50597D">
            <w:pPr>
              <w:rPr>
                <w:color w:val="000000" w:themeColor="text1"/>
              </w:rPr>
            </w:pPr>
          </w:p>
        </w:tc>
      </w:tr>
      <w:tr w:rsidR="3DD30A25" w:rsidTr="3DD30A25" w14:paraId="628E4DA1" w14:textId="77777777">
        <w:trPr>
          <w:trHeight w:val="300"/>
        </w:trPr>
        <w:tc>
          <w:tcPr>
            <w:tcW w:w="2970" w:type="dxa"/>
            <w:tcMar>
              <w:left w:w="105" w:type="dxa"/>
              <w:right w:w="105" w:type="dxa"/>
            </w:tcMar>
          </w:tcPr>
          <w:p w:rsidR="3DD30A25" w:rsidP="3DD30A25" w:rsidRDefault="3DD30A25" w14:paraId="023B7BCA" w14:textId="5BB79A5E">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279CD16" w14:textId="2552068B">
            <w:pPr>
              <w:rPr>
                <w:color w:val="000000" w:themeColor="text1"/>
              </w:rPr>
            </w:pPr>
            <w:r w:rsidRPr="3DD30A25">
              <w:rPr>
                <w:color w:val="000000" w:themeColor="text1"/>
              </w:rPr>
              <w:t>The application must provide the ability to calculate the mean value between the two mean bars.</w:t>
            </w:r>
          </w:p>
        </w:tc>
      </w:tr>
      <w:tr w:rsidR="3DD30A25" w:rsidTr="3DD30A25" w14:paraId="4FC38C56" w14:textId="77777777">
        <w:trPr>
          <w:trHeight w:val="300"/>
        </w:trPr>
        <w:tc>
          <w:tcPr>
            <w:tcW w:w="2970" w:type="dxa"/>
            <w:tcMar>
              <w:left w:w="105" w:type="dxa"/>
              <w:right w:w="105" w:type="dxa"/>
            </w:tcMar>
          </w:tcPr>
          <w:p w:rsidR="3DD30A25" w:rsidP="3DD30A25" w:rsidRDefault="3DD30A25" w14:paraId="1D7A7946" w14:textId="64FB1351">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2CDF3CEB" w14:textId="2ACFAA17">
            <w:pPr>
              <w:rPr>
                <w:color w:val="000000" w:themeColor="text1"/>
              </w:rPr>
            </w:pPr>
            <w:r w:rsidRPr="3DD30A25">
              <w:rPr>
                <w:color w:val="000000" w:themeColor="text1"/>
              </w:rPr>
              <w:t>Client</w:t>
            </w:r>
          </w:p>
        </w:tc>
      </w:tr>
      <w:tr w:rsidR="3DD30A25" w:rsidTr="3DD30A25" w14:paraId="4F8323C5" w14:textId="77777777">
        <w:trPr>
          <w:trHeight w:val="300"/>
        </w:trPr>
        <w:tc>
          <w:tcPr>
            <w:tcW w:w="2970" w:type="dxa"/>
            <w:tcMar>
              <w:left w:w="105" w:type="dxa"/>
              <w:right w:w="105" w:type="dxa"/>
            </w:tcMar>
          </w:tcPr>
          <w:p w:rsidR="3DD30A25" w:rsidP="3DD30A25" w:rsidRDefault="3DD30A25" w14:paraId="4577216C" w14:textId="3BB25133">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0DCC7625" w14:textId="0C689E4F">
            <w:pPr>
              <w:rPr>
                <w:color w:val="000000" w:themeColor="text1"/>
              </w:rPr>
            </w:pPr>
            <w:r w:rsidRPr="3DD30A25">
              <w:rPr>
                <w:color w:val="000000" w:themeColor="text1"/>
              </w:rPr>
              <w:t>Level 0 (Essential)</w:t>
            </w:r>
          </w:p>
        </w:tc>
      </w:tr>
    </w:tbl>
    <w:p w:rsidR="3DD30A25" w:rsidP="3DD30A25" w:rsidRDefault="3DD30A25" w14:paraId="22CBCF43" w14:textId="04575A7A"/>
    <w:p w:rsidR="175B6E94" w:rsidP="3DD30A25" w:rsidRDefault="175B6E94" w14:paraId="692AE3C0" w14:textId="4A36C37D">
      <w:pPr>
        <w:pStyle w:val="Heading3"/>
      </w:pPr>
      <w:r>
        <w:t>Non-Functional Requirements</w:t>
      </w:r>
    </w:p>
    <w:p w:rsidR="590DD975" w:rsidP="3DD30A25" w:rsidRDefault="590DD975" w14:paraId="695A1B7D" w14:textId="7607D71E">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rsidR="590DD975" w:rsidP="3DD30A25" w:rsidRDefault="590DD975" w14:paraId="540B898F" w14:textId="6B7B1033">
      <w:pPr>
        <w:spacing w:after="0" w:line="240" w:lineRule="auto"/>
        <w:rPr>
          <w:color w:val="000000" w:themeColor="text1"/>
        </w:rPr>
      </w:pPr>
      <w:r w:rsidRPr="3DD30A25">
        <w:rPr>
          <w:b/>
          <w:bCs/>
          <w:color w:val="000000" w:themeColor="text1"/>
        </w:rPr>
        <w:t xml:space="preserve">Modern Visuals:  </w:t>
      </w:r>
    </w:p>
    <w:p w:rsidR="590DD975" w:rsidP="3DD30A25" w:rsidRDefault="590DD975" w14:paraId="6E0D9DF4" w14:textId="1014E447">
      <w:pPr>
        <w:spacing w:after="0" w:line="240" w:lineRule="auto"/>
        <w:rPr>
          <w:color w:val="000000" w:themeColor="text1"/>
        </w:rPr>
      </w:pPr>
      <w:r w:rsidRPr="3DD30A25">
        <w:rPr>
          <w:color w:val="000000" w:themeColor="text1"/>
        </w:rPr>
        <w:t xml:space="preserve">The system shall look like a modern 2020’s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rsidR="3DD30A25" w:rsidP="3DD30A25" w:rsidRDefault="3DD30A25" w14:paraId="0624FEF8" w14:textId="2B3EAC28">
      <w:pPr>
        <w:spacing w:after="0" w:line="240" w:lineRule="auto"/>
        <w:rPr>
          <w:color w:val="000000" w:themeColor="text1"/>
        </w:rPr>
      </w:pPr>
    </w:p>
    <w:p w:rsidR="590DD975" w:rsidP="3DD30A25" w:rsidRDefault="590DD975" w14:paraId="2E3E712C" w14:textId="1CBCA52B">
      <w:pPr>
        <w:spacing w:after="0" w:line="240" w:lineRule="auto"/>
        <w:rPr>
          <w:color w:val="000000" w:themeColor="text1"/>
        </w:rPr>
      </w:pPr>
      <w:r w:rsidRPr="3DD30A25">
        <w:rPr>
          <w:b/>
          <w:bCs/>
          <w:color w:val="000000" w:themeColor="text1"/>
        </w:rPr>
        <w:t>Python For Extendibility:</w:t>
      </w:r>
    </w:p>
    <w:p w:rsidR="590DD975" w:rsidP="3DD30A25" w:rsidRDefault="590DD975" w14:paraId="0A46ABD0" w14:textId="73387726">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rsidR="3DD30A25" w:rsidP="3DD30A25" w:rsidRDefault="3DD30A25" w14:paraId="05FDDC45" w14:textId="2A655E5E">
      <w:pPr>
        <w:spacing w:after="0" w:line="240" w:lineRule="auto"/>
        <w:rPr>
          <w:color w:val="000000" w:themeColor="text1"/>
        </w:rPr>
      </w:pPr>
    </w:p>
    <w:p w:rsidR="590DD975" w:rsidP="3DD30A25" w:rsidRDefault="590DD975" w14:paraId="2634E1BF" w14:textId="087BEFF2">
      <w:pPr>
        <w:spacing w:after="0" w:line="240" w:lineRule="auto"/>
        <w:rPr>
          <w:color w:val="000000" w:themeColor="text1"/>
        </w:rPr>
      </w:pPr>
      <w:r w:rsidRPr="3DD30A25">
        <w:rPr>
          <w:b/>
          <w:bCs/>
          <w:color w:val="000000" w:themeColor="text1"/>
        </w:rPr>
        <w:t>Documentation For Extendibility:</w:t>
      </w:r>
    </w:p>
    <w:p w:rsidR="590DD975" w:rsidP="3DD30A25" w:rsidRDefault="590DD975" w14:paraId="194C5854" w14:textId="2B35B802">
      <w:pPr>
        <w:spacing w:after="0" w:line="240" w:lineRule="auto"/>
        <w:rPr>
          <w:color w:val="000000" w:themeColor="text1"/>
        </w:rPr>
      </w:pPr>
      <w:r w:rsidRPr="3DD30A25">
        <w:rPr>
          <w:color w:val="000000" w:themeColor="text1"/>
        </w:rPr>
        <w:lastRenderedPageBreak/>
        <w:t>The system shall have documentation for code that’s thorough enough to allow college senior skill level software engineers to extend and maintain it.</w:t>
      </w:r>
    </w:p>
    <w:p w:rsidR="3DD30A25" w:rsidP="3DD30A25" w:rsidRDefault="3DD30A25" w14:paraId="16C49974" w14:textId="02FC9C23">
      <w:pPr>
        <w:spacing w:after="0" w:line="240" w:lineRule="auto"/>
        <w:rPr>
          <w:color w:val="000000" w:themeColor="text1"/>
        </w:rPr>
      </w:pPr>
    </w:p>
    <w:p w:rsidR="590DD975" w:rsidP="3DD30A25" w:rsidRDefault="590DD975" w14:paraId="16E9CCF0" w14:textId="6AF67418">
      <w:pPr>
        <w:spacing w:after="0" w:line="240" w:lineRule="auto"/>
        <w:rPr>
          <w:color w:val="000000" w:themeColor="text1"/>
        </w:rPr>
      </w:pPr>
      <w:r w:rsidRPr="3DD30A25">
        <w:rPr>
          <w:b/>
          <w:bCs/>
          <w:color w:val="000000" w:themeColor="text1"/>
        </w:rPr>
        <w:t>Documentation For Non-Technical Users:</w:t>
      </w:r>
    </w:p>
    <w:p w:rsidR="590DD975" w:rsidP="3DD30A25" w:rsidRDefault="590DD975" w14:paraId="09436890" w14:textId="55B8DEFE">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rsidR="3DD30A25" w:rsidP="3DD30A25" w:rsidRDefault="3DD30A25" w14:paraId="70C478BF" w14:textId="5AE04963">
      <w:pPr>
        <w:spacing w:after="0" w:line="240" w:lineRule="auto"/>
        <w:rPr>
          <w:color w:val="000000" w:themeColor="text1"/>
        </w:rPr>
      </w:pPr>
    </w:p>
    <w:p w:rsidR="590DD975" w:rsidP="3DD30A25" w:rsidRDefault="590DD975" w14:paraId="4C53F636" w14:textId="2828489F">
      <w:pPr>
        <w:spacing w:after="0" w:line="240" w:lineRule="auto"/>
        <w:rPr>
          <w:color w:val="000000" w:themeColor="text1"/>
        </w:rPr>
      </w:pPr>
      <w:r w:rsidRPr="3DD30A25">
        <w:rPr>
          <w:b/>
          <w:bCs/>
          <w:color w:val="000000" w:themeColor="text1"/>
        </w:rPr>
        <w:t>Accuracy:</w:t>
      </w:r>
    </w:p>
    <w:p w:rsidR="590DD975" w:rsidP="3DD30A25" w:rsidRDefault="590DD975" w14:paraId="15CA60C7" w14:textId="7D40B43D">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rsidR="3DD30A25" w:rsidP="3DD30A25" w:rsidRDefault="3DD30A25" w14:paraId="492A999D" w14:textId="63761886">
      <w:pPr>
        <w:spacing w:after="0" w:line="240" w:lineRule="auto"/>
        <w:rPr>
          <w:color w:val="000000" w:themeColor="text1"/>
        </w:rPr>
      </w:pPr>
    </w:p>
    <w:p w:rsidR="590DD975" w:rsidP="3DD30A25" w:rsidRDefault="590DD975" w14:paraId="650A6374" w14:textId="25E76D11">
      <w:pPr>
        <w:spacing w:after="0" w:line="240" w:lineRule="auto"/>
        <w:rPr>
          <w:color w:val="000000" w:themeColor="text1"/>
        </w:rPr>
      </w:pPr>
      <w:r w:rsidRPr="3DD30A25">
        <w:rPr>
          <w:b/>
          <w:bCs/>
          <w:color w:val="000000" w:themeColor="text1"/>
        </w:rPr>
        <w:t>Compatibility:</w:t>
      </w:r>
    </w:p>
    <w:p w:rsidR="590DD975" w:rsidP="3DD30A25" w:rsidRDefault="590DD975" w14:paraId="12635190" w14:textId="75127CEA">
      <w:pPr>
        <w:spacing w:after="0" w:line="240" w:lineRule="auto"/>
        <w:rPr>
          <w:color w:val="000000" w:themeColor="text1"/>
        </w:rPr>
      </w:pPr>
      <w:r w:rsidRPr="3DD30A25">
        <w:rPr>
          <w:color w:val="000000" w:themeColor="text1"/>
        </w:rPr>
        <w:t>The system shall use the established data format, which is versatile enough to work with other devices.</w:t>
      </w:r>
    </w:p>
    <w:p w:rsidR="3DD30A25" w:rsidP="3DD30A25" w:rsidRDefault="3DD30A25" w14:paraId="2535AC6E" w14:textId="046CE11A">
      <w:pPr>
        <w:spacing w:after="0" w:line="240" w:lineRule="auto"/>
        <w:rPr>
          <w:color w:val="000000" w:themeColor="text1"/>
        </w:rPr>
      </w:pPr>
    </w:p>
    <w:p w:rsidR="590DD975" w:rsidP="3DD30A25" w:rsidRDefault="590DD975" w14:paraId="746673DC" w14:textId="2B5DA0BD">
      <w:pPr>
        <w:spacing w:after="0" w:line="240" w:lineRule="auto"/>
        <w:rPr>
          <w:color w:val="000000" w:themeColor="text1"/>
        </w:rPr>
      </w:pPr>
      <w:r w:rsidRPr="3DD30A25">
        <w:rPr>
          <w:b/>
          <w:bCs/>
          <w:color w:val="000000" w:themeColor="text1"/>
        </w:rPr>
        <w:t>Non-Destructive:</w:t>
      </w:r>
    </w:p>
    <w:p w:rsidR="590DD975" w:rsidP="3DD30A25" w:rsidRDefault="590DD975" w14:paraId="4ABCEE1B" w14:textId="553AEF67">
      <w:pPr>
        <w:spacing w:after="0" w:line="240" w:lineRule="auto"/>
        <w:rPr>
          <w:color w:val="000000" w:themeColor="text1"/>
        </w:rPr>
      </w:pPr>
      <w:r w:rsidRPr="3DD30A25">
        <w:rPr>
          <w:color w:val="000000" w:themeColor="text1"/>
        </w:rPr>
        <w:t>The system shall not overwrite or otherwise destroy any data.</w:t>
      </w:r>
    </w:p>
    <w:p w:rsidR="3DD30A25" w:rsidP="3DD30A25" w:rsidRDefault="3DD30A25" w14:paraId="3C11D3C7" w14:textId="44E7B896"/>
    <w:p w:rsidR="590DD975" w:rsidP="3DD30A25" w:rsidRDefault="590DD975" w14:paraId="09AC57AB" w14:textId="0077F6E1">
      <w:pPr>
        <w:pStyle w:val="Heading3"/>
      </w:pPr>
      <w:r>
        <w:t>Use Cases</w:t>
      </w:r>
    </w:p>
    <w:p w:rsidR="590DD975" w:rsidP="3DD30A25" w:rsidRDefault="590DD975" w14:paraId="50AEF4B0" w14:textId="62D36B5A">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590DD975" w:rsidP="3DD30A25" w:rsidRDefault="590DD975" w14:paraId="5B24C7FA" w14:textId="649131CD">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rsidR="3DD30A25" w:rsidP="3DD30A25" w:rsidRDefault="3DD30A25" w14:paraId="58BE9108" w14:textId="6585261F">
      <w:pPr>
        <w:spacing w:after="0" w:line="240" w:lineRule="auto"/>
        <w:jc w:val="both"/>
        <w:rPr>
          <w:color w:val="000000" w:themeColor="text1"/>
        </w:rPr>
      </w:pPr>
    </w:p>
    <w:p w:rsidR="590DD975" w:rsidP="3DD30A25" w:rsidRDefault="590DD975" w14:paraId="2C2E60C1" w14:textId="459455E0">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473AB942"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627B559F" w14:textId="36E38DD8">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2EBCB096" w14:textId="27766F88">
            <w:pPr>
              <w:spacing w:after="200" w:line="276" w:lineRule="auto"/>
              <w:rPr>
                <w:color w:val="000000" w:themeColor="text1"/>
              </w:rPr>
            </w:pPr>
            <w:r w:rsidRPr="3DD30A25">
              <w:rPr>
                <w:color w:val="000000" w:themeColor="text1"/>
              </w:rPr>
              <w:t>Calculate Bicarbonate/CO2 Ratio</w:t>
            </w:r>
          </w:p>
        </w:tc>
      </w:tr>
      <w:tr w:rsidR="3DD30A25" w:rsidTr="3DD30A25" w14:paraId="3EF04A79" w14:textId="77777777">
        <w:trPr>
          <w:trHeight w:val="300"/>
        </w:trPr>
        <w:tc>
          <w:tcPr>
            <w:tcW w:w="2565" w:type="dxa"/>
            <w:tcBorders>
              <w:left w:val="single" w:color="auto" w:sz="6" w:space="0"/>
            </w:tcBorders>
            <w:tcMar>
              <w:left w:w="90" w:type="dxa"/>
              <w:right w:w="90" w:type="dxa"/>
            </w:tcMar>
          </w:tcPr>
          <w:p w:rsidR="3DD30A25" w:rsidP="3DD30A25" w:rsidRDefault="3DD30A25" w14:paraId="72F00B34" w14:textId="1D48ADA7">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5E713B91" w14:textId="0FFBBD44">
            <w:pPr>
              <w:spacing w:after="200" w:line="276" w:lineRule="auto"/>
            </w:pPr>
            <w:r w:rsidRPr="3DD30A25">
              <w:t>Lab researcher</w:t>
            </w:r>
          </w:p>
        </w:tc>
      </w:tr>
      <w:tr w:rsidR="3DD30A25" w:rsidTr="3DD30A25" w14:paraId="2DEEB0A8" w14:textId="77777777">
        <w:trPr>
          <w:trHeight w:val="300"/>
        </w:trPr>
        <w:tc>
          <w:tcPr>
            <w:tcW w:w="2565" w:type="dxa"/>
            <w:tcBorders>
              <w:left w:val="single" w:color="auto" w:sz="6" w:space="0"/>
            </w:tcBorders>
            <w:tcMar>
              <w:left w:w="90" w:type="dxa"/>
              <w:right w:w="90" w:type="dxa"/>
            </w:tcMar>
          </w:tcPr>
          <w:p w:rsidR="3DD30A25" w:rsidP="3DD30A25" w:rsidRDefault="3DD30A25" w14:paraId="3B57B38A" w14:textId="54D8D41C">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3413116E" w14:textId="3F5DF21E">
            <w:pPr>
              <w:spacing w:after="200" w:line="276" w:lineRule="auto"/>
            </w:pPr>
            <w:r w:rsidRPr="3DD30A25">
              <w:t>File path to data folder has been selected, and bicarbonate and CO2 have both been calibrated.</w:t>
            </w:r>
          </w:p>
        </w:tc>
      </w:tr>
      <w:tr w:rsidR="3DD30A25" w:rsidTr="3DD30A25" w14:paraId="40E1C8A8" w14:textId="77777777">
        <w:trPr>
          <w:trHeight w:val="300"/>
        </w:trPr>
        <w:tc>
          <w:tcPr>
            <w:tcW w:w="2565" w:type="dxa"/>
            <w:tcBorders>
              <w:left w:val="single" w:color="auto" w:sz="6" w:space="0"/>
            </w:tcBorders>
            <w:tcMar>
              <w:left w:w="90" w:type="dxa"/>
              <w:right w:w="90" w:type="dxa"/>
            </w:tcMar>
          </w:tcPr>
          <w:p w:rsidR="3DD30A25" w:rsidP="3DD30A25" w:rsidRDefault="3DD30A25" w14:paraId="48B3E2ED" w14:textId="01EF7E1E">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1F43A003" w14:textId="4AAE2874">
            <w:pPr>
              <w:spacing w:line="276" w:lineRule="auto"/>
              <w:rPr>
                <w:color w:val="000000" w:themeColor="text1"/>
              </w:rPr>
            </w:pPr>
            <w:r w:rsidRPr="3DD30A25">
              <w:rPr>
                <w:color w:val="000000" w:themeColor="text1"/>
              </w:rPr>
              <w:t>Bicarbonate/CO2 Ratio is displayed in decimal format.</w:t>
            </w:r>
          </w:p>
        </w:tc>
      </w:tr>
      <w:tr w:rsidR="3DD30A25" w:rsidTr="3DD30A25" w14:paraId="6BFD550E" w14:textId="77777777">
        <w:trPr>
          <w:trHeight w:val="300"/>
        </w:trPr>
        <w:tc>
          <w:tcPr>
            <w:tcW w:w="2565" w:type="dxa"/>
            <w:tcBorders>
              <w:left w:val="single" w:color="auto" w:sz="6" w:space="0"/>
            </w:tcBorders>
            <w:tcMar>
              <w:left w:w="90" w:type="dxa"/>
              <w:right w:w="90" w:type="dxa"/>
            </w:tcMar>
          </w:tcPr>
          <w:p w:rsidR="3DD30A25" w:rsidP="3DD30A25" w:rsidRDefault="3DD30A25" w14:paraId="552028D8" w14:textId="0ADFCD5E">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46EA00FB" w14:textId="3C798BDB">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0E8E23E5" w14:textId="70A2C8CE">
            <w:pPr>
              <w:pStyle w:val="ListParagraph"/>
              <w:numPr>
                <w:ilvl w:val="0"/>
                <w:numId w:val="20"/>
              </w:numPr>
              <w:spacing w:line="276" w:lineRule="auto"/>
              <w:rPr>
                <w:color w:val="000000" w:themeColor="text1"/>
              </w:rPr>
            </w:pPr>
            <w:r w:rsidRPr="3DD30A25">
              <w:rPr>
                <w:color w:val="000000" w:themeColor="text1"/>
              </w:rPr>
              <w:t>Starts plotting data.</w:t>
            </w:r>
          </w:p>
          <w:p w:rsidR="3DD30A25" w:rsidP="3DD30A25" w:rsidRDefault="3DD30A25" w14:paraId="1C4F4FB9" w14:textId="1AB78F7D">
            <w:pPr>
              <w:pStyle w:val="ListParagraph"/>
              <w:numPr>
                <w:ilvl w:val="0"/>
                <w:numId w:val="20"/>
              </w:numPr>
              <w:spacing w:line="276" w:lineRule="auto"/>
              <w:rPr>
                <w:color w:val="000000" w:themeColor="text1"/>
              </w:rPr>
            </w:pPr>
            <w:r w:rsidRPr="3DD30A25">
              <w:rPr>
                <w:color w:val="000000" w:themeColor="text1"/>
              </w:rPr>
              <w:t>Selects data segment.</w:t>
            </w:r>
          </w:p>
          <w:p w:rsidR="3DD30A25" w:rsidP="3DD30A25" w:rsidRDefault="3DD30A25" w14:paraId="324782BD" w14:textId="7145DA85">
            <w:pPr>
              <w:pStyle w:val="ListParagraph"/>
              <w:numPr>
                <w:ilvl w:val="0"/>
                <w:numId w:val="20"/>
              </w:numPr>
              <w:spacing w:line="276" w:lineRule="auto"/>
            </w:pPr>
            <w:r w:rsidRPr="3DD30A25">
              <w:rPr>
                <w:color w:val="000000" w:themeColor="text1"/>
              </w:rPr>
              <w:t xml:space="preserve">Calibrates </w:t>
            </w:r>
            <w:r w:rsidRPr="3DD30A25">
              <w:t>bicarbonate and CO2.</w:t>
            </w:r>
          </w:p>
          <w:p w:rsidR="3DD30A25" w:rsidP="3DD30A25" w:rsidRDefault="3DD30A25" w14:paraId="5C245577" w14:textId="4CB75B0F">
            <w:pPr>
              <w:pStyle w:val="ListParagraph"/>
              <w:numPr>
                <w:ilvl w:val="0"/>
                <w:numId w:val="20"/>
              </w:numPr>
              <w:spacing w:line="276" w:lineRule="auto"/>
            </w:pPr>
            <w:r w:rsidRPr="3DD30A25">
              <w:t>Selects calculate Bicarbonate/CO2 button.</w:t>
            </w:r>
          </w:p>
          <w:p w:rsidR="3DD30A25" w:rsidP="3DD30A25" w:rsidRDefault="3DD30A25" w14:paraId="2C8D67AB" w14:textId="39BAA347">
            <w:pPr>
              <w:pStyle w:val="ListParagraph"/>
              <w:numPr>
                <w:ilvl w:val="0"/>
                <w:numId w:val="20"/>
              </w:numPr>
              <w:spacing w:line="276" w:lineRule="auto"/>
            </w:pPr>
            <w:r w:rsidRPr="3DD30A25">
              <w:t>Bicarbonate/CO2 ratio is displayed.</w:t>
            </w:r>
          </w:p>
        </w:tc>
      </w:tr>
      <w:tr w:rsidR="3DD30A25" w:rsidTr="3DD30A25" w14:paraId="03D12D52" w14:textId="77777777">
        <w:trPr>
          <w:trHeight w:val="300"/>
        </w:trPr>
        <w:tc>
          <w:tcPr>
            <w:tcW w:w="2565" w:type="dxa"/>
            <w:tcBorders>
              <w:left w:val="single" w:color="auto" w:sz="6" w:space="0"/>
            </w:tcBorders>
            <w:tcMar>
              <w:left w:w="90" w:type="dxa"/>
              <w:right w:w="90" w:type="dxa"/>
            </w:tcMar>
          </w:tcPr>
          <w:p w:rsidR="3DD30A25" w:rsidP="3DD30A25" w:rsidRDefault="3DD30A25" w14:paraId="0FC0640A" w14:textId="7A4C73DB">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36C56852" w14:textId="0ED99AD6">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rsidTr="3DD30A25" w14:paraId="30BAE5B1"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0F408317" w14:textId="139B348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750AD3E2" w14:textId="60BD118D">
            <w:pPr>
              <w:spacing w:after="200" w:line="276" w:lineRule="auto"/>
            </w:pPr>
            <w:r w:rsidRPr="3DD30A25">
              <w:t>FR-1: Calculate Atom Ratio</w:t>
            </w:r>
          </w:p>
          <w:p w:rsidR="3DD30A25" w:rsidP="3DD30A25" w:rsidRDefault="3DD30A25" w14:paraId="5C3297D5" w14:textId="7C6C5C49">
            <w:pPr>
              <w:spacing w:after="200" w:line="276" w:lineRule="auto"/>
            </w:pPr>
            <w:r w:rsidRPr="3DD30A25">
              <w:lastRenderedPageBreak/>
              <w:t>FR-2: Center Mean Bars</w:t>
            </w:r>
          </w:p>
        </w:tc>
      </w:tr>
    </w:tbl>
    <w:p w:rsidR="3DD30A25" w:rsidP="3DD30A25" w:rsidRDefault="3DD30A25" w14:paraId="6E7FBB4C" w14:textId="5B7DF123">
      <w:pPr>
        <w:spacing w:after="0" w:line="240" w:lineRule="auto"/>
        <w:rPr>
          <w:color w:val="000000" w:themeColor="text1"/>
        </w:rPr>
      </w:pPr>
    </w:p>
    <w:p w:rsidR="177FBC7D" w:rsidP="3DD30A25" w:rsidRDefault="177FBC7D" w14:paraId="3E4019A0" w14:textId="0DBBE290">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7679AF2B"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08E1C60A" w14:textId="6D44E712">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626EB86E" w14:textId="70CBB2B1">
            <w:pPr>
              <w:spacing w:after="200" w:line="276" w:lineRule="auto"/>
              <w:rPr>
                <w:color w:val="000000" w:themeColor="text1"/>
              </w:rPr>
            </w:pPr>
            <w:r w:rsidRPr="3DD30A25">
              <w:rPr>
                <w:color w:val="000000" w:themeColor="text1"/>
              </w:rPr>
              <w:t>Plot Derivatives</w:t>
            </w:r>
          </w:p>
        </w:tc>
      </w:tr>
      <w:tr w:rsidR="3DD30A25" w:rsidTr="3DD30A25" w14:paraId="64306E40" w14:textId="77777777">
        <w:trPr>
          <w:trHeight w:val="300"/>
        </w:trPr>
        <w:tc>
          <w:tcPr>
            <w:tcW w:w="2565" w:type="dxa"/>
            <w:tcBorders>
              <w:left w:val="single" w:color="auto" w:sz="6" w:space="0"/>
            </w:tcBorders>
            <w:tcMar>
              <w:left w:w="90" w:type="dxa"/>
              <w:right w:w="90" w:type="dxa"/>
            </w:tcMar>
          </w:tcPr>
          <w:p w:rsidR="3DD30A25" w:rsidP="3DD30A25" w:rsidRDefault="3DD30A25" w14:paraId="4F03E7DB" w14:textId="4011542A">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39E33C81" w14:textId="5C0BD30D">
            <w:pPr>
              <w:spacing w:after="200" w:line="276" w:lineRule="auto"/>
            </w:pPr>
            <w:r w:rsidRPr="3DD30A25">
              <w:t>Lab researcher</w:t>
            </w:r>
          </w:p>
        </w:tc>
      </w:tr>
      <w:tr w:rsidR="3DD30A25" w:rsidTr="3DD30A25" w14:paraId="363FC949" w14:textId="77777777">
        <w:trPr>
          <w:trHeight w:val="300"/>
        </w:trPr>
        <w:tc>
          <w:tcPr>
            <w:tcW w:w="2565" w:type="dxa"/>
            <w:tcBorders>
              <w:left w:val="single" w:color="auto" w:sz="6" w:space="0"/>
            </w:tcBorders>
            <w:tcMar>
              <w:left w:w="90" w:type="dxa"/>
              <w:right w:w="90" w:type="dxa"/>
            </w:tcMar>
          </w:tcPr>
          <w:p w:rsidR="3DD30A25" w:rsidP="3DD30A25" w:rsidRDefault="3DD30A25" w14:paraId="389A05C7" w14:textId="2CBE213F">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586FCE26" w14:textId="2BF2405A">
            <w:pPr>
              <w:spacing w:after="200" w:line="276" w:lineRule="auto"/>
            </w:pPr>
            <w:r w:rsidRPr="3DD30A25">
              <w:t>File path to data folder has been selected.</w:t>
            </w:r>
          </w:p>
        </w:tc>
      </w:tr>
      <w:tr w:rsidR="3DD30A25" w:rsidTr="3DD30A25" w14:paraId="532C1702" w14:textId="77777777">
        <w:trPr>
          <w:trHeight w:val="300"/>
        </w:trPr>
        <w:tc>
          <w:tcPr>
            <w:tcW w:w="2565" w:type="dxa"/>
            <w:tcBorders>
              <w:left w:val="single" w:color="auto" w:sz="6" w:space="0"/>
            </w:tcBorders>
            <w:tcMar>
              <w:left w:w="90" w:type="dxa"/>
              <w:right w:w="90" w:type="dxa"/>
            </w:tcMar>
          </w:tcPr>
          <w:p w:rsidR="3DD30A25" w:rsidP="3DD30A25" w:rsidRDefault="3DD30A25" w14:paraId="145F5B6A" w14:textId="49F67049">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289A4803" w14:textId="71F7539C">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rsidTr="3DD30A25" w14:paraId="032A43CD" w14:textId="77777777">
        <w:trPr>
          <w:trHeight w:val="300"/>
        </w:trPr>
        <w:tc>
          <w:tcPr>
            <w:tcW w:w="2565" w:type="dxa"/>
            <w:tcBorders>
              <w:left w:val="single" w:color="auto" w:sz="6" w:space="0"/>
            </w:tcBorders>
            <w:tcMar>
              <w:left w:w="90" w:type="dxa"/>
              <w:right w:w="90" w:type="dxa"/>
            </w:tcMar>
          </w:tcPr>
          <w:p w:rsidR="3DD30A25" w:rsidP="3DD30A25" w:rsidRDefault="3DD30A25" w14:paraId="64B6C29B" w14:textId="6A96B25C">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6C4148C8" w14:textId="53852D60">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5E6320EF" w14:textId="4ACF78B8">
            <w:pPr>
              <w:pStyle w:val="ListParagraph"/>
              <w:numPr>
                <w:ilvl w:val="0"/>
                <w:numId w:val="20"/>
              </w:numPr>
              <w:spacing w:line="276" w:lineRule="auto"/>
              <w:rPr>
                <w:color w:val="000000" w:themeColor="text1"/>
              </w:rPr>
            </w:pPr>
            <w:r w:rsidRPr="3DD30A25">
              <w:rPr>
                <w:color w:val="000000" w:themeColor="text1"/>
              </w:rPr>
              <w:t>Starts plotting data.</w:t>
            </w:r>
          </w:p>
          <w:p w:rsidR="3DD30A25" w:rsidP="3DD30A25" w:rsidRDefault="3DD30A25" w14:paraId="4E268FAA" w14:textId="4AE9D84E">
            <w:pPr>
              <w:pStyle w:val="ListParagraph"/>
              <w:numPr>
                <w:ilvl w:val="0"/>
                <w:numId w:val="20"/>
              </w:numPr>
              <w:spacing w:line="276" w:lineRule="auto"/>
            </w:pPr>
            <w:r w:rsidRPr="3DD30A25">
              <w:t>Data is plotted to each graph in real-time.</w:t>
            </w:r>
          </w:p>
        </w:tc>
      </w:tr>
      <w:tr w:rsidR="3DD30A25" w:rsidTr="3DD30A25" w14:paraId="004331A1" w14:textId="77777777">
        <w:trPr>
          <w:trHeight w:val="300"/>
        </w:trPr>
        <w:tc>
          <w:tcPr>
            <w:tcW w:w="2565" w:type="dxa"/>
            <w:tcBorders>
              <w:left w:val="single" w:color="auto" w:sz="6" w:space="0"/>
            </w:tcBorders>
            <w:tcMar>
              <w:left w:w="90" w:type="dxa"/>
              <w:right w:w="90" w:type="dxa"/>
            </w:tcMar>
          </w:tcPr>
          <w:p w:rsidR="3DD30A25" w:rsidP="3DD30A25" w:rsidRDefault="3DD30A25" w14:paraId="72B7D342" w14:textId="5D2D3074">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79681A69" w14:textId="1FD2A5E0">
            <w:pPr>
              <w:pStyle w:val="ListParagraph"/>
              <w:numPr>
                <w:ilvl w:val="0"/>
                <w:numId w:val="17"/>
              </w:numPr>
              <w:spacing w:line="276" w:lineRule="auto"/>
            </w:pPr>
            <w:r w:rsidRPr="3DD30A25">
              <w:t>Invalid data in acquisition folder.</w:t>
            </w:r>
          </w:p>
          <w:p w:rsidR="3DD30A25" w:rsidP="3DD30A25" w:rsidRDefault="3DD30A25" w14:paraId="3FBC2C9E" w14:textId="26BF5B2E">
            <w:pPr>
              <w:pStyle w:val="ListParagraph"/>
              <w:numPr>
                <w:ilvl w:val="0"/>
                <w:numId w:val="17"/>
              </w:numPr>
              <w:spacing w:line="276" w:lineRule="auto"/>
            </w:pPr>
            <w:r w:rsidRPr="3DD30A25">
              <w:t>User is prompted to select new file path.</w:t>
            </w:r>
          </w:p>
        </w:tc>
      </w:tr>
      <w:tr w:rsidR="3DD30A25" w:rsidTr="3DD30A25" w14:paraId="4402A18F"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650F9E26" w14:textId="05850B12">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630C39A" w14:textId="46CD1BD0">
            <w:pPr>
              <w:spacing w:after="200" w:line="276" w:lineRule="auto"/>
            </w:pPr>
            <w:r w:rsidRPr="3DD30A25">
              <w:t>FR-3: Plot Atom Percentage</w:t>
            </w:r>
          </w:p>
          <w:p w:rsidR="3DD30A25" w:rsidP="3DD30A25" w:rsidRDefault="3DD30A25" w14:paraId="3995D6DE" w14:textId="506A6D2E">
            <w:pPr>
              <w:spacing w:after="200" w:line="276" w:lineRule="auto"/>
            </w:pPr>
            <w:r w:rsidRPr="3DD30A25">
              <w:t>FR-4: Plot Derivative</w:t>
            </w:r>
          </w:p>
        </w:tc>
      </w:tr>
    </w:tbl>
    <w:p w:rsidR="3DD30A25" w:rsidP="3DD30A25" w:rsidRDefault="3DD30A25" w14:paraId="0E301928" w14:textId="7EBB2BDA">
      <w:pPr>
        <w:spacing w:after="0" w:line="240" w:lineRule="auto"/>
        <w:rPr>
          <w:color w:val="000000" w:themeColor="text1"/>
        </w:rPr>
      </w:pPr>
    </w:p>
    <w:p w:rsidR="177FBC7D" w:rsidP="3DD30A25" w:rsidRDefault="177FBC7D" w14:paraId="15E5CDE0" w14:textId="4A40413C">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06EBB143"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12DB2801" w14:textId="1F99B2C0">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64F447BF" w14:textId="0EA4A948">
            <w:pPr>
              <w:spacing w:after="200" w:line="276" w:lineRule="auto"/>
              <w:rPr>
                <w:color w:val="000000" w:themeColor="text1"/>
              </w:rPr>
            </w:pPr>
            <w:r w:rsidRPr="3DD30A25">
              <w:rPr>
                <w:color w:val="000000" w:themeColor="text1"/>
              </w:rPr>
              <w:t>Convert Data</w:t>
            </w:r>
          </w:p>
        </w:tc>
      </w:tr>
      <w:tr w:rsidR="3DD30A25" w:rsidTr="3DD30A25" w14:paraId="69EF4E4A" w14:textId="77777777">
        <w:trPr>
          <w:trHeight w:val="300"/>
        </w:trPr>
        <w:tc>
          <w:tcPr>
            <w:tcW w:w="2565" w:type="dxa"/>
            <w:tcBorders>
              <w:left w:val="single" w:color="auto" w:sz="6" w:space="0"/>
            </w:tcBorders>
            <w:tcMar>
              <w:left w:w="90" w:type="dxa"/>
              <w:right w:w="90" w:type="dxa"/>
            </w:tcMar>
          </w:tcPr>
          <w:p w:rsidR="3DD30A25" w:rsidP="3DD30A25" w:rsidRDefault="3DD30A25" w14:paraId="26962538" w14:textId="16E5B733">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06589E25" w14:textId="56BB77E8">
            <w:pPr>
              <w:spacing w:after="200" w:line="276" w:lineRule="auto"/>
            </w:pPr>
            <w:r w:rsidRPr="3DD30A25">
              <w:t>Lab researcher</w:t>
            </w:r>
          </w:p>
        </w:tc>
      </w:tr>
      <w:tr w:rsidR="3DD30A25" w:rsidTr="3DD30A25" w14:paraId="771D9630" w14:textId="77777777">
        <w:trPr>
          <w:trHeight w:val="300"/>
        </w:trPr>
        <w:tc>
          <w:tcPr>
            <w:tcW w:w="2565" w:type="dxa"/>
            <w:tcBorders>
              <w:left w:val="single" w:color="auto" w:sz="6" w:space="0"/>
            </w:tcBorders>
            <w:tcMar>
              <w:left w:w="90" w:type="dxa"/>
              <w:right w:w="90" w:type="dxa"/>
            </w:tcMar>
          </w:tcPr>
          <w:p w:rsidR="3DD30A25" w:rsidP="3DD30A25" w:rsidRDefault="3DD30A25" w14:paraId="7146755D" w14:textId="5CDD371F">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1A766F54" w14:textId="61479D32">
            <w:pPr>
              <w:spacing w:after="200" w:line="276" w:lineRule="auto"/>
            </w:pPr>
            <w:r w:rsidRPr="3DD30A25">
              <w:t>File path to data folder has been selected. File path to output folder has also been selected.</w:t>
            </w:r>
          </w:p>
        </w:tc>
      </w:tr>
      <w:tr w:rsidR="3DD30A25" w:rsidTr="3DD30A25" w14:paraId="53F3649A" w14:textId="77777777">
        <w:trPr>
          <w:trHeight w:val="300"/>
        </w:trPr>
        <w:tc>
          <w:tcPr>
            <w:tcW w:w="2565" w:type="dxa"/>
            <w:tcBorders>
              <w:left w:val="single" w:color="auto" w:sz="6" w:space="0"/>
            </w:tcBorders>
            <w:tcMar>
              <w:left w:w="90" w:type="dxa"/>
              <w:right w:w="90" w:type="dxa"/>
            </w:tcMar>
          </w:tcPr>
          <w:p w:rsidR="3DD30A25" w:rsidP="3DD30A25" w:rsidRDefault="3DD30A25" w14:paraId="1D07B4A3" w14:textId="67661B50">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0379CDE1" w14:textId="5E2C5E8B">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rsidTr="3DD30A25" w14:paraId="2C02D312" w14:textId="77777777">
        <w:trPr>
          <w:trHeight w:val="300"/>
        </w:trPr>
        <w:tc>
          <w:tcPr>
            <w:tcW w:w="2565" w:type="dxa"/>
            <w:tcBorders>
              <w:left w:val="single" w:color="auto" w:sz="6" w:space="0"/>
            </w:tcBorders>
            <w:tcMar>
              <w:left w:w="90" w:type="dxa"/>
              <w:right w:w="90" w:type="dxa"/>
            </w:tcMar>
          </w:tcPr>
          <w:p w:rsidR="3DD30A25" w:rsidP="3DD30A25" w:rsidRDefault="3DD30A25" w14:paraId="1D5E024E" w14:textId="4DA00FD6">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79F76DAB" w14:textId="55DE69F4">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2FC0CDF1" w14:textId="7EC8C90A">
            <w:pPr>
              <w:pStyle w:val="ListParagraph"/>
              <w:numPr>
                <w:ilvl w:val="0"/>
                <w:numId w:val="20"/>
              </w:numPr>
              <w:spacing w:line="276" w:lineRule="auto"/>
              <w:rPr>
                <w:color w:val="000000" w:themeColor="text1"/>
              </w:rPr>
            </w:pPr>
            <w:r w:rsidRPr="3DD30A25">
              <w:rPr>
                <w:color w:val="000000" w:themeColor="text1"/>
              </w:rPr>
              <w:t>Selects output folder.</w:t>
            </w:r>
          </w:p>
          <w:p w:rsidR="3DD30A25" w:rsidP="3DD30A25" w:rsidRDefault="3DD30A25" w14:paraId="1F43F268" w14:textId="366D3646">
            <w:pPr>
              <w:pStyle w:val="ListParagraph"/>
              <w:numPr>
                <w:ilvl w:val="0"/>
                <w:numId w:val="20"/>
              </w:numPr>
              <w:spacing w:line="276" w:lineRule="auto"/>
            </w:pPr>
            <w:r w:rsidRPr="3DD30A25">
              <w:t>Starts conversion.</w:t>
            </w:r>
          </w:p>
          <w:p w:rsidR="3DD30A25" w:rsidP="3DD30A25" w:rsidRDefault="3DD30A25" w14:paraId="1DA8DFF6" w14:textId="2D1622C0">
            <w:pPr>
              <w:pStyle w:val="ListParagraph"/>
              <w:numPr>
                <w:ilvl w:val="0"/>
                <w:numId w:val="20"/>
              </w:numPr>
              <w:spacing w:line="276" w:lineRule="auto"/>
            </w:pPr>
            <w:proofErr w:type="gramStart"/>
            <w:r w:rsidRPr="3DD30A25">
              <w:t>Output</w:t>
            </w:r>
            <w:proofErr w:type="gramEnd"/>
            <w:r w:rsidRPr="3DD30A25">
              <w:t xml:space="preserve"> file is populated with formatted data.</w:t>
            </w:r>
          </w:p>
          <w:p w:rsidR="3DD30A25" w:rsidP="3DD30A25" w:rsidRDefault="3DD30A25" w14:paraId="31452AA9" w14:textId="58F04221">
            <w:pPr>
              <w:pStyle w:val="ListParagraph"/>
              <w:numPr>
                <w:ilvl w:val="0"/>
                <w:numId w:val="20"/>
              </w:numPr>
              <w:spacing w:line="276" w:lineRule="auto"/>
            </w:pPr>
            <w:r w:rsidRPr="3DD30A25">
              <w:t>User is notified that conversion has finished.</w:t>
            </w:r>
          </w:p>
        </w:tc>
      </w:tr>
      <w:tr w:rsidR="3DD30A25" w:rsidTr="3DD30A25" w14:paraId="5F2A4C41" w14:textId="77777777">
        <w:trPr>
          <w:trHeight w:val="300"/>
        </w:trPr>
        <w:tc>
          <w:tcPr>
            <w:tcW w:w="2565" w:type="dxa"/>
            <w:tcBorders>
              <w:left w:val="single" w:color="auto" w:sz="6" w:space="0"/>
            </w:tcBorders>
            <w:tcMar>
              <w:left w:w="90" w:type="dxa"/>
              <w:right w:w="90" w:type="dxa"/>
            </w:tcMar>
          </w:tcPr>
          <w:p w:rsidR="3DD30A25" w:rsidP="3DD30A25" w:rsidRDefault="3DD30A25" w14:paraId="110B674B" w14:textId="0369705D">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0A1345E4" w14:textId="0DF73F5E">
            <w:pPr>
              <w:pStyle w:val="ListParagraph"/>
              <w:numPr>
                <w:ilvl w:val="0"/>
                <w:numId w:val="15"/>
              </w:numPr>
              <w:spacing w:line="276" w:lineRule="auto"/>
            </w:pPr>
            <w:r w:rsidRPr="3DD30A25">
              <w:t>Invalid data is encountered.</w:t>
            </w:r>
          </w:p>
          <w:p w:rsidR="3DD30A25" w:rsidP="3DD30A25" w:rsidRDefault="3DD30A25" w14:paraId="12613D5D" w14:textId="0A69BC24">
            <w:pPr>
              <w:pStyle w:val="ListParagraph"/>
              <w:numPr>
                <w:ilvl w:val="0"/>
                <w:numId w:val="15"/>
              </w:numPr>
              <w:spacing w:line="276" w:lineRule="auto"/>
            </w:pPr>
            <w:r w:rsidRPr="3DD30A25">
              <w:t>Error message is displayed.</w:t>
            </w:r>
          </w:p>
          <w:p w:rsidR="3DD30A25" w:rsidP="3DD30A25" w:rsidRDefault="3DD30A25" w14:paraId="5919187B" w14:textId="7BF82B08">
            <w:pPr>
              <w:pStyle w:val="ListParagraph"/>
              <w:numPr>
                <w:ilvl w:val="0"/>
                <w:numId w:val="15"/>
              </w:numPr>
              <w:spacing w:line="276" w:lineRule="auto"/>
            </w:pPr>
            <w:r w:rsidRPr="3DD30A25">
              <w:t>User may select a new input file.</w:t>
            </w:r>
          </w:p>
        </w:tc>
      </w:tr>
      <w:tr w:rsidR="3DD30A25" w:rsidTr="3DD30A25" w14:paraId="50ECEC47"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55AFE349" w14:textId="3DD9453E">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92192DD" w14:textId="30F5A784">
            <w:pPr>
              <w:spacing w:after="200" w:line="276" w:lineRule="auto"/>
            </w:pPr>
            <w:r w:rsidRPr="3DD30A25">
              <w:t>FR-8: Format Data</w:t>
            </w:r>
          </w:p>
        </w:tc>
      </w:tr>
    </w:tbl>
    <w:p w:rsidR="3DD30A25" w:rsidP="3DD30A25" w:rsidRDefault="3DD30A25" w14:paraId="06B9F099" w14:textId="77E0F168">
      <w:pPr>
        <w:spacing w:after="0" w:line="240" w:lineRule="auto"/>
        <w:rPr>
          <w:color w:val="000000" w:themeColor="text1"/>
        </w:rPr>
      </w:pPr>
    </w:p>
    <w:p w:rsidR="177FBC7D" w:rsidP="3DD30A25" w:rsidRDefault="177FBC7D" w14:paraId="44637133" w14:textId="689AAA2F">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220633C9"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535A099E" w14:textId="030A4434">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31AC164F" w14:textId="49D3A3CE">
            <w:pPr>
              <w:spacing w:after="200" w:line="276" w:lineRule="auto"/>
              <w:rPr>
                <w:color w:val="000000" w:themeColor="text1"/>
              </w:rPr>
            </w:pPr>
            <w:r w:rsidRPr="3DD30A25">
              <w:rPr>
                <w:color w:val="000000" w:themeColor="text1"/>
              </w:rPr>
              <w:t>Select Input Files</w:t>
            </w:r>
          </w:p>
        </w:tc>
      </w:tr>
      <w:tr w:rsidR="3DD30A25" w:rsidTr="3DD30A25" w14:paraId="4CE0190D" w14:textId="77777777">
        <w:trPr>
          <w:trHeight w:val="300"/>
        </w:trPr>
        <w:tc>
          <w:tcPr>
            <w:tcW w:w="2565" w:type="dxa"/>
            <w:tcBorders>
              <w:left w:val="single" w:color="auto" w:sz="6" w:space="0"/>
            </w:tcBorders>
            <w:tcMar>
              <w:left w:w="90" w:type="dxa"/>
              <w:right w:w="90" w:type="dxa"/>
            </w:tcMar>
          </w:tcPr>
          <w:p w:rsidR="3DD30A25" w:rsidP="3DD30A25" w:rsidRDefault="3DD30A25" w14:paraId="78BE13AF" w14:textId="412C5E39">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6BBBC593" w14:textId="537FB144">
            <w:pPr>
              <w:spacing w:after="200" w:line="276" w:lineRule="auto"/>
            </w:pPr>
            <w:r w:rsidRPr="3DD30A25">
              <w:t>Lab researcher</w:t>
            </w:r>
          </w:p>
        </w:tc>
      </w:tr>
      <w:tr w:rsidR="3DD30A25" w:rsidTr="3DD30A25" w14:paraId="6ACFD808" w14:textId="77777777">
        <w:trPr>
          <w:trHeight w:val="300"/>
        </w:trPr>
        <w:tc>
          <w:tcPr>
            <w:tcW w:w="2565" w:type="dxa"/>
            <w:tcBorders>
              <w:left w:val="single" w:color="auto" w:sz="6" w:space="0"/>
            </w:tcBorders>
            <w:tcMar>
              <w:left w:w="90" w:type="dxa"/>
              <w:right w:w="90" w:type="dxa"/>
            </w:tcMar>
          </w:tcPr>
          <w:p w:rsidR="3DD30A25" w:rsidP="3DD30A25" w:rsidRDefault="3DD30A25" w14:paraId="6BC43740" w14:textId="15BEC0F9">
            <w:pPr>
              <w:spacing w:after="200" w:line="276" w:lineRule="auto"/>
            </w:pPr>
            <w:r w:rsidRPr="3DD30A25">
              <w:lastRenderedPageBreak/>
              <w:t>Pre-condition:</w:t>
            </w:r>
          </w:p>
        </w:tc>
        <w:tc>
          <w:tcPr>
            <w:tcW w:w="6780" w:type="dxa"/>
            <w:tcBorders>
              <w:right w:val="single" w:color="auto" w:sz="6" w:space="0"/>
            </w:tcBorders>
            <w:tcMar>
              <w:left w:w="90" w:type="dxa"/>
              <w:right w:w="90" w:type="dxa"/>
            </w:tcMar>
          </w:tcPr>
          <w:p w:rsidR="3DD30A25" w:rsidP="3DD30A25" w:rsidRDefault="3DD30A25" w14:paraId="28CECDA6" w14:textId="56BC6C71">
            <w:pPr>
              <w:spacing w:after="200" w:line="276" w:lineRule="auto"/>
            </w:pPr>
            <w:r w:rsidRPr="3DD30A25">
              <w:t>User has opened program.</w:t>
            </w:r>
          </w:p>
        </w:tc>
      </w:tr>
      <w:tr w:rsidR="3DD30A25" w:rsidTr="3DD30A25" w14:paraId="1CC50B76" w14:textId="77777777">
        <w:trPr>
          <w:trHeight w:val="300"/>
        </w:trPr>
        <w:tc>
          <w:tcPr>
            <w:tcW w:w="2565" w:type="dxa"/>
            <w:tcBorders>
              <w:left w:val="single" w:color="auto" w:sz="6" w:space="0"/>
            </w:tcBorders>
            <w:tcMar>
              <w:left w:w="90" w:type="dxa"/>
              <w:right w:w="90" w:type="dxa"/>
            </w:tcMar>
          </w:tcPr>
          <w:p w:rsidR="3DD30A25" w:rsidP="3DD30A25" w:rsidRDefault="3DD30A25" w14:paraId="119A87B0" w14:textId="23B80502">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0FCC95BC" w14:textId="3A432BB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rsidTr="3DD30A25" w14:paraId="6EF82A32" w14:textId="77777777">
        <w:trPr>
          <w:trHeight w:val="300"/>
        </w:trPr>
        <w:tc>
          <w:tcPr>
            <w:tcW w:w="2565" w:type="dxa"/>
            <w:tcBorders>
              <w:left w:val="single" w:color="auto" w:sz="6" w:space="0"/>
            </w:tcBorders>
            <w:tcMar>
              <w:left w:w="90" w:type="dxa"/>
              <w:right w:w="90" w:type="dxa"/>
            </w:tcMar>
          </w:tcPr>
          <w:p w:rsidR="3DD30A25" w:rsidP="3DD30A25" w:rsidRDefault="3DD30A25" w14:paraId="1A12C2A2" w14:textId="174DB901">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58AECCF0" w14:textId="081B5F06">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7C8C3ED0" w14:textId="28CD4964">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rsidTr="3DD30A25" w14:paraId="30DC0567" w14:textId="77777777">
        <w:trPr>
          <w:trHeight w:val="300"/>
        </w:trPr>
        <w:tc>
          <w:tcPr>
            <w:tcW w:w="2565" w:type="dxa"/>
            <w:tcBorders>
              <w:left w:val="single" w:color="auto" w:sz="6" w:space="0"/>
            </w:tcBorders>
            <w:tcMar>
              <w:left w:w="90" w:type="dxa"/>
              <w:right w:w="90" w:type="dxa"/>
            </w:tcMar>
          </w:tcPr>
          <w:p w:rsidR="3DD30A25" w:rsidP="3DD30A25" w:rsidRDefault="3DD30A25" w14:paraId="342452E0" w14:textId="686E71F3">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011523E4" w14:textId="1571F6E7">
            <w:pPr>
              <w:pStyle w:val="ListParagraph"/>
              <w:numPr>
                <w:ilvl w:val="0"/>
                <w:numId w:val="15"/>
              </w:numPr>
              <w:spacing w:line="276" w:lineRule="auto"/>
            </w:pPr>
            <w:r w:rsidRPr="3DD30A25">
              <w:t>Invalid input file is encountered.</w:t>
            </w:r>
          </w:p>
          <w:p w:rsidR="3DD30A25" w:rsidP="3DD30A25" w:rsidRDefault="3DD30A25" w14:paraId="6BE7D7D5" w14:textId="7234CC2B">
            <w:pPr>
              <w:pStyle w:val="ListParagraph"/>
              <w:numPr>
                <w:ilvl w:val="0"/>
                <w:numId w:val="15"/>
              </w:numPr>
              <w:spacing w:line="276" w:lineRule="auto"/>
            </w:pPr>
            <w:r w:rsidRPr="3DD30A25">
              <w:t>Error message is displayed.</w:t>
            </w:r>
          </w:p>
          <w:p w:rsidR="3DD30A25" w:rsidP="3DD30A25" w:rsidRDefault="3DD30A25" w14:paraId="1B8A641D" w14:textId="5B694F40">
            <w:pPr>
              <w:pStyle w:val="ListParagraph"/>
              <w:numPr>
                <w:ilvl w:val="0"/>
                <w:numId w:val="15"/>
              </w:numPr>
              <w:spacing w:line="276" w:lineRule="auto"/>
            </w:pPr>
            <w:r w:rsidRPr="3DD30A25">
              <w:t>User may select a new input file.</w:t>
            </w:r>
          </w:p>
        </w:tc>
      </w:tr>
      <w:tr w:rsidR="3DD30A25" w:rsidTr="3DD30A25" w14:paraId="7F53FAA0"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35ED4CC0" w14:textId="19910C95">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74B9F855" w14:textId="0B0522A2">
            <w:pPr>
              <w:spacing w:after="200" w:line="276" w:lineRule="auto"/>
            </w:pPr>
            <w:r w:rsidRPr="3DD30A25">
              <w:t>FR-9: Select Data Streams</w:t>
            </w:r>
          </w:p>
        </w:tc>
      </w:tr>
    </w:tbl>
    <w:p w:rsidR="3DD30A25" w:rsidP="3DD30A25" w:rsidRDefault="3DD30A25" w14:paraId="61A218D9" w14:textId="7E1C7BA2">
      <w:pPr>
        <w:spacing w:after="0" w:line="240" w:lineRule="auto"/>
        <w:rPr>
          <w:color w:val="000000" w:themeColor="text1"/>
        </w:rPr>
      </w:pPr>
    </w:p>
    <w:p w:rsidR="177FBC7D" w:rsidP="3DD30A25" w:rsidRDefault="177FBC7D" w14:paraId="24A12609" w14:textId="3AA54B6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42736BBF"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76891C6C" w14:textId="70E0A30B">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232AA409" w14:textId="201DCD72">
            <w:pPr>
              <w:spacing w:after="200" w:line="276" w:lineRule="auto"/>
              <w:rPr>
                <w:color w:val="000000" w:themeColor="text1"/>
              </w:rPr>
            </w:pPr>
            <w:r w:rsidRPr="3DD30A25">
              <w:rPr>
                <w:color w:val="000000" w:themeColor="text1"/>
              </w:rPr>
              <w:t>View Graph</w:t>
            </w:r>
          </w:p>
        </w:tc>
      </w:tr>
      <w:tr w:rsidR="3DD30A25" w:rsidTr="3DD30A25" w14:paraId="4328CD78" w14:textId="77777777">
        <w:trPr>
          <w:trHeight w:val="300"/>
        </w:trPr>
        <w:tc>
          <w:tcPr>
            <w:tcW w:w="2565" w:type="dxa"/>
            <w:tcBorders>
              <w:left w:val="single" w:color="auto" w:sz="6" w:space="0"/>
            </w:tcBorders>
            <w:tcMar>
              <w:left w:w="90" w:type="dxa"/>
              <w:right w:w="90" w:type="dxa"/>
            </w:tcMar>
          </w:tcPr>
          <w:p w:rsidR="3DD30A25" w:rsidP="3DD30A25" w:rsidRDefault="3DD30A25" w14:paraId="3D5AA3C8" w14:textId="77E6CC6C">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528E6DCA" w14:textId="49CF2EE9">
            <w:pPr>
              <w:spacing w:after="200" w:line="276" w:lineRule="auto"/>
            </w:pPr>
            <w:r w:rsidRPr="3DD30A25">
              <w:t>Lab researcher</w:t>
            </w:r>
          </w:p>
        </w:tc>
      </w:tr>
      <w:tr w:rsidR="3DD30A25" w:rsidTr="3DD30A25" w14:paraId="013F7F01" w14:textId="77777777">
        <w:trPr>
          <w:trHeight w:val="300"/>
        </w:trPr>
        <w:tc>
          <w:tcPr>
            <w:tcW w:w="2565" w:type="dxa"/>
            <w:tcBorders>
              <w:left w:val="single" w:color="auto" w:sz="6" w:space="0"/>
            </w:tcBorders>
            <w:tcMar>
              <w:left w:w="90" w:type="dxa"/>
              <w:right w:w="90" w:type="dxa"/>
            </w:tcMar>
          </w:tcPr>
          <w:p w:rsidR="3DD30A25" w:rsidP="3DD30A25" w:rsidRDefault="3DD30A25" w14:paraId="135CAC99" w14:textId="4A09B9FD">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2FF60A8D" w14:textId="0772D7F8">
            <w:pPr>
              <w:spacing w:after="200" w:line="276" w:lineRule="auto"/>
            </w:pPr>
            <w:proofErr w:type="gramStart"/>
            <w:r w:rsidRPr="3DD30A25">
              <w:t>Input</w:t>
            </w:r>
            <w:proofErr w:type="gramEnd"/>
            <w:r w:rsidRPr="3DD30A25">
              <w:t xml:space="preserve"> file has been selected. Plotting has been started.</w:t>
            </w:r>
          </w:p>
        </w:tc>
      </w:tr>
      <w:tr w:rsidR="3DD30A25" w:rsidTr="3DD30A25" w14:paraId="4BA04B13" w14:textId="77777777">
        <w:trPr>
          <w:trHeight w:val="300"/>
        </w:trPr>
        <w:tc>
          <w:tcPr>
            <w:tcW w:w="2565" w:type="dxa"/>
            <w:tcBorders>
              <w:left w:val="single" w:color="auto" w:sz="6" w:space="0"/>
            </w:tcBorders>
            <w:tcMar>
              <w:left w:w="90" w:type="dxa"/>
              <w:right w:w="90" w:type="dxa"/>
            </w:tcMar>
          </w:tcPr>
          <w:p w:rsidR="3DD30A25" w:rsidP="3DD30A25" w:rsidRDefault="3DD30A25" w14:paraId="2635B13A" w14:textId="7CC73231">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1B00EE3E" w14:textId="391079DC">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end of data source has been reached.</w:t>
            </w:r>
          </w:p>
        </w:tc>
      </w:tr>
      <w:tr w:rsidR="3DD30A25" w:rsidTr="3DD30A25" w14:paraId="09B04A87" w14:textId="77777777">
        <w:trPr>
          <w:trHeight w:val="300"/>
        </w:trPr>
        <w:tc>
          <w:tcPr>
            <w:tcW w:w="2565" w:type="dxa"/>
            <w:tcBorders>
              <w:left w:val="single" w:color="auto" w:sz="6" w:space="0"/>
            </w:tcBorders>
            <w:tcMar>
              <w:left w:w="90" w:type="dxa"/>
              <w:right w:w="90" w:type="dxa"/>
            </w:tcMar>
          </w:tcPr>
          <w:p w:rsidR="3DD30A25" w:rsidP="3DD30A25" w:rsidRDefault="3DD30A25" w14:paraId="1235F657" w14:textId="6FDFBA1D">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72147556" w14:textId="31627E12">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107C0255" w14:textId="0376506C">
            <w:pPr>
              <w:pStyle w:val="ListParagraph"/>
              <w:numPr>
                <w:ilvl w:val="0"/>
                <w:numId w:val="20"/>
              </w:numPr>
              <w:spacing w:line="276" w:lineRule="auto"/>
              <w:rPr>
                <w:color w:val="000000" w:themeColor="text1"/>
              </w:rPr>
            </w:pPr>
            <w:r w:rsidRPr="3DD30A25">
              <w:rPr>
                <w:color w:val="000000" w:themeColor="text1"/>
              </w:rPr>
              <w:t>Starts plotting</w:t>
            </w:r>
          </w:p>
          <w:p w:rsidR="3DD30A25" w:rsidP="3DD30A25" w:rsidRDefault="3DD30A25" w14:paraId="17067A8C" w14:textId="2BF57D9E">
            <w:pPr>
              <w:pStyle w:val="ListParagraph"/>
              <w:numPr>
                <w:ilvl w:val="0"/>
                <w:numId w:val="20"/>
              </w:numPr>
              <w:spacing w:line="276" w:lineRule="auto"/>
              <w:rPr>
                <w:color w:val="000000" w:themeColor="text1"/>
              </w:rPr>
            </w:pPr>
            <w:r w:rsidRPr="3DD30A25">
              <w:rPr>
                <w:color w:val="000000" w:themeColor="text1"/>
              </w:rPr>
              <w:t>Graphs are populated</w:t>
            </w:r>
          </w:p>
          <w:p w:rsidR="3DD30A25" w:rsidP="3DD30A25" w:rsidRDefault="3DD30A25" w14:paraId="7BE9213D" w14:textId="6B851844">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rsidTr="3DD30A25" w14:paraId="1FDACDBC" w14:textId="77777777">
        <w:trPr>
          <w:trHeight w:val="300"/>
        </w:trPr>
        <w:tc>
          <w:tcPr>
            <w:tcW w:w="2565" w:type="dxa"/>
            <w:tcBorders>
              <w:left w:val="single" w:color="auto" w:sz="6" w:space="0"/>
            </w:tcBorders>
            <w:tcMar>
              <w:left w:w="90" w:type="dxa"/>
              <w:right w:w="90" w:type="dxa"/>
            </w:tcMar>
          </w:tcPr>
          <w:p w:rsidR="3DD30A25" w:rsidP="3DD30A25" w:rsidRDefault="3DD30A25" w14:paraId="4FE0F501" w14:textId="417FDC1A">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46AAB560" w14:textId="1CF13D94">
            <w:pPr>
              <w:pStyle w:val="ListParagraph"/>
              <w:numPr>
                <w:ilvl w:val="0"/>
                <w:numId w:val="15"/>
              </w:numPr>
              <w:spacing w:line="276" w:lineRule="auto"/>
            </w:pPr>
            <w:r w:rsidRPr="3DD30A25">
              <w:t>Invalid input file is encountered.</w:t>
            </w:r>
          </w:p>
          <w:p w:rsidR="3DD30A25" w:rsidP="3DD30A25" w:rsidRDefault="3DD30A25" w14:paraId="6321C857" w14:textId="55D5F75F">
            <w:pPr>
              <w:pStyle w:val="ListParagraph"/>
              <w:numPr>
                <w:ilvl w:val="0"/>
                <w:numId w:val="15"/>
              </w:numPr>
              <w:spacing w:line="276" w:lineRule="auto"/>
            </w:pPr>
            <w:r w:rsidRPr="3DD30A25">
              <w:t>Error message is displayed.</w:t>
            </w:r>
          </w:p>
          <w:p w:rsidR="3DD30A25" w:rsidP="3DD30A25" w:rsidRDefault="3DD30A25" w14:paraId="50F3E5F6" w14:textId="1881CA2C">
            <w:pPr>
              <w:pStyle w:val="ListParagraph"/>
              <w:numPr>
                <w:ilvl w:val="0"/>
                <w:numId w:val="15"/>
              </w:numPr>
              <w:spacing w:line="276" w:lineRule="auto"/>
            </w:pPr>
            <w:r w:rsidRPr="3DD30A25">
              <w:t>User may try plotting again.</w:t>
            </w:r>
          </w:p>
        </w:tc>
      </w:tr>
      <w:tr w:rsidR="3DD30A25" w:rsidTr="3DD30A25" w14:paraId="5335408B"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40637629" w14:textId="131452B2">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6B1B4E8" w14:textId="68E548CC">
            <w:pPr>
              <w:spacing w:after="200" w:line="276" w:lineRule="auto"/>
            </w:pPr>
            <w:r w:rsidRPr="3DD30A25">
              <w:t>FR-10: Plot Data Streams</w:t>
            </w:r>
          </w:p>
        </w:tc>
      </w:tr>
    </w:tbl>
    <w:p w:rsidR="3DD30A25" w:rsidP="3DD30A25" w:rsidRDefault="3DD30A25" w14:paraId="70827A66" w14:textId="75414382">
      <w:pPr>
        <w:spacing w:after="0" w:line="240" w:lineRule="auto"/>
        <w:rPr>
          <w:color w:val="000000" w:themeColor="text1"/>
        </w:rPr>
      </w:pPr>
    </w:p>
    <w:p w:rsidR="177FBC7D" w:rsidP="3DD30A25" w:rsidRDefault="177FBC7D" w14:paraId="135DFDF0" w14:textId="69E2B5A3">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27F51A89"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151363BF" w14:textId="519D044E">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082F528D" w14:textId="78E41166">
            <w:pPr>
              <w:spacing w:after="200" w:line="276" w:lineRule="auto"/>
              <w:rPr>
                <w:color w:val="000000" w:themeColor="text1"/>
              </w:rPr>
            </w:pPr>
            <w:r w:rsidRPr="3DD30A25">
              <w:rPr>
                <w:color w:val="000000" w:themeColor="text1"/>
              </w:rPr>
              <w:t>Manipulate Graph Scale</w:t>
            </w:r>
          </w:p>
        </w:tc>
      </w:tr>
      <w:tr w:rsidR="3DD30A25" w:rsidTr="3DD30A25" w14:paraId="6488D155" w14:textId="77777777">
        <w:trPr>
          <w:trHeight w:val="300"/>
        </w:trPr>
        <w:tc>
          <w:tcPr>
            <w:tcW w:w="2565" w:type="dxa"/>
            <w:tcBorders>
              <w:left w:val="single" w:color="auto" w:sz="6" w:space="0"/>
            </w:tcBorders>
            <w:tcMar>
              <w:left w:w="90" w:type="dxa"/>
              <w:right w:w="90" w:type="dxa"/>
            </w:tcMar>
          </w:tcPr>
          <w:p w:rsidR="3DD30A25" w:rsidP="3DD30A25" w:rsidRDefault="3DD30A25" w14:paraId="1E178919" w14:textId="169DFF41">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0C516CDE" w14:textId="15ECA53B">
            <w:pPr>
              <w:spacing w:after="200" w:line="276" w:lineRule="auto"/>
            </w:pPr>
            <w:r w:rsidRPr="3DD30A25">
              <w:t>Lab researcher</w:t>
            </w:r>
          </w:p>
        </w:tc>
      </w:tr>
      <w:tr w:rsidR="3DD30A25" w:rsidTr="3DD30A25" w14:paraId="2E0911DB" w14:textId="77777777">
        <w:trPr>
          <w:trHeight w:val="300"/>
        </w:trPr>
        <w:tc>
          <w:tcPr>
            <w:tcW w:w="2565" w:type="dxa"/>
            <w:tcBorders>
              <w:left w:val="single" w:color="auto" w:sz="6" w:space="0"/>
            </w:tcBorders>
            <w:tcMar>
              <w:left w:w="90" w:type="dxa"/>
              <w:right w:w="90" w:type="dxa"/>
            </w:tcMar>
          </w:tcPr>
          <w:p w:rsidR="3DD30A25" w:rsidP="3DD30A25" w:rsidRDefault="3DD30A25" w14:paraId="57CCCA0E" w14:textId="1EB87C10">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14E08595" w14:textId="7E62005E">
            <w:pPr>
              <w:spacing w:after="200" w:line="276" w:lineRule="auto"/>
            </w:pPr>
            <w:r w:rsidRPr="3DD30A25">
              <w:t>Program is open</w:t>
            </w:r>
          </w:p>
        </w:tc>
      </w:tr>
      <w:tr w:rsidR="3DD30A25" w:rsidTr="3DD30A25" w14:paraId="4FD6B40B" w14:textId="77777777">
        <w:trPr>
          <w:trHeight w:val="300"/>
        </w:trPr>
        <w:tc>
          <w:tcPr>
            <w:tcW w:w="2565" w:type="dxa"/>
            <w:tcBorders>
              <w:left w:val="single" w:color="auto" w:sz="6" w:space="0"/>
            </w:tcBorders>
            <w:tcMar>
              <w:left w:w="90" w:type="dxa"/>
              <w:right w:w="90" w:type="dxa"/>
            </w:tcMar>
          </w:tcPr>
          <w:p w:rsidR="3DD30A25" w:rsidP="3DD30A25" w:rsidRDefault="3DD30A25" w14:paraId="39D373CD" w14:textId="0C8C5DBD">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4728D902" w14:textId="1334D728">
            <w:pPr>
              <w:spacing w:line="276" w:lineRule="auto"/>
              <w:rPr>
                <w:color w:val="000000" w:themeColor="text1"/>
              </w:rPr>
            </w:pPr>
            <w:r w:rsidRPr="3DD30A25">
              <w:rPr>
                <w:color w:val="000000" w:themeColor="text1"/>
              </w:rPr>
              <w:t>Graphs are resized to desired scale.</w:t>
            </w:r>
          </w:p>
        </w:tc>
      </w:tr>
      <w:tr w:rsidR="3DD30A25" w:rsidTr="3DD30A25" w14:paraId="0F3082DE" w14:textId="77777777">
        <w:trPr>
          <w:trHeight w:val="300"/>
        </w:trPr>
        <w:tc>
          <w:tcPr>
            <w:tcW w:w="2565" w:type="dxa"/>
            <w:tcBorders>
              <w:left w:val="single" w:color="auto" w:sz="6" w:space="0"/>
            </w:tcBorders>
            <w:tcMar>
              <w:left w:w="90" w:type="dxa"/>
              <w:right w:w="90" w:type="dxa"/>
            </w:tcMar>
          </w:tcPr>
          <w:p w:rsidR="3DD30A25" w:rsidP="3DD30A25" w:rsidRDefault="3DD30A25" w14:paraId="49DD6F8B" w14:textId="36084424">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7A149927" w14:textId="53083C6A">
            <w:pPr>
              <w:pStyle w:val="ListParagraph"/>
              <w:numPr>
                <w:ilvl w:val="0"/>
                <w:numId w:val="20"/>
              </w:numPr>
              <w:spacing w:line="276" w:lineRule="auto"/>
              <w:rPr>
                <w:color w:val="000000" w:themeColor="text1"/>
              </w:rPr>
            </w:pPr>
            <w:r w:rsidRPr="3DD30A25">
              <w:rPr>
                <w:color w:val="000000" w:themeColor="text1"/>
              </w:rPr>
              <w:t>User hovers over graph</w:t>
            </w:r>
          </w:p>
          <w:p w:rsidR="3DD30A25" w:rsidP="3DD30A25" w:rsidRDefault="3DD30A25" w14:paraId="3AFC752C" w14:textId="0AFE5788">
            <w:pPr>
              <w:pStyle w:val="ListParagraph"/>
              <w:numPr>
                <w:ilvl w:val="0"/>
                <w:numId w:val="20"/>
              </w:numPr>
              <w:spacing w:line="276" w:lineRule="auto"/>
              <w:rPr>
                <w:color w:val="000000" w:themeColor="text1"/>
              </w:rPr>
            </w:pPr>
            <w:r w:rsidRPr="3DD30A25">
              <w:rPr>
                <w:color w:val="000000" w:themeColor="text1"/>
              </w:rPr>
              <w:t>Scrolls up or down to zoom in or out</w:t>
            </w:r>
          </w:p>
          <w:p w:rsidR="3DD30A25" w:rsidP="3DD30A25" w:rsidRDefault="3DD30A25" w14:paraId="53E86349" w14:textId="5DE6866F">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rsidTr="3DD30A25" w14:paraId="57C8692E" w14:textId="77777777">
        <w:trPr>
          <w:trHeight w:val="300"/>
        </w:trPr>
        <w:tc>
          <w:tcPr>
            <w:tcW w:w="2565" w:type="dxa"/>
            <w:tcBorders>
              <w:left w:val="single" w:color="auto" w:sz="6" w:space="0"/>
            </w:tcBorders>
            <w:tcMar>
              <w:left w:w="90" w:type="dxa"/>
              <w:right w:w="90" w:type="dxa"/>
            </w:tcMar>
          </w:tcPr>
          <w:p w:rsidR="3DD30A25" w:rsidP="3DD30A25" w:rsidRDefault="3DD30A25" w14:paraId="4F1FDA22" w14:textId="48564908">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372B375F" w14:textId="7BDA0286">
            <w:pPr>
              <w:pStyle w:val="ListParagraph"/>
              <w:numPr>
                <w:ilvl w:val="0"/>
                <w:numId w:val="15"/>
              </w:numPr>
              <w:spacing w:line="276" w:lineRule="auto"/>
            </w:pPr>
            <w:r w:rsidRPr="3DD30A25">
              <w:t>Maximum or minimum scale is reached</w:t>
            </w:r>
          </w:p>
          <w:p w:rsidR="3DD30A25" w:rsidP="3DD30A25" w:rsidRDefault="3DD30A25" w14:paraId="52FADB4B" w14:textId="3DA48993">
            <w:pPr>
              <w:pStyle w:val="ListParagraph"/>
              <w:numPr>
                <w:ilvl w:val="0"/>
                <w:numId w:val="15"/>
              </w:numPr>
              <w:spacing w:line="276" w:lineRule="auto"/>
            </w:pPr>
            <w:r w:rsidRPr="3DD30A25">
              <w:t>Zooming is limited by maximum size.</w:t>
            </w:r>
          </w:p>
        </w:tc>
      </w:tr>
      <w:tr w:rsidR="3DD30A25" w:rsidTr="3DD30A25" w14:paraId="7952C443"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5D3B910C" w14:textId="111D87F2">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1EBE631B" w14:textId="7796C9D2">
            <w:pPr>
              <w:spacing w:after="200" w:line="276" w:lineRule="auto"/>
            </w:pPr>
            <w:r w:rsidRPr="3DD30A25">
              <w:t>FR-11: Manipulate Scale</w:t>
            </w:r>
          </w:p>
        </w:tc>
      </w:tr>
    </w:tbl>
    <w:p w:rsidR="3DD30A25" w:rsidP="3DD30A25" w:rsidRDefault="3DD30A25" w14:paraId="79223A3A" w14:textId="2217D7BC">
      <w:pPr>
        <w:spacing w:after="0" w:line="240" w:lineRule="auto"/>
        <w:rPr>
          <w:color w:val="000000" w:themeColor="text1"/>
        </w:rPr>
      </w:pPr>
    </w:p>
    <w:p w:rsidR="177FBC7D" w:rsidP="3DD30A25" w:rsidRDefault="177FBC7D" w14:paraId="5620658E" w14:textId="3234AF1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1FD2F080"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33EAE663" w14:textId="7C45BAC2">
            <w:pPr>
              <w:spacing w:after="200" w:line="276" w:lineRule="auto"/>
            </w:pPr>
            <w:r w:rsidRPr="3DD30A25">
              <w:lastRenderedPageBreak/>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319A263F" w14:textId="768D6100">
            <w:pPr>
              <w:spacing w:after="200" w:line="276" w:lineRule="auto"/>
              <w:rPr>
                <w:color w:val="000000" w:themeColor="text1"/>
              </w:rPr>
            </w:pPr>
            <w:r w:rsidRPr="3DD30A25">
              <w:rPr>
                <w:color w:val="000000" w:themeColor="text1"/>
              </w:rPr>
              <w:t>Change Plotting Speed</w:t>
            </w:r>
          </w:p>
        </w:tc>
      </w:tr>
      <w:tr w:rsidR="3DD30A25" w:rsidTr="3DD30A25" w14:paraId="43FB72DC" w14:textId="77777777">
        <w:trPr>
          <w:trHeight w:val="300"/>
        </w:trPr>
        <w:tc>
          <w:tcPr>
            <w:tcW w:w="2565" w:type="dxa"/>
            <w:tcBorders>
              <w:left w:val="single" w:color="auto" w:sz="6" w:space="0"/>
            </w:tcBorders>
            <w:tcMar>
              <w:left w:w="90" w:type="dxa"/>
              <w:right w:w="90" w:type="dxa"/>
            </w:tcMar>
          </w:tcPr>
          <w:p w:rsidR="3DD30A25" w:rsidP="3DD30A25" w:rsidRDefault="3DD30A25" w14:paraId="790E438B" w14:textId="6E432D0E">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6C344704" w14:textId="2579FA19">
            <w:pPr>
              <w:spacing w:after="200" w:line="276" w:lineRule="auto"/>
            </w:pPr>
            <w:r w:rsidRPr="3DD30A25">
              <w:t>Lab researcher</w:t>
            </w:r>
          </w:p>
        </w:tc>
      </w:tr>
      <w:tr w:rsidR="3DD30A25" w:rsidTr="3DD30A25" w14:paraId="0BC84BB0" w14:textId="77777777">
        <w:trPr>
          <w:trHeight w:val="300"/>
        </w:trPr>
        <w:tc>
          <w:tcPr>
            <w:tcW w:w="2565" w:type="dxa"/>
            <w:tcBorders>
              <w:left w:val="single" w:color="auto" w:sz="6" w:space="0"/>
            </w:tcBorders>
            <w:tcMar>
              <w:left w:w="90" w:type="dxa"/>
              <w:right w:w="90" w:type="dxa"/>
            </w:tcMar>
          </w:tcPr>
          <w:p w:rsidR="3DD30A25" w:rsidP="3DD30A25" w:rsidRDefault="3DD30A25" w14:paraId="16DE0459" w14:textId="228DADF7">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0A1E2D67" w14:textId="4CFFD967">
            <w:pPr>
              <w:spacing w:after="200" w:line="276" w:lineRule="auto"/>
            </w:pPr>
            <w:r w:rsidRPr="3DD30A25">
              <w:t>Input file has been selected and data stream has not run out</w:t>
            </w:r>
          </w:p>
        </w:tc>
      </w:tr>
      <w:tr w:rsidR="3DD30A25" w:rsidTr="3DD30A25" w14:paraId="73EAB277" w14:textId="77777777">
        <w:trPr>
          <w:trHeight w:val="300"/>
        </w:trPr>
        <w:tc>
          <w:tcPr>
            <w:tcW w:w="2565" w:type="dxa"/>
            <w:tcBorders>
              <w:left w:val="single" w:color="auto" w:sz="6" w:space="0"/>
            </w:tcBorders>
            <w:tcMar>
              <w:left w:w="90" w:type="dxa"/>
              <w:right w:w="90" w:type="dxa"/>
            </w:tcMar>
          </w:tcPr>
          <w:p w:rsidR="3DD30A25" w:rsidP="3DD30A25" w:rsidRDefault="3DD30A25" w14:paraId="30FA13CB" w14:textId="6853B2F2">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60A49666" w14:textId="5BBEF4CD">
            <w:pPr>
              <w:spacing w:line="276" w:lineRule="auto"/>
              <w:rPr>
                <w:color w:val="000000" w:themeColor="text1"/>
              </w:rPr>
            </w:pPr>
            <w:r w:rsidRPr="3DD30A25">
              <w:rPr>
                <w:color w:val="000000" w:themeColor="text1"/>
              </w:rPr>
              <w:t>Speed at which data is plotted is changed.</w:t>
            </w:r>
          </w:p>
        </w:tc>
      </w:tr>
      <w:tr w:rsidR="3DD30A25" w:rsidTr="3DD30A25" w14:paraId="7CDAAE09" w14:textId="77777777">
        <w:trPr>
          <w:trHeight w:val="300"/>
        </w:trPr>
        <w:tc>
          <w:tcPr>
            <w:tcW w:w="2565" w:type="dxa"/>
            <w:tcBorders>
              <w:left w:val="single" w:color="auto" w:sz="6" w:space="0"/>
            </w:tcBorders>
            <w:tcMar>
              <w:left w:w="90" w:type="dxa"/>
              <w:right w:w="90" w:type="dxa"/>
            </w:tcMar>
          </w:tcPr>
          <w:p w:rsidR="3DD30A25" w:rsidP="3DD30A25" w:rsidRDefault="3DD30A25" w14:paraId="54502E36" w14:textId="3F8606FA">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5EA3F399" w14:textId="0CF01049">
            <w:pPr>
              <w:pStyle w:val="ListParagraph"/>
              <w:numPr>
                <w:ilvl w:val="0"/>
                <w:numId w:val="20"/>
              </w:numPr>
              <w:spacing w:line="276" w:lineRule="auto"/>
              <w:rPr>
                <w:color w:val="000000" w:themeColor="text1"/>
              </w:rPr>
            </w:pPr>
            <w:r w:rsidRPr="3DD30A25">
              <w:rPr>
                <w:color w:val="000000" w:themeColor="text1"/>
              </w:rPr>
              <w:t>User selects input folder.</w:t>
            </w:r>
          </w:p>
          <w:p w:rsidR="3DD30A25" w:rsidP="3DD30A25" w:rsidRDefault="3DD30A25" w14:paraId="2ED0E71E" w14:textId="352C1E31">
            <w:pPr>
              <w:pStyle w:val="ListParagraph"/>
              <w:numPr>
                <w:ilvl w:val="0"/>
                <w:numId w:val="20"/>
              </w:numPr>
              <w:spacing w:line="276" w:lineRule="auto"/>
              <w:rPr>
                <w:color w:val="000000" w:themeColor="text1"/>
              </w:rPr>
            </w:pPr>
            <w:r w:rsidRPr="3DD30A25">
              <w:rPr>
                <w:color w:val="000000" w:themeColor="text1"/>
              </w:rPr>
              <w:t>Begins plotting.</w:t>
            </w:r>
          </w:p>
          <w:p w:rsidR="3DD30A25" w:rsidP="3DD30A25" w:rsidRDefault="3DD30A25" w14:paraId="52288392" w14:textId="721422AC">
            <w:pPr>
              <w:pStyle w:val="ListParagraph"/>
              <w:numPr>
                <w:ilvl w:val="0"/>
                <w:numId w:val="20"/>
              </w:numPr>
              <w:spacing w:line="276" w:lineRule="auto"/>
              <w:rPr>
                <w:color w:val="000000" w:themeColor="text1"/>
              </w:rPr>
            </w:pPr>
            <w:r w:rsidRPr="3DD30A25">
              <w:rPr>
                <w:color w:val="000000" w:themeColor="text1"/>
              </w:rPr>
              <w:t>Sets plotting speed.</w:t>
            </w:r>
          </w:p>
          <w:p w:rsidR="3DD30A25" w:rsidP="3DD30A25" w:rsidRDefault="3DD30A25" w14:paraId="7BCEB550" w14:textId="0F9EBA00">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rsidTr="3DD30A25" w14:paraId="5D9F94A5" w14:textId="77777777">
        <w:trPr>
          <w:trHeight w:val="300"/>
        </w:trPr>
        <w:tc>
          <w:tcPr>
            <w:tcW w:w="2565" w:type="dxa"/>
            <w:tcBorders>
              <w:left w:val="single" w:color="auto" w:sz="6" w:space="0"/>
            </w:tcBorders>
            <w:tcMar>
              <w:left w:w="90" w:type="dxa"/>
              <w:right w:w="90" w:type="dxa"/>
            </w:tcMar>
          </w:tcPr>
          <w:p w:rsidR="3DD30A25" w:rsidP="3DD30A25" w:rsidRDefault="3DD30A25" w14:paraId="7DBD03DB" w14:textId="5339D5DE">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1629EB81" w14:textId="0A445C91">
            <w:pPr>
              <w:pStyle w:val="ListParagraph"/>
              <w:numPr>
                <w:ilvl w:val="0"/>
                <w:numId w:val="15"/>
              </w:numPr>
              <w:spacing w:line="276" w:lineRule="auto"/>
            </w:pPr>
            <w:r w:rsidRPr="3DD30A25">
              <w:t>Data stream runs out.</w:t>
            </w:r>
          </w:p>
          <w:p w:rsidR="3DD30A25" w:rsidP="3DD30A25" w:rsidRDefault="3DD30A25" w14:paraId="2D68E732" w14:textId="5B20AB53">
            <w:pPr>
              <w:pStyle w:val="ListParagraph"/>
              <w:numPr>
                <w:ilvl w:val="0"/>
                <w:numId w:val="15"/>
              </w:numPr>
              <w:spacing w:line="276" w:lineRule="auto"/>
            </w:pPr>
            <w:r w:rsidRPr="3DD30A25">
              <w:t>User is notified and must start over plotting.</w:t>
            </w:r>
          </w:p>
        </w:tc>
      </w:tr>
      <w:tr w:rsidR="3DD30A25" w:rsidTr="3DD30A25" w14:paraId="0C05BA5B"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7A8B23AD" w14:textId="76197FCA">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845181B" w14:textId="336702C4">
            <w:pPr>
              <w:spacing w:after="200" w:line="276" w:lineRule="auto"/>
            </w:pPr>
            <w:r w:rsidRPr="3DD30A25">
              <w:t>FR-12: Change Plotting Speed</w:t>
            </w:r>
          </w:p>
        </w:tc>
      </w:tr>
    </w:tbl>
    <w:p w:rsidR="3DD30A25" w:rsidP="3DD30A25" w:rsidRDefault="3DD30A25" w14:paraId="7FE5889F" w14:textId="06E3EC4E">
      <w:pPr>
        <w:spacing w:after="0" w:line="240" w:lineRule="auto"/>
        <w:rPr>
          <w:color w:val="000000" w:themeColor="text1"/>
        </w:rPr>
      </w:pPr>
    </w:p>
    <w:p w:rsidR="177FBC7D" w:rsidP="3DD30A25" w:rsidRDefault="177FBC7D" w14:paraId="4E7D7223" w14:textId="30B40718">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5F5D3BE6"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70751EC1" w14:textId="275274E9">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68D68170" w14:textId="382C42A1">
            <w:pPr>
              <w:spacing w:after="200" w:line="276" w:lineRule="auto"/>
              <w:rPr>
                <w:color w:val="000000" w:themeColor="text1"/>
              </w:rPr>
            </w:pPr>
            <w:r w:rsidRPr="3DD30A25">
              <w:rPr>
                <w:color w:val="000000" w:themeColor="text1"/>
              </w:rPr>
              <w:t>Select Data Points</w:t>
            </w:r>
          </w:p>
        </w:tc>
      </w:tr>
      <w:tr w:rsidR="3DD30A25" w:rsidTr="3DD30A25" w14:paraId="5D360F05" w14:textId="77777777">
        <w:trPr>
          <w:trHeight w:val="300"/>
        </w:trPr>
        <w:tc>
          <w:tcPr>
            <w:tcW w:w="2565" w:type="dxa"/>
            <w:tcBorders>
              <w:left w:val="single" w:color="auto" w:sz="6" w:space="0"/>
            </w:tcBorders>
            <w:tcMar>
              <w:left w:w="90" w:type="dxa"/>
              <w:right w:w="90" w:type="dxa"/>
            </w:tcMar>
          </w:tcPr>
          <w:p w:rsidR="3DD30A25" w:rsidP="3DD30A25" w:rsidRDefault="3DD30A25" w14:paraId="713BEF4C" w14:textId="1076DE5F">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42D99C3F" w14:textId="2624BA51">
            <w:pPr>
              <w:spacing w:after="200" w:line="276" w:lineRule="auto"/>
            </w:pPr>
            <w:r w:rsidRPr="3DD30A25">
              <w:t>Lab researcher</w:t>
            </w:r>
          </w:p>
        </w:tc>
      </w:tr>
      <w:tr w:rsidR="3DD30A25" w:rsidTr="3DD30A25" w14:paraId="3FA8DB7C" w14:textId="77777777">
        <w:trPr>
          <w:trHeight w:val="300"/>
        </w:trPr>
        <w:tc>
          <w:tcPr>
            <w:tcW w:w="2565" w:type="dxa"/>
            <w:tcBorders>
              <w:left w:val="single" w:color="auto" w:sz="6" w:space="0"/>
            </w:tcBorders>
            <w:tcMar>
              <w:left w:w="90" w:type="dxa"/>
              <w:right w:w="90" w:type="dxa"/>
            </w:tcMar>
          </w:tcPr>
          <w:p w:rsidR="3DD30A25" w:rsidP="3DD30A25" w:rsidRDefault="3DD30A25" w14:paraId="1809865E" w14:textId="4C461600">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7B1589DA" w14:textId="4633793E">
            <w:pPr>
              <w:spacing w:after="200" w:line="276" w:lineRule="auto"/>
            </w:pPr>
            <w:r w:rsidRPr="3DD30A25">
              <w:t>Input file has been selected and data has been plotted to graph.</w:t>
            </w:r>
          </w:p>
        </w:tc>
      </w:tr>
      <w:tr w:rsidR="3DD30A25" w:rsidTr="3DD30A25" w14:paraId="4BE84753" w14:textId="77777777">
        <w:trPr>
          <w:trHeight w:val="300"/>
        </w:trPr>
        <w:tc>
          <w:tcPr>
            <w:tcW w:w="2565" w:type="dxa"/>
            <w:tcBorders>
              <w:left w:val="single" w:color="auto" w:sz="6" w:space="0"/>
            </w:tcBorders>
            <w:tcMar>
              <w:left w:w="90" w:type="dxa"/>
              <w:right w:w="90" w:type="dxa"/>
            </w:tcMar>
          </w:tcPr>
          <w:p w:rsidR="3DD30A25" w:rsidP="3DD30A25" w:rsidRDefault="3DD30A25" w14:paraId="4627F034" w14:textId="46F18169">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03F73575" w14:textId="020D03F8">
            <w:pPr>
              <w:spacing w:line="276" w:lineRule="auto"/>
              <w:rPr>
                <w:color w:val="000000" w:themeColor="text1"/>
              </w:rPr>
            </w:pPr>
            <w:r w:rsidRPr="3DD30A25">
              <w:rPr>
                <w:color w:val="000000" w:themeColor="text1"/>
              </w:rPr>
              <w:t>Vertical bars display the bounds of selected data.</w:t>
            </w:r>
          </w:p>
        </w:tc>
      </w:tr>
      <w:tr w:rsidR="3DD30A25" w:rsidTr="3DD30A25" w14:paraId="1E5424D4" w14:textId="77777777">
        <w:trPr>
          <w:trHeight w:val="300"/>
        </w:trPr>
        <w:tc>
          <w:tcPr>
            <w:tcW w:w="2565" w:type="dxa"/>
            <w:tcBorders>
              <w:left w:val="single" w:color="auto" w:sz="6" w:space="0"/>
            </w:tcBorders>
            <w:tcMar>
              <w:left w:w="90" w:type="dxa"/>
              <w:right w:w="90" w:type="dxa"/>
            </w:tcMar>
          </w:tcPr>
          <w:p w:rsidR="3DD30A25" w:rsidP="3DD30A25" w:rsidRDefault="3DD30A25" w14:paraId="43A93F01" w14:textId="305DCDE4">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0362040E" w14:textId="4205AAD3">
            <w:pPr>
              <w:pStyle w:val="ListParagraph"/>
              <w:numPr>
                <w:ilvl w:val="0"/>
                <w:numId w:val="20"/>
              </w:numPr>
              <w:spacing w:line="276" w:lineRule="auto"/>
              <w:rPr>
                <w:color w:val="000000" w:themeColor="text1"/>
              </w:rPr>
            </w:pPr>
            <w:r w:rsidRPr="3DD30A25">
              <w:rPr>
                <w:color w:val="000000" w:themeColor="text1"/>
              </w:rPr>
              <w:t>User selects input folder.</w:t>
            </w:r>
          </w:p>
          <w:p w:rsidR="3DD30A25" w:rsidP="3DD30A25" w:rsidRDefault="3DD30A25" w14:paraId="12C67111" w14:textId="3B7061DE">
            <w:pPr>
              <w:pStyle w:val="ListParagraph"/>
              <w:numPr>
                <w:ilvl w:val="0"/>
                <w:numId w:val="20"/>
              </w:numPr>
              <w:spacing w:line="276" w:lineRule="auto"/>
              <w:rPr>
                <w:color w:val="000000" w:themeColor="text1"/>
              </w:rPr>
            </w:pPr>
            <w:r w:rsidRPr="3DD30A25">
              <w:rPr>
                <w:color w:val="000000" w:themeColor="text1"/>
              </w:rPr>
              <w:t>Begins plotting.</w:t>
            </w:r>
          </w:p>
          <w:p w:rsidR="3DD30A25" w:rsidP="3DD30A25" w:rsidRDefault="3DD30A25" w14:paraId="5C953398" w14:textId="48025186">
            <w:pPr>
              <w:pStyle w:val="ListParagraph"/>
              <w:numPr>
                <w:ilvl w:val="0"/>
                <w:numId w:val="5"/>
              </w:numPr>
              <w:spacing w:line="276" w:lineRule="auto"/>
              <w:rPr>
                <w:color w:val="000000" w:themeColor="text1"/>
              </w:rPr>
            </w:pPr>
            <w:r w:rsidRPr="3DD30A25">
              <w:rPr>
                <w:color w:val="000000" w:themeColor="text1"/>
              </w:rPr>
              <w:t>Selects Mean Bar option</w:t>
            </w:r>
          </w:p>
          <w:p w:rsidR="3DD30A25" w:rsidP="3DD30A25" w:rsidRDefault="3DD30A25" w14:paraId="6415F705" w14:textId="6DD8FB9B">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rsidTr="3DD30A25" w14:paraId="082E7ABC" w14:textId="77777777">
        <w:trPr>
          <w:trHeight w:val="300"/>
        </w:trPr>
        <w:tc>
          <w:tcPr>
            <w:tcW w:w="2565" w:type="dxa"/>
            <w:tcBorders>
              <w:left w:val="single" w:color="auto" w:sz="6" w:space="0"/>
            </w:tcBorders>
            <w:tcMar>
              <w:left w:w="90" w:type="dxa"/>
              <w:right w:w="90" w:type="dxa"/>
            </w:tcMar>
          </w:tcPr>
          <w:p w:rsidR="3DD30A25" w:rsidP="3DD30A25" w:rsidRDefault="3DD30A25" w14:paraId="08A48040" w14:textId="25127320">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2D16A9CC" w14:textId="5EC737E4">
            <w:pPr>
              <w:pStyle w:val="ListParagraph"/>
              <w:numPr>
                <w:ilvl w:val="0"/>
                <w:numId w:val="4"/>
              </w:numPr>
              <w:spacing w:line="276" w:lineRule="auto"/>
            </w:pPr>
            <w:r w:rsidRPr="3DD30A25">
              <w:t>If data has not been plotted, the Mean Bars will still appear but contain no data yet.</w:t>
            </w:r>
          </w:p>
        </w:tc>
      </w:tr>
      <w:tr w:rsidR="3DD30A25" w:rsidTr="3DD30A25" w14:paraId="05893F28"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5464BF72" w14:textId="19EAFF13">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60FA231F" w14:textId="67621707">
            <w:pPr>
              <w:spacing w:after="200" w:line="276" w:lineRule="auto"/>
            </w:pPr>
            <w:r w:rsidRPr="3DD30A25">
              <w:t>FR-13: Mean Bars</w:t>
            </w:r>
          </w:p>
        </w:tc>
      </w:tr>
    </w:tbl>
    <w:p w:rsidR="3DD30A25" w:rsidP="3DD30A25" w:rsidRDefault="3DD30A25" w14:paraId="28635941" w14:textId="3433F4A6">
      <w:pPr>
        <w:spacing w:after="0" w:line="240" w:lineRule="auto"/>
        <w:rPr>
          <w:color w:val="000000" w:themeColor="text1"/>
        </w:rPr>
      </w:pPr>
    </w:p>
    <w:p w:rsidR="177FBC7D" w:rsidP="3DD30A25" w:rsidRDefault="177FBC7D" w14:paraId="61C6B00D" w14:textId="1E7F9A7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767AB241"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260FA0F7" w14:textId="21F00A20">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0E809801" w14:textId="2C3064D1">
            <w:pPr>
              <w:spacing w:after="200" w:line="276" w:lineRule="auto"/>
              <w:rPr>
                <w:color w:val="000000" w:themeColor="text1"/>
              </w:rPr>
            </w:pPr>
            <w:r w:rsidRPr="3DD30A25">
              <w:rPr>
                <w:color w:val="000000" w:themeColor="text1"/>
              </w:rPr>
              <w:t>Calculate Mean</w:t>
            </w:r>
          </w:p>
        </w:tc>
      </w:tr>
      <w:tr w:rsidR="3DD30A25" w:rsidTr="3DD30A25" w14:paraId="2EFBD58E" w14:textId="77777777">
        <w:trPr>
          <w:trHeight w:val="300"/>
        </w:trPr>
        <w:tc>
          <w:tcPr>
            <w:tcW w:w="2565" w:type="dxa"/>
            <w:tcBorders>
              <w:left w:val="single" w:color="auto" w:sz="6" w:space="0"/>
            </w:tcBorders>
            <w:tcMar>
              <w:left w:w="90" w:type="dxa"/>
              <w:right w:w="90" w:type="dxa"/>
            </w:tcMar>
          </w:tcPr>
          <w:p w:rsidR="3DD30A25" w:rsidP="3DD30A25" w:rsidRDefault="3DD30A25" w14:paraId="02DC6E3C" w14:textId="6F9773DC">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7441F307" w14:textId="0219534C">
            <w:pPr>
              <w:spacing w:after="200" w:line="276" w:lineRule="auto"/>
            </w:pPr>
            <w:r w:rsidRPr="3DD30A25">
              <w:t>Lab researcher</w:t>
            </w:r>
          </w:p>
        </w:tc>
      </w:tr>
      <w:tr w:rsidR="3DD30A25" w:rsidTr="3DD30A25" w14:paraId="53210117" w14:textId="77777777">
        <w:trPr>
          <w:trHeight w:val="300"/>
        </w:trPr>
        <w:tc>
          <w:tcPr>
            <w:tcW w:w="2565" w:type="dxa"/>
            <w:tcBorders>
              <w:left w:val="single" w:color="auto" w:sz="6" w:space="0"/>
            </w:tcBorders>
            <w:tcMar>
              <w:left w:w="90" w:type="dxa"/>
              <w:right w:w="90" w:type="dxa"/>
            </w:tcMar>
          </w:tcPr>
          <w:p w:rsidR="3DD30A25" w:rsidP="3DD30A25" w:rsidRDefault="3DD30A25" w14:paraId="3F13E88E" w14:textId="7B20FADF">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386E7D89" w14:textId="5E8D9B7C">
            <w:pPr>
              <w:spacing w:after="200" w:line="276" w:lineRule="auto"/>
            </w:pPr>
            <w:r w:rsidRPr="3DD30A25">
              <w:t>Input file has been selected and data has been plotted to graph. Mean bars have been selected and adjusted to the desired location.</w:t>
            </w:r>
          </w:p>
        </w:tc>
      </w:tr>
      <w:tr w:rsidR="3DD30A25" w:rsidTr="3DD30A25" w14:paraId="26F251B7" w14:textId="77777777">
        <w:trPr>
          <w:trHeight w:val="300"/>
        </w:trPr>
        <w:tc>
          <w:tcPr>
            <w:tcW w:w="2565" w:type="dxa"/>
            <w:tcBorders>
              <w:left w:val="single" w:color="auto" w:sz="6" w:space="0"/>
            </w:tcBorders>
            <w:tcMar>
              <w:left w:w="90" w:type="dxa"/>
              <w:right w:w="90" w:type="dxa"/>
            </w:tcMar>
          </w:tcPr>
          <w:p w:rsidR="3DD30A25" w:rsidP="3DD30A25" w:rsidRDefault="3DD30A25" w14:paraId="66FC5649" w14:textId="47F65BF5">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128757C2" w14:textId="5FE0C8AB">
            <w:pPr>
              <w:spacing w:line="276" w:lineRule="auto"/>
              <w:rPr>
                <w:color w:val="000000" w:themeColor="text1"/>
              </w:rPr>
            </w:pPr>
            <w:r w:rsidRPr="3DD30A25">
              <w:rPr>
                <w:color w:val="000000" w:themeColor="text1"/>
              </w:rPr>
              <w:t>Mean value within the selected data segment is displayed.</w:t>
            </w:r>
          </w:p>
        </w:tc>
      </w:tr>
      <w:tr w:rsidR="3DD30A25" w:rsidTr="3DD30A25" w14:paraId="4FA1C175" w14:textId="77777777">
        <w:trPr>
          <w:trHeight w:val="300"/>
        </w:trPr>
        <w:tc>
          <w:tcPr>
            <w:tcW w:w="2565" w:type="dxa"/>
            <w:tcBorders>
              <w:left w:val="single" w:color="auto" w:sz="6" w:space="0"/>
            </w:tcBorders>
            <w:tcMar>
              <w:left w:w="90" w:type="dxa"/>
              <w:right w:w="90" w:type="dxa"/>
            </w:tcMar>
          </w:tcPr>
          <w:p w:rsidR="3DD30A25" w:rsidP="3DD30A25" w:rsidRDefault="3DD30A25" w14:paraId="64D2602E" w14:textId="3378D554">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5E7087E1" w14:textId="5DAD86DA">
            <w:pPr>
              <w:pStyle w:val="ListParagraph"/>
              <w:numPr>
                <w:ilvl w:val="0"/>
                <w:numId w:val="20"/>
              </w:numPr>
              <w:spacing w:line="276" w:lineRule="auto"/>
              <w:rPr>
                <w:color w:val="000000" w:themeColor="text1"/>
              </w:rPr>
            </w:pPr>
            <w:r w:rsidRPr="3DD30A25">
              <w:rPr>
                <w:color w:val="000000" w:themeColor="text1"/>
              </w:rPr>
              <w:t>User selects input folder.</w:t>
            </w:r>
          </w:p>
          <w:p w:rsidR="3DD30A25" w:rsidP="3DD30A25" w:rsidRDefault="3DD30A25" w14:paraId="120D5862" w14:textId="79E317E8">
            <w:pPr>
              <w:pStyle w:val="ListParagraph"/>
              <w:numPr>
                <w:ilvl w:val="0"/>
                <w:numId w:val="20"/>
              </w:numPr>
              <w:spacing w:line="276" w:lineRule="auto"/>
              <w:rPr>
                <w:color w:val="000000" w:themeColor="text1"/>
              </w:rPr>
            </w:pPr>
            <w:r w:rsidRPr="3DD30A25">
              <w:rPr>
                <w:color w:val="000000" w:themeColor="text1"/>
              </w:rPr>
              <w:t>Begins plotting.</w:t>
            </w:r>
          </w:p>
          <w:p w:rsidR="3DD30A25" w:rsidP="3DD30A25" w:rsidRDefault="3DD30A25" w14:paraId="6F1ABF43" w14:textId="42F1014D">
            <w:pPr>
              <w:pStyle w:val="ListParagraph"/>
              <w:numPr>
                <w:ilvl w:val="0"/>
                <w:numId w:val="5"/>
              </w:numPr>
              <w:spacing w:line="276" w:lineRule="auto"/>
              <w:rPr>
                <w:color w:val="000000" w:themeColor="text1"/>
              </w:rPr>
            </w:pPr>
            <w:r w:rsidRPr="3DD30A25">
              <w:rPr>
                <w:color w:val="000000" w:themeColor="text1"/>
              </w:rPr>
              <w:t>Selects Mean Bar option.</w:t>
            </w:r>
          </w:p>
          <w:p w:rsidR="3DD30A25" w:rsidP="3DD30A25" w:rsidRDefault="3DD30A25" w14:paraId="56079281" w14:textId="2FCC6EDD">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rsidR="3DD30A25" w:rsidP="3DD30A25" w:rsidRDefault="3DD30A25" w14:paraId="268FDDCA" w14:textId="7E13D850">
            <w:pPr>
              <w:pStyle w:val="ListParagraph"/>
              <w:numPr>
                <w:ilvl w:val="0"/>
                <w:numId w:val="5"/>
              </w:numPr>
              <w:spacing w:line="276" w:lineRule="auto"/>
              <w:rPr>
                <w:color w:val="000000" w:themeColor="text1"/>
              </w:rPr>
            </w:pPr>
            <w:r w:rsidRPr="3DD30A25">
              <w:rPr>
                <w:color w:val="000000" w:themeColor="text1"/>
              </w:rPr>
              <w:t>Selects calculate mean.</w:t>
            </w:r>
          </w:p>
          <w:p w:rsidR="3DD30A25" w:rsidP="3DD30A25" w:rsidRDefault="3DD30A25" w14:paraId="6BFB6FA1" w14:textId="3134A608">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rsidTr="3DD30A25" w14:paraId="23C17295" w14:textId="77777777">
        <w:trPr>
          <w:trHeight w:val="300"/>
        </w:trPr>
        <w:tc>
          <w:tcPr>
            <w:tcW w:w="2565" w:type="dxa"/>
            <w:tcBorders>
              <w:left w:val="single" w:color="auto" w:sz="6" w:space="0"/>
            </w:tcBorders>
            <w:tcMar>
              <w:left w:w="90" w:type="dxa"/>
              <w:right w:w="90" w:type="dxa"/>
            </w:tcMar>
          </w:tcPr>
          <w:p w:rsidR="3DD30A25" w:rsidP="3DD30A25" w:rsidRDefault="3DD30A25" w14:paraId="269792D1" w14:textId="0BB99350">
            <w:pPr>
              <w:spacing w:line="276" w:lineRule="auto"/>
            </w:pPr>
            <w:r w:rsidRPr="3DD30A25">
              <w:lastRenderedPageBreak/>
              <w:t>Alternative Flow</w:t>
            </w:r>
          </w:p>
        </w:tc>
        <w:tc>
          <w:tcPr>
            <w:tcW w:w="6780" w:type="dxa"/>
            <w:tcBorders>
              <w:right w:val="single" w:color="auto" w:sz="6" w:space="0"/>
            </w:tcBorders>
            <w:tcMar>
              <w:left w:w="90" w:type="dxa"/>
              <w:right w:w="90" w:type="dxa"/>
            </w:tcMar>
          </w:tcPr>
          <w:p w:rsidR="3DD30A25" w:rsidP="3DD30A25" w:rsidRDefault="3DD30A25" w14:paraId="342ED586" w14:textId="3E3224C3">
            <w:pPr>
              <w:pStyle w:val="ListParagraph"/>
              <w:numPr>
                <w:ilvl w:val="0"/>
                <w:numId w:val="4"/>
              </w:numPr>
              <w:spacing w:line="276" w:lineRule="auto"/>
            </w:pPr>
            <w:r w:rsidRPr="3DD30A25">
              <w:t>If empty data segment is selected, user is prompted to select a new segment.</w:t>
            </w:r>
          </w:p>
        </w:tc>
      </w:tr>
      <w:tr w:rsidR="3DD30A25" w:rsidTr="3DD30A25" w14:paraId="6BE9E00F"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0416333D" w14:textId="77ACEC1B">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48D08C18" w14:textId="54D81F34">
            <w:pPr>
              <w:spacing w:after="200" w:line="276" w:lineRule="auto"/>
            </w:pPr>
            <w:r w:rsidRPr="3DD30A25">
              <w:t>FR-14: Calculate Mean</w:t>
            </w:r>
          </w:p>
        </w:tc>
      </w:tr>
    </w:tbl>
    <w:p w:rsidR="3DD30A25" w:rsidP="3DD30A25" w:rsidRDefault="3DD30A25" w14:paraId="626DE7BC" w14:textId="5A2C47EB"/>
    <w:p w:rsidR="168AD331" w:rsidP="3DD30A25" w:rsidRDefault="168AD331" w14:paraId="5E2978CE" w14:textId="2666639A">
      <w:pPr>
        <w:pStyle w:val="Heading3"/>
      </w:pPr>
      <w:r>
        <w:t>User Stories</w:t>
      </w:r>
    </w:p>
    <w:p w:rsidR="168AD331" w:rsidP="3DD30A25" w:rsidRDefault="168AD331" w14:paraId="47F437FD" w14:textId="0E7DC426">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168AD331" w:rsidP="3DD30A25" w:rsidRDefault="168AD331" w14:paraId="7C5EDC36" w14:textId="4437DA1A">
      <w:pPr>
        <w:spacing w:after="0" w:line="360" w:lineRule="auto"/>
        <w:rPr>
          <w:color w:val="000000" w:themeColor="text1"/>
        </w:rPr>
      </w:pPr>
      <w:r w:rsidRPr="3DD30A25">
        <w:rPr>
          <w:b/>
          <w:bCs/>
          <w:color w:val="000000" w:themeColor="text1"/>
        </w:rPr>
        <w:t>User Story US1: Calculate Bicarbonate/CO2 Ratio</w:t>
      </w:r>
    </w:p>
    <w:p w:rsidR="168AD331" w:rsidP="3DD30A25" w:rsidRDefault="168AD331" w14:paraId="5DDD17D5" w14:textId="5B4D30C3">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rsidR="168AD331" w:rsidP="3DD30A25" w:rsidRDefault="168AD331" w14:paraId="7C821154" w14:textId="378BBF36">
      <w:pPr>
        <w:spacing w:after="0" w:line="360" w:lineRule="auto"/>
        <w:rPr>
          <w:color w:val="000000" w:themeColor="text1"/>
        </w:rPr>
      </w:pPr>
      <w:r w:rsidRPr="3DD30A25">
        <w:rPr>
          <w:color w:val="000000" w:themeColor="text1"/>
        </w:rPr>
        <w:t>Feature: Calculate Bicarbonate/CO2 Ratio</w:t>
      </w:r>
    </w:p>
    <w:p w:rsidR="168AD331" w:rsidP="3DD30A25" w:rsidRDefault="168AD331" w14:paraId="38F989A6" w14:textId="74CA917B">
      <w:pPr>
        <w:spacing w:after="0" w:line="360" w:lineRule="auto"/>
        <w:ind w:left="720"/>
        <w:rPr>
          <w:color w:val="000000" w:themeColor="text1"/>
        </w:rPr>
      </w:pPr>
      <w:r w:rsidRPr="3DD30A25">
        <w:rPr>
          <w:color w:val="000000" w:themeColor="text1"/>
        </w:rPr>
        <w:t>Scenario: Lab researcher calculates bicarbonate/CO2 ratio</w:t>
      </w:r>
    </w:p>
    <w:p w:rsidR="168AD331" w:rsidP="3DD30A25" w:rsidRDefault="168AD331" w14:paraId="3C59A7A6" w14:textId="33682D3E">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rsidR="168AD331" w:rsidP="3DD30A25" w:rsidRDefault="168AD331" w14:paraId="34CF5E51" w14:textId="0275BF45">
      <w:pPr>
        <w:spacing w:after="0" w:line="360" w:lineRule="auto"/>
        <w:rPr>
          <w:color w:val="000000" w:themeColor="text1"/>
        </w:rPr>
      </w:pPr>
      <w:r w:rsidRPr="3DD30A25">
        <w:rPr>
          <w:b/>
          <w:bCs/>
          <w:color w:val="000000" w:themeColor="text1"/>
        </w:rPr>
        <w:t>User Story US2: Plot Derivatives</w:t>
      </w:r>
    </w:p>
    <w:p w:rsidR="168AD331" w:rsidP="3DD30A25" w:rsidRDefault="168AD331" w14:paraId="2E4322F2" w14:textId="71523A09">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rsidR="168AD331" w:rsidP="3DD30A25" w:rsidRDefault="168AD331" w14:paraId="3D1563E1" w14:textId="2EA4980E">
      <w:pPr>
        <w:spacing w:after="0" w:line="360" w:lineRule="auto"/>
        <w:rPr>
          <w:color w:val="000000" w:themeColor="text1"/>
        </w:rPr>
      </w:pPr>
      <w:r w:rsidRPr="3DD30A25">
        <w:rPr>
          <w:color w:val="000000" w:themeColor="text1"/>
        </w:rPr>
        <w:t>Feature: Plot Derivatives</w:t>
      </w:r>
    </w:p>
    <w:p w:rsidR="168AD331" w:rsidP="3DD30A25" w:rsidRDefault="168AD331" w14:paraId="7A8CFCC9" w14:textId="53455C4E">
      <w:pPr>
        <w:spacing w:after="0" w:line="360" w:lineRule="auto"/>
        <w:ind w:left="720"/>
        <w:rPr>
          <w:color w:val="000000" w:themeColor="text1"/>
        </w:rPr>
      </w:pPr>
      <w:r w:rsidRPr="3DD30A25">
        <w:rPr>
          <w:color w:val="000000" w:themeColor="text1"/>
        </w:rPr>
        <w:t>Scenario: Lab researcher plots Atom Percent and its derivative for CO2 data</w:t>
      </w:r>
    </w:p>
    <w:p w:rsidR="168AD331" w:rsidP="3DD30A25" w:rsidRDefault="168AD331" w14:paraId="220B7239" w14:textId="2B8ACBFA">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rsidR="3DD30A25" w:rsidP="3DD30A25" w:rsidRDefault="3DD30A25" w14:paraId="319B7D33" w14:textId="2CC97034">
      <w:pPr>
        <w:rPr>
          <w:color w:val="000000" w:themeColor="text1"/>
        </w:rPr>
      </w:pPr>
    </w:p>
    <w:p w:rsidR="168AD331" w:rsidP="3DD30A25" w:rsidRDefault="168AD331" w14:paraId="2ECB7F56" w14:textId="2F1249A9">
      <w:pPr>
        <w:spacing w:after="0" w:line="360" w:lineRule="auto"/>
        <w:rPr>
          <w:color w:val="000000" w:themeColor="text1"/>
        </w:rPr>
      </w:pPr>
      <w:r w:rsidRPr="3DD30A25">
        <w:rPr>
          <w:b/>
          <w:bCs/>
          <w:color w:val="000000" w:themeColor="text1"/>
        </w:rPr>
        <w:t>User Story US3: Convert Data</w:t>
      </w:r>
    </w:p>
    <w:p w:rsidR="168AD331" w:rsidP="3DD30A25" w:rsidRDefault="168AD331" w14:paraId="08C3290E" w14:textId="1C8A22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rsidR="168AD331" w:rsidP="3DD30A25" w:rsidRDefault="168AD331" w14:paraId="1852095D" w14:textId="013ED23A">
      <w:pPr>
        <w:spacing w:after="0" w:line="360" w:lineRule="auto"/>
        <w:rPr>
          <w:color w:val="000000" w:themeColor="text1"/>
        </w:rPr>
      </w:pPr>
      <w:r w:rsidRPr="3DD30A25">
        <w:rPr>
          <w:color w:val="000000" w:themeColor="text1"/>
        </w:rPr>
        <w:lastRenderedPageBreak/>
        <w:t>Feature: Convert Data</w:t>
      </w:r>
    </w:p>
    <w:p w:rsidR="168AD331" w:rsidP="3DD30A25" w:rsidRDefault="168AD331" w14:paraId="6577551E" w14:textId="1D92F969">
      <w:pPr>
        <w:spacing w:after="0" w:line="360" w:lineRule="auto"/>
        <w:ind w:left="720"/>
        <w:rPr>
          <w:color w:val="000000" w:themeColor="text1"/>
        </w:rPr>
      </w:pPr>
      <w:r w:rsidRPr="3DD30A25">
        <w:rPr>
          <w:color w:val="000000" w:themeColor="text1"/>
        </w:rPr>
        <w:t>Scenario: Lab researcher converts data to be compatible with modules 1-3</w:t>
      </w:r>
    </w:p>
    <w:p w:rsidR="168AD331" w:rsidP="3DD30A25" w:rsidRDefault="168AD331" w14:paraId="60011C48" w14:textId="603284E3">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rsidR="168AD331" w:rsidP="3DD30A25" w:rsidRDefault="168AD331" w14:paraId="2ACB62B8" w14:textId="042B5D7B">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rsidR="168AD331" w:rsidP="3DD30A25" w:rsidRDefault="168AD331" w14:paraId="2752FC1C" w14:textId="29AF4291">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rsidR="168AD331" w:rsidP="3DD30A25" w:rsidRDefault="168AD331" w14:paraId="3F9D0F6B" w14:textId="77E0791D">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rsidR="168AD331" w:rsidP="3DD30A25" w:rsidRDefault="168AD331" w14:paraId="35D07112" w14:textId="510B523E">
      <w:pPr>
        <w:spacing w:after="0" w:line="360" w:lineRule="auto"/>
        <w:ind w:left="720"/>
        <w:rPr>
          <w:color w:val="000000" w:themeColor="text1"/>
        </w:rPr>
      </w:pPr>
      <w:r w:rsidRPr="3DD30A25">
        <w:rPr>
          <w:color w:val="000000" w:themeColor="text1"/>
        </w:rPr>
        <w:t>Scenario: Lab researcher combines three streams of data</w:t>
      </w:r>
    </w:p>
    <w:p w:rsidR="168AD331" w:rsidP="3DD30A25" w:rsidRDefault="168AD331" w14:paraId="3847047E" w14:textId="4CCA2CC8">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rsidR="168AD331" w:rsidP="3DD30A25" w:rsidRDefault="168AD331" w14:paraId="0F6F45CA" w14:textId="34718B68">
      <w:pPr>
        <w:spacing w:after="0" w:line="360" w:lineRule="auto"/>
        <w:rPr>
          <w:color w:val="000000" w:themeColor="text1"/>
        </w:rPr>
      </w:pPr>
      <w:r w:rsidRPr="3DD30A25">
        <w:rPr>
          <w:b/>
          <w:bCs/>
          <w:color w:val="000000" w:themeColor="text1"/>
        </w:rPr>
        <w:t>User Story US5: Data Isolation</w:t>
      </w:r>
    </w:p>
    <w:p w:rsidR="168AD331" w:rsidP="3DD30A25" w:rsidRDefault="168AD331" w14:paraId="080E58C6" w14:textId="534E4DEF">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rsidR="168AD331" w:rsidP="3DD30A25" w:rsidRDefault="168AD331" w14:paraId="079D1C2F" w14:textId="282869F1">
      <w:pPr>
        <w:spacing w:after="0" w:line="360" w:lineRule="auto"/>
        <w:rPr>
          <w:color w:val="000000" w:themeColor="text1"/>
        </w:rPr>
      </w:pPr>
      <w:r w:rsidRPr="3DD30A25">
        <w:rPr>
          <w:color w:val="000000" w:themeColor="text1"/>
        </w:rPr>
        <w:t>Feature: Data Isolation</w:t>
      </w:r>
    </w:p>
    <w:p w:rsidR="168AD331" w:rsidP="3DD30A25" w:rsidRDefault="168AD331" w14:paraId="2F9BDCD7" w14:textId="3B6C66F3">
      <w:pPr>
        <w:spacing w:after="0" w:line="360" w:lineRule="auto"/>
        <w:ind w:left="720"/>
        <w:rPr>
          <w:color w:val="000000" w:themeColor="text1"/>
        </w:rPr>
      </w:pPr>
      <w:r w:rsidRPr="3DD30A25">
        <w:rPr>
          <w:color w:val="000000" w:themeColor="text1"/>
        </w:rPr>
        <w:t>Scenario: Lab researcher isolates data</w:t>
      </w:r>
    </w:p>
    <w:p w:rsidR="168AD331" w:rsidP="3DD30A25" w:rsidRDefault="168AD331" w14:paraId="614ED54B" w14:textId="27743D00">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rsidR="168AD331" w:rsidP="3DD30A25" w:rsidRDefault="168AD331" w14:paraId="4DA17A6E" w14:textId="074ED804">
      <w:pPr>
        <w:pStyle w:val="Heading3"/>
      </w:pPr>
      <w:r>
        <w:t>Traceability Matrix</w:t>
      </w:r>
    </w:p>
    <w:p w:rsidR="168AD331" w:rsidP="3DD30A25" w:rsidRDefault="168AD331" w14:paraId="772C842B" w14:textId="789C25B9">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340"/>
        <w:gridCol w:w="2340"/>
        <w:gridCol w:w="3240"/>
        <w:gridCol w:w="1425"/>
      </w:tblGrid>
      <w:tr w:rsidR="3DD30A25" w:rsidTr="3DD30A25" w14:paraId="68AB419C" w14:textId="77777777">
        <w:trPr>
          <w:trHeight w:val="300"/>
        </w:trPr>
        <w:tc>
          <w:tcPr>
            <w:tcW w:w="2340" w:type="dxa"/>
            <w:tcMar>
              <w:left w:w="105" w:type="dxa"/>
              <w:right w:w="105" w:type="dxa"/>
            </w:tcMar>
          </w:tcPr>
          <w:p w:rsidR="3DD30A25" w:rsidP="3DD30A25" w:rsidRDefault="3DD30A25" w14:paraId="6196401A" w14:textId="4B203117">
            <w:r w:rsidRPr="3DD30A25">
              <w:t>Functional Requirement</w:t>
            </w:r>
          </w:p>
        </w:tc>
        <w:tc>
          <w:tcPr>
            <w:tcW w:w="2340" w:type="dxa"/>
            <w:tcMar>
              <w:left w:w="105" w:type="dxa"/>
              <w:right w:w="105" w:type="dxa"/>
            </w:tcMar>
          </w:tcPr>
          <w:p w:rsidR="3DD30A25" w:rsidP="3DD30A25" w:rsidRDefault="3DD30A25" w14:paraId="6684C5ED" w14:textId="62785F77">
            <w:r w:rsidRPr="3DD30A25">
              <w:t>Use Case</w:t>
            </w:r>
          </w:p>
        </w:tc>
        <w:tc>
          <w:tcPr>
            <w:tcW w:w="3240" w:type="dxa"/>
            <w:tcMar>
              <w:left w:w="105" w:type="dxa"/>
              <w:right w:w="105" w:type="dxa"/>
            </w:tcMar>
          </w:tcPr>
          <w:p w:rsidR="3DD30A25" w:rsidP="3DD30A25" w:rsidRDefault="3DD30A25" w14:paraId="5DBA5104" w14:textId="0A624347">
            <w:r w:rsidRPr="3DD30A25">
              <w:t>User Story</w:t>
            </w:r>
          </w:p>
        </w:tc>
        <w:tc>
          <w:tcPr>
            <w:tcW w:w="1425" w:type="dxa"/>
            <w:tcMar>
              <w:left w:w="105" w:type="dxa"/>
              <w:right w:w="105" w:type="dxa"/>
            </w:tcMar>
          </w:tcPr>
          <w:p w:rsidR="3DD30A25" w:rsidP="3DD30A25" w:rsidRDefault="3DD30A25" w14:paraId="4319F77A" w14:textId="4E747D65">
            <w:r w:rsidRPr="3DD30A25">
              <w:t>Priority</w:t>
            </w:r>
          </w:p>
        </w:tc>
      </w:tr>
      <w:tr w:rsidR="3DD30A25" w:rsidTr="3DD30A25" w14:paraId="5268AC85" w14:textId="77777777">
        <w:trPr>
          <w:trHeight w:val="300"/>
        </w:trPr>
        <w:tc>
          <w:tcPr>
            <w:tcW w:w="2340" w:type="dxa"/>
            <w:tcMar>
              <w:left w:w="105" w:type="dxa"/>
              <w:right w:w="105" w:type="dxa"/>
            </w:tcMar>
          </w:tcPr>
          <w:p w:rsidR="3DD30A25" w:rsidP="3DD30A25" w:rsidRDefault="3DD30A25" w14:paraId="10295A3F" w14:textId="60FBA984">
            <w:pPr>
              <w:rPr>
                <w:color w:val="000000" w:themeColor="text1"/>
              </w:rPr>
            </w:pPr>
            <w:r w:rsidRPr="3DD30A25">
              <w:rPr>
                <w:color w:val="000000" w:themeColor="text1"/>
              </w:rPr>
              <w:t>[FR-1] Calculate Atom Ratio</w:t>
            </w:r>
          </w:p>
        </w:tc>
        <w:tc>
          <w:tcPr>
            <w:tcW w:w="2340" w:type="dxa"/>
            <w:tcMar>
              <w:left w:w="105" w:type="dxa"/>
              <w:right w:w="105" w:type="dxa"/>
            </w:tcMar>
          </w:tcPr>
          <w:p w:rsidR="3DD30A25" w:rsidP="3DD30A25" w:rsidRDefault="3DD30A25" w14:paraId="2C228820" w14:textId="1F5820EE">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3DD30A25" w:rsidP="3DD30A25" w:rsidRDefault="3DD30A25" w14:paraId="7B509602" w14:textId="56C19818">
            <w:r w:rsidRPr="3DD30A25">
              <w:t>US5: Data Isolation</w:t>
            </w:r>
          </w:p>
        </w:tc>
        <w:tc>
          <w:tcPr>
            <w:tcW w:w="1425" w:type="dxa"/>
            <w:tcMar>
              <w:left w:w="105" w:type="dxa"/>
              <w:right w:w="105" w:type="dxa"/>
            </w:tcMar>
          </w:tcPr>
          <w:p w:rsidR="3DD30A25" w:rsidP="3DD30A25" w:rsidRDefault="3DD30A25" w14:paraId="398A0DF3" w14:textId="576F3199">
            <w:r w:rsidRPr="3DD30A25">
              <w:t>Level 0</w:t>
            </w:r>
          </w:p>
        </w:tc>
      </w:tr>
      <w:tr w:rsidR="3DD30A25" w:rsidTr="3DD30A25" w14:paraId="0CA80C6D" w14:textId="77777777">
        <w:trPr>
          <w:trHeight w:val="300"/>
        </w:trPr>
        <w:tc>
          <w:tcPr>
            <w:tcW w:w="2340" w:type="dxa"/>
            <w:tcMar>
              <w:left w:w="105" w:type="dxa"/>
              <w:right w:w="105" w:type="dxa"/>
            </w:tcMar>
          </w:tcPr>
          <w:p w:rsidR="3DD30A25" w:rsidP="3DD30A25" w:rsidRDefault="3DD30A25" w14:paraId="04959E47" w14:textId="36657D8B">
            <w:pPr>
              <w:rPr>
                <w:color w:val="000000" w:themeColor="text1"/>
              </w:rPr>
            </w:pPr>
            <w:r w:rsidRPr="3DD30A25">
              <w:rPr>
                <w:color w:val="000000" w:themeColor="text1"/>
              </w:rPr>
              <w:lastRenderedPageBreak/>
              <w:t>[FR-2] Center Mean Bars</w:t>
            </w:r>
          </w:p>
        </w:tc>
        <w:tc>
          <w:tcPr>
            <w:tcW w:w="2340" w:type="dxa"/>
            <w:tcMar>
              <w:left w:w="105" w:type="dxa"/>
              <w:right w:w="105" w:type="dxa"/>
            </w:tcMar>
          </w:tcPr>
          <w:p w:rsidR="3DD30A25" w:rsidP="3DD30A25" w:rsidRDefault="3DD30A25" w14:paraId="00D38F59" w14:textId="5D7B4F9A">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3DD30A25" w:rsidP="3DD30A25" w:rsidRDefault="3DD30A25" w14:paraId="2E627C03" w14:textId="7BDD8159">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rsidR="3DD30A25" w:rsidP="3DD30A25" w:rsidRDefault="3DD30A25" w14:paraId="759AD2C2" w14:textId="301352F8">
            <w:r w:rsidRPr="3DD30A25">
              <w:t>Level 1</w:t>
            </w:r>
          </w:p>
        </w:tc>
      </w:tr>
      <w:tr w:rsidR="3DD30A25" w:rsidTr="3DD30A25" w14:paraId="6DDD3066" w14:textId="77777777">
        <w:trPr>
          <w:trHeight w:val="300"/>
        </w:trPr>
        <w:tc>
          <w:tcPr>
            <w:tcW w:w="2340" w:type="dxa"/>
            <w:tcMar>
              <w:left w:w="105" w:type="dxa"/>
              <w:right w:w="105" w:type="dxa"/>
            </w:tcMar>
          </w:tcPr>
          <w:p w:rsidR="3DD30A25" w:rsidP="3DD30A25" w:rsidRDefault="3DD30A25" w14:paraId="35B1459D" w14:textId="7A798F6A">
            <w:pPr>
              <w:rPr>
                <w:color w:val="000000" w:themeColor="text1"/>
              </w:rPr>
            </w:pPr>
            <w:r w:rsidRPr="3DD30A25">
              <w:rPr>
                <w:color w:val="000000" w:themeColor="text1"/>
              </w:rPr>
              <w:t>[FR-3] Plot Atom Percentage</w:t>
            </w:r>
          </w:p>
        </w:tc>
        <w:tc>
          <w:tcPr>
            <w:tcW w:w="2340" w:type="dxa"/>
            <w:tcMar>
              <w:left w:w="105" w:type="dxa"/>
              <w:right w:w="105" w:type="dxa"/>
            </w:tcMar>
          </w:tcPr>
          <w:p w:rsidR="3DD30A25" w:rsidP="3DD30A25" w:rsidRDefault="3DD30A25" w14:paraId="738FF881" w14:textId="252358A0">
            <w:r w:rsidRPr="3DD30A25">
              <w:t>UC-2: Plot Derivatives</w:t>
            </w:r>
          </w:p>
        </w:tc>
        <w:tc>
          <w:tcPr>
            <w:tcW w:w="3240" w:type="dxa"/>
            <w:tcMar>
              <w:left w:w="105" w:type="dxa"/>
              <w:right w:w="105" w:type="dxa"/>
            </w:tcMar>
          </w:tcPr>
          <w:p w:rsidR="3DD30A25" w:rsidP="3DD30A25" w:rsidRDefault="3DD30A25" w14:paraId="509F3698" w14:textId="371D7F7C">
            <w:r w:rsidRPr="3DD30A25">
              <w:t>US2: Plot Derivatives</w:t>
            </w:r>
          </w:p>
        </w:tc>
        <w:tc>
          <w:tcPr>
            <w:tcW w:w="1425" w:type="dxa"/>
            <w:tcMar>
              <w:left w:w="105" w:type="dxa"/>
              <w:right w:w="105" w:type="dxa"/>
            </w:tcMar>
          </w:tcPr>
          <w:p w:rsidR="3DD30A25" w:rsidP="3DD30A25" w:rsidRDefault="3DD30A25" w14:paraId="2B04ECCD" w14:textId="67978642">
            <w:r w:rsidRPr="3DD30A25">
              <w:t>Level 0</w:t>
            </w:r>
          </w:p>
          <w:p w:rsidR="3DD30A25" w:rsidP="3DD30A25" w:rsidRDefault="3DD30A25" w14:paraId="4A36FDB8" w14:textId="10E49EA2"/>
        </w:tc>
      </w:tr>
      <w:tr w:rsidR="3DD30A25" w:rsidTr="3DD30A25" w14:paraId="2728C38D" w14:textId="77777777">
        <w:trPr>
          <w:trHeight w:val="300"/>
        </w:trPr>
        <w:tc>
          <w:tcPr>
            <w:tcW w:w="2340" w:type="dxa"/>
            <w:tcMar>
              <w:left w:w="105" w:type="dxa"/>
              <w:right w:w="105" w:type="dxa"/>
            </w:tcMar>
          </w:tcPr>
          <w:p w:rsidR="3DD30A25" w:rsidP="3DD30A25" w:rsidRDefault="3DD30A25" w14:paraId="0911CE7E" w14:textId="776FBCA8">
            <w:pPr>
              <w:rPr>
                <w:color w:val="000000" w:themeColor="text1"/>
              </w:rPr>
            </w:pPr>
            <w:r w:rsidRPr="3DD30A25">
              <w:rPr>
                <w:color w:val="000000" w:themeColor="text1"/>
              </w:rPr>
              <w:t>[FR-4] Plot Derivative</w:t>
            </w:r>
          </w:p>
        </w:tc>
        <w:tc>
          <w:tcPr>
            <w:tcW w:w="2340" w:type="dxa"/>
            <w:tcMar>
              <w:left w:w="105" w:type="dxa"/>
              <w:right w:w="105" w:type="dxa"/>
            </w:tcMar>
          </w:tcPr>
          <w:p w:rsidR="3DD30A25" w:rsidP="3DD30A25" w:rsidRDefault="3DD30A25" w14:paraId="5364C7A9" w14:textId="6C5A939C">
            <w:r w:rsidRPr="3DD30A25">
              <w:t>UC-2: Plot Derivatives</w:t>
            </w:r>
          </w:p>
        </w:tc>
        <w:tc>
          <w:tcPr>
            <w:tcW w:w="3240" w:type="dxa"/>
            <w:tcMar>
              <w:left w:w="105" w:type="dxa"/>
              <w:right w:w="105" w:type="dxa"/>
            </w:tcMar>
          </w:tcPr>
          <w:p w:rsidR="3DD30A25" w:rsidP="3DD30A25" w:rsidRDefault="3DD30A25" w14:paraId="54B58275" w14:textId="73672CF9">
            <w:r w:rsidRPr="3DD30A25">
              <w:t>US2: Plot Derivatives</w:t>
            </w:r>
          </w:p>
          <w:p w:rsidR="3DD30A25" w:rsidP="3DD30A25" w:rsidRDefault="3DD30A25" w14:paraId="15002190" w14:textId="5B12EC34"/>
        </w:tc>
        <w:tc>
          <w:tcPr>
            <w:tcW w:w="1425" w:type="dxa"/>
            <w:tcMar>
              <w:left w:w="105" w:type="dxa"/>
              <w:right w:w="105" w:type="dxa"/>
            </w:tcMar>
          </w:tcPr>
          <w:p w:rsidR="3DD30A25" w:rsidP="3DD30A25" w:rsidRDefault="3DD30A25" w14:paraId="3075DEEF" w14:textId="0629C239">
            <w:r w:rsidRPr="3DD30A25">
              <w:t>Level 0</w:t>
            </w:r>
          </w:p>
          <w:p w:rsidR="3DD30A25" w:rsidP="3DD30A25" w:rsidRDefault="3DD30A25" w14:paraId="17D32B56" w14:textId="392CDDD3"/>
        </w:tc>
      </w:tr>
      <w:tr w:rsidR="3DD30A25" w:rsidTr="3DD30A25" w14:paraId="6F91784A" w14:textId="77777777">
        <w:trPr>
          <w:trHeight w:val="300"/>
        </w:trPr>
        <w:tc>
          <w:tcPr>
            <w:tcW w:w="2340" w:type="dxa"/>
            <w:tcMar>
              <w:left w:w="105" w:type="dxa"/>
              <w:right w:w="105" w:type="dxa"/>
            </w:tcMar>
          </w:tcPr>
          <w:p w:rsidR="3DD30A25" w:rsidP="3DD30A25" w:rsidRDefault="3DD30A25" w14:paraId="5BB197AF" w14:textId="2F3791A4">
            <w:pPr>
              <w:rPr>
                <w:color w:val="000000" w:themeColor="text1"/>
              </w:rPr>
            </w:pPr>
            <w:r w:rsidRPr="3DD30A25">
              <w:rPr>
                <w:color w:val="000000" w:themeColor="text1"/>
              </w:rPr>
              <w:t>[FR-8] Format Data</w:t>
            </w:r>
          </w:p>
        </w:tc>
        <w:tc>
          <w:tcPr>
            <w:tcW w:w="2340" w:type="dxa"/>
            <w:tcMar>
              <w:left w:w="105" w:type="dxa"/>
              <w:right w:w="105" w:type="dxa"/>
            </w:tcMar>
          </w:tcPr>
          <w:p w:rsidR="3DD30A25" w:rsidP="3DD30A25" w:rsidRDefault="3DD30A25" w14:paraId="07DAD576" w14:textId="0DA788C3">
            <w:r w:rsidRPr="3DD30A25">
              <w:t>UC-3: Convert Data</w:t>
            </w:r>
          </w:p>
        </w:tc>
        <w:tc>
          <w:tcPr>
            <w:tcW w:w="3240" w:type="dxa"/>
            <w:tcMar>
              <w:left w:w="105" w:type="dxa"/>
              <w:right w:w="105" w:type="dxa"/>
            </w:tcMar>
          </w:tcPr>
          <w:p w:rsidR="3DD30A25" w:rsidP="3DD30A25" w:rsidRDefault="3DD30A25" w14:paraId="3D33F756" w14:textId="702B1361">
            <w:r w:rsidRPr="3DD30A25">
              <w:t>US3: Convert Data</w:t>
            </w:r>
          </w:p>
        </w:tc>
        <w:tc>
          <w:tcPr>
            <w:tcW w:w="1425" w:type="dxa"/>
            <w:tcMar>
              <w:left w:w="105" w:type="dxa"/>
              <w:right w:w="105" w:type="dxa"/>
            </w:tcMar>
          </w:tcPr>
          <w:p w:rsidR="3DD30A25" w:rsidP="3DD30A25" w:rsidRDefault="3DD30A25" w14:paraId="0F1CBF80" w14:textId="16741ECD">
            <w:r w:rsidRPr="3DD30A25">
              <w:t>Level 0</w:t>
            </w:r>
          </w:p>
          <w:p w:rsidR="3DD30A25" w:rsidP="3DD30A25" w:rsidRDefault="3DD30A25" w14:paraId="464A179F" w14:textId="64D5D921"/>
        </w:tc>
      </w:tr>
      <w:tr w:rsidR="3DD30A25" w:rsidTr="3DD30A25" w14:paraId="5DF5712A" w14:textId="77777777">
        <w:trPr>
          <w:trHeight w:val="300"/>
        </w:trPr>
        <w:tc>
          <w:tcPr>
            <w:tcW w:w="2340" w:type="dxa"/>
            <w:tcMar>
              <w:left w:w="105" w:type="dxa"/>
              <w:right w:w="105" w:type="dxa"/>
            </w:tcMar>
          </w:tcPr>
          <w:p w:rsidR="3DD30A25" w:rsidP="3DD30A25" w:rsidRDefault="3DD30A25" w14:paraId="1830B7F0" w14:textId="7F936984">
            <w:pPr>
              <w:rPr>
                <w:color w:val="000000" w:themeColor="text1"/>
              </w:rPr>
            </w:pPr>
            <w:r w:rsidRPr="3DD30A25">
              <w:rPr>
                <w:color w:val="000000" w:themeColor="text1"/>
              </w:rPr>
              <w:t>[FR-9] Select Data Streams</w:t>
            </w:r>
          </w:p>
        </w:tc>
        <w:tc>
          <w:tcPr>
            <w:tcW w:w="2340" w:type="dxa"/>
            <w:tcMar>
              <w:left w:w="105" w:type="dxa"/>
              <w:right w:w="105" w:type="dxa"/>
            </w:tcMar>
          </w:tcPr>
          <w:p w:rsidR="3DD30A25" w:rsidP="3DD30A25" w:rsidRDefault="3DD30A25" w14:paraId="02ADF93A" w14:textId="0B50D036">
            <w:r w:rsidRPr="3DD30A25">
              <w:t>UC-4: Select Input Files</w:t>
            </w:r>
          </w:p>
        </w:tc>
        <w:tc>
          <w:tcPr>
            <w:tcW w:w="3240" w:type="dxa"/>
            <w:tcMar>
              <w:left w:w="105" w:type="dxa"/>
              <w:right w:w="105" w:type="dxa"/>
            </w:tcMar>
          </w:tcPr>
          <w:p w:rsidR="3DD30A25" w:rsidP="3DD30A25" w:rsidRDefault="3DD30A25" w14:paraId="7CBC80FD" w14:textId="67208AB4">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rsidR="3DD30A25" w:rsidP="3DD30A25" w:rsidRDefault="3DD30A25" w14:paraId="2D389736" w14:textId="38F79B5A">
            <w:r w:rsidRPr="3DD30A25">
              <w:t>Level 0</w:t>
            </w:r>
          </w:p>
          <w:p w:rsidR="3DD30A25" w:rsidP="3DD30A25" w:rsidRDefault="3DD30A25" w14:paraId="5B3D760B" w14:textId="4B1CCBD6"/>
        </w:tc>
      </w:tr>
      <w:tr w:rsidR="3DD30A25" w:rsidTr="3DD30A25" w14:paraId="1AB48F52" w14:textId="77777777">
        <w:trPr>
          <w:trHeight w:val="300"/>
        </w:trPr>
        <w:tc>
          <w:tcPr>
            <w:tcW w:w="2340" w:type="dxa"/>
            <w:tcMar>
              <w:left w:w="105" w:type="dxa"/>
              <w:right w:w="105" w:type="dxa"/>
            </w:tcMar>
          </w:tcPr>
          <w:p w:rsidR="3DD30A25" w:rsidP="3DD30A25" w:rsidRDefault="3DD30A25" w14:paraId="7CB81DCF" w14:textId="2ADF6F29">
            <w:pPr>
              <w:rPr>
                <w:color w:val="000000" w:themeColor="text1"/>
              </w:rPr>
            </w:pPr>
            <w:r w:rsidRPr="3DD30A25">
              <w:rPr>
                <w:color w:val="000000" w:themeColor="text1"/>
              </w:rPr>
              <w:t>[FR-10] Plot Data Streams</w:t>
            </w:r>
          </w:p>
        </w:tc>
        <w:tc>
          <w:tcPr>
            <w:tcW w:w="2340" w:type="dxa"/>
            <w:tcMar>
              <w:left w:w="105" w:type="dxa"/>
              <w:right w:w="105" w:type="dxa"/>
            </w:tcMar>
          </w:tcPr>
          <w:p w:rsidR="3DD30A25" w:rsidP="3DD30A25" w:rsidRDefault="3DD30A25" w14:paraId="1F24CEA3" w14:textId="6599AFFE">
            <w:r w:rsidRPr="3DD30A25">
              <w:t>UC-5: View Graph</w:t>
            </w:r>
          </w:p>
          <w:p w:rsidR="3DD30A25" w:rsidP="3DD30A25" w:rsidRDefault="3DD30A25" w14:paraId="1BED1610" w14:textId="44C42175"/>
        </w:tc>
        <w:tc>
          <w:tcPr>
            <w:tcW w:w="3240" w:type="dxa"/>
            <w:tcMar>
              <w:left w:w="105" w:type="dxa"/>
              <w:right w:w="105" w:type="dxa"/>
            </w:tcMar>
          </w:tcPr>
          <w:p w:rsidR="3DD30A25" w:rsidP="3DD30A25" w:rsidRDefault="3DD30A25" w14:paraId="76B635E3" w14:textId="26C52728">
            <w:r w:rsidRPr="3DD30A25">
              <w:t xml:space="preserve">US4: </w:t>
            </w:r>
            <w:proofErr w:type="spellStart"/>
            <w:r w:rsidRPr="3DD30A25">
              <w:t>Datastream</w:t>
            </w:r>
            <w:proofErr w:type="spellEnd"/>
            <w:r w:rsidRPr="3DD30A25">
              <w:t xml:space="preserve"> Combining</w:t>
            </w:r>
          </w:p>
          <w:p w:rsidR="3DD30A25" w:rsidP="3DD30A25" w:rsidRDefault="3DD30A25" w14:paraId="3B373222" w14:textId="58E1EF0F"/>
        </w:tc>
        <w:tc>
          <w:tcPr>
            <w:tcW w:w="1425" w:type="dxa"/>
            <w:tcMar>
              <w:left w:w="105" w:type="dxa"/>
              <w:right w:w="105" w:type="dxa"/>
            </w:tcMar>
          </w:tcPr>
          <w:p w:rsidR="3DD30A25" w:rsidP="3DD30A25" w:rsidRDefault="3DD30A25" w14:paraId="597ADE3F" w14:textId="39A84914">
            <w:r w:rsidRPr="3DD30A25">
              <w:t>Level 0</w:t>
            </w:r>
          </w:p>
          <w:p w:rsidR="3DD30A25" w:rsidP="3DD30A25" w:rsidRDefault="3DD30A25" w14:paraId="1879EF1B" w14:textId="2C1EF4A3"/>
        </w:tc>
      </w:tr>
      <w:tr w:rsidR="3DD30A25" w:rsidTr="3DD30A25" w14:paraId="2C21AAD7" w14:textId="77777777">
        <w:trPr>
          <w:trHeight w:val="300"/>
        </w:trPr>
        <w:tc>
          <w:tcPr>
            <w:tcW w:w="2340" w:type="dxa"/>
            <w:tcMar>
              <w:left w:w="105" w:type="dxa"/>
              <w:right w:w="105" w:type="dxa"/>
            </w:tcMar>
          </w:tcPr>
          <w:p w:rsidR="3DD30A25" w:rsidP="3DD30A25" w:rsidRDefault="3DD30A25" w14:paraId="6C4C2321" w14:textId="505B4872">
            <w:pPr>
              <w:rPr>
                <w:color w:val="000000" w:themeColor="text1"/>
              </w:rPr>
            </w:pPr>
            <w:r w:rsidRPr="3DD30A25">
              <w:rPr>
                <w:color w:val="000000" w:themeColor="text1"/>
              </w:rPr>
              <w:t>[FR-11] Manipulate Scale</w:t>
            </w:r>
          </w:p>
        </w:tc>
        <w:tc>
          <w:tcPr>
            <w:tcW w:w="2340" w:type="dxa"/>
            <w:tcMar>
              <w:left w:w="105" w:type="dxa"/>
              <w:right w:w="105" w:type="dxa"/>
            </w:tcMar>
          </w:tcPr>
          <w:p w:rsidR="3DD30A25" w:rsidP="3DD30A25" w:rsidRDefault="3DD30A25" w14:paraId="56F873D0" w14:textId="6539A378">
            <w:r w:rsidRPr="3DD30A25">
              <w:t>UC-6: Manipulate Graph Scale</w:t>
            </w:r>
          </w:p>
        </w:tc>
        <w:tc>
          <w:tcPr>
            <w:tcW w:w="3240" w:type="dxa"/>
            <w:tcMar>
              <w:left w:w="105" w:type="dxa"/>
              <w:right w:w="105" w:type="dxa"/>
            </w:tcMar>
          </w:tcPr>
          <w:p w:rsidR="3DD30A25" w:rsidP="3DD30A25" w:rsidRDefault="3DD30A25" w14:paraId="6AFF6B54" w14:textId="2E706BC4">
            <w:r w:rsidRPr="3DD30A25">
              <w:t xml:space="preserve">US4: </w:t>
            </w:r>
            <w:proofErr w:type="spellStart"/>
            <w:r w:rsidRPr="3DD30A25">
              <w:t>Datastream</w:t>
            </w:r>
            <w:proofErr w:type="spellEnd"/>
            <w:r w:rsidRPr="3DD30A25">
              <w:t xml:space="preserve"> Combining</w:t>
            </w:r>
          </w:p>
          <w:p w:rsidR="3DD30A25" w:rsidP="3DD30A25" w:rsidRDefault="3DD30A25" w14:paraId="134ED439" w14:textId="2D7515D5"/>
        </w:tc>
        <w:tc>
          <w:tcPr>
            <w:tcW w:w="1425" w:type="dxa"/>
            <w:tcMar>
              <w:left w:w="105" w:type="dxa"/>
              <w:right w:w="105" w:type="dxa"/>
            </w:tcMar>
          </w:tcPr>
          <w:p w:rsidR="3DD30A25" w:rsidP="3DD30A25" w:rsidRDefault="3DD30A25" w14:paraId="2CF92F41" w14:textId="7E912424">
            <w:r w:rsidRPr="3DD30A25">
              <w:t>Level 1</w:t>
            </w:r>
          </w:p>
          <w:p w:rsidR="3DD30A25" w:rsidP="3DD30A25" w:rsidRDefault="3DD30A25" w14:paraId="028F52A3" w14:textId="0C6B5B57"/>
        </w:tc>
      </w:tr>
      <w:tr w:rsidR="3DD30A25" w:rsidTr="3DD30A25" w14:paraId="29C6F23F" w14:textId="77777777">
        <w:trPr>
          <w:trHeight w:val="300"/>
        </w:trPr>
        <w:tc>
          <w:tcPr>
            <w:tcW w:w="2340" w:type="dxa"/>
            <w:tcMar>
              <w:left w:w="105" w:type="dxa"/>
              <w:right w:w="105" w:type="dxa"/>
            </w:tcMar>
          </w:tcPr>
          <w:p w:rsidR="3DD30A25" w:rsidP="3DD30A25" w:rsidRDefault="3DD30A25" w14:paraId="426840F3" w14:textId="24ADCD9F">
            <w:pPr>
              <w:rPr>
                <w:color w:val="000000" w:themeColor="text1"/>
              </w:rPr>
            </w:pPr>
            <w:r w:rsidRPr="3DD30A25">
              <w:rPr>
                <w:color w:val="000000" w:themeColor="text1"/>
              </w:rPr>
              <w:t>[FR-12] Change Plotting Speed</w:t>
            </w:r>
          </w:p>
        </w:tc>
        <w:tc>
          <w:tcPr>
            <w:tcW w:w="2340" w:type="dxa"/>
            <w:tcMar>
              <w:left w:w="105" w:type="dxa"/>
              <w:right w:w="105" w:type="dxa"/>
            </w:tcMar>
          </w:tcPr>
          <w:p w:rsidR="3DD30A25" w:rsidP="3DD30A25" w:rsidRDefault="3DD30A25" w14:paraId="134D2025" w14:textId="3B5D881B">
            <w:r w:rsidRPr="3DD30A25">
              <w:t>UC-7: Change Plotting Speed</w:t>
            </w:r>
          </w:p>
        </w:tc>
        <w:tc>
          <w:tcPr>
            <w:tcW w:w="3240" w:type="dxa"/>
            <w:tcMar>
              <w:left w:w="105" w:type="dxa"/>
              <w:right w:w="105" w:type="dxa"/>
            </w:tcMar>
          </w:tcPr>
          <w:p w:rsidR="3DD30A25" w:rsidP="3DD30A25" w:rsidRDefault="3DD30A25" w14:paraId="6C4AB8D9" w14:textId="5226172B">
            <w:r w:rsidRPr="3DD30A25">
              <w:t xml:space="preserve">US4: </w:t>
            </w:r>
            <w:proofErr w:type="spellStart"/>
            <w:r w:rsidRPr="3DD30A25">
              <w:t>Datastream</w:t>
            </w:r>
            <w:proofErr w:type="spellEnd"/>
            <w:r w:rsidRPr="3DD30A25">
              <w:t xml:space="preserve"> Combining</w:t>
            </w:r>
          </w:p>
          <w:p w:rsidR="3DD30A25" w:rsidP="3DD30A25" w:rsidRDefault="3DD30A25" w14:paraId="00574771" w14:textId="46AC0691"/>
        </w:tc>
        <w:tc>
          <w:tcPr>
            <w:tcW w:w="1425" w:type="dxa"/>
            <w:tcMar>
              <w:left w:w="105" w:type="dxa"/>
              <w:right w:w="105" w:type="dxa"/>
            </w:tcMar>
          </w:tcPr>
          <w:p w:rsidR="3DD30A25" w:rsidP="3DD30A25" w:rsidRDefault="3DD30A25" w14:paraId="048EB8A9" w14:textId="78F4593E">
            <w:r w:rsidRPr="3DD30A25">
              <w:t>Level 0</w:t>
            </w:r>
          </w:p>
          <w:p w:rsidR="3DD30A25" w:rsidP="3DD30A25" w:rsidRDefault="3DD30A25" w14:paraId="70E75726" w14:textId="232E2405"/>
        </w:tc>
      </w:tr>
      <w:tr w:rsidR="3DD30A25" w:rsidTr="3DD30A25" w14:paraId="605DFBCB" w14:textId="77777777">
        <w:trPr>
          <w:trHeight w:val="300"/>
        </w:trPr>
        <w:tc>
          <w:tcPr>
            <w:tcW w:w="2340" w:type="dxa"/>
            <w:tcMar>
              <w:left w:w="105" w:type="dxa"/>
              <w:right w:w="105" w:type="dxa"/>
            </w:tcMar>
          </w:tcPr>
          <w:p w:rsidR="3DD30A25" w:rsidP="3DD30A25" w:rsidRDefault="3DD30A25" w14:paraId="2920857C" w14:textId="215A5D11">
            <w:pPr>
              <w:rPr>
                <w:color w:val="000000" w:themeColor="text1"/>
              </w:rPr>
            </w:pPr>
            <w:r w:rsidRPr="3DD30A25">
              <w:rPr>
                <w:color w:val="000000" w:themeColor="text1"/>
              </w:rPr>
              <w:t>[FR-13] Mean Bars</w:t>
            </w:r>
          </w:p>
        </w:tc>
        <w:tc>
          <w:tcPr>
            <w:tcW w:w="2340" w:type="dxa"/>
            <w:tcMar>
              <w:left w:w="105" w:type="dxa"/>
              <w:right w:w="105" w:type="dxa"/>
            </w:tcMar>
          </w:tcPr>
          <w:p w:rsidR="3DD30A25" w:rsidP="3DD30A25" w:rsidRDefault="3DD30A25" w14:paraId="17A1D0A2" w14:textId="70792D1F">
            <w:r w:rsidRPr="3DD30A25">
              <w:t>UC-8: Select Data Points</w:t>
            </w:r>
          </w:p>
        </w:tc>
        <w:tc>
          <w:tcPr>
            <w:tcW w:w="3240" w:type="dxa"/>
            <w:tcMar>
              <w:left w:w="105" w:type="dxa"/>
              <w:right w:w="105" w:type="dxa"/>
            </w:tcMar>
          </w:tcPr>
          <w:p w:rsidR="3DD30A25" w:rsidP="3DD30A25" w:rsidRDefault="3DD30A25" w14:paraId="2A681264" w14:textId="1A9EBCE0">
            <w:r w:rsidRPr="3DD30A25">
              <w:t>US5: Data Isolation</w:t>
            </w:r>
          </w:p>
          <w:p w:rsidR="3DD30A25" w:rsidP="3DD30A25" w:rsidRDefault="3DD30A25" w14:paraId="54B07C8D" w14:textId="477AA83B"/>
        </w:tc>
        <w:tc>
          <w:tcPr>
            <w:tcW w:w="1425" w:type="dxa"/>
            <w:tcMar>
              <w:left w:w="105" w:type="dxa"/>
              <w:right w:w="105" w:type="dxa"/>
            </w:tcMar>
          </w:tcPr>
          <w:p w:rsidR="3DD30A25" w:rsidP="3DD30A25" w:rsidRDefault="3DD30A25" w14:paraId="1B5D9409" w14:textId="414A1611">
            <w:r w:rsidRPr="3DD30A25">
              <w:t>Level 0</w:t>
            </w:r>
          </w:p>
          <w:p w:rsidR="3DD30A25" w:rsidP="3DD30A25" w:rsidRDefault="3DD30A25" w14:paraId="5E4DA125" w14:textId="66CDE0D7"/>
        </w:tc>
      </w:tr>
      <w:tr w:rsidR="3DD30A25" w:rsidTr="3DD30A25" w14:paraId="7E2C976F" w14:textId="77777777">
        <w:trPr>
          <w:trHeight w:val="300"/>
        </w:trPr>
        <w:tc>
          <w:tcPr>
            <w:tcW w:w="2340" w:type="dxa"/>
            <w:tcMar>
              <w:left w:w="105" w:type="dxa"/>
              <w:right w:w="105" w:type="dxa"/>
            </w:tcMar>
          </w:tcPr>
          <w:p w:rsidR="3DD30A25" w:rsidP="3DD30A25" w:rsidRDefault="3DD30A25" w14:paraId="561A4914" w14:textId="0F174F46">
            <w:pPr>
              <w:rPr>
                <w:color w:val="000000" w:themeColor="text1"/>
              </w:rPr>
            </w:pPr>
            <w:r w:rsidRPr="3DD30A25">
              <w:rPr>
                <w:color w:val="000000" w:themeColor="text1"/>
              </w:rPr>
              <w:t>[FR-14] Calculate Mean</w:t>
            </w:r>
          </w:p>
        </w:tc>
        <w:tc>
          <w:tcPr>
            <w:tcW w:w="2340" w:type="dxa"/>
            <w:tcMar>
              <w:left w:w="105" w:type="dxa"/>
              <w:right w:w="105" w:type="dxa"/>
            </w:tcMar>
          </w:tcPr>
          <w:p w:rsidR="3DD30A25" w:rsidP="3DD30A25" w:rsidRDefault="3DD30A25" w14:paraId="6B19D1A1" w14:textId="3DDD30DF">
            <w:r w:rsidRPr="3DD30A25">
              <w:t>UC-9: Calculate Mean</w:t>
            </w:r>
          </w:p>
        </w:tc>
        <w:tc>
          <w:tcPr>
            <w:tcW w:w="3240" w:type="dxa"/>
            <w:tcMar>
              <w:left w:w="105" w:type="dxa"/>
              <w:right w:w="105" w:type="dxa"/>
            </w:tcMar>
          </w:tcPr>
          <w:p w:rsidR="3DD30A25" w:rsidP="3DD30A25" w:rsidRDefault="3DD30A25" w14:paraId="558FA10C" w14:textId="00B3BF80">
            <w:r w:rsidRPr="3DD30A25">
              <w:t xml:space="preserve">US4: </w:t>
            </w:r>
            <w:proofErr w:type="spellStart"/>
            <w:r w:rsidRPr="3DD30A25">
              <w:t>Datastream</w:t>
            </w:r>
            <w:proofErr w:type="spellEnd"/>
            <w:r w:rsidRPr="3DD30A25">
              <w:t xml:space="preserve"> Combining</w:t>
            </w:r>
          </w:p>
          <w:p w:rsidR="3DD30A25" w:rsidP="3DD30A25" w:rsidRDefault="3DD30A25" w14:paraId="410DD6EC" w14:textId="4027EBE9"/>
        </w:tc>
        <w:tc>
          <w:tcPr>
            <w:tcW w:w="1425" w:type="dxa"/>
            <w:tcMar>
              <w:left w:w="105" w:type="dxa"/>
              <w:right w:w="105" w:type="dxa"/>
            </w:tcMar>
          </w:tcPr>
          <w:p w:rsidR="3DD30A25" w:rsidP="3DD30A25" w:rsidRDefault="3DD30A25" w14:paraId="483D071C" w14:textId="324C7FA4">
            <w:r w:rsidRPr="3DD30A25">
              <w:t>Level 0</w:t>
            </w:r>
          </w:p>
          <w:p w:rsidR="3DD30A25" w:rsidP="3DD30A25" w:rsidRDefault="3DD30A25" w14:paraId="253DDE18" w14:textId="12D2EB27"/>
        </w:tc>
      </w:tr>
    </w:tbl>
    <w:p w:rsidR="3DD30A25" w:rsidP="3DD30A25" w:rsidRDefault="3DD30A25" w14:paraId="2F554257" w14:textId="5A73E3CB"/>
    <w:p w:rsidR="0752EBAB" w:rsidP="3DD30A25" w:rsidRDefault="0752EBAB" w14:paraId="37B61E9A" w14:textId="7855C91B">
      <w:pPr>
        <w:pStyle w:val="Heading2"/>
      </w:pPr>
      <w:bookmarkStart w:name="_Toc184556304" w:id="13"/>
      <w:r>
        <w:t>System Evolution</w:t>
      </w:r>
      <w:bookmarkEnd w:id="13"/>
    </w:p>
    <w:p w:rsidR="0752EBAB" w:rsidP="3DD30A25" w:rsidRDefault="0752EBAB" w14:paraId="0F3F56A9" w14:textId="6B6F80F4">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rsidR="3DD30A25" w:rsidP="3DD30A25" w:rsidRDefault="3DD30A25" w14:paraId="31219284" w14:textId="7C48CA95">
      <w:pPr>
        <w:spacing w:after="0" w:line="240" w:lineRule="auto"/>
        <w:rPr>
          <w:color w:val="000000" w:themeColor="text1"/>
        </w:rPr>
      </w:pPr>
    </w:p>
    <w:p w:rsidR="0752EBAB" w:rsidP="3DD30A25" w:rsidRDefault="0752EBAB" w14:paraId="3E10C3BB" w14:textId="4BD06040">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rsidR="00551D75" w:rsidP="0046035C" w:rsidRDefault="000C6F64" w14:paraId="525427C6" w14:textId="77777777">
      <w:pPr>
        <w:pStyle w:val="Heading1"/>
      </w:pPr>
      <w:bookmarkStart w:name="_16kbj35etpc4" w:id="14"/>
      <w:bookmarkStart w:name="_Toc184556305" w:id="15"/>
      <w:bookmarkEnd w:id="14"/>
      <w:r>
        <w:t>Solution Approach</w:t>
      </w:r>
      <w:bookmarkEnd w:id="15"/>
    </w:p>
    <w:p w:rsidR="00BC5995" w:rsidP="00BC5995" w:rsidRDefault="00BC5995" w14:paraId="6F121085" w14:textId="43641FAE">
      <w:pPr>
        <w:spacing w:line="240" w:lineRule="auto"/>
      </w:pPr>
      <w:bookmarkStart w:name="_iuqvw1ouwlha" w:colFirst="0" w:colLast="0" w:id="16"/>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rsidRPr="0046035C" w:rsidR="00BC5995" w:rsidP="0046035C" w:rsidRDefault="00BC5995" w14:paraId="2310C38A" w14:textId="77777777">
      <w:pPr>
        <w:pStyle w:val="Heading2"/>
      </w:pPr>
      <w:bookmarkStart w:name="_Toc180347058" w:id="17"/>
      <w:bookmarkStart w:name="_Toc184556306" w:id="18"/>
      <w:r>
        <w:t>System Overview</w:t>
      </w:r>
      <w:bookmarkEnd w:id="17"/>
      <w:bookmarkEnd w:id="18"/>
    </w:p>
    <w:p w:rsidRPr="00F53E8A" w:rsidR="00BC5995" w:rsidP="00BC5995" w:rsidRDefault="00BC5995" w14:paraId="552A5D79" w14:textId="77777777">
      <w:r w:rsidRPr="00F53E8A">
        <w:lastRenderedPageBreak/>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rsidR="00BC5995" w:rsidP="0046035C" w:rsidRDefault="00BC5995" w14:paraId="5550CAB7" w14:textId="77777777">
      <w:pPr>
        <w:pStyle w:val="Heading2"/>
      </w:pPr>
      <w:bookmarkStart w:name="_Toc180347059" w:id="19"/>
      <w:bookmarkStart w:name="_Toc184556307" w:id="20"/>
      <w:r>
        <w:t>Architecture Design</w:t>
      </w:r>
      <w:bookmarkEnd w:id="19"/>
      <w:bookmarkEnd w:id="20"/>
    </w:p>
    <w:p w:rsidRPr="0033238D" w:rsidR="00BC5995" w:rsidP="0033238D" w:rsidRDefault="00BC5995" w14:paraId="177DAD91" w14:textId="77777777">
      <w:pPr>
        <w:pStyle w:val="Heading3"/>
      </w:pPr>
      <w:bookmarkStart w:name="_Toc180347060" w:id="21"/>
      <w:r w:rsidRPr="0033238D">
        <w:t>Overview</w:t>
      </w:r>
      <w:bookmarkEnd w:id="21"/>
    </w:p>
    <w:p w:rsidR="0028647F" w:rsidP="00BC5995" w:rsidRDefault="00BC5995" w14:paraId="1A5E27F1" w14:textId="77777777">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rsidR="0028647F" w:rsidP="00BC5995" w:rsidRDefault="0028647F" w14:paraId="0A50CCAD" w14:textId="77777777">
      <w:pPr>
        <w:spacing w:after="0"/>
        <w:rPr>
          <w:color w:val="000000" w:themeColor="text1"/>
        </w:rPr>
      </w:pPr>
    </w:p>
    <w:p w:rsidR="001378BE" w:rsidP="00BC5995" w:rsidRDefault="00BC5995" w14:paraId="07F0C602" w14:textId="77777777">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rsidR="001378BE" w:rsidP="00BC5995" w:rsidRDefault="001378BE" w14:paraId="12F06A9F" w14:textId="77777777">
      <w:pPr>
        <w:spacing w:after="0"/>
        <w:rPr>
          <w:color w:val="000000" w:themeColor="text1"/>
        </w:rPr>
      </w:pPr>
    </w:p>
    <w:p w:rsidR="00BC5995" w:rsidP="00BC5995" w:rsidRDefault="00BC5995" w14:paraId="4B785A68" w14:textId="3AE8E044">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rsidR="00BC5995" w:rsidP="00BC5995" w:rsidRDefault="00BC5995" w14:paraId="6331339A" w14:textId="77777777">
      <w:pPr>
        <w:spacing w:after="0" w:line="240" w:lineRule="auto"/>
      </w:pPr>
    </w:p>
    <w:p w:rsidR="00BC5995" w:rsidP="00BC5995" w:rsidRDefault="00BC5995" w14:paraId="71958365" w14:textId="77777777">
      <w:pPr>
        <w:spacing w:after="0" w:line="240" w:lineRule="auto"/>
      </w:pPr>
    </w:p>
    <w:p w:rsidR="00BC5995" w:rsidP="00BC5995" w:rsidRDefault="00BC5995" w14:paraId="0FDE9B7A" w14:textId="77777777">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rsidR="00BC5995" w:rsidP="0033238D" w:rsidRDefault="00BC5995" w14:paraId="69FF4C71" w14:textId="77777777">
      <w:pPr>
        <w:pStyle w:val="Heading3"/>
      </w:pPr>
      <w:bookmarkStart w:name="_Toc180347061" w:id="22"/>
      <w:r w:rsidRPr="00A21EE1">
        <w:t>Subsystem Decomposition</w:t>
      </w:r>
      <w:bookmarkEnd w:id="22"/>
      <w:r>
        <w:t xml:space="preserve"> </w:t>
      </w:r>
    </w:p>
    <w:p w:rsidR="00BC5995" w:rsidP="00A21EE1" w:rsidRDefault="00BC5995" w14:paraId="594BF60C" w14:textId="398D1FA5">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Pr="0033238D" w:rsidR="00BC5995" w:rsidP="0033238D" w:rsidRDefault="00BC5995" w14:paraId="522B0C5D" w14:textId="2C5C09D2">
      <w:pPr>
        <w:pStyle w:val="Heading4"/>
      </w:pPr>
      <w:bookmarkStart w:name="_Toc180347062" w:id="23"/>
      <w:r w:rsidRPr="0033238D">
        <w:t>User Interface</w:t>
      </w:r>
      <w:bookmarkEnd w:id="23"/>
    </w:p>
    <w:p w:rsidRPr="00F53422" w:rsidR="00BC5995" w:rsidP="006B7CCA" w:rsidRDefault="00BC5995" w14:paraId="58863C1A" w14:textId="606D5902">
      <w:pPr>
        <w:pStyle w:val="Heading5"/>
      </w:pPr>
      <w:r w:rsidRPr="00F53422">
        <w:t>Description</w:t>
      </w:r>
    </w:p>
    <w:p w:rsidR="00BC5995" w:rsidP="00BC5995" w:rsidRDefault="00BC5995" w14:paraId="30BC9600" w14:textId="77777777">
      <w:r w:rsidRPr="2B4020EC">
        <w:t xml:space="preserve">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w:t>
      </w:r>
      <w:r w:rsidRPr="2B4020EC">
        <w:lastRenderedPageBreak/>
        <w:t>subsystem for processing. The UI acts as a central hub, presenting outputs from different subsystems in a coherent and user-friendly manner.</w:t>
      </w:r>
    </w:p>
    <w:p w:rsidR="00BC5995" w:rsidP="006B7CCA" w:rsidRDefault="00BC5995" w14:paraId="4DD34EB2" w14:textId="77777777">
      <w:pPr>
        <w:pStyle w:val="Heading5"/>
      </w:pPr>
      <w:r>
        <w:t xml:space="preserve">Concepts and Algorithms Generated </w:t>
      </w:r>
    </w:p>
    <w:p w:rsidR="00BC5995" w:rsidP="00BC5995" w:rsidRDefault="00BC5995" w14:paraId="3E7EF48E" w14:textId="77777777">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rsidR="00BC5995" w:rsidP="006B7CCA" w:rsidRDefault="00BC5995" w14:paraId="2778C906" w14:textId="77777777">
      <w:pPr>
        <w:pStyle w:val="Heading5"/>
      </w:pPr>
      <w:r>
        <w:t>Interface Description</w:t>
      </w:r>
    </w:p>
    <w:p w:rsidR="00BC5995" w:rsidP="00BC5995" w:rsidRDefault="00BC5995" w14:paraId="5FC4B20F" w14:textId="77777777">
      <w:pPr>
        <w:spacing w:after="0" w:line="240" w:lineRule="auto"/>
        <w:rPr>
          <w:u w:val="single"/>
        </w:rPr>
      </w:pPr>
    </w:p>
    <w:p w:rsidR="00BC5995" w:rsidP="00BC5995" w:rsidRDefault="00BC5995" w14:paraId="17EFE336" w14:textId="77777777">
      <w:pPr>
        <w:spacing w:after="0" w:line="240" w:lineRule="auto"/>
        <w:rPr>
          <w:u w:val="single"/>
        </w:rPr>
      </w:pPr>
      <w:r w:rsidRPr="2B4020EC">
        <w:rPr>
          <w:u w:val="single"/>
        </w:rPr>
        <w:t>Services Provided:</w:t>
      </w:r>
    </w:p>
    <w:p w:rsidR="00BC5995" w:rsidP="00BC5995" w:rsidRDefault="00BC5995" w14:paraId="68EC4876"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A356EA9" w14:textId="77777777">
        <w:trPr>
          <w:trHeight w:val="300"/>
        </w:trPr>
        <w:tc>
          <w:tcPr>
            <w:tcW w:w="3120" w:type="dxa"/>
            <w:shd w:val="clear" w:color="auto" w:fill="B8CCE4" w:themeFill="accent1" w:themeFillTint="66"/>
          </w:tcPr>
          <w:p w:rsidR="00BC5995" w:rsidP="005A4807" w:rsidRDefault="00BC5995" w14:paraId="4BA4B96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0969526D"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288BE74E" w14:textId="77777777">
            <w:pPr>
              <w:rPr>
                <w:b/>
                <w:bCs/>
              </w:rPr>
            </w:pPr>
            <w:r w:rsidRPr="2B4020EC">
              <w:rPr>
                <w:b/>
                <w:bCs/>
              </w:rPr>
              <w:t>Description</w:t>
            </w:r>
          </w:p>
        </w:tc>
      </w:tr>
      <w:tr w:rsidR="00BC5995" w:rsidTr="005A4807" w14:paraId="3B94E256" w14:textId="77777777">
        <w:trPr>
          <w:trHeight w:val="300"/>
        </w:trPr>
        <w:tc>
          <w:tcPr>
            <w:tcW w:w="3120" w:type="dxa"/>
          </w:tcPr>
          <w:p w:rsidR="00BC5995" w:rsidP="005A4807" w:rsidRDefault="00BC5995" w14:paraId="0EE2FC46" w14:textId="77777777">
            <w:proofErr w:type="spellStart"/>
            <w:r>
              <w:t>GetFilePath</w:t>
            </w:r>
            <w:proofErr w:type="spellEnd"/>
          </w:p>
        </w:tc>
        <w:tc>
          <w:tcPr>
            <w:tcW w:w="3120" w:type="dxa"/>
          </w:tcPr>
          <w:p w:rsidR="00BC5995" w:rsidP="005A4807" w:rsidRDefault="00BC5995" w14:paraId="34F4C9B8" w14:textId="77777777">
            <w:r>
              <w:t>File Reader</w:t>
            </w:r>
          </w:p>
        </w:tc>
        <w:tc>
          <w:tcPr>
            <w:tcW w:w="3120" w:type="dxa"/>
          </w:tcPr>
          <w:p w:rsidR="00BC5995" w:rsidP="005A4807" w:rsidRDefault="00BC5995" w14:paraId="2DEB6BD7" w14:textId="7777777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rsidTr="005A4807" w14:paraId="6C9A5550" w14:textId="77777777">
        <w:trPr>
          <w:trHeight w:val="300"/>
        </w:trPr>
        <w:tc>
          <w:tcPr>
            <w:tcW w:w="3120" w:type="dxa"/>
          </w:tcPr>
          <w:p w:rsidR="00BC5995" w:rsidP="005A4807" w:rsidRDefault="00BC5995" w14:paraId="59BBBECE" w14:textId="77777777">
            <w:proofErr w:type="spellStart"/>
            <w:r>
              <w:t>GetDataSelection</w:t>
            </w:r>
            <w:proofErr w:type="spellEnd"/>
          </w:p>
        </w:tc>
        <w:tc>
          <w:tcPr>
            <w:tcW w:w="3120" w:type="dxa"/>
          </w:tcPr>
          <w:p w:rsidR="00BC5995" w:rsidP="005A4807" w:rsidRDefault="00BC5995" w14:paraId="1293BC35" w14:textId="77777777">
            <w:r>
              <w:t>Calculation Engine</w:t>
            </w:r>
          </w:p>
        </w:tc>
        <w:tc>
          <w:tcPr>
            <w:tcW w:w="3120" w:type="dxa"/>
          </w:tcPr>
          <w:p w:rsidR="00BC5995" w:rsidP="005A4807" w:rsidRDefault="00BC5995" w14:paraId="48A7E8C9" w14:textId="77777777">
            <w:r>
              <w:t>This service will return the bounds of the data selected by the user using two movable vertical bars.</w:t>
            </w:r>
          </w:p>
        </w:tc>
      </w:tr>
    </w:tbl>
    <w:p w:rsidR="00BC5995" w:rsidP="00BC5995" w:rsidRDefault="00BC5995" w14:paraId="77C7C649" w14:textId="77777777">
      <w:pPr>
        <w:spacing w:after="0" w:line="240" w:lineRule="auto"/>
        <w:rPr>
          <w:b/>
        </w:rPr>
      </w:pPr>
    </w:p>
    <w:p w:rsidR="00BC5995" w:rsidP="00BC5995" w:rsidRDefault="00BC5995" w14:paraId="460ED1D6" w14:textId="77777777">
      <w:pPr>
        <w:spacing w:after="0" w:line="240" w:lineRule="auto"/>
        <w:rPr>
          <w:u w:val="single"/>
        </w:rPr>
      </w:pPr>
      <w:r w:rsidRPr="2B4020EC">
        <w:rPr>
          <w:u w:val="single"/>
        </w:rPr>
        <w:t>Services Required:</w:t>
      </w:r>
    </w:p>
    <w:p w:rsidR="00BC5995" w:rsidP="00BC5995" w:rsidRDefault="00BC5995" w14:paraId="4194C73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8F02F77" w14:textId="77777777">
        <w:trPr>
          <w:trHeight w:val="300"/>
        </w:trPr>
        <w:tc>
          <w:tcPr>
            <w:tcW w:w="4680" w:type="dxa"/>
            <w:shd w:val="clear" w:color="auto" w:fill="B8CCE4" w:themeFill="accent1" w:themeFillTint="66"/>
          </w:tcPr>
          <w:p w:rsidR="00BC5995" w:rsidP="005A4807" w:rsidRDefault="00BC5995" w14:paraId="03AABBCF"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47F3A43A" w14:textId="77777777">
            <w:pPr>
              <w:rPr>
                <w:b/>
                <w:bCs/>
              </w:rPr>
            </w:pPr>
            <w:r w:rsidRPr="2B4020EC">
              <w:rPr>
                <w:b/>
                <w:bCs/>
              </w:rPr>
              <w:t>Service Provided From</w:t>
            </w:r>
          </w:p>
        </w:tc>
      </w:tr>
      <w:tr w:rsidR="00BC5995" w:rsidTr="005A4807" w14:paraId="39F01AF7" w14:textId="77777777">
        <w:trPr>
          <w:trHeight w:val="300"/>
        </w:trPr>
        <w:tc>
          <w:tcPr>
            <w:tcW w:w="4680" w:type="dxa"/>
          </w:tcPr>
          <w:p w:rsidR="00BC5995" w:rsidP="005A4807" w:rsidRDefault="00BC5995" w14:paraId="6159E5BC" w14:textId="77777777">
            <w:proofErr w:type="spellStart"/>
            <w:r>
              <w:t>CalculateMean</w:t>
            </w:r>
            <w:proofErr w:type="spellEnd"/>
          </w:p>
        </w:tc>
        <w:tc>
          <w:tcPr>
            <w:tcW w:w="4680" w:type="dxa"/>
          </w:tcPr>
          <w:p w:rsidR="00BC5995" w:rsidP="005A4807" w:rsidRDefault="00BC5995" w14:paraId="50CF40A7" w14:textId="77777777">
            <w:r>
              <w:t>Calculation Engine</w:t>
            </w:r>
          </w:p>
        </w:tc>
      </w:tr>
      <w:tr w:rsidR="00BC5995" w:rsidTr="005A4807" w14:paraId="005A3F24" w14:textId="77777777">
        <w:trPr>
          <w:trHeight w:val="300"/>
        </w:trPr>
        <w:tc>
          <w:tcPr>
            <w:tcW w:w="4680" w:type="dxa"/>
          </w:tcPr>
          <w:p w:rsidR="00BC5995" w:rsidP="005A4807" w:rsidRDefault="00BC5995" w14:paraId="4B473678" w14:textId="77777777">
            <w:proofErr w:type="spellStart"/>
            <w:r>
              <w:t>GetLatestGraph</w:t>
            </w:r>
            <w:proofErr w:type="spellEnd"/>
          </w:p>
        </w:tc>
        <w:tc>
          <w:tcPr>
            <w:tcW w:w="4680" w:type="dxa"/>
          </w:tcPr>
          <w:p w:rsidR="00BC5995" w:rsidP="005A4807" w:rsidRDefault="00BC5995" w14:paraId="0601710A" w14:textId="77777777">
            <w:proofErr w:type="spellStart"/>
            <w:r>
              <w:t>GraphingEngine</w:t>
            </w:r>
            <w:proofErr w:type="spellEnd"/>
          </w:p>
        </w:tc>
      </w:tr>
    </w:tbl>
    <w:p w:rsidR="00BC5995" w:rsidP="00396819" w:rsidRDefault="00BC5995" w14:paraId="2134E587" w14:textId="77777777">
      <w:pPr>
        <w:pStyle w:val="Heading3"/>
        <w:numPr>
          <w:ilvl w:val="0"/>
          <w:numId w:val="0"/>
        </w:numPr>
      </w:pPr>
    </w:p>
    <w:p w:rsidRPr="00CF72B2" w:rsidR="00BC5995" w:rsidP="00396819" w:rsidRDefault="00BC5995" w14:paraId="05562E49" w14:textId="77777777">
      <w:pPr>
        <w:pStyle w:val="Heading4"/>
      </w:pPr>
      <w:bookmarkStart w:name="_Toc180347063" w:id="24"/>
      <w:r w:rsidRPr="00CF72B2">
        <w:t>File Reader</w:t>
      </w:r>
      <w:bookmarkEnd w:id="24"/>
    </w:p>
    <w:p w:rsidR="00BC5995" w:rsidP="006B7CCA" w:rsidRDefault="00BC5995" w14:paraId="563A57E5" w14:textId="77777777">
      <w:pPr>
        <w:pStyle w:val="Heading5"/>
      </w:pPr>
      <w:r>
        <w:t>Description</w:t>
      </w:r>
    </w:p>
    <w:p w:rsidR="00BC5995" w:rsidP="00BC5995" w:rsidRDefault="00BC5995" w14:paraId="174AE0EF" w14:textId="77777777">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rsidR="00BC5995" w:rsidP="006B7CCA" w:rsidRDefault="00BC5995" w14:paraId="2EA3E427" w14:textId="77777777">
      <w:pPr>
        <w:pStyle w:val="Heading5"/>
      </w:pPr>
      <w:r>
        <w:t xml:space="preserve">Concepts and Algorithms Generated </w:t>
      </w:r>
    </w:p>
    <w:p w:rsidR="00BC5995" w:rsidP="00BC5995" w:rsidRDefault="00BC5995" w14:paraId="60746FE7" w14:textId="77777777">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rsidR="00BC5995" w:rsidP="006B7CCA" w:rsidRDefault="00BC5995" w14:paraId="6DF5D28C" w14:textId="77777777">
      <w:pPr>
        <w:pStyle w:val="Heading5"/>
      </w:pPr>
      <w:r>
        <w:t>Interface Description</w:t>
      </w:r>
    </w:p>
    <w:p w:rsidR="00BC5995" w:rsidP="00BC5995" w:rsidRDefault="00BC5995" w14:paraId="0A9B38B4" w14:textId="77777777">
      <w:pPr>
        <w:spacing w:after="0" w:line="240" w:lineRule="auto"/>
        <w:rPr>
          <w:u w:val="single"/>
        </w:rPr>
      </w:pPr>
    </w:p>
    <w:p w:rsidR="00BC5995" w:rsidP="00BC5995" w:rsidRDefault="00BC5995" w14:paraId="7FDAFDF8" w14:textId="77777777">
      <w:pPr>
        <w:spacing w:after="0" w:line="240" w:lineRule="auto"/>
        <w:rPr>
          <w:u w:val="single"/>
        </w:rPr>
      </w:pPr>
      <w:r w:rsidRPr="2B4020EC">
        <w:rPr>
          <w:u w:val="single"/>
        </w:rPr>
        <w:t>Services Provided:</w:t>
      </w:r>
    </w:p>
    <w:p w:rsidR="00BC5995" w:rsidP="00BC5995" w:rsidRDefault="00BC5995" w14:paraId="0F4E1639"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416F138B" w14:textId="77777777">
        <w:trPr>
          <w:trHeight w:val="300"/>
        </w:trPr>
        <w:tc>
          <w:tcPr>
            <w:tcW w:w="3120" w:type="dxa"/>
            <w:shd w:val="clear" w:color="auto" w:fill="B8CCE4" w:themeFill="accent1" w:themeFillTint="66"/>
          </w:tcPr>
          <w:p w:rsidR="00BC5995" w:rsidP="005A4807" w:rsidRDefault="00BC5995" w14:paraId="41B7376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CD4B106"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69807C5" w14:textId="77777777">
            <w:pPr>
              <w:rPr>
                <w:b/>
                <w:bCs/>
              </w:rPr>
            </w:pPr>
            <w:r w:rsidRPr="2B4020EC">
              <w:rPr>
                <w:b/>
                <w:bCs/>
              </w:rPr>
              <w:t>Description</w:t>
            </w:r>
          </w:p>
        </w:tc>
      </w:tr>
      <w:tr w:rsidR="00BC5995" w:rsidTr="005A4807" w14:paraId="241F6330" w14:textId="77777777">
        <w:trPr>
          <w:trHeight w:val="300"/>
        </w:trPr>
        <w:tc>
          <w:tcPr>
            <w:tcW w:w="3120" w:type="dxa"/>
          </w:tcPr>
          <w:p w:rsidR="00BC5995" w:rsidP="005A4807" w:rsidRDefault="00BC5995" w14:paraId="5D4D8274" w14:textId="77777777">
            <w:proofErr w:type="spellStart"/>
            <w:r>
              <w:t>ReadFileData</w:t>
            </w:r>
            <w:proofErr w:type="spellEnd"/>
          </w:p>
        </w:tc>
        <w:tc>
          <w:tcPr>
            <w:tcW w:w="3120" w:type="dxa"/>
          </w:tcPr>
          <w:p w:rsidR="00BC5995" w:rsidP="005A4807" w:rsidRDefault="00BC5995" w14:paraId="01927682" w14:textId="77777777">
            <w:r>
              <w:t>Data Processor</w:t>
            </w:r>
          </w:p>
        </w:tc>
        <w:tc>
          <w:tcPr>
            <w:tcW w:w="3120" w:type="dxa"/>
          </w:tcPr>
          <w:p w:rsidR="00BC5995" w:rsidP="005A4807" w:rsidRDefault="00BC5995" w14:paraId="6AD90EF3" w14:textId="7777777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rsidR="00BC5995" w:rsidP="00BC5995" w:rsidRDefault="00BC5995" w14:paraId="632CDE75" w14:textId="77777777">
      <w:pPr>
        <w:spacing w:after="0" w:line="240" w:lineRule="auto"/>
        <w:rPr>
          <w:b/>
          <w:bCs/>
        </w:rPr>
      </w:pPr>
    </w:p>
    <w:p w:rsidR="00BC5995" w:rsidP="00BC5995" w:rsidRDefault="00BC5995" w14:paraId="4B5F2D48" w14:textId="77777777">
      <w:pPr>
        <w:spacing w:after="0" w:line="240" w:lineRule="auto"/>
        <w:rPr>
          <w:u w:val="single"/>
        </w:rPr>
      </w:pPr>
      <w:r w:rsidRPr="2B4020EC">
        <w:rPr>
          <w:u w:val="single"/>
        </w:rPr>
        <w:t>Services Required:</w:t>
      </w:r>
    </w:p>
    <w:p w:rsidR="00BC5995" w:rsidP="00BC5995" w:rsidRDefault="00BC5995" w14:paraId="1D5909E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20044789" w14:textId="77777777">
        <w:trPr>
          <w:trHeight w:val="300"/>
        </w:trPr>
        <w:tc>
          <w:tcPr>
            <w:tcW w:w="4680" w:type="dxa"/>
            <w:shd w:val="clear" w:color="auto" w:fill="B8CCE4" w:themeFill="accent1" w:themeFillTint="66"/>
          </w:tcPr>
          <w:p w:rsidR="00BC5995" w:rsidP="005A4807" w:rsidRDefault="00BC5995" w14:paraId="7BDCFE10"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80B9948" w14:textId="77777777">
            <w:pPr>
              <w:rPr>
                <w:b/>
                <w:bCs/>
              </w:rPr>
            </w:pPr>
            <w:r w:rsidRPr="2B4020EC">
              <w:rPr>
                <w:b/>
                <w:bCs/>
              </w:rPr>
              <w:t>Service Provided From</w:t>
            </w:r>
          </w:p>
        </w:tc>
      </w:tr>
      <w:tr w:rsidR="00BC5995" w:rsidTr="005A4807" w14:paraId="30CB57EB" w14:textId="77777777">
        <w:trPr>
          <w:trHeight w:val="300"/>
        </w:trPr>
        <w:tc>
          <w:tcPr>
            <w:tcW w:w="4680" w:type="dxa"/>
          </w:tcPr>
          <w:p w:rsidR="00BC5995" w:rsidP="005A4807" w:rsidRDefault="00BC5995" w14:paraId="5F390738" w14:textId="77777777">
            <w:proofErr w:type="spellStart"/>
            <w:r>
              <w:t>GetFilePath</w:t>
            </w:r>
            <w:proofErr w:type="spellEnd"/>
          </w:p>
        </w:tc>
        <w:tc>
          <w:tcPr>
            <w:tcW w:w="4680" w:type="dxa"/>
          </w:tcPr>
          <w:p w:rsidR="00BC5995" w:rsidP="005A4807" w:rsidRDefault="00BC5995" w14:paraId="29D6CEE1" w14:textId="77777777">
            <w:r>
              <w:t>User Interface</w:t>
            </w:r>
          </w:p>
        </w:tc>
      </w:tr>
    </w:tbl>
    <w:p w:rsidR="00BC5995" w:rsidP="00BC5995" w:rsidRDefault="00BC5995" w14:paraId="03F8A578" w14:textId="77777777">
      <w:pPr>
        <w:spacing w:after="144" w:line="240" w:lineRule="auto"/>
      </w:pPr>
    </w:p>
    <w:p w:rsidRPr="00CF72B2" w:rsidR="00BC5995" w:rsidP="00396819" w:rsidRDefault="00BC5995" w14:paraId="74F0B0ED" w14:textId="77777777">
      <w:pPr>
        <w:pStyle w:val="Heading4"/>
      </w:pPr>
      <w:bookmarkStart w:name="_Toc180347064" w:id="25"/>
      <w:r w:rsidRPr="00CF72B2">
        <w:t>Data Processor</w:t>
      </w:r>
      <w:bookmarkEnd w:id="25"/>
    </w:p>
    <w:p w:rsidR="00BC5995" w:rsidP="006B7CCA" w:rsidRDefault="00BC5995" w14:paraId="50C0671D" w14:textId="77777777">
      <w:pPr>
        <w:pStyle w:val="Heading5"/>
      </w:pPr>
      <w:r>
        <w:t>Description</w:t>
      </w:r>
    </w:p>
    <w:p w:rsidR="00BC5995" w:rsidP="00BC5995" w:rsidRDefault="00BC5995" w14:paraId="0040967C" w14:textId="77777777">
      <w:r w:rsidRPr="2B4020EC">
        <w:t xml:space="preserve">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rsidR="00BC5995" w:rsidP="006B7CCA" w:rsidRDefault="00BC5995" w14:paraId="48D9C972" w14:textId="77777777">
      <w:pPr>
        <w:pStyle w:val="Heading5"/>
      </w:pPr>
      <w:r>
        <w:t xml:space="preserve">Concepts and Algorithms Generated </w:t>
      </w:r>
    </w:p>
    <w:p w:rsidR="00BC5995" w:rsidP="00BC5995" w:rsidRDefault="00BC5995" w14:paraId="6611EF4F" w14:textId="77777777">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rsidR="00BC5995" w:rsidP="00BC0ACB" w:rsidRDefault="00BC5995" w14:paraId="59168A35" w14:textId="77777777">
      <w:pPr>
        <w:pStyle w:val="Heading5"/>
      </w:pPr>
      <w:r>
        <w:t>Interface Description</w:t>
      </w:r>
    </w:p>
    <w:p w:rsidR="00BC5995" w:rsidP="00BC5995" w:rsidRDefault="00BC5995" w14:paraId="50C0EB4B" w14:textId="77777777">
      <w:pPr>
        <w:spacing w:after="0" w:line="240" w:lineRule="auto"/>
        <w:rPr>
          <w:u w:val="single"/>
        </w:rPr>
      </w:pPr>
    </w:p>
    <w:p w:rsidR="00BC5995" w:rsidP="00BC5995" w:rsidRDefault="00BC5995" w14:paraId="140F867F" w14:textId="77777777">
      <w:pPr>
        <w:spacing w:after="0" w:line="240" w:lineRule="auto"/>
        <w:rPr>
          <w:u w:val="single"/>
        </w:rPr>
      </w:pPr>
      <w:r w:rsidRPr="2B4020EC">
        <w:rPr>
          <w:u w:val="single"/>
        </w:rPr>
        <w:t>Services Provided:</w:t>
      </w:r>
    </w:p>
    <w:p w:rsidR="00BC5995" w:rsidP="00BC5995" w:rsidRDefault="00BC5995" w14:paraId="32A77F58"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2D3AC09" w14:textId="77777777">
        <w:trPr>
          <w:trHeight w:val="300"/>
        </w:trPr>
        <w:tc>
          <w:tcPr>
            <w:tcW w:w="3120" w:type="dxa"/>
            <w:shd w:val="clear" w:color="auto" w:fill="B8CCE4" w:themeFill="accent1" w:themeFillTint="66"/>
          </w:tcPr>
          <w:p w:rsidR="00BC5995" w:rsidP="005A4807" w:rsidRDefault="00BC5995" w14:paraId="5ECD183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7D26566F"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2CECE78" w14:textId="77777777">
            <w:pPr>
              <w:rPr>
                <w:b/>
                <w:bCs/>
              </w:rPr>
            </w:pPr>
            <w:r w:rsidRPr="2B4020EC">
              <w:rPr>
                <w:b/>
                <w:bCs/>
              </w:rPr>
              <w:t>Description</w:t>
            </w:r>
          </w:p>
        </w:tc>
      </w:tr>
      <w:tr w:rsidR="00BC5995" w:rsidTr="005A4807" w14:paraId="6B83A845" w14:textId="77777777">
        <w:trPr>
          <w:trHeight w:val="300"/>
        </w:trPr>
        <w:tc>
          <w:tcPr>
            <w:tcW w:w="3120" w:type="dxa"/>
          </w:tcPr>
          <w:p w:rsidR="00BC5995" w:rsidP="005A4807" w:rsidRDefault="00BC5995" w14:paraId="5D7B91F6" w14:textId="77777777">
            <w:proofErr w:type="spellStart"/>
            <w:r>
              <w:t>ProcessData</w:t>
            </w:r>
            <w:proofErr w:type="spellEnd"/>
          </w:p>
        </w:tc>
        <w:tc>
          <w:tcPr>
            <w:tcW w:w="3120" w:type="dxa"/>
          </w:tcPr>
          <w:p w:rsidR="00BC5995" w:rsidP="005A4807" w:rsidRDefault="00BC5995" w14:paraId="689B6926" w14:textId="77777777">
            <w:r>
              <w:t>Graphing Engine</w:t>
            </w:r>
          </w:p>
        </w:tc>
        <w:tc>
          <w:tcPr>
            <w:tcW w:w="3120" w:type="dxa"/>
          </w:tcPr>
          <w:p w:rsidR="00BC5995" w:rsidP="005A4807" w:rsidRDefault="00BC5995" w14:paraId="2D1DCE64" w14:textId="7777777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rsidR="00BC5995" w:rsidP="00BC5995" w:rsidRDefault="00BC5995" w14:paraId="34DB4605" w14:textId="77777777">
      <w:pPr>
        <w:spacing w:after="0" w:line="240" w:lineRule="auto"/>
        <w:rPr>
          <w:b/>
          <w:bCs/>
        </w:rPr>
      </w:pPr>
    </w:p>
    <w:p w:rsidR="00BC5995" w:rsidP="00BC5995" w:rsidRDefault="00BC5995" w14:paraId="5B19F778" w14:textId="77777777">
      <w:pPr>
        <w:spacing w:after="0" w:line="240" w:lineRule="auto"/>
        <w:rPr>
          <w:u w:val="single"/>
        </w:rPr>
      </w:pPr>
      <w:r w:rsidRPr="2B4020EC">
        <w:rPr>
          <w:u w:val="single"/>
        </w:rPr>
        <w:t>Services Required:</w:t>
      </w:r>
    </w:p>
    <w:p w:rsidR="00BC5995" w:rsidP="00BC5995" w:rsidRDefault="00BC5995" w14:paraId="0E37A5A4"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AF36F26" w14:textId="77777777">
        <w:trPr>
          <w:trHeight w:val="300"/>
        </w:trPr>
        <w:tc>
          <w:tcPr>
            <w:tcW w:w="4680" w:type="dxa"/>
            <w:shd w:val="clear" w:color="auto" w:fill="B8CCE4" w:themeFill="accent1" w:themeFillTint="66"/>
          </w:tcPr>
          <w:p w:rsidR="00BC5995" w:rsidP="005A4807" w:rsidRDefault="00BC5995" w14:paraId="07DA3F67"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5ABEF615" w14:textId="77777777">
            <w:pPr>
              <w:rPr>
                <w:b/>
                <w:bCs/>
              </w:rPr>
            </w:pPr>
            <w:r w:rsidRPr="2B4020EC">
              <w:rPr>
                <w:b/>
                <w:bCs/>
              </w:rPr>
              <w:t>Service Provided From</w:t>
            </w:r>
          </w:p>
        </w:tc>
      </w:tr>
      <w:tr w:rsidR="00BC5995" w:rsidTr="005A4807" w14:paraId="423B7E8A" w14:textId="77777777">
        <w:trPr>
          <w:trHeight w:val="300"/>
        </w:trPr>
        <w:tc>
          <w:tcPr>
            <w:tcW w:w="4680" w:type="dxa"/>
          </w:tcPr>
          <w:p w:rsidR="00BC5995" w:rsidP="005A4807" w:rsidRDefault="00BC5995" w14:paraId="17FBF7BF" w14:textId="77777777">
            <w:proofErr w:type="spellStart"/>
            <w:r>
              <w:t>ReadFileData</w:t>
            </w:r>
            <w:proofErr w:type="spellEnd"/>
          </w:p>
        </w:tc>
        <w:tc>
          <w:tcPr>
            <w:tcW w:w="4680" w:type="dxa"/>
          </w:tcPr>
          <w:p w:rsidR="00BC5995" w:rsidP="005A4807" w:rsidRDefault="00BC5995" w14:paraId="385C2671" w14:textId="77777777">
            <w:r>
              <w:t>File Reader</w:t>
            </w:r>
          </w:p>
        </w:tc>
      </w:tr>
    </w:tbl>
    <w:p w:rsidR="00BC5995" w:rsidP="00BC5995" w:rsidRDefault="00BC5995" w14:paraId="7F724487" w14:textId="77777777">
      <w:pPr>
        <w:spacing w:after="144" w:line="240" w:lineRule="auto"/>
      </w:pPr>
    </w:p>
    <w:p w:rsidRPr="00CF72B2" w:rsidR="00BC5995" w:rsidP="00BC0ACB" w:rsidRDefault="00BC5995" w14:paraId="5DBBEB6C" w14:textId="77777777">
      <w:pPr>
        <w:pStyle w:val="Heading4"/>
      </w:pPr>
      <w:bookmarkStart w:name="_Toc180347065" w:id="26"/>
      <w:r w:rsidRPr="00CF72B2">
        <w:lastRenderedPageBreak/>
        <w:t>Graphing Engine</w:t>
      </w:r>
      <w:bookmarkEnd w:id="26"/>
    </w:p>
    <w:p w:rsidR="00BC5995" w:rsidP="00BC0ACB" w:rsidRDefault="00BC5995" w14:paraId="0D437C28" w14:textId="77777777">
      <w:pPr>
        <w:pStyle w:val="Heading5"/>
      </w:pPr>
      <w:r>
        <w:t>Description</w:t>
      </w:r>
    </w:p>
    <w:p w:rsidR="00BC5995" w:rsidP="00BC5995" w:rsidRDefault="00BC5995" w14:paraId="70FECFEA" w14:textId="77777777">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BC5995" w:rsidP="00BC0ACB" w:rsidRDefault="00BC5995" w14:paraId="7A7B257C" w14:textId="77777777">
      <w:pPr>
        <w:pStyle w:val="Heading5"/>
      </w:pPr>
      <w:r>
        <w:t xml:space="preserve">Concepts and Algorithms Generated </w:t>
      </w:r>
    </w:p>
    <w:p w:rsidR="00BC5995" w:rsidP="00BC5995" w:rsidRDefault="00BC5995" w14:paraId="615A1263" w14:textId="77777777">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rsidR="00BC5995" w:rsidP="00BC0ACB" w:rsidRDefault="00BC5995" w14:paraId="5780420B" w14:textId="77777777">
      <w:pPr>
        <w:pStyle w:val="Heading5"/>
      </w:pPr>
      <w:r>
        <w:t>Interface Description</w:t>
      </w:r>
    </w:p>
    <w:p w:rsidR="00BC5995" w:rsidP="00BC5995" w:rsidRDefault="00BC5995" w14:paraId="6E729748" w14:textId="77777777">
      <w:pPr>
        <w:spacing w:after="0" w:line="240" w:lineRule="auto"/>
        <w:rPr>
          <w:u w:val="single"/>
        </w:rPr>
      </w:pPr>
    </w:p>
    <w:p w:rsidR="00BC5995" w:rsidP="00BC5995" w:rsidRDefault="00BC5995" w14:paraId="3D228597" w14:textId="77777777">
      <w:pPr>
        <w:spacing w:after="0" w:line="240" w:lineRule="auto"/>
        <w:rPr>
          <w:u w:val="single"/>
        </w:rPr>
      </w:pPr>
      <w:r w:rsidRPr="2B4020EC">
        <w:rPr>
          <w:u w:val="single"/>
        </w:rPr>
        <w:t>Services Provided:</w:t>
      </w:r>
    </w:p>
    <w:p w:rsidR="00BC5995" w:rsidP="00BC5995" w:rsidRDefault="00BC5995" w14:paraId="706BC300"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223855DE" w14:textId="77777777">
        <w:trPr>
          <w:trHeight w:val="300"/>
        </w:trPr>
        <w:tc>
          <w:tcPr>
            <w:tcW w:w="3120" w:type="dxa"/>
            <w:shd w:val="clear" w:color="auto" w:fill="B8CCE4" w:themeFill="accent1" w:themeFillTint="66"/>
          </w:tcPr>
          <w:p w:rsidR="00BC5995" w:rsidP="005A4807" w:rsidRDefault="00BC5995" w14:paraId="7124CC5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BBFEA77"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C92AE5E" w14:textId="77777777">
            <w:pPr>
              <w:rPr>
                <w:b/>
                <w:bCs/>
              </w:rPr>
            </w:pPr>
            <w:r w:rsidRPr="2B4020EC">
              <w:rPr>
                <w:b/>
                <w:bCs/>
              </w:rPr>
              <w:t>Description</w:t>
            </w:r>
          </w:p>
        </w:tc>
      </w:tr>
      <w:tr w:rsidR="00BC5995" w:rsidTr="005A4807" w14:paraId="2FA65272" w14:textId="77777777">
        <w:trPr>
          <w:trHeight w:val="300"/>
        </w:trPr>
        <w:tc>
          <w:tcPr>
            <w:tcW w:w="3120" w:type="dxa"/>
          </w:tcPr>
          <w:p w:rsidR="00BC5995" w:rsidP="005A4807" w:rsidRDefault="00BC5995" w14:paraId="6642FA17" w14:textId="77777777">
            <w:proofErr w:type="spellStart"/>
            <w:r>
              <w:t>UpdateGraph</w:t>
            </w:r>
            <w:proofErr w:type="spellEnd"/>
          </w:p>
        </w:tc>
        <w:tc>
          <w:tcPr>
            <w:tcW w:w="3120" w:type="dxa"/>
          </w:tcPr>
          <w:p w:rsidR="00BC5995" w:rsidP="005A4807" w:rsidRDefault="00BC5995" w14:paraId="32813965" w14:textId="77777777">
            <w:r>
              <w:t>User Interface</w:t>
            </w:r>
          </w:p>
        </w:tc>
        <w:tc>
          <w:tcPr>
            <w:tcW w:w="3120" w:type="dxa"/>
          </w:tcPr>
          <w:p w:rsidR="00BC5995" w:rsidP="005A4807" w:rsidRDefault="00BC5995" w14:paraId="2283A6E5" w14:textId="7777777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rsidR="00BC5995" w:rsidP="00BC5995" w:rsidRDefault="00BC5995" w14:paraId="1AB59C2F" w14:textId="77777777">
      <w:pPr>
        <w:spacing w:after="0" w:line="240" w:lineRule="auto"/>
        <w:rPr>
          <w:b/>
          <w:bCs/>
        </w:rPr>
      </w:pPr>
    </w:p>
    <w:p w:rsidR="00BC5995" w:rsidP="00BC5995" w:rsidRDefault="00BC5995" w14:paraId="44357677" w14:textId="77777777">
      <w:pPr>
        <w:spacing w:after="0" w:line="240" w:lineRule="auto"/>
        <w:rPr>
          <w:u w:val="single"/>
        </w:rPr>
      </w:pPr>
      <w:r w:rsidRPr="2B4020EC">
        <w:rPr>
          <w:u w:val="single"/>
        </w:rPr>
        <w:t>Services Required:</w:t>
      </w:r>
    </w:p>
    <w:p w:rsidR="00BC5995" w:rsidP="00BC5995" w:rsidRDefault="00BC5995" w14:paraId="520E8055"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3BD4CA7B" w14:textId="77777777">
        <w:trPr>
          <w:trHeight w:val="300"/>
        </w:trPr>
        <w:tc>
          <w:tcPr>
            <w:tcW w:w="4680" w:type="dxa"/>
            <w:shd w:val="clear" w:color="auto" w:fill="B8CCE4" w:themeFill="accent1" w:themeFillTint="66"/>
          </w:tcPr>
          <w:p w:rsidR="00BC5995" w:rsidP="005A4807" w:rsidRDefault="00BC5995" w14:paraId="115E1333"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1134898" w14:textId="77777777">
            <w:pPr>
              <w:rPr>
                <w:b/>
                <w:bCs/>
              </w:rPr>
            </w:pPr>
            <w:r w:rsidRPr="2B4020EC">
              <w:rPr>
                <w:b/>
                <w:bCs/>
              </w:rPr>
              <w:t>Service Provided From</w:t>
            </w:r>
          </w:p>
        </w:tc>
      </w:tr>
      <w:tr w:rsidR="00BC5995" w:rsidTr="005A4807" w14:paraId="686FD4BE" w14:textId="77777777">
        <w:trPr>
          <w:trHeight w:val="300"/>
        </w:trPr>
        <w:tc>
          <w:tcPr>
            <w:tcW w:w="4680" w:type="dxa"/>
          </w:tcPr>
          <w:p w:rsidR="00BC5995" w:rsidP="005A4807" w:rsidRDefault="00BC5995" w14:paraId="6D68B3A9" w14:textId="77777777">
            <w:proofErr w:type="spellStart"/>
            <w:r>
              <w:t>GetProcessedData</w:t>
            </w:r>
            <w:proofErr w:type="spellEnd"/>
          </w:p>
        </w:tc>
        <w:tc>
          <w:tcPr>
            <w:tcW w:w="4680" w:type="dxa"/>
          </w:tcPr>
          <w:p w:rsidR="00BC5995" w:rsidP="005A4807" w:rsidRDefault="00BC5995" w14:paraId="64C15892" w14:textId="77777777">
            <w:r>
              <w:t>Data Processor</w:t>
            </w:r>
          </w:p>
        </w:tc>
      </w:tr>
    </w:tbl>
    <w:p w:rsidR="00BC5995" w:rsidP="00BC5995" w:rsidRDefault="00BC5995" w14:paraId="254178F5" w14:textId="77777777">
      <w:pPr>
        <w:spacing w:after="144" w:line="240" w:lineRule="auto"/>
      </w:pPr>
    </w:p>
    <w:p w:rsidRPr="00583AF6" w:rsidR="00BC5995" w:rsidP="00BC0ACB" w:rsidRDefault="00BC5995" w14:paraId="5BCA131D" w14:textId="77777777">
      <w:pPr>
        <w:pStyle w:val="Heading4"/>
      </w:pPr>
      <w:bookmarkStart w:name="_Toc180347066" w:id="27"/>
      <w:r w:rsidRPr="00583AF6">
        <w:t>Calculation Engine</w:t>
      </w:r>
      <w:bookmarkEnd w:id="27"/>
    </w:p>
    <w:p w:rsidR="00BC5995" w:rsidP="00BC0ACB" w:rsidRDefault="00BC5995" w14:paraId="724C1DA4" w14:textId="77777777">
      <w:pPr>
        <w:pStyle w:val="Heading5"/>
      </w:pPr>
      <w:r>
        <w:t>Description</w:t>
      </w:r>
    </w:p>
    <w:p w:rsidR="00BC5995" w:rsidP="00BC5995" w:rsidRDefault="00BC5995" w14:paraId="6D1A222C" w14:textId="77777777">
      <w:r w:rsidRPr="2B4020EC">
        <w:t xml:space="preserve">The Calculation Engine subsystem is responsible for performing various calculations on the data, including allowing the user to select a segment of data and calculating the mean of that </w:t>
      </w:r>
      <w:r w:rsidRPr="2B4020EC">
        <w:lastRenderedPageBreak/>
        <w:t>segment. This subsystem plays a crucial role in providing numerical insights into the processed data, complementing the visual representation provided by the Graphing Engine.</w:t>
      </w:r>
    </w:p>
    <w:p w:rsidR="00BC5995" w:rsidP="00BC0ACB" w:rsidRDefault="00BC5995" w14:paraId="1E9DED18" w14:textId="77777777">
      <w:pPr>
        <w:pStyle w:val="Heading5"/>
      </w:pPr>
      <w:r>
        <w:t xml:space="preserve">Concepts and Algorithms Generated </w:t>
      </w:r>
    </w:p>
    <w:p w:rsidR="00BC5995" w:rsidP="00BC5995" w:rsidRDefault="00BC5995" w14:paraId="2B9D75FB" w14:textId="77777777">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rsidR="00BC5995" w:rsidP="00BC0ACB" w:rsidRDefault="00BC5995" w14:paraId="52C3E3DE" w14:textId="77777777">
      <w:pPr>
        <w:pStyle w:val="Heading5"/>
      </w:pPr>
      <w:r>
        <w:t>Interface Description</w:t>
      </w:r>
    </w:p>
    <w:p w:rsidR="00BC5995" w:rsidP="00BC5995" w:rsidRDefault="00BC5995" w14:paraId="400992A4" w14:textId="77777777">
      <w:pPr>
        <w:spacing w:after="0" w:line="240" w:lineRule="auto"/>
        <w:rPr>
          <w:u w:val="single"/>
        </w:rPr>
      </w:pPr>
    </w:p>
    <w:p w:rsidR="00BC5995" w:rsidP="00BC5995" w:rsidRDefault="00BC5995" w14:paraId="4A4B72FF" w14:textId="77777777">
      <w:pPr>
        <w:spacing w:after="0" w:line="240" w:lineRule="auto"/>
        <w:rPr>
          <w:u w:val="single"/>
        </w:rPr>
      </w:pPr>
      <w:r w:rsidRPr="2B4020EC">
        <w:rPr>
          <w:u w:val="single"/>
        </w:rPr>
        <w:t>Services Provided:</w:t>
      </w:r>
    </w:p>
    <w:p w:rsidR="00BC5995" w:rsidP="00BC5995" w:rsidRDefault="00BC5995" w14:paraId="4B877D2C"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3714AB96" w14:textId="77777777">
        <w:trPr>
          <w:trHeight w:val="300"/>
        </w:trPr>
        <w:tc>
          <w:tcPr>
            <w:tcW w:w="3120" w:type="dxa"/>
            <w:shd w:val="clear" w:color="auto" w:fill="B8CCE4" w:themeFill="accent1" w:themeFillTint="66"/>
          </w:tcPr>
          <w:p w:rsidR="00BC5995" w:rsidP="005A4807" w:rsidRDefault="00BC5995" w14:paraId="27D9E757"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6D8CACB9"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8CB3748" w14:textId="77777777">
            <w:pPr>
              <w:rPr>
                <w:b/>
                <w:bCs/>
              </w:rPr>
            </w:pPr>
            <w:r w:rsidRPr="2B4020EC">
              <w:rPr>
                <w:b/>
                <w:bCs/>
              </w:rPr>
              <w:t>Description</w:t>
            </w:r>
          </w:p>
        </w:tc>
      </w:tr>
      <w:tr w:rsidR="00BC5995" w:rsidTr="005A4807" w14:paraId="05100BE0" w14:textId="77777777">
        <w:trPr>
          <w:trHeight w:val="300"/>
        </w:trPr>
        <w:tc>
          <w:tcPr>
            <w:tcW w:w="3120" w:type="dxa"/>
          </w:tcPr>
          <w:p w:rsidR="00BC5995" w:rsidP="005A4807" w:rsidRDefault="00BC5995" w14:paraId="2F075895" w14:textId="77777777">
            <w:proofErr w:type="spellStart"/>
            <w:r>
              <w:t>CalculateMean</w:t>
            </w:r>
            <w:proofErr w:type="spellEnd"/>
          </w:p>
        </w:tc>
        <w:tc>
          <w:tcPr>
            <w:tcW w:w="3120" w:type="dxa"/>
          </w:tcPr>
          <w:p w:rsidR="00BC5995" w:rsidP="005A4807" w:rsidRDefault="00BC5995" w14:paraId="47DE23B8" w14:textId="77777777">
            <w:r>
              <w:t>User Interface</w:t>
            </w:r>
          </w:p>
        </w:tc>
        <w:tc>
          <w:tcPr>
            <w:tcW w:w="3120" w:type="dxa"/>
          </w:tcPr>
          <w:p w:rsidR="00BC5995" w:rsidP="005A4807" w:rsidRDefault="00BC5995" w14:paraId="300D30A6" w14:textId="7777777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mean is displayed in the User Interface as part of the calculation results.</w:t>
            </w:r>
          </w:p>
        </w:tc>
      </w:tr>
    </w:tbl>
    <w:p w:rsidR="00BC5995" w:rsidP="00BC5995" w:rsidRDefault="00BC5995" w14:paraId="53A4535C" w14:textId="77777777">
      <w:pPr>
        <w:spacing w:after="0" w:line="240" w:lineRule="auto"/>
        <w:rPr>
          <w:b/>
          <w:bCs/>
        </w:rPr>
      </w:pPr>
    </w:p>
    <w:p w:rsidR="00BC5995" w:rsidP="00BC5995" w:rsidRDefault="00BC5995" w14:paraId="621ED918" w14:textId="77777777">
      <w:pPr>
        <w:spacing w:after="0" w:line="240" w:lineRule="auto"/>
        <w:rPr>
          <w:u w:val="single"/>
        </w:rPr>
      </w:pPr>
      <w:r w:rsidRPr="2B4020EC">
        <w:rPr>
          <w:u w:val="single"/>
        </w:rPr>
        <w:t>Services Required:</w:t>
      </w:r>
    </w:p>
    <w:p w:rsidR="00BC5995" w:rsidP="00BC5995" w:rsidRDefault="00BC5995" w14:paraId="547B6467"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711EF775" w14:textId="77777777">
        <w:trPr>
          <w:trHeight w:val="300"/>
        </w:trPr>
        <w:tc>
          <w:tcPr>
            <w:tcW w:w="4680" w:type="dxa"/>
            <w:shd w:val="clear" w:color="auto" w:fill="B8CCE4" w:themeFill="accent1" w:themeFillTint="66"/>
          </w:tcPr>
          <w:p w:rsidR="00BC5995" w:rsidP="005A4807" w:rsidRDefault="00BC5995" w14:paraId="1CC7B8D5"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350A8F0F" w14:textId="77777777">
            <w:pPr>
              <w:rPr>
                <w:b/>
                <w:bCs/>
              </w:rPr>
            </w:pPr>
            <w:r w:rsidRPr="2B4020EC">
              <w:rPr>
                <w:b/>
                <w:bCs/>
              </w:rPr>
              <w:t>Service Provided From</w:t>
            </w:r>
          </w:p>
        </w:tc>
      </w:tr>
      <w:tr w:rsidR="00BC5995" w:rsidTr="005A4807" w14:paraId="518130AD" w14:textId="77777777">
        <w:trPr>
          <w:trHeight w:val="300"/>
        </w:trPr>
        <w:tc>
          <w:tcPr>
            <w:tcW w:w="4680" w:type="dxa"/>
          </w:tcPr>
          <w:p w:rsidR="00BC5995" w:rsidP="005A4807" w:rsidRDefault="00BC5995" w14:paraId="4C082882" w14:textId="77777777">
            <w:proofErr w:type="spellStart"/>
            <w:r>
              <w:t>GetDataSelection</w:t>
            </w:r>
            <w:proofErr w:type="spellEnd"/>
          </w:p>
        </w:tc>
        <w:tc>
          <w:tcPr>
            <w:tcW w:w="4680" w:type="dxa"/>
          </w:tcPr>
          <w:p w:rsidR="00BC5995" w:rsidP="005A4807" w:rsidRDefault="00BC5995" w14:paraId="7006D75E" w14:textId="77777777">
            <w:r>
              <w:t>User Interface</w:t>
            </w:r>
          </w:p>
        </w:tc>
      </w:tr>
      <w:tr w:rsidR="00BC5995" w:rsidTr="005A4807" w14:paraId="004D8452" w14:textId="77777777">
        <w:trPr>
          <w:trHeight w:val="300"/>
        </w:trPr>
        <w:tc>
          <w:tcPr>
            <w:tcW w:w="4680" w:type="dxa"/>
          </w:tcPr>
          <w:p w:rsidR="00BC5995" w:rsidP="005A4807" w:rsidRDefault="00BC5995" w14:paraId="64353CAE" w14:textId="77777777">
            <w:proofErr w:type="spellStart"/>
            <w:r>
              <w:t>GetLatestGraph</w:t>
            </w:r>
            <w:proofErr w:type="spellEnd"/>
          </w:p>
        </w:tc>
        <w:tc>
          <w:tcPr>
            <w:tcW w:w="4680" w:type="dxa"/>
          </w:tcPr>
          <w:p w:rsidR="00BC5995" w:rsidP="005A4807" w:rsidRDefault="00BC5995" w14:paraId="6965C543" w14:textId="77777777">
            <w:proofErr w:type="spellStart"/>
            <w:r>
              <w:t>GraphingEngine</w:t>
            </w:r>
            <w:proofErr w:type="spellEnd"/>
          </w:p>
        </w:tc>
      </w:tr>
    </w:tbl>
    <w:p w:rsidR="00BC5995" w:rsidP="00BC5995" w:rsidRDefault="00BC5995" w14:paraId="38D9DD42" w14:textId="77777777">
      <w:pPr>
        <w:spacing w:after="144" w:line="240" w:lineRule="auto"/>
      </w:pPr>
    </w:p>
    <w:p w:rsidR="00BC5995" w:rsidP="00BC0ACB" w:rsidRDefault="00BC5995" w14:paraId="190A11E9" w14:textId="30DECAD4">
      <w:pPr>
        <w:pStyle w:val="Heading2"/>
      </w:pPr>
      <w:bookmarkStart w:name="_Toc180347067" w:id="28"/>
      <w:bookmarkStart w:name="_Toc184556308" w:id="29"/>
      <w:r>
        <w:t>Data design</w:t>
      </w:r>
      <w:bookmarkEnd w:id="28"/>
      <w:bookmarkEnd w:id="29"/>
    </w:p>
    <w:p w:rsidR="00BC5995" w:rsidP="00BC5995" w:rsidRDefault="00BC5995" w14:paraId="325DCCD8" w14:textId="77777777">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rsidRPr="002E57EF" w:rsidR="00BC5995" w:rsidP="00BC0ACB" w:rsidRDefault="00BC5995" w14:paraId="538852F5" w14:textId="58491A53">
      <w:pPr>
        <w:pStyle w:val="Heading3"/>
      </w:pPr>
      <w:bookmarkStart w:name="_Toc180347068" w:id="30"/>
      <w:r w:rsidRPr="002E57EF">
        <w:t>Shared Singleton</w:t>
      </w:r>
      <w:bookmarkEnd w:id="30"/>
    </w:p>
    <w:p w:rsidR="00BC5995" w:rsidP="00BC5995" w:rsidRDefault="00BC5995" w14:paraId="2FE36EB3" w14:textId="77777777">
      <w:r w:rsidRPr="2B4020EC">
        <w:t xml:space="preserve">A shared singleton is a design pattern that forces only one instance of an object to exist throughout the whole program. Although this design pattern does not usually describe a data structure, in modules 1-3, </w:t>
      </w:r>
      <w:proofErr w:type="gramStart"/>
      <w:r w:rsidRPr="2B4020EC">
        <w:t>most</w:t>
      </w:r>
      <w:proofErr w:type="gramEnd"/>
      <w:r w:rsidRPr="2B4020EC">
        <w:t xml:space="preserve">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rsidRPr="002E57EF" w:rsidR="00BC5995" w:rsidP="00BC0ACB" w:rsidRDefault="00BC5995" w14:paraId="431A9FDF" w14:textId="3AEBFE47">
      <w:pPr>
        <w:pStyle w:val="Heading3"/>
      </w:pPr>
      <w:bookmarkStart w:name="_Toc180347069" w:id="31"/>
      <w:r w:rsidRPr="002E57EF">
        <w:lastRenderedPageBreak/>
        <w:t>Basic List</w:t>
      </w:r>
      <w:bookmarkEnd w:id="31"/>
    </w:p>
    <w:p w:rsidR="00BC5995" w:rsidP="00BC5995" w:rsidRDefault="00BC5995" w14:paraId="6F73F57E" w14:textId="77777777">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rsidRPr="002E57EF" w:rsidR="00BC5995" w:rsidP="00BC0ACB" w:rsidRDefault="00BC5995" w14:paraId="4E9DC78D" w14:textId="57C5656C">
      <w:pPr>
        <w:pStyle w:val="Heading3"/>
      </w:pPr>
      <w:bookmarkStart w:name="_Toc180347070" w:id="32"/>
      <w:r w:rsidRPr="002E57EF">
        <w:t>Dictionary</w:t>
      </w:r>
      <w:bookmarkEnd w:id="32"/>
    </w:p>
    <w:p w:rsidR="00BC5995" w:rsidP="00BC5995" w:rsidRDefault="00BC5995" w14:paraId="15FD51E7" w14:textId="77777777">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rsidRPr="002E57EF" w:rsidR="00BC5995" w:rsidP="00BC0ACB" w:rsidRDefault="00BC5995" w14:paraId="323BD10D" w14:textId="003DABE8">
      <w:pPr>
        <w:pStyle w:val="Heading3"/>
      </w:pPr>
      <w:bookmarkStart w:name="_Toc180347071" w:id="33"/>
      <w:r w:rsidRPr="002E57EF">
        <w:t>Log Table</w:t>
      </w:r>
      <w:bookmarkEnd w:id="33"/>
    </w:p>
    <w:p w:rsidR="00BC5995" w:rsidP="00BC5995" w:rsidRDefault="00BC5995" w14:paraId="3BCFBA29" w14:textId="77777777">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rsidRPr="002E57EF" w:rsidR="00BC5995" w:rsidP="00BC0ACB" w:rsidRDefault="00BC5995" w14:paraId="2B2599F4" w14:textId="706594CE">
      <w:pPr>
        <w:pStyle w:val="Heading3"/>
      </w:pPr>
      <w:bookmarkStart w:name="_Toc180347072" w:id="34"/>
      <w:r w:rsidRPr="002E57EF">
        <w:t>CSV Export</w:t>
      </w:r>
      <w:bookmarkEnd w:id="34"/>
    </w:p>
    <w:p w:rsidR="00BC5995" w:rsidP="00BC5995" w:rsidRDefault="00BC5995" w14:paraId="5C8FDE0F" w14:textId="77777777">
      <w:r w:rsidRPr="2B4020EC">
        <w:t>Modules 1-3 can export logged data from the log table (subsection IV.4) into a CSV file, which matches the format of the table.</w:t>
      </w:r>
    </w:p>
    <w:p w:rsidRPr="002E57EF" w:rsidR="00BC5995" w:rsidP="00BC0ACB" w:rsidRDefault="00BC5995" w14:paraId="1646DD0A" w14:textId="15FE17C7">
      <w:pPr>
        <w:pStyle w:val="Heading3"/>
      </w:pPr>
      <w:bookmarkStart w:name="_Toc180347073" w:id="35"/>
      <w:r w:rsidRPr="002E57EF">
        <w:t xml:space="preserve">Pandas </w:t>
      </w:r>
      <w:proofErr w:type="spellStart"/>
      <w:r w:rsidRPr="002E57EF">
        <w:t>DataFrame</w:t>
      </w:r>
      <w:bookmarkEnd w:id="35"/>
      <w:proofErr w:type="spellEnd"/>
    </w:p>
    <w:p w:rsidR="00BC5995" w:rsidP="00BC5995" w:rsidRDefault="00BC5995" w14:paraId="379A7837" w14:textId="77777777">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rsidRPr="002E57EF" w:rsidR="00BC5995" w:rsidP="00BC0ACB" w:rsidRDefault="00BC5995" w14:paraId="3C029692" w14:textId="17C310A4">
      <w:pPr>
        <w:pStyle w:val="Heading3"/>
      </w:pPr>
      <w:bookmarkStart w:name="_Toc180347074" w:id="36"/>
      <w:r w:rsidRPr="002E57EF">
        <w:t>CSV Series</w:t>
      </w:r>
      <w:bookmarkEnd w:id="36"/>
    </w:p>
    <w:p w:rsidR="00BC5995" w:rsidP="00BC5995" w:rsidRDefault="00BC5995" w14:paraId="0CBB3D9B" w14:textId="4C9863C9">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rsidR="00BC5995" w:rsidP="00BC0ACB" w:rsidRDefault="00BC5995" w14:paraId="06372660" w14:textId="77777777">
      <w:pPr>
        <w:pStyle w:val="Heading2"/>
      </w:pPr>
      <w:bookmarkStart w:name="_Toc180347075" w:id="37"/>
      <w:bookmarkStart w:name="_Toc184556309" w:id="38"/>
      <w:r>
        <w:t>User Interface Design</w:t>
      </w:r>
      <w:bookmarkEnd w:id="37"/>
      <w:bookmarkEnd w:id="38"/>
      <w:r>
        <w:t xml:space="preserve"> </w:t>
      </w:r>
    </w:p>
    <w:p w:rsidR="00BC5995" w:rsidP="00BC5995" w:rsidRDefault="00BC5995" w14:paraId="0CC7D3CC" w14:textId="77777777">
      <w:r>
        <w:t xml:space="preserve">The user interface will first allow the user to select acquisition folders for data from the Mass </w:t>
      </w:r>
      <w:proofErr w:type="spellStart"/>
      <w:r>
        <w:t>Spectromer</w:t>
      </w:r>
      <w:proofErr w:type="spellEnd"/>
      <w:r>
        <w:t>, for modules 1-4, or for data from each of the three instruments, in the case of module 5. It will share the same design as shown in Figure 2. However, it will have three separate options for each type of data that the system utilizes. This portion of the interface corresponds with use case UC-4: Select Input Files.</w:t>
      </w:r>
    </w:p>
    <w:p w:rsidR="00BC5995" w:rsidP="00BC5995" w:rsidRDefault="00BC5995" w14:paraId="6914DEF2" w14:textId="77777777">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rsidR="00BC5995" w:rsidP="00BC5995" w:rsidRDefault="00BC5995" w14:paraId="60B9DFB3" w14:textId="77777777">
      <w:r>
        <w:lastRenderedPageBreak/>
        <w:t>Figure 2: File Selection</w:t>
      </w:r>
    </w:p>
    <w:p w:rsidR="00BC5995" w:rsidP="00BC5995" w:rsidRDefault="00BC5995" w14:paraId="55C7C48C" w14:textId="77777777">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rsidR="00BC5995" w:rsidP="00BC5995" w:rsidRDefault="00BC5995" w14:paraId="6BCC05A0" w14:textId="77777777">
      <w:r>
        <w:rPr>
          <w:noProof/>
        </w:rPr>
        <w:drawing>
          <wp:inline distT="0" distB="0" distL="0" distR="0" wp14:anchorId="0FD19BFA" wp14:editId="27C755BB">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rsidR="00BC5995" w:rsidP="00BC5995" w:rsidRDefault="00BC5995" w14:paraId="0D00B201" w14:textId="77777777">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rsidR="00BC5995" w:rsidP="00BC5995" w:rsidRDefault="00BC5995" w14:paraId="6EB992F9" w14:textId="77777777">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rsidR="00BC5995" w:rsidP="00BC5995" w:rsidRDefault="00BC5995" w14:paraId="604846A7" w14:textId="77777777">
      <w:r>
        <w:t xml:space="preserve">Available calculations will be featured below the graph and its controls. Here the user will be able to use the “Get Mean” button to calculate the </w:t>
      </w:r>
      <w:proofErr w:type="gramStart"/>
      <w:r>
        <w:t>mean</w:t>
      </w:r>
      <w:proofErr w:type="gramEnd"/>
      <w:r>
        <w:t xml:space="preserve"> inside of the selected region. This corresponds to use case UC-9: Calculate Mean.</w:t>
      </w:r>
    </w:p>
    <w:p w:rsidR="00BC5995" w:rsidP="00BC5995" w:rsidRDefault="00BC5995" w14:paraId="4FCB5999" w14:textId="77777777">
      <w:r>
        <w:rPr>
          <w:noProof/>
        </w:rPr>
        <w:lastRenderedPageBreak/>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rsidR="00BC5995" w:rsidP="00BC5995" w:rsidRDefault="00BC5995" w14:paraId="47390FC2" w14:textId="77777777">
      <w:r>
        <w:t>Figure 5: Mean Calculation</w:t>
      </w:r>
    </w:p>
    <w:p w:rsidR="00BC5995" w:rsidP="00BC5995" w:rsidRDefault="00BC5995" w14:paraId="731E62C2" w14:textId="77777777">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rsidR="00BC5995" w:rsidP="00BC5995" w:rsidRDefault="00BC5995" w14:paraId="6FBFB225" w14:textId="77777777">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rsidR="00BC5995" w:rsidP="00BC5995" w:rsidRDefault="00BC5995" w14:paraId="28223772" w14:textId="77777777">
      <w:r>
        <w:t>Figure 6: Detailed Graph Scaling</w:t>
      </w:r>
    </w:p>
    <w:p w:rsidR="00BC5995" w:rsidP="00BC5995" w:rsidRDefault="00BC5995" w14:paraId="43B5C996" w14:textId="77777777">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51D75" w:rsidP="0046035C" w:rsidRDefault="000C6F64" w14:paraId="525427C8" w14:textId="77777777">
      <w:pPr>
        <w:pStyle w:val="Heading1"/>
      </w:pPr>
      <w:bookmarkStart w:name="_Toc184556310" w:id="39"/>
      <w:r>
        <w:t>Test Plan</w:t>
      </w:r>
      <w:bookmarkEnd w:id="39"/>
    </w:p>
    <w:p w:rsidR="00A02962" w:rsidP="00A02962" w:rsidRDefault="007246E8" w14:paraId="0BD545B4" w14:textId="77777777">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name="_2et92p0" w:colFirst="0" w:colLast="0" w:id="40"/>
      <w:bookmarkEnd w:id="40"/>
    </w:p>
    <w:p w:rsidR="007246E8" w:rsidP="00A02962" w:rsidRDefault="007246E8" w14:paraId="06BE0E14" w14:textId="657670E1">
      <w:pPr>
        <w:pStyle w:val="Heading2"/>
      </w:pPr>
      <w:bookmarkStart w:name="_Toc184556311" w:id="41"/>
      <w:r>
        <w:t>Testing Strategy</w:t>
      </w:r>
      <w:bookmarkStart w:name="_tyjcwt" w:id="42"/>
      <w:bookmarkEnd w:id="42"/>
      <w:bookmarkEnd w:id="41"/>
    </w:p>
    <w:p w:rsidR="007246E8" w:rsidP="007246E8" w:rsidRDefault="007246E8" w14:paraId="442ED64E" w14:textId="77777777">
      <w:r>
        <w:lastRenderedPageBreak/>
        <w:t>The following is our loose approach to testing a particular module or feature:</w:t>
      </w:r>
    </w:p>
    <w:p w:rsidR="007246E8" w:rsidP="007246E8" w:rsidRDefault="007246E8" w14:paraId="53E03B49" w14:textId="77777777">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rsidR="007246E8" w:rsidP="007246E8" w:rsidRDefault="007246E8" w14:paraId="5C4F4E43" w14:textId="77777777">
      <w:pPr>
        <w:pStyle w:val="ListParagraph"/>
        <w:numPr>
          <w:ilvl w:val="0"/>
          <w:numId w:val="35"/>
        </w:numPr>
      </w:pPr>
      <w:r>
        <w:t>Establish the test(s) that will be used. In other words, identify the process of using the module or feature. Document these tests in the Testing Plan Document.</w:t>
      </w:r>
    </w:p>
    <w:p w:rsidR="007246E8" w:rsidP="007246E8" w:rsidRDefault="007246E8" w14:paraId="697A4C02" w14:textId="77777777">
      <w:pPr>
        <w:pStyle w:val="ListParagraph"/>
        <w:numPr>
          <w:ilvl w:val="0"/>
          <w:numId w:val="35"/>
        </w:numPr>
      </w:pPr>
      <w:r>
        <w:t>Identify any necessary dependencies. This includes other components and input data. Include assumptions about these dependencies in the Testing Plan Document.</w:t>
      </w:r>
    </w:p>
    <w:p w:rsidR="007246E8" w:rsidP="007246E8" w:rsidRDefault="007246E8" w14:paraId="13C2E99B" w14:textId="77777777">
      <w:pPr>
        <w:pStyle w:val="ListParagraph"/>
        <w:numPr>
          <w:ilvl w:val="0"/>
          <w:numId w:val="35"/>
        </w:numPr>
      </w:pPr>
      <w:r>
        <w:t xml:space="preserve">Build a representation of what acceptable results look like. This must consider our assumptions made in the previous step. For example, an Excel graph of a data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rsidR="007246E8" w:rsidP="007246E8" w:rsidRDefault="007246E8" w14:paraId="3788A2F8" w14:textId="77777777">
      <w:pPr>
        <w:pStyle w:val="ListParagraph"/>
        <w:numPr>
          <w:ilvl w:val="0"/>
          <w:numId w:val="35"/>
        </w:numPr>
      </w:pPr>
      <w:r>
        <w:t>Perform the test(s).</w:t>
      </w:r>
    </w:p>
    <w:p w:rsidR="007246E8" w:rsidP="007246E8" w:rsidRDefault="007246E8" w14:paraId="0FE0DEC3" w14:textId="77777777">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rsidR="007246E8" w:rsidP="007246E8" w:rsidRDefault="007246E8" w14:paraId="40CE8A13" w14:textId="77777777">
      <w:pPr>
        <w:pStyle w:val="ListParagraph"/>
        <w:numPr>
          <w:ilvl w:val="0"/>
          <w:numId w:val="35"/>
        </w:numPr>
      </w:pPr>
      <w:r>
        <w:t>If the test is successful, move the relevant GitHub issue to Review/QA, or from Review/QA to Done.</w:t>
      </w:r>
    </w:p>
    <w:p w:rsidR="007246E8" w:rsidP="007246E8" w:rsidRDefault="007246E8" w14:paraId="4E93CD53" w14:textId="77777777">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rsidR="007246E8" w:rsidP="007246E8" w:rsidRDefault="007246E8" w14:paraId="1738BB80" w14:textId="77777777">
      <w:pPr>
        <w:pStyle w:val="ListParagraph"/>
        <w:numPr>
          <w:ilvl w:val="0"/>
          <w:numId w:val="36"/>
        </w:numPr>
      </w:pPr>
      <w:r>
        <w:t>Implement the most obvious executions of a requirement.</w:t>
      </w:r>
    </w:p>
    <w:p w:rsidR="007246E8" w:rsidP="007246E8" w:rsidRDefault="007246E8" w14:paraId="767DE8E0" w14:textId="77777777">
      <w:pPr>
        <w:pStyle w:val="ListParagraph"/>
        <w:numPr>
          <w:ilvl w:val="0"/>
          <w:numId w:val="36"/>
        </w:numPr>
      </w:pPr>
      <w:r>
        <w:t>Present those executions to the client/stakeholder(s). Receive feedback.</w:t>
      </w:r>
    </w:p>
    <w:p w:rsidR="007246E8" w:rsidP="007246E8" w:rsidRDefault="007246E8" w14:paraId="575BCF3C" w14:textId="77777777">
      <w:pPr>
        <w:pStyle w:val="ListParagraph"/>
        <w:numPr>
          <w:ilvl w:val="0"/>
          <w:numId w:val="36"/>
        </w:numPr>
      </w:pPr>
      <w:r>
        <w:t>If one of the implementations is acceptable, move the relevant GitHub issue to Review/QA, or from Review/QA to Done.</w:t>
      </w:r>
    </w:p>
    <w:p w:rsidR="007246E8" w:rsidP="007246E8" w:rsidRDefault="007246E8" w14:paraId="782A265B" w14:textId="77777777">
      <w:pPr>
        <w:pStyle w:val="ListParagraph"/>
        <w:numPr>
          <w:ilvl w:val="0"/>
          <w:numId w:val="36"/>
        </w:numPr>
      </w:pPr>
      <w:r>
        <w:t>If none of the implementations are acceptable, either return with novel implementations or revert to the primary approach, depending on team consensus.</w:t>
      </w:r>
    </w:p>
    <w:p w:rsidRPr="00DE34A5" w:rsidR="007246E8" w:rsidP="007246E8" w:rsidRDefault="007246E8" w14:paraId="040E710A" w14:textId="77777777">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rsidR="007246E8" w:rsidP="005E1730" w:rsidRDefault="007246E8" w14:paraId="39134967" w14:textId="77777777">
      <w:pPr>
        <w:pStyle w:val="Heading2"/>
      </w:pPr>
      <w:bookmarkStart w:name="_Toc184556312" w:id="43"/>
      <w:r>
        <w:t>Test Plans</w:t>
      </w:r>
      <w:bookmarkEnd w:id="43"/>
    </w:p>
    <w:p w:rsidR="007246E8" w:rsidP="007246E8" w:rsidRDefault="007246E8" w14:paraId="33F3B3CF" w14:textId="77777777">
      <w:pPr>
        <w:spacing w:line="240" w:lineRule="auto"/>
      </w:pPr>
      <w:r w:rsidRPr="1A506F8C">
        <w:rPr>
          <w:color w:val="000000" w:themeColor="text1"/>
        </w:rPr>
        <w:t xml:space="preserve">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w:t>
      </w:r>
      <w:r w:rsidRPr="1A506F8C">
        <w:rPr>
          <w:color w:val="000000" w:themeColor="text1"/>
        </w:rPr>
        <w:lastRenderedPageBreak/>
        <w:t>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rsidR="007246E8" w:rsidP="005E1730" w:rsidRDefault="007246E8" w14:paraId="2745D94D" w14:textId="77777777">
      <w:pPr>
        <w:pStyle w:val="Heading3"/>
        <w:rPr>
          <w:highlight w:val="white"/>
        </w:rPr>
      </w:pPr>
      <w:r w:rsidRPr="1A506F8C">
        <w:rPr>
          <w:highlight w:val="white"/>
        </w:rPr>
        <w:t>Unit Testing</w:t>
      </w:r>
    </w:p>
    <w:p w:rsidR="007246E8" w:rsidP="007246E8" w:rsidRDefault="007246E8" w14:paraId="3DAE354A" w14:textId="77777777">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rsidR="007246E8" w:rsidP="005E1730" w:rsidRDefault="007246E8" w14:paraId="5F3F3B50" w14:textId="77777777">
      <w:pPr>
        <w:pStyle w:val="Heading3"/>
        <w:rPr>
          <w:highlight w:val="white"/>
        </w:rPr>
      </w:pPr>
      <w:bookmarkStart w:name="_1t3h5sf" w:id="44"/>
      <w:bookmarkEnd w:id="44"/>
      <w:r w:rsidRPr="1A506F8C">
        <w:rPr>
          <w:highlight w:val="white"/>
        </w:rPr>
        <w:t>Integration Testing</w:t>
      </w:r>
    </w:p>
    <w:p w:rsidR="007246E8" w:rsidP="007246E8" w:rsidRDefault="007246E8" w14:paraId="17D34754" w14:textId="77777777">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rsidR="007246E8" w:rsidP="005E1730" w:rsidRDefault="007246E8" w14:paraId="1F641E23" w14:textId="77777777">
      <w:pPr>
        <w:pStyle w:val="Heading3"/>
        <w:rPr>
          <w:highlight w:val="white"/>
        </w:rPr>
      </w:pPr>
      <w:bookmarkStart w:name="_4d34og8" w:id="45"/>
      <w:bookmarkEnd w:id="45"/>
      <w:r w:rsidRPr="1A506F8C">
        <w:rPr>
          <w:highlight w:val="white"/>
        </w:rPr>
        <w:t>System Testing</w:t>
      </w:r>
    </w:p>
    <w:p w:rsidR="007246E8" w:rsidP="007246E8" w:rsidRDefault="007246E8" w14:paraId="5EE4D62A" w14:textId="77777777">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rsidR="007246E8" w:rsidP="00161A81" w:rsidRDefault="007246E8" w14:paraId="0BF904F8" w14:textId="77777777">
      <w:pPr>
        <w:pStyle w:val="Heading4"/>
        <w:rPr>
          <w:highlight w:val="white"/>
        </w:rPr>
      </w:pPr>
      <w:bookmarkStart w:name="_2s8eyo1" w:id="46"/>
      <w:bookmarkEnd w:id="46"/>
      <w:r>
        <w:t>Functional testing:</w:t>
      </w:r>
    </w:p>
    <w:p w:rsidR="007246E8" w:rsidP="007246E8" w:rsidRDefault="007246E8" w14:paraId="6B404D4C" w14:textId="77777777">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rsidR="007246E8" w:rsidP="00161A81" w:rsidRDefault="007246E8" w14:paraId="1CE24716" w14:textId="77777777">
      <w:pPr>
        <w:pStyle w:val="Heading4"/>
        <w:rPr>
          <w:highlight w:val="white"/>
        </w:rPr>
      </w:pPr>
      <w:bookmarkStart w:name="_3rdcrjn" w:id="47"/>
      <w:bookmarkEnd w:id="47"/>
      <w:r w:rsidRPr="1A506F8C">
        <w:rPr>
          <w:highlight w:val="white"/>
        </w:rPr>
        <w:t>Performance testing:</w:t>
      </w:r>
    </w:p>
    <w:p w:rsidR="007246E8" w:rsidP="007246E8" w:rsidRDefault="007246E8" w14:paraId="2FCDCED1" w14:textId="77777777">
      <w:pPr>
        <w:spacing w:after="0" w:line="240" w:lineRule="auto"/>
      </w:pPr>
      <w:r w:rsidRPr="1A506F8C">
        <w:rPr>
          <w:color w:val="000000" w:themeColor="text1"/>
        </w:rPr>
        <w:t xml:space="preserve">To assess the system's performance, we will conduct performance testing that focuses on response times, resource utilization, and overall system stability. This will include stress testing the systems by simulating high-load conditions using large datasets to determine how the </w:t>
      </w:r>
      <w:r w:rsidRPr="1A506F8C">
        <w:rPr>
          <w:color w:val="000000" w:themeColor="text1"/>
        </w:rPr>
        <w:lastRenderedPageBreak/>
        <w:t>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rsidR="007246E8" w:rsidP="00161A81" w:rsidRDefault="007246E8" w14:paraId="0583E7C5" w14:textId="77777777">
      <w:pPr>
        <w:pStyle w:val="Heading4"/>
        <w:rPr>
          <w:highlight w:val="white"/>
        </w:rPr>
      </w:pPr>
      <w:bookmarkStart w:name="_26in1rg" w:id="48"/>
      <w:bookmarkEnd w:id="48"/>
      <w:r w:rsidRPr="1A506F8C">
        <w:rPr>
          <w:highlight w:val="white"/>
        </w:rPr>
        <w:t>User Acceptance Testing:</w:t>
      </w:r>
    </w:p>
    <w:p w:rsidR="007246E8" w:rsidP="007246E8" w:rsidRDefault="007246E8" w14:paraId="305F1AC1" w14:textId="77777777">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rsidR="007246E8" w:rsidP="00161A81" w:rsidRDefault="007246E8" w14:paraId="4B921BB4" w14:textId="77777777">
      <w:pPr>
        <w:pStyle w:val="Heading2"/>
      </w:pPr>
      <w:bookmarkStart w:name="_lnxbz9" w:id="49"/>
      <w:bookmarkStart w:name="_Toc184556313" w:id="50"/>
      <w:bookmarkEnd w:id="49"/>
      <w:r>
        <w:t>Environment Requirements</w:t>
      </w:r>
      <w:bookmarkEnd w:id="50"/>
    </w:p>
    <w:p w:rsidR="007246E8" w:rsidP="007246E8" w:rsidRDefault="007246E8" w14:paraId="3F3DAE12" w14:textId="77777777">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rsidR="007246E8" w:rsidP="007246E8" w:rsidRDefault="007246E8" w14:paraId="3C4BAEAC" w14:textId="77777777">
      <w:pPr>
        <w:spacing w:after="0" w:line="240" w:lineRule="auto"/>
      </w:pPr>
    </w:p>
    <w:p w:rsidR="007246E8" w:rsidP="007246E8" w:rsidRDefault="007246E8" w14:paraId="3E78D6EC" w14:textId="77777777">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rsidR="007246E8" w:rsidP="007246E8" w:rsidRDefault="007246E8" w14:paraId="3CD9FECA" w14:textId="77777777">
      <w:pPr>
        <w:spacing w:after="0" w:line="240" w:lineRule="auto"/>
      </w:pPr>
    </w:p>
    <w:p w:rsidR="007246E8" w:rsidP="007246E8" w:rsidRDefault="007246E8" w14:paraId="12106A2C" w14:textId="77777777">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w:t>
      </w:r>
      <w:proofErr w:type="gramStart"/>
      <w:r w:rsidRPr="1A506F8C">
        <w:rPr>
          <w:color w:val="000000" w:themeColor="text1"/>
        </w:rPr>
        <w:t>unit</w:t>
      </w:r>
      <w:proofErr w:type="gramEnd"/>
      <w:r w:rsidRPr="1A506F8C">
        <w:rPr>
          <w:color w:val="000000" w:themeColor="text1"/>
        </w:rPr>
        <w:t xml:space="preserve">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rsidR="007246E8" w:rsidP="007246E8" w:rsidRDefault="007246E8" w14:paraId="1AC5C4D9" w14:textId="77777777">
      <w:pPr>
        <w:spacing w:after="0" w:line="240" w:lineRule="auto"/>
      </w:pPr>
    </w:p>
    <w:p w:rsidR="007246E8" w:rsidP="007246E8" w:rsidRDefault="007246E8" w14:paraId="301D686A" w14:textId="77777777">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w:t>
      </w:r>
      <w:proofErr w:type="gramStart"/>
      <w:r>
        <w:rPr>
          <w:color w:val="000000" w:themeColor="text1"/>
        </w:rPr>
        <w:t>remote-access</w:t>
      </w:r>
      <w:proofErr w:type="gramEnd"/>
      <w:r>
        <w:rPr>
          <w:color w:val="000000" w:themeColor="text1"/>
        </w:rPr>
        <w:t xml:space="preserve"> to test on the computer that has the EZ-Tap plugged into it.</w:t>
      </w:r>
    </w:p>
    <w:p w:rsidR="007246E8" w:rsidP="007246E8" w:rsidRDefault="007246E8" w14:paraId="733B6B18" w14:textId="77777777">
      <w:pPr>
        <w:spacing w:after="0" w:line="240" w:lineRule="auto"/>
        <w:rPr>
          <w:color w:val="000000" w:themeColor="text1"/>
        </w:rPr>
      </w:pPr>
    </w:p>
    <w:p w:rsidR="007246E8" w:rsidP="007246E8" w:rsidRDefault="007246E8" w14:paraId="49886796" w14:textId="77777777">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rsidRPr="00CE56EF" w:rsidR="00CE56EF" w:rsidP="00CE56EF" w:rsidRDefault="00CE56EF" w14:paraId="4A3D3BF5" w14:textId="77777777"/>
    <w:p w:rsidR="00551D75" w:rsidP="3DD30A25" w:rsidRDefault="000C6F64" w14:paraId="525427CD" w14:textId="364B9CE3">
      <w:pPr>
        <w:pStyle w:val="Heading1"/>
        <w:spacing w:after="0"/>
      </w:pPr>
      <w:bookmarkStart w:name="_Toc184556314" w:id="51"/>
      <w:r>
        <w:t>Alpha Prototype Description</w:t>
      </w:r>
      <w:bookmarkEnd w:id="51"/>
    </w:p>
    <w:p w:rsidR="1C590309" w:rsidP="5FACFA46" w:rsidRDefault="1C590309" w14:paraId="3D30F365" w14:textId="1F736B8F">
      <w:pPr>
        <w:pStyle w:val="Normal"/>
        <w:spacing w:after="0" w:line="240" w:lineRule="auto"/>
      </w:pPr>
      <w:r w:rsidR="1C590309">
        <w:rPr/>
        <w:t xml:space="preserve">With this prototype, Module 3 delivers 100% of its proposed functionality. Users are </w:t>
      </w:r>
      <w:r w:rsidR="418EC1B5">
        <w:rPr/>
        <w:t xml:space="preserve">now </w:t>
      </w:r>
      <w:r w:rsidR="1C590309">
        <w:rPr/>
        <w:t xml:space="preserve">able </w:t>
      </w:r>
      <w:r w:rsidR="0B475838">
        <w:rPr/>
        <w:t xml:space="preserve">to </w:t>
      </w:r>
      <w:r w:rsidR="1C590309">
        <w:rPr/>
        <w:t xml:space="preserve">plot </w:t>
      </w:r>
      <w:r w:rsidR="1C590309">
        <w:rPr/>
        <w:t>log</w:t>
      </w:r>
      <w:r w:rsidR="1C590309">
        <w:rPr/>
        <w:t>-normalized atom percentages</w:t>
      </w:r>
      <w:r w:rsidR="23C397E0">
        <w:rPr/>
        <w:t xml:space="preserve">. This graph shows the percentage of carbon dioxide </w:t>
      </w:r>
      <w:r w:rsidR="23C397E0">
        <w:rPr/>
        <w:t xml:space="preserve">molecules with a mass of 49. </w:t>
      </w:r>
      <w:r w:rsidRPr="5FACFA46" w:rsidR="6DF3FE5A">
        <w:rPr>
          <w:rFonts w:ascii="Arial" w:hAnsi="Arial" w:eastAsia="Arial" w:cs="Arial"/>
          <w:noProof w:val="0"/>
          <w:sz w:val="22"/>
          <w:szCs w:val="22"/>
          <w:lang w:val="en-US"/>
        </w:rPr>
        <w:t>Normalization simplifies data interpretation by eliminating large spikes that would otherwise exceed the viewport</w:t>
      </w:r>
      <w:r w:rsidR="3955B83F">
        <w:rPr/>
        <w:t xml:space="preserve">. The UI </w:t>
      </w:r>
      <w:r w:rsidR="3955B83F">
        <w:rPr/>
        <w:t>component</w:t>
      </w:r>
      <w:r w:rsidR="3955B83F">
        <w:rPr/>
        <w:t xml:space="preserve"> for this feature is shown in </w:t>
      </w:r>
      <w:r w:rsidR="2F345CDE">
        <w:rPr/>
        <w:t>F</w:t>
      </w:r>
      <w:r w:rsidR="3955B83F">
        <w:rPr/>
        <w:t xml:space="preserve">igure VI.1 </w:t>
      </w:r>
      <w:r w:rsidR="1FD31838">
        <w:rPr/>
        <w:t>where real-world data has been plotted.</w:t>
      </w:r>
    </w:p>
    <w:p w:rsidR="3DD30A25" w:rsidP="3DD30A25" w:rsidRDefault="3DD30A25" w14:paraId="4244E763" w14:textId="10D88BC8">
      <w:pPr>
        <w:spacing w:after="0" w:line="240" w:lineRule="auto"/>
      </w:pPr>
    </w:p>
    <w:p w:rsidR="0307BE85" w:rsidP="3DD30A25" w:rsidRDefault="0307BE85" w14:paraId="7101B081" w14:textId="1B56D748">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Pr="3DD30A25" w:rsidR="5444B5F1">
        <w:rPr>
          <w:sz w:val="20"/>
          <w:szCs w:val="20"/>
        </w:rPr>
        <w:t>Figure VI.1</w:t>
      </w:r>
    </w:p>
    <w:p w:rsidR="3DD30A25" w:rsidP="3DD30A25" w:rsidRDefault="3DD30A25" w14:paraId="5098FD8D" w14:textId="7001C76D">
      <w:pPr>
        <w:spacing w:after="0" w:line="240" w:lineRule="auto"/>
      </w:pPr>
    </w:p>
    <w:p w:rsidR="1C590309" w:rsidP="5FACFA46" w:rsidRDefault="1C590309" w14:paraId="437854A7" w14:textId="3F8E08D3">
      <w:pPr>
        <w:pStyle w:val="Normal"/>
        <w:spacing w:after="0" w:line="240" w:lineRule="auto"/>
      </w:pPr>
      <w:r w:rsidR="1C590309">
        <w:rPr/>
        <w:t>The system also allows users to compute and plot the derivative of the</w:t>
      </w:r>
      <w:r w:rsidR="4206F362">
        <w:rPr/>
        <w:t xml:space="preserve"> Atom</w:t>
      </w:r>
      <w:r w:rsidR="1C590309">
        <w:rPr/>
        <w:t xml:space="preserve"> percent</w:t>
      </w:r>
      <w:r w:rsidR="17BB024B">
        <w:rPr/>
        <w:t>age</w:t>
      </w:r>
      <w:r w:rsidR="1C590309">
        <w:rPr/>
        <w:t xml:space="preserve"> for </w:t>
      </w:r>
      <w:r w:rsidR="59D61DD4">
        <w:rPr/>
        <w:t>trend analysis.</w:t>
      </w:r>
      <w:r w:rsidR="2B3AD772">
        <w:rPr/>
        <w:t xml:space="preserve"> This graph is accompanied by vertical bars used for data </w:t>
      </w:r>
      <w:r w:rsidR="2B3AD772">
        <w:rPr/>
        <w:t>selection</w:t>
      </w:r>
      <w:r w:rsidR="2B3AD772">
        <w:rPr/>
        <w:t xml:space="preserve">. </w:t>
      </w:r>
      <w:r w:rsidRPr="5FACFA46" w:rsidR="21930FA5">
        <w:rPr>
          <w:rFonts w:ascii="Arial" w:hAnsi="Arial" w:eastAsia="Arial" w:cs="Arial"/>
          <w:noProof w:val="0"/>
          <w:sz w:val="22"/>
          <w:szCs w:val="22"/>
          <w:lang w:val="en-US"/>
        </w:rPr>
        <w:t>These bars have been modified to always appear centered in the viewport and scale appropriately with the graph</w:t>
      </w:r>
      <w:r w:rsidR="6F1B371C">
        <w:rPr/>
        <w:t>.</w:t>
      </w:r>
      <w:r w:rsidR="49361A69">
        <w:rPr/>
        <w:t xml:space="preserve"> </w:t>
      </w:r>
      <w:r w:rsidR="49361A69">
        <w:rPr/>
        <w:t>Both of these</w:t>
      </w:r>
      <w:r w:rsidR="49361A69">
        <w:rPr/>
        <w:t xml:space="preserve"> implementations are featured in Figure VI.2.</w:t>
      </w:r>
    </w:p>
    <w:p w:rsidR="0D3DDCE8" w:rsidP="3DD30A25" w:rsidRDefault="0D3DDCE8" w14:paraId="69A792DE" w14:textId="3CB5528C">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Pr="3DD30A25" w:rsidR="2FFB85EB">
        <w:rPr>
          <w:sz w:val="20"/>
          <w:szCs w:val="20"/>
        </w:rPr>
        <w:t>Figure VI.2</w:t>
      </w:r>
    </w:p>
    <w:p w:rsidR="3DD30A25" w:rsidP="3DD30A25" w:rsidRDefault="3DD30A25" w14:paraId="4D7987FC" w14:textId="4013E690">
      <w:pPr>
        <w:spacing w:after="0" w:line="240" w:lineRule="auto"/>
      </w:pPr>
    </w:p>
    <w:p w:rsidR="0C4EAC1E" w:rsidP="3DD30A25" w:rsidRDefault="0C4EAC1E" w14:paraId="4C14C363" w14:textId="5D1D861E">
      <w:pPr>
        <w:spacing w:after="0" w:line="240" w:lineRule="auto"/>
      </w:pPr>
      <w:r w:rsidRPr="3DD30A25">
        <w:t>In this prototype, d</w:t>
      </w:r>
      <w:r w:rsidRPr="3DD30A25" w:rsidR="1C590309">
        <w:t xml:space="preserve">ata from the mean value table can be easily copied for external use. </w:t>
      </w:r>
      <w:r w:rsidRPr="3DD30A25" w:rsidR="134A7D44">
        <w:t>Additionally,</w:t>
      </w:r>
      <w:r w:rsidRPr="3DD30A25" w:rsidR="3E6AB22E">
        <w:t xml:space="preserve"> </w:t>
      </w:r>
      <w:r w:rsidRPr="3DD30A25" w:rsidR="2D434BB9">
        <w:t>users can input sample names</w:t>
      </w:r>
      <w:r w:rsidRPr="3DD30A25" w:rsidR="3E6AB22E">
        <w:t>, linking them directly to their corresponding mean values for better organization and reference.</w:t>
      </w:r>
      <w:r w:rsidRPr="3DD30A25" w:rsidR="38314F7F">
        <w:t xml:space="preserve"> The mean value table is displayed in Figure VI.3.</w:t>
      </w:r>
    </w:p>
    <w:p w:rsidR="3DD30A25" w:rsidP="3DD30A25" w:rsidRDefault="3DD30A25" w14:paraId="3BAFEB78" w14:textId="528CB65A">
      <w:pPr>
        <w:spacing w:after="0" w:line="240" w:lineRule="auto"/>
      </w:pPr>
    </w:p>
    <w:p w:rsidR="3E6AB22E" w:rsidP="3DD30A25" w:rsidRDefault="3E6AB22E" w14:paraId="2C5CA8C2" w14:textId="555AAE1F">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rsidR="24E54A78" w:rsidP="3DD30A25" w:rsidRDefault="24E54A78" w14:paraId="0DDFAB5B" w14:textId="516A0465">
      <w:pPr>
        <w:spacing w:after="0" w:line="240" w:lineRule="auto"/>
        <w:jc w:val="center"/>
        <w:rPr>
          <w:sz w:val="20"/>
          <w:szCs w:val="20"/>
        </w:rPr>
      </w:pPr>
      <w:r w:rsidRPr="3DD30A25">
        <w:rPr>
          <w:sz w:val="20"/>
          <w:szCs w:val="20"/>
        </w:rPr>
        <w:t>Figure VI.3</w:t>
      </w:r>
    </w:p>
    <w:p w:rsidR="3DD30A25" w:rsidP="3DD30A25" w:rsidRDefault="3DD30A25" w14:paraId="0095E6E1" w14:textId="3C95B841">
      <w:pPr>
        <w:spacing w:after="0" w:line="240" w:lineRule="auto"/>
      </w:pPr>
    </w:p>
    <w:p w:rsidR="24E54A78" w:rsidP="3DD30A25" w:rsidRDefault="24E54A78" w14:paraId="626F32CF" w14:textId="278E59BB">
      <w:pPr>
        <w:spacing w:after="0" w:line="240" w:lineRule="auto"/>
      </w:pPr>
      <w:r w:rsidRPr="3DD30A25">
        <w:t>Finally</w:t>
      </w:r>
      <w:r w:rsidRPr="3DD30A25" w:rsidR="1C590309">
        <w:t xml:space="preserve">, </w:t>
      </w:r>
      <w:r w:rsidRPr="3DD30A25" w:rsidR="52B78A37">
        <w:t xml:space="preserve">in module 3, </w:t>
      </w:r>
      <w:r w:rsidRPr="3DD30A25" w:rsidR="1C590309">
        <w:t xml:space="preserve">users can </w:t>
      </w:r>
      <w:r w:rsidRPr="3DD30A25" w:rsidR="5809A5F9">
        <w:t>now plot multiple datasets without restarting the program. This was not possible in the previous solu</w:t>
      </w:r>
      <w:r w:rsidRPr="3DD30A25" w:rsidR="527A3DA9">
        <w:t xml:space="preserve">tion because users were not allowed to select a second dataset. Now, the system can plot one dataset, stop, and then plot </w:t>
      </w:r>
      <w:r w:rsidRPr="3DD30A25" w:rsidR="22725D44">
        <w:t>a new dataset as selected by the user.</w:t>
      </w:r>
    </w:p>
    <w:p w:rsidR="3DD30A25" w:rsidP="3DD30A25" w:rsidRDefault="3DD30A25" w14:paraId="08C777F3" w14:textId="6479D20B">
      <w:pPr>
        <w:spacing w:after="0" w:line="240" w:lineRule="auto"/>
      </w:pPr>
    </w:p>
    <w:p w:rsidR="448D6920" w:rsidP="3DD30A25" w:rsidRDefault="448D6920" w14:paraId="3AEBAD7B" w14:textId="6722420F">
      <w:pPr>
        <w:spacing w:after="0" w:line="240" w:lineRule="auto"/>
      </w:pPr>
      <w:r w:rsidRPr="3DD30A25">
        <w:t xml:space="preserve">The team is currently working on Module 4. Much of </w:t>
      </w:r>
      <w:r w:rsidRPr="3DD30A25" w:rsidR="5BF21774">
        <w:t>M</w:t>
      </w:r>
      <w:r w:rsidRPr="3DD30A25">
        <w:t xml:space="preserve">odule 4’s </w:t>
      </w:r>
      <w:r w:rsidRPr="3DD30A25" w:rsidR="58732420">
        <w:t>architecture has already been implemented. This includes data conversion to decimal format</w:t>
      </w:r>
      <w:r w:rsidRPr="3DD30A25" w:rsidR="22BF6C1B">
        <w:t xml:space="preserve"> and output file creation. However, </w:t>
      </w:r>
      <w:r w:rsidRPr="3DD30A25" w:rsidR="770A70E0">
        <w:t xml:space="preserve">data importing must still be addressed. A method for selecting the correct port to import data from </w:t>
      </w:r>
      <w:r w:rsidRPr="3DD30A25" w:rsidR="1F737AE8">
        <w:t>must be developed</w:t>
      </w:r>
      <w:r w:rsidRPr="3DD30A25" w:rsidR="3D31E96F">
        <w:t xml:space="preserve"> and integrated</w:t>
      </w:r>
      <w:r w:rsidRPr="3DD30A25" w:rsidR="1F737AE8">
        <w:t>. Module 5 has not been implemented yet</w:t>
      </w:r>
      <w:r w:rsidRPr="3DD30A25" w:rsidR="205A4719">
        <w:t xml:space="preserve"> and will be the final module implemented for this project.</w:t>
      </w:r>
    </w:p>
    <w:p w:rsidR="003E2CA8" w:rsidP="0046035C" w:rsidRDefault="003E2CA8" w14:paraId="09ABA759" w14:textId="6F37949F">
      <w:pPr>
        <w:pStyle w:val="Heading2"/>
      </w:pPr>
      <w:bookmarkStart w:name="_Toc184556315" w:id="52"/>
      <w:r>
        <w:t>Module 3</w:t>
      </w:r>
      <w:bookmarkEnd w:id="52"/>
    </w:p>
    <w:p w:rsidR="127A4742" w:rsidP="3DD30A25" w:rsidRDefault="127A4742" w14:paraId="72E78112" w14:textId="3BF2B648">
      <w:pPr>
        <w:pStyle w:val="Heading3"/>
      </w:pPr>
      <w:r>
        <w:t>Functions and interfaces implemented</w:t>
      </w:r>
    </w:p>
    <w:p w:rsidR="2641DC5A" w:rsidP="5FACFA46" w:rsidRDefault="2641DC5A" w14:paraId="0536A1A6" w14:textId="58FD60BF">
      <w:pPr>
        <w:pStyle w:val="Normal"/>
      </w:pPr>
      <w:r w:rsidR="2641DC5A">
        <w:rPr/>
        <w:t>The system</w:t>
      </w:r>
      <w:r w:rsidR="6133D35C">
        <w:rPr/>
        <w:t xml:space="preserve"> </w:t>
      </w:r>
      <w:r w:rsidR="04E962DF">
        <w:rPr/>
        <w:t>is</w:t>
      </w:r>
      <w:r w:rsidR="6133D35C">
        <w:rPr/>
        <w:t xml:space="preserve"> now </w:t>
      </w:r>
      <w:r w:rsidR="43FA963E">
        <w:rPr/>
        <w:t xml:space="preserve">able to </w:t>
      </w:r>
      <w:r w:rsidR="5298518D">
        <w:rPr/>
        <w:t xml:space="preserve">accurately </w:t>
      </w:r>
      <w:r w:rsidR="6133D35C">
        <w:rPr/>
        <w:t>plot the normalized percentage of carbon dioxide molecules with a mass of 49.</w:t>
      </w:r>
      <w:r w:rsidR="6133D35C">
        <w:rPr/>
        <w:t xml:space="preserve"> Additionally, the system supports plotting the derivative of this percentage.</w:t>
      </w:r>
      <w:r w:rsidR="4A8C434E">
        <w:rPr/>
        <w:t xml:space="preserve"> </w:t>
      </w:r>
      <w:r w:rsidRPr="5FACFA46" w:rsidR="4B028717">
        <w:rPr>
          <w:rFonts w:ascii="Arial" w:hAnsi="Arial" w:eastAsia="Arial" w:cs="Arial"/>
          <w:noProof w:val="0"/>
          <w:sz w:val="22"/>
          <w:szCs w:val="22"/>
          <w:lang w:val="en-US"/>
        </w:rPr>
        <w:t xml:space="preserve">Mean bars for data </w:t>
      </w:r>
      <w:r w:rsidRPr="5FACFA46" w:rsidR="4B028717">
        <w:rPr>
          <w:rFonts w:ascii="Arial" w:hAnsi="Arial" w:eastAsia="Arial" w:cs="Arial"/>
          <w:noProof w:val="0"/>
          <w:sz w:val="22"/>
          <w:szCs w:val="22"/>
          <w:lang w:val="en-US"/>
        </w:rPr>
        <w:t>selection</w:t>
      </w:r>
      <w:r w:rsidRPr="5FACFA46" w:rsidR="4B028717">
        <w:rPr>
          <w:rFonts w:ascii="Arial" w:hAnsi="Arial" w:eastAsia="Arial" w:cs="Arial"/>
          <w:noProof w:val="0"/>
          <w:sz w:val="22"/>
          <w:szCs w:val="22"/>
          <w:lang w:val="en-US"/>
        </w:rPr>
        <w:t xml:space="preserve"> have been updated to scale appropriately with the graph, as shown in the figure below.</w:t>
      </w:r>
      <w:r w:rsidR="6133D35C">
        <w:rPr/>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Pr="5FACFA46" w:rsidR="71EDDD51">
        <w:rPr>
          <w:rFonts w:ascii="Arial" w:hAnsi="Arial" w:eastAsia="Arial" w:cs="Arial"/>
          <w:noProof w:val="0"/>
          <w:sz w:val="22"/>
          <w:szCs w:val="22"/>
          <w:lang w:val="en-US"/>
        </w:rPr>
        <w:t>Lastly, the system supports recording sample names, enabling users to input and store identifiers alongside their corresponding mean values, as illustrated in Figure VI.1.1.1.</w:t>
      </w:r>
      <w:r w:rsidR="1450011D">
        <w:rPr/>
        <w:t xml:space="preserve"> If no further bugs are </w:t>
      </w:r>
      <w:r w:rsidR="1450011D">
        <w:rPr/>
        <w:t>identified</w:t>
      </w:r>
      <w:r w:rsidR="1450011D">
        <w:rPr/>
        <w:t>, no work remains to be done on module 3.</w:t>
      </w:r>
    </w:p>
    <w:p w:rsidR="357C9FB7" w:rsidP="3DD30A25" w:rsidRDefault="357C9FB7" w14:paraId="5814AE37" w14:textId="02F83F5E">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rsidR="329458DC" w:rsidP="3DD30A25" w:rsidRDefault="329458DC" w14:paraId="19ECA21F" w14:textId="3559D514">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rsidR="127A4742" w:rsidP="3DD30A25" w:rsidRDefault="127A4742" w14:paraId="7CAE75E6" w14:textId="6209C5E2">
      <w:pPr>
        <w:pStyle w:val="Heading3"/>
      </w:pPr>
      <w:r>
        <w:t>Preliminary Tests</w:t>
      </w:r>
    </w:p>
    <w:p w:rsidR="01EC0058" w:rsidP="3DD30A25" w:rsidRDefault="01EC0058" w14:paraId="05FA3530" w14:textId="24E1D294">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rsidR="00551D75" w:rsidP="0046035C" w:rsidRDefault="003E2CA8" w14:paraId="525427DD" w14:textId="78C07093">
      <w:pPr>
        <w:pStyle w:val="Heading2"/>
      </w:pPr>
      <w:bookmarkStart w:name="_Toc184556316" w:id="53"/>
      <w:r>
        <w:t>Module 4</w:t>
      </w:r>
      <w:bookmarkEnd w:id="53"/>
      <w:r w:rsidR="000C6F64">
        <w:t xml:space="preserve">  </w:t>
      </w:r>
    </w:p>
    <w:p w:rsidR="004C4F85" w:rsidP="004C4F85" w:rsidRDefault="000C6F64" w14:paraId="13995995" w14:textId="168BA344">
      <w:pPr>
        <w:pStyle w:val="Heading3"/>
      </w:pPr>
      <w:r>
        <w:t>Functions and Interfaces Implemented</w:t>
      </w:r>
    </w:p>
    <w:p w:rsidRPr="004C4F85" w:rsidR="004C4F85" w:rsidP="004C4F85" w:rsidRDefault="00680713" w14:paraId="42BA686A" w14:textId="0FF2804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rsidR="00551D75" w:rsidP="0033238D" w:rsidRDefault="000C6F64" w14:paraId="525427E0" w14:textId="73DA2A65">
      <w:pPr>
        <w:pStyle w:val="Heading3"/>
      </w:pPr>
      <w:r>
        <w:t>Preliminary Tests</w:t>
      </w:r>
    </w:p>
    <w:p w:rsidRPr="003810DE" w:rsidR="003810DE" w:rsidP="003810DE" w:rsidRDefault="003810DE" w14:paraId="6851340D" w14:textId="247A9A48">
      <w:r>
        <w:t xml:space="preserve">The data format conversion code has been tested on </w:t>
      </w:r>
      <w:r w:rsidR="00DA5F3A">
        <w:t>example data and works as expected.</w:t>
      </w:r>
    </w:p>
    <w:p w:rsidR="00551D75" w:rsidRDefault="00DA5F3A" w14:paraId="525427E3" w14:textId="1211C755">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rsidR="00A62666" w:rsidRDefault="00A62666" w14:paraId="6C4763A4" w14:textId="77777777">
      <w:pPr>
        <w:spacing w:after="0" w:line="240" w:lineRule="auto"/>
      </w:pPr>
    </w:p>
    <w:p w:rsidR="00A62666" w:rsidRDefault="004024FE" w14:paraId="1C577F6A" w14:textId="3622C009">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rsidR="00551D75" w:rsidP="0046035C" w:rsidRDefault="000C6F64" w14:paraId="525427E4" w14:textId="77777777">
      <w:pPr>
        <w:pStyle w:val="Heading1"/>
      </w:pPr>
      <w:bookmarkStart w:name="_Toc184556317" w:id="54"/>
      <w:r>
        <w:lastRenderedPageBreak/>
        <w:t>Alpha Prototype Demonstration</w:t>
      </w:r>
      <w:bookmarkEnd w:id="54"/>
      <w:r>
        <w:t xml:space="preserve"> </w:t>
      </w:r>
    </w:p>
    <w:p w:rsidR="15E424B1" w:rsidP="3DD30A25" w:rsidRDefault="15E424B1" w14:paraId="4F58C64D" w14:textId="47417804">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rsidR="00551D75" w:rsidP="0046035C" w:rsidRDefault="000C6F64" w14:paraId="525427EB" w14:textId="77777777">
      <w:pPr>
        <w:pStyle w:val="Heading1"/>
      </w:pPr>
      <w:bookmarkStart w:name="_3dy6vkm" w:id="55"/>
      <w:bookmarkStart w:name="_Toc184556318" w:id="56"/>
      <w:bookmarkEnd w:id="55"/>
      <w:r>
        <w:t>Future Work</w:t>
      </w:r>
      <w:bookmarkEnd w:id="56"/>
      <w:r>
        <w:t xml:space="preserve"> </w:t>
      </w:r>
    </w:p>
    <w:p w:rsidR="00551D75" w:rsidRDefault="00505201" w14:paraId="525427EC" w14:textId="607D2B36">
      <w:pPr>
        <w:spacing w:after="144" w:line="240" w:lineRule="auto"/>
      </w:pPr>
      <w:r>
        <w:t xml:space="preserve">Now that development is complete on Module 3, we can </w:t>
      </w:r>
      <w:r w:rsidR="007558E4">
        <w:t>commit ourselves to Modules 4 and 5.</w:t>
      </w:r>
    </w:p>
    <w:p w:rsidR="0027030E" w:rsidP="0027030E" w:rsidRDefault="0027030E" w14:paraId="4D2F6E0E" w14:textId="12E25F9F">
      <w:pPr>
        <w:pStyle w:val="Heading2"/>
      </w:pPr>
      <w:bookmarkStart w:name="_Toc184556319" w:id="57"/>
      <w:r>
        <w:t>Module 4</w:t>
      </w:r>
      <w:bookmarkEnd w:id="57"/>
    </w:p>
    <w:p w:rsidR="00635BBA" w:rsidP="0027030E" w:rsidRDefault="0027030E" w14:paraId="145EFA95" w14:textId="2810477B">
      <w:r>
        <w:t xml:space="preserve">Development has already begun on Module 4, both </w:t>
      </w:r>
      <w:proofErr w:type="gramStart"/>
      <w:r>
        <w:t>by</w:t>
      </w:r>
      <w:proofErr w:type="gramEnd"/>
      <w:r>
        <w:t xml:space="preserve">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rsidR="001E4458" w:rsidP="0027030E" w:rsidRDefault="001E4458" w14:paraId="168B56A9" w14:textId="6F897454">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rsidR="000874C6" w:rsidP="000874C6" w:rsidRDefault="000874C6" w14:paraId="598A13B1" w14:textId="18F7EB0D">
      <w:pPr>
        <w:pStyle w:val="Heading2"/>
      </w:pPr>
      <w:bookmarkStart w:name="_Toc184556320" w:id="58"/>
      <w:r>
        <w:t>Module 5</w:t>
      </w:r>
      <w:bookmarkEnd w:id="58"/>
    </w:p>
    <w:p w:rsidR="00551D75" w:rsidP="00F645CE" w:rsidRDefault="000874C6" w14:paraId="525427F5" w14:textId="3A54FE48">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75FD" w:rsidRDefault="006575FD" w14:paraId="07971EB9" w14:textId="77777777">
      <w:pPr>
        <w:spacing w:after="0" w:line="240" w:lineRule="auto"/>
      </w:pPr>
      <w:r>
        <w:separator/>
      </w:r>
    </w:p>
  </w:endnote>
  <w:endnote w:type="continuationSeparator" w:id="0">
    <w:p w:rsidR="006575FD" w:rsidRDefault="006575FD" w14:paraId="5FBF4B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1D75" w:rsidRDefault="000C6F64" w14:paraId="525427F8" w14:textId="7A63DEB8">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rsidR="00551D75" w:rsidRDefault="00551D75" w14:paraId="525427F9" w14:textId="77777777">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75FD" w:rsidRDefault="006575FD" w14:paraId="4DC35C4B" w14:textId="77777777">
      <w:pPr>
        <w:spacing w:after="0" w:line="240" w:lineRule="auto"/>
      </w:pPr>
      <w:r>
        <w:separator/>
      </w:r>
    </w:p>
  </w:footnote>
  <w:footnote w:type="continuationSeparator" w:id="0">
    <w:p w:rsidR="006575FD" w:rsidRDefault="006575FD" w14:paraId="71F746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hint="default" w:ascii="Aptos" w:hAnsi="Aptos"/>
      </w:rPr>
    </w:lvl>
    <w:lvl w:ilvl="1" w:tplc="D29E7614">
      <w:start w:val="1"/>
      <w:numFmt w:val="bullet"/>
      <w:lvlText w:val="o"/>
      <w:lvlJc w:val="left"/>
      <w:pPr>
        <w:ind w:left="1440" w:hanging="360"/>
      </w:pPr>
      <w:rPr>
        <w:rFonts w:hint="default" w:ascii="Courier New" w:hAnsi="Courier New"/>
      </w:rPr>
    </w:lvl>
    <w:lvl w:ilvl="2" w:tplc="677ED72C">
      <w:start w:val="1"/>
      <w:numFmt w:val="bullet"/>
      <w:lvlText w:val=""/>
      <w:lvlJc w:val="left"/>
      <w:pPr>
        <w:ind w:left="2160" w:hanging="360"/>
      </w:pPr>
      <w:rPr>
        <w:rFonts w:hint="default" w:ascii="Wingdings" w:hAnsi="Wingdings"/>
      </w:rPr>
    </w:lvl>
    <w:lvl w:ilvl="3" w:tplc="4510E106">
      <w:start w:val="1"/>
      <w:numFmt w:val="bullet"/>
      <w:lvlText w:val=""/>
      <w:lvlJc w:val="left"/>
      <w:pPr>
        <w:ind w:left="2880" w:hanging="360"/>
      </w:pPr>
      <w:rPr>
        <w:rFonts w:hint="default" w:ascii="Symbol" w:hAnsi="Symbol"/>
      </w:rPr>
    </w:lvl>
    <w:lvl w:ilvl="4" w:tplc="29AE615C">
      <w:start w:val="1"/>
      <w:numFmt w:val="bullet"/>
      <w:lvlText w:val="o"/>
      <w:lvlJc w:val="left"/>
      <w:pPr>
        <w:ind w:left="3600" w:hanging="360"/>
      </w:pPr>
      <w:rPr>
        <w:rFonts w:hint="default" w:ascii="Courier New" w:hAnsi="Courier New"/>
      </w:rPr>
    </w:lvl>
    <w:lvl w:ilvl="5" w:tplc="92926FAC">
      <w:start w:val="1"/>
      <w:numFmt w:val="bullet"/>
      <w:lvlText w:val=""/>
      <w:lvlJc w:val="left"/>
      <w:pPr>
        <w:ind w:left="4320" w:hanging="360"/>
      </w:pPr>
      <w:rPr>
        <w:rFonts w:hint="default" w:ascii="Wingdings" w:hAnsi="Wingdings"/>
      </w:rPr>
    </w:lvl>
    <w:lvl w:ilvl="6" w:tplc="B7D28E1E">
      <w:start w:val="1"/>
      <w:numFmt w:val="bullet"/>
      <w:lvlText w:val=""/>
      <w:lvlJc w:val="left"/>
      <w:pPr>
        <w:ind w:left="5040" w:hanging="360"/>
      </w:pPr>
      <w:rPr>
        <w:rFonts w:hint="default" w:ascii="Symbol" w:hAnsi="Symbol"/>
      </w:rPr>
    </w:lvl>
    <w:lvl w:ilvl="7" w:tplc="BD7CD652">
      <w:start w:val="1"/>
      <w:numFmt w:val="bullet"/>
      <w:lvlText w:val="o"/>
      <w:lvlJc w:val="left"/>
      <w:pPr>
        <w:ind w:left="5760" w:hanging="360"/>
      </w:pPr>
      <w:rPr>
        <w:rFonts w:hint="default" w:ascii="Courier New" w:hAnsi="Courier New"/>
      </w:rPr>
    </w:lvl>
    <w:lvl w:ilvl="8" w:tplc="C7848ED8">
      <w:start w:val="1"/>
      <w:numFmt w:val="bullet"/>
      <w:lvlText w:val=""/>
      <w:lvlJc w:val="left"/>
      <w:pPr>
        <w:ind w:left="6480" w:hanging="360"/>
      </w:pPr>
      <w:rPr>
        <w:rFonts w:hint="default" w:ascii="Wingdings" w:hAnsi="Wingdings"/>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hint="default" w:ascii="Aptos" w:hAnsi="Aptos"/>
      </w:rPr>
    </w:lvl>
    <w:lvl w:ilvl="1" w:tplc="F25C4468">
      <w:start w:val="1"/>
      <w:numFmt w:val="bullet"/>
      <w:lvlText w:val="o"/>
      <w:lvlJc w:val="left"/>
      <w:pPr>
        <w:ind w:left="1440" w:hanging="360"/>
      </w:pPr>
      <w:rPr>
        <w:rFonts w:hint="default" w:ascii="Courier New" w:hAnsi="Courier New"/>
      </w:rPr>
    </w:lvl>
    <w:lvl w:ilvl="2" w:tplc="B4C2F32A">
      <w:start w:val="1"/>
      <w:numFmt w:val="bullet"/>
      <w:lvlText w:val=""/>
      <w:lvlJc w:val="left"/>
      <w:pPr>
        <w:ind w:left="2160" w:hanging="360"/>
      </w:pPr>
      <w:rPr>
        <w:rFonts w:hint="default" w:ascii="Wingdings" w:hAnsi="Wingdings"/>
      </w:rPr>
    </w:lvl>
    <w:lvl w:ilvl="3" w:tplc="143477EE">
      <w:start w:val="1"/>
      <w:numFmt w:val="bullet"/>
      <w:lvlText w:val=""/>
      <w:lvlJc w:val="left"/>
      <w:pPr>
        <w:ind w:left="2880" w:hanging="360"/>
      </w:pPr>
      <w:rPr>
        <w:rFonts w:hint="default" w:ascii="Symbol" w:hAnsi="Symbol"/>
      </w:rPr>
    </w:lvl>
    <w:lvl w:ilvl="4" w:tplc="5576F1C2">
      <w:start w:val="1"/>
      <w:numFmt w:val="bullet"/>
      <w:lvlText w:val="o"/>
      <w:lvlJc w:val="left"/>
      <w:pPr>
        <w:ind w:left="3600" w:hanging="360"/>
      </w:pPr>
      <w:rPr>
        <w:rFonts w:hint="default" w:ascii="Courier New" w:hAnsi="Courier New"/>
      </w:rPr>
    </w:lvl>
    <w:lvl w:ilvl="5" w:tplc="54443C0E">
      <w:start w:val="1"/>
      <w:numFmt w:val="bullet"/>
      <w:lvlText w:val=""/>
      <w:lvlJc w:val="left"/>
      <w:pPr>
        <w:ind w:left="4320" w:hanging="360"/>
      </w:pPr>
      <w:rPr>
        <w:rFonts w:hint="default" w:ascii="Wingdings" w:hAnsi="Wingdings"/>
      </w:rPr>
    </w:lvl>
    <w:lvl w:ilvl="6" w:tplc="74FC7CE4">
      <w:start w:val="1"/>
      <w:numFmt w:val="bullet"/>
      <w:lvlText w:val=""/>
      <w:lvlJc w:val="left"/>
      <w:pPr>
        <w:ind w:left="5040" w:hanging="360"/>
      </w:pPr>
      <w:rPr>
        <w:rFonts w:hint="default" w:ascii="Symbol" w:hAnsi="Symbol"/>
      </w:rPr>
    </w:lvl>
    <w:lvl w:ilvl="7" w:tplc="93AEF3FC">
      <w:start w:val="1"/>
      <w:numFmt w:val="bullet"/>
      <w:lvlText w:val="o"/>
      <w:lvlJc w:val="left"/>
      <w:pPr>
        <w:ind w:left="5760" w:hanging="360"/>
      </w:pPr>
      <w:rPr>
        <w:rFonts w:hint="default" w:ascii="Courier New" w:hAnsi="Courier New"/>
      </w:rPr>
    </w:lvl>
    <w:lvl w:ilvl="8" w:tplc="B5EC9A20">
      <w:start w:val="1"/>
      <w:numFmt w:val="bullet"/>
      <w:lvlText w:val=""/>
      <w:lvlJc w:val="left"/>
      <w:pPr>
        <w:ind w:left="6480" w:hanging="360"/>
      </w:pPr>
      <w:rPr>
        <w:rFonts w:hint="default" w:ascii="Wingdings" w:hAnsi="Wingdings"/>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hint="default" w:ascii="Aptos" w:hAnsi="Aptos"/>
      </w:rPr>
    </w:lvl>
    <w:lvl w:ilvl="1" w:tplc="6B785C7E">
      <w:start w:val="1"/>
      <w:numFmt w:val="bullet"/>
      <w:lvlText w:val="o"/>
      <w:lvlJc w:val="left"/>
      <w:pPr>
        <w:ind w:left="1440" w:hanging="360"/>
      </w:pPr>
      <w:rPr>
        <w:rFonts w:hint="default" w:ascii="Courier New" w:hAnsi="Courier New"/>
      </w:rPr>
    </w:lvl>
    <w:lvl w:ilvl="2" w:tplc="B5AE4E46">
      <w:start w:val="1"/>
      <w:numFmt w:val="bullet"/>
      <w:lvlText w:val=""/>
      <w:lvlJc w:val="left"/>
      <w:pPr>
        <w:ind w:left="2160" w:hanging="360"/>
      </w:pPr>
      <w:rPr>
        <w:rFonts w:hint="default" w:ascii="Wingdings" w:hAnsi="Wingdings"/>
      </w:rPr>
    </w:lvl>
    <w:lvl w:ilvl="3" w:tplc="2F08CF50">
      <w:start w:val="1"/>
      <w:numFmt w:val="bullet"/>
      <w:lvlText w:val=""/>
      <w:lvlJc w:val="left"/>
      <w:pPr>
        <w:ind w:left="2880" w:hanging="360"/>
      </w:pPr>
      <w:rPr>
        <w:rFonts w:hint="default" w:ascii="Symbol" w:hAnsi="Symbol"/>
      </w:rPr>
    </w:lvl>
    <w:lvl w:ilvl="4" w:tplc="CCAC8D18">
      <w:start w:val="1"/>
      <w:numFmt w:val="bullet"/>
      <w:lvlText w:val="o"/>
      <w:lvlJc w:val="left"/>
      <w:pPr>
        <w:ind w:left="3600" w:hanging="360"/>
      </w:pPr>
      <w:rPr>
        <w:rFonts w:hint="default" w:ascii="Courier New" w:hAnsi="Courier New"/>
      </w:rPr>
    </w:lvl>
    <w:lvl w:ilvl="5" w:tplc="6E089C06">
      <w:start w:val="1"/>
      <w:numFmt w:val="bullet"/>
      <w:lvlText w:val=""/>
      <w:lvlJc w:val="left"/>
      <w:pPr>
        <w:ind w:left="4320" w:hanging="360"/>
      </w:pPr>
      <w:rPr>
        <w:rFonts w:hint="default" w:ascii="Wingdings" w:hAnsi="Wingdings"/>
      </w:rPr>
    </w:lvl>
    <w:lvl w:ilvl="6" w:tplc="0EBE122C">
      <w:start w:val="1"/>
      <w:numFmt w:val="bullet"/>
      <w:lvlText w:val=""/>
      <w:lvlJc w:val="left"/>
      <w:pPr>
        <w:ind w:left="5040" w:hanging="360"/>
      </w:pPr>
      <w:rPr>
        <w:rFonts w:hint="default" w:ascii="Symbol" w:hAnsi="Symbol"/>
      </w:rPr>
    </w:lvl>
    <w:lvl w:ilvl="7" w:tplc="91D65868">
      <w:start w:val="1"/>
      <w:numFmt w:val="bullet"/>
      <w:lvlText w:val="o"/>
      <w:lvlJc w:val="left"/>
      <w:pPr>
        <w:ind w:left="5760" w:hanging="360"/>
      </w:pPr>
      <w:rPr>
        <w:rFonts w:hint="default" w:ascii="Courier New" w:hAnsi="Courier New"/>
      </w:rPr>
    </w:lvl>
    <w:lvl w:ilvl="8" w:tplc="1F3A74DE">
      <w:start w:val="1"/>
      <w:numFmt w:val="bullet"/>
      <w:lvlText w:val=""/>
      <w:lvlJc w:val="left"/>
      <w:pPr>
        <w:ind w:left="6480" w:hanging="360"/>
      </w:pPr>
      <w:rPr>
        <w:rFonts w:hint="default" w:ascii="Wingdings" w:hAnsi="Wingdings"/>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hint="default" w:ascii="Aptos" w:hAnsi="Aptos"/>
      </w:rPr>
    </w:lvl>
    <w:lvl w:ilvl="1" w:tplc="6B24C976">
      <w:start w:val="1"/>
      <w:numFmt w:val="bullet"/>
      <w:lvlText w:val="o"/>
      <w:lvlJc w:val="left"/>
      <w:pPr>
        <w:ind w:left="1440" w:hanging="360"/>
      </w:pPr>
      <w:rPr>
        <w:rFonts w:hint="default" w:ascii="Courier New" w:hAnsi="Courier New"/>
      </w:rPr>
    </w:lvl>
    <w:lvl w:ilvl="2" w:tplc="325A0004">
      <w:start w:val="1"/>
      <w:numFmt w:val="bullet"/>
      <w:lvlText w:val=""/>
      <w:lvlJc w:val="left"/>
      <w:pPr>
        <w:ind w:left="2160" w:hanging="360"/>
      </w:pPr>
      <w:rPr>
        <w:rFonts w:hint="default" w:ascii="Wingdings" w:hAnsi="Wingdings"/>
      </w:rPr>
    </w:lvl>
    <w:lvl w:ilvl="3" w:tplc="F3E8BEAA">
      <w:start w:val="1"/>
      <w:numFmt w:val="bullet"/>
      <w:lvlText w:val=""/>
      <w:lvlJc w:val="left"/>
      <w:pPr>
        <w:ind w:left="2880" w:hanging="360"/>
      </w:pPr>
      <w:rPr>
        <w:rFonts w:hint="default" w:ascii="Symbol" w:hAnsi="Symbol"/>
      </w:rPr>
    </w:lvl>
    <w:lvl w:ilvl="4" w:tplc="280A5D68">
      <w:start w:val="1"/>
      <w:numFmt w:val="bullet"/>
      <w:lvlText w:val="o"/>
      <w:lvlJc w:val="left"/>
      <w:pPr>
        <w:ind w:left="3600" w:hanging="360"/>
      </w:pPr>
      <w:rPr>
        <w:rFonts w:hint="default" w:ascii="Courier New" w:hAnsi="Courier New"/>
      </w:rPr>
    </w:lvl>
    <w:lvl w:ilvl="5" w:tplc="CCCAE7A8">
      <w:start w:val="1"/>
      <w:numFmt w:val="bullet"/>
      <w:lvlText w:val=""/>
      <w:lvlJc w:val="left"/>
      <w:pPr>
        <w:ind w:left="4320" w:hanging="360"/>
      </w:pPr>
      <w:rPr>
        <w:rFonts w:hint="default" w:ascii="Wingdings" w:hAnsi="Wingdings"/>
      </w:rPr>
    </w:lvl>
    <w:lvl w:ilvl="6" w:tplc="C7DCDF7A">
      <w:start w:val="1"/>
      <w:numFmt w:val="bullet"/>
      <w:lvlText w:val=""/>
      <w:lvlJc w:val="left"/>
      <w:pPr>
        <w:ind w:left="5040" w:hanging="360"/>
      </w:pPr>
      <w:rPr>
        <w:rFonts w:hint="default" w:ascii="Symbol" w:hAnsi="Symbol"/>
      </w:rPr>
    </w:lvl>
    <w:lvl w:ilvl="7" w:tplc="E716FCCA">
      <w:start w:val="1"/>
      <w:numFmt w:val="bullet"/>
      <w:lvlText w:val="o"/>
      <w:lvlJc w:val="left"/>
      <w:pPr>
        <w:ind w:left="5760" w:hanging="360"/>
      </w:pPr>
      <w:rPr>
        <w:rFonts w:hint="default" w:ascii="Courier New" w:hAnsi="Courier New"/>
      </w:rPr>
    </w:lvl>
    <w:lvl w:ilvl="8" w:tplc="97924998">
      <w:start w:val="1"/>
      <w:numFmt w:val="bullet"/>
      <w:lvlText w:val=""/>
      <w:lvlJc w:val="left"/>
      <w:pPr>
        <w:ind w:left="6480" w:hanging="360"/>
      </w:pPr>
      <w:rPr>
        <w:rFonts w:hint="default" w:ascii="Wingdings" w:hAnsi="Wingdings"/>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hint="default" w:ascii="Aptos" w:hAnsi="Aptos"/>
      </w:rPr>
    </w:lvl>
    <w:lvl w:ilvl="1" w:tplc="116CB862">
      <w:start w:val="1"/>
      <w:numFmt w:val="bullet"/>
      <w:lvlText w:val="o"/>
      <w:lvlJc w:val="left"/>
      <w:pPr>
        <w:ind w:left="1440" w:hanging="360"/>
      </w:pPr>
      <w:rPr>
        <w:rFonts w:hint="default" w:ascii="Courier New" w:hAnsi="Courier New"/>
      </w:rPr>
    </w:lvl>
    <w:lvl w:ilvl="2" w:tplc="3F621CF8">
      <w:start w:val="1"/>
      <w:numFmt w:val="bullet"/>
      <w:lvlText w:val=""/>
      <w:lvlJc w:val="left"/>
      <w:pPr>
        <w:ind w:left="2160" w:hanging="360"/>
      </w:pPr>
      <w:rPr>
        <w:rFonts w:hint="default" w:ascii="Wingdings" w:hAnsi="Wingdings"/>
      </w:rPr>
    </w:lvl>
    <w:lvl w:ilvl="3" w:tplc="B614936E">
      <w:start w:val="1"/>
      <w:numFmt w:val="bullet"/>
      <w:lvlText w:val=""/>
      <w:lvlJc w:val="left"/>
      <w:pPr>
        <w:ind w:left="2880" w:hanging="360"/>
      </w:pPr>
      <w:rPr>
        <w:rFonts w:hint="default" w:ascii="Symbol" w:hAnsi="Symbol"/>
      </w:rPr>
    </w:lvl>
    <w:lvl w:ilvl="4" w:tplc="8B0A9F28">
      <w:start w:val="1"/>
      <w:numFmt w:val="bullet"/>
      <w:lvlText w:val="o"/>
      <w:lvlJc w:val="left"/>
      <w:pPr>
        <w:ind w:left="3600" w:hanging="360"/>
      </w:pPr>
      <w:rPr>
        <w:rFonts w:hint="default" w:ascii="Courier New" w:hAnsi="Courier New"/>
      </w:rPr>
    </w:lvl>
    <w:lvl w:ilvl="5" w:tplc="34DC5CFE">
      <w:start w:val="1"/>
      <w:numFmt w:val="bullet"/>
      <w:lvlText w:val=""/>
      <w:lvlJc w:val="left"/>
      <w:pPr>
        <w:ind w:left="4320" w:hanging="360"/>
      </w:pPr>
      <w:rPr>
        <w:rFonts w:hint="default" w:ascii="Wingdings" w:hAnsi="Wingdings"/>
      </w:rPr>
    </w:lvl>
    <w:lvl w:ilvl="6" w:tplc="0C98A0D6">
      <w:start w:val="1"/>
      <w:numFmt w:val="bullet"/>
      <w:lvlText w:val=""/>
      <w:lvlJc w:val="left"/>
      <w:pPr>
        <w:ind w:left="5040" w:hanging="360"/>
      </w:pPr>
      <w:rPr>
        <w:rFonts w:hint="default" w:ascii="Symbol" w:hAnsi="Symbol"/>
      </w:rPr>
    </w:lvl>
    <w:lvl w:ilvl="7" w:tplc="A7E8FE68">
      <w:start w:val="1"/>
      <w:numFmt w:val="bullet"/>
      <w:lvlText w:val="o"/>
      <w:lvlJc w:val="left"/>
      <w:pPr>
        <w:ind w:left="5760" w:hanging="360"/>
      </w:pPr>
      <w:rPr>
        <w:rFonts w:hint="default" w:ascii="Courier New" w:hAnsi="Courier New"/>
      </w:rPr>
    </w:lvl>
    <w:lvl w:ilvl="8" w:tplc="9DC64ADE">
      <w:start w:val="1"/>
      <w:numFmt w:val="bullet"/>
      <w:lvlText w:val=""/>
      <w:lvlJc w:val="left"/>
      <w:pPr>
        <w:ind w:left="6480" w:hanging="360"/>
      </w:pPr>
      <w:rPr>
        <w:rFonts w:hint="default" w:ascii="Wingdings" w:hAnsi="Wingdings"/>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hint="default" w:ascii="Aptos" w:hAnsi="Aptos"/>
      </w:rPr>
    </w:lvl>
    <w:lvl w:ilvl="1" w:tplc="74C2CBE6">
      <w:start w:val="1"/>
      <w:numFmt w:val="bullet"/>
      <w:lvlText w:val="o"/>
      <w:lvlJc w:val="left"/>
      <w:pPr>
        <w:ind w:left="1440" w:hanging="360"/>
      </w:pPr>
      <w:rPr>
        <w:rFonts w:hint="default" w:ascii="Courier New" w:hAnsi="Courier New"/>
      </w:rPr>
    </w:lvl>
    <w:lvl w:ilvl="2" w:tplc="E822FD58">
      <w:start w:val="1"/>
      <w:numFmt w:val="bullet"/>
      <w:lvlText w:val=""/>
      <w:lvlJc w:val="left"/>
      <w:pPr>
        <w:ind w:left="2160" w:hanging="360"/>
      </w:pPr>
      <w:rPr>
        <w:rFonts w:hint="default" w:ascii="Wingdings" w:hAnsi="Wingdings"/>
      </w:rPr>
    </w:lvl>
    <w:lvl w:ilvl="3" w:tplc="BDB66996">
      <w:start w:val="1"/>
      <w:numFmt w:val="bullet"/>
      <w:lvlText w:val=""/>
      <w:lvlJc w:val="left"/>
      <w:pPr>
        <w:ind w:left="2880" w:hanging="360"/>
      </w:pPr>
      <w:rPr>
        <w:rFonts w:hint="default" w:ascii="Symbol" w:hAnsi="Symbol"/>
      </w:rPr>
    </w:lvl>
    <w:lvl w:ilvl="4" w:tplc="FE36E182">
      <w:start w:val="1"/>
      <w:numFmt w:val="bullet"/>
      <w:lvlText w:val="o"/>
      <w:lvlJc w:val="left"/>
      <w:pPr>
        <w:ind w:left="3600" w:hanging="360"/>
      </w:pPr>
      <w:rPr>
        <w:rFonts w:hint="default" w:ascii="Courier New" w:hAnsi="Courier New"/>
      </w:rPr>
    </w:lvl>
    <w:lvl w:ilvl="5" w:tplc="E45411A4">
      <w:start w:val="1"/>
      <w:numFmt w:val="bullet"/>
      <w:lvlText w:val=""/>
      <w:lvlJc w:val="left"/>
      <w:pPr>
        <w:ind w:left="4320" w:hanging="360"/>
      </w:pPr>
      <w:rPr>
        <w:rFonts w:hint="default" w:ascii="Wingdings" w:hAnsi="Wingdings"/>
      </w:rPr>
    </w:lvl>
    <w:lvl w:ilvl="6" w:tplc="1466D40E">
      <w:start w:val="1"/>
      <w:numFmt w:val="bullet"/>
      <w:lvlText w:val=""/>
      <w:lvlJc w:val="left"/>
      <w:pPr>
        <w:ind w:left="5040" w:hanging="360"/>
      </w:pPr>
      <w:rPr>
        <w:rFonts w:hint="default" w:ascii="Symbol" w:hAnsi="Symbol"/>
      </w:rPr>
    </w:lvl>
    <w:lvl w:ilvl="7" w:tplc="B6A454D2">
      <w:start w:val="1"/>
      <w:numFmt w:val="bullet"/>
      <w:lvlText w:val="o"/>
      <w:lvlJc w:val="left"/>
      <w:pPr>
        <w:ind w:left="5760" w:hanging="360"/>
      </w:pPr>
      <w:rPr>
        <w:rFonts w:hint="default" w:ascii="Courier New" w:hAnsi="Courier New"/>
      </w:rPr>
    </w:lvl>
    <w:lvl w:ilvl="8" w:tplc="6AF26096">
      <w:start w:val="1"/>
      <w:numFmt w:val="bullet"/>
      <w:lvlText w:val=""/>
      <w:lvlJc w:val="left"/>
      <w:pPr>
        <w:ind w:left="6480" w:hanging="360"/>
      </w:pPr>
      <w:rPr>
        <w:rFonts w:hint="default" w:ascii="Wingdings" w:hAnsi="Wingdings"/>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hint="default" w:ascii="Aptos" w:hAnsi="Aptos"/>
      </w:rPr>
    </w:lvl>
    <w:lvl w:ilvl="1" w:tplc="FE7A1280">
      <w:start w:val="1"/>
      <w:numFmt w:val="bullet"/>
      <w:lvlText w:val="o"/>
      <w:lvlJc w:val="left"/>
      <w:pPr>
        <w:ind w:left="1440" w:hanging="360"/>
      </w:pPr>
      <w:rPr>
        <w:rFonts w:hint="default" w:ascii="Courier New" w:hAnsi="Courier New"/>
      </w:rPr>
    </w:lvl>
    <w:lvl w:ilvl="2" w:tplc="233041B2">
      <w:start w:val="1"/>
      <w:numFmt w:val="bullet"/>
      <w:lvlText w:val=""/>
      <w:lvlJc w:val="left"/>
      <w:pPr>
        <w:ind w:left="2160" w:hanging="360"/>
      </w:pPr>
      <w:rPr>
        <w:rFonts w:hint="default" w:ascii="Wingdings" w:hAnsi="Wingdings"/>
      </w:rPr>
    </w:lvl>
    <w:lvl w:ilvl="3" w:tplc="B16E7D00">
      <w:start w:val="1"/>
      <w:numFmt w:val="bullet"/>
      <w:lvlText w:val=""/>
      <w:lvlJc w:val="left"/>
      <w:pPr>
        <w:ind w:left="2880" w:hanging="360"/>
      </w:pPr>
      <w:rPr>
        <w:rFonts w:hint="default" w:ascii="Symbol" w:hAnsi="Symbol"/>
      </w:rPr>
    </w:lvl>
    <w:lvl w:ilvl="4" w:tplc="E26CC698">
      <w:start w:val="1"/>
      <w:numFmt w:val="bullet"/>
      <w:lvlText w:val="o"/>
      <w:lvlJc w:val="left"/>
      <w:pPr>
        <w:ind w:left="3600" w:hanging="360"/>
      </w:pPr>
      <w:rPr>
        <w:rFonts w:hint="default" w:ascii="Courier New" w:hAnsi="Courier New"/>
      </w:rPr>
    </w:lvl>
    <w:lvl w:ilvl="5" w:tplc="40568170">
      <w:start w:val="1"/>
      <w:numFmt w:val="bullet"/>
      <w:lvlText w:val=""/>
      <w:lvlJc w:val="left"/>
      <w:pPr>
        <w:ind w:left="4320" w:hanging="360"/>
      </w:pPr>
      <w:rPr>
        <w:rFonts w:hint="default" w:ascii="Wingdings" w:hAnsi="Wingdings"/>
      </w:rPr>
    </w:lvl>
    <w:lvl w:ilvl="6" w:tplc="2320D1AA">
      <w:start w:val="1"/>
      <w:numFmt w:val="bullet"/>
      <w:lvlText w:val=""/>
      <w:lvlJc w:val="left"/>
      <w:pPr>
        <w:ind w:left="5040" w:hanging="360"/>
      </w:pPr>
      <w:rPr>
        <w:rFonts w:hint="default" w:ascii="Symbol" w:hAnsi="Symbol"/>
      </w:rPr>
    </w:lvl>
    <w:lvl w:ilvl="7" w:tplc="FBDE4126">
      <w:start w:val="1"/>
      <w:numFmt w:val="bullet"/>
      <w:lvlText w:val="o"/>
      <w:lvlJc w:val="left"/>
      <w:pPr>
        <w:ind w:left="5760" w:hanging="360"/>
      </w:pPr>
      <w:rPr>
        <w:rFonts w:hint="default" w:ascii="Courier New" w:hAnsi="Courier New"/>
      </w:rPr>
    </w:lvl>
    <w:lvl w:ilvl="8" w:tplc="A1E69F7C">
      <w:start w:val="1"/>
      <w:numFmt w:val="bullet"/>
      <w:lvlText w:val=""/>
      <w:lvlJc w:val="left"/>
      <w:pPr>
        <w:ind w:left="6480" w:hanging="360"/>
      </w:pPr>
      <w:rPr>
        <w:rFonts w:hint="default" w:ascii="Wingdings" w:hAnsi="Wingdings"/>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hint="default" w:ascii="Aptos" w:hAnsi="Aptos"/>
      </w:rPr>
    </w:lvl>
    <w:lvl w:ilvl="1" w:tplc="99DAA548">
      <w:start w:val="1"/>
      <w:numFmt w:val="bullet"/>
      <w:lvlText w:val="o"/>
      <w:lvlJc w:val="left"/>
      <w:pPr>
        <w:ind w:left="1440" w:hanging="360"/>
      </w:pPr>
      <w:rPr>
        <w:rFonts w:hint="default" w:ascii="Courier New" w:hAnsi="Courier New"/>
      </w:rPr>
    </w:lvl>
    <w:lvl w:ilvl="2" w:tplc="2E62DD0E">
      <w:start w:val="1"/>
      <w:numFmt w:val="bullet"/>
      <w:lvlText w:val=""/>
      <w:lvlJc w:val="left"/>
      <w:pPr>
        <w:ind w:left="2160" w:hanging="360"/>
      </w:pPr>
      <w:rPr>
        <w:rFonts w:hint="default" w:ascii="Wingdings" w:hAnsi="Wingdings"/>
      </w:rPr>
    </w:lvl>
    <w:lvl w:ilvl="3" w:tplc="FE3C0914">
      <w:start w:val="1"/>
      <w:numFmt w:val="bullet"/>
      <w:lvlText w:val=""/>
      <w:lvlJc w:val="left"/>
      <w:pPr>
        <w:ind w:left="2880" w:hanging="360"/>
      </w:pPr>
      <w:rPr>
        <w:rFonts w:hint="default" w:ascii="Symbol" w:hAnsi="Symbol"/>
      </w:rPr>
    </w:lvl>
    <w:lvl w:ilvl="4" w:tplc="A5D69E08">
      <w:start w:val="1"/>
      <w:numFmt w:val="bullet"/>
      <w:lvlText w:val="o"/>
      <w:lvlJc w:val="left"/>
      <w:pPr>
        <w:ind w:left="3600" w:hanging="360"/>
      </w:pPr>
      <w:rPr>
        <w:rFonts w:hint="default" w:ascii="Courier New" w:hAnsi="Courier New"/>
      </w:rPr>
    </w:lvl>
    <w:lvl w:ilvl="5" w:tplc="3A4E0A4C">
      <w:start w:val="1"/>
      <w:numFmt w:val="bullet"/>
      <w:lvlText w:val=""/>
      <w:lvlJc w:val="left"/>
      <w:pPr>
        <w:ind w:left="4320" w:hanging="360"/>
      </w:pPr>
      <w:rPr>
        <w:rFonts w:hint="default" w:ascii="Wingdings" w:hAnsi="Wingdings"/>
      </w:rPr>
    </w:lvl>
    <w:lvl w:ilvl="6" w:tplc="6CEABD14">
      <w:start w:val="1"/>
      <w:numFmt w:val="bullet"/>
      <w:lvlText w:val=""/>
      <w:lvlJc w:val="left"/>
      <w:pPr>
        <w:ind w:left="5040" w:hanging="360"/>
      </w:pPr>
      <w:rPr>
        <w:rFonts w:hint="default" w:ascii="Symbol" w:hAnsi="Symbol"/>
      </w:rPr>
    </w:lvl>
    <w:lvl w:ilvl="7" w:tplc="2A568CB8">
      <w:start w:val="1"/>
      <w:numFmt w:val="bullet"/>
      <w:lvlText w:val="o"/>
      <w:lvlJc w:val="left"/>
      <w:pPr>
        <w:ind w:left="5760" w:hanging="360"/>
      </w:pPr>
      <w:rPr>
        <w:rFonts w:hint="default" w:ascii="Courier New" w:hAnsi="Courier New"/>
      </w:rPr>
    </w:lvl>
    <w:lvl w:ilvl="8" w:tplc="D89ED140">
      <w:start w:val="1"/>
      <w:numFmt w:val="bullet"/>
      <w:lvlText w:val=""/>
      <w:lvlJc w:val="left"/>
      <w:pPr>
        <w:ind w:left="6480" w:hanging="360"/>
      </w:pPr>
      <w:rPr>
        <w:rFonts w:hint="default" w:ascii="Wingdings" w:hAnsi="Wingdings"/>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hint="default" w:ascii="Aptos" w:hAnsi="Aptos"/>
      </w:rPr>
    </w:lvl>
    <w:lvl w:ilvl="1" w:tplc="C2B64BF2">
      <w:start w:val="1"/>
      <w:numFmt w:val="bullet"/>
      <w:lvlText w:val="o"/>
      <w:lvlJc w:val="left"/>
      <w:pPr>
        <w:ind w:left="1440" w:hanging="360"/>
      </w:pPr>
      <w:rPr>
        <w:rFonts w:hint="default" w:ascii="Courier New" w:hAnsi="Courier New"/>
      </w:rPr>
    </w:lvl>
    <w:lvl w:ilvl="2" w:tplc="E5C8F04C">
      <w:start w:val="1"/>
      <w:numFmt w:val="bullet"/>
      <w:lvlText w:val=""/>
      <w:lvlJc w:val="left"/>
      <w:pPr>
        <w:ind w:left="2160" w:hanging="360"/>
      </w:pPr>
      <w:rPr>
        <w:rFonts w:hint="default" w:ascii="Wingdings" w:hAnsi="Wingdings"/>
      </w:rPr>
    </w:lvl>
    <w:lvl w:ilvl="3" w:tplc="22903F3E">
      <w:start w:val="1"/>
      <w:numFmt w:val="bullet"/>
      <w:lvlText w:val=""/>
      <w:lvlJc w:val="left"/>
      <w:pPr>
        <w:ind w:left="2880" w:hanging="360"/>
      </w:pPr>
      <w:rPr>
        <w:rFonts w:hint="default" w:ascii="Symbol" w:hAnsi="Symbol"/>
      </w:rPr>
    </w:lvl>
    <w:lvl w:ilvl="4" w:tplc="9E4C5DB0">
      <w:start w:val="1"/>
      <w:numFmt w:val="bullet"/>
      <w:lvlText w:val="o"/>
      <w:lvlJc w:val="left"/>
      <w:pPr>
        <w:ind w:left="3600" w:hanging="360"/>
      </w:pPr>
      <w:rPr>
        <w:rFonts w:hint="default" w:ascii="Courier New" w:hAnsi="Courier New"/>
      </w:rPr>
    </w:lvl>
    <w:lvl w:ilvl="5" w:tplc="A400088A">
      <w:start w:val="1"/>
      <w:numFmt w:val="bullet"/>
      <w:lvlText w:val=""/>
      <w:lvlJc w:val="left"/>
      <w:pPr>
        <w:ind w:left="4320" w:hanging="360"/>
      </w:pPr>
      <w:rPr>
        <w:rFonts w:hint="default" w:ascii="Wingdings" w:hAnsi="Wingdings"/>
      </w:rPr>
    </w:lvl>
    <w:lvl w:ilvl="6" w:tplc="DD4EA834">
      <w:start w:val="1"/>
      <w:numFmt w:val="bullet"/>
      <w:lvlText w:val=""/>
      <w:lvlJc w:val="left"/>
      <w:pPr>
        <w:ind w:left="5040" w:hanging="360"/>
      </w:pPr>
      <w:rPr>
        <w:rFonts w:hint="default" w:ascii="Symbol" w:hAnsi="Symbol"/>
      </w:rPr>
    </w:lvl>
    <w:lvl w:ilvl="7" w:tplc="40546758">
      <w:start w:val="1"/>
      <w:numFmt w:val="bullet"/>
      <w:lvlText w:val="o"/>
      <w:lvlJc w:val="left"/>
      <w:pPr>
        <w:ind w:left="5760" w:hanging="360"/>
      </w:pPr>
      <w:rPr>
        <w:rFonts w:hint="default" w:ascii="Courier New" w:hAnsi="Courier New"/>
      </w:rPr>
    </w:lvl>
    <w:lvl w:ilvl="8" w:tplc="253AAD68">
      <w:start w:val="1"/>
      <w:numFmt w:val="bullet"/>
      <w:lvlText w:val=""/>
      <w:lvlJc w:val="left"/>
      <w:pPr>
        <w:ind w:left="6480" w:hanging="360"/>
      </w:pPr>
      <w:rPr>
        <w:rFonts w:hint="default" w:ascii="Wingdings" w:hAnsi="Wingdings"/>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hint="default" w:ascii="Aptos" w:hAnsi="Aptos"/>
      </w:rPr>
    </w:lvl>
    <w:lvl w:ilvl="1" w:tplc="C6ECD80E">
      <w:start w:val="1"/>
      <w:numFmt w:val="bullet"/>
      <w:lvlText w:val="o"/>
      <w:lvlJc w:val="left"/>
      <w:pPr>
        <w:ind w:left="1440" w:hanging="360"/>
      </w:pPr>
      <w:rPr>
        <w:rFonts w:hint="default" w:ascii="Courier New" w:hAnsi="Courier New"/>
      </w:rPr>
    </w:lvl>
    <w:lvl w:ilvl="2" w:tplc="35CAE5F0">
      <w:start w:val="1"/>
      <w:numFmt w:val="bullet"/>
      <w:lvlText w:val=""/>
      <w:lvlJc w:val="left"/>
      <w:pPr>
        <w:ind w:left="2160" w:hanging="360"/>
      </w:pPr>
      <w:rPr>
        <w:rFonts w:hint="default" w:ascii="Wingdings" w:hAnsi="Wingdings"/>
      </w:rPr>
    </w:lvl>
    <w:lvl w:ilvl="3" w:tplc="EF4A7D90">
      <w:start w:val="1"/>
      <w:numFmt w:val="bullet"/>
      <w:lvlText w:val=""/>
      <w:lvlJc w:val="left"/>
      <w:pPr>
        <w:ind w:left="2880" w:hanging="360"/>
      </w:pPr>
      <w:rPr>
        <w:rFonts w:hint="default" w:ascii="Symbol" w:hAnsi="Symbol"/>
      </w:rPr>
    </w:lvl>
    <w:lvl w:ilvl="4" w:tplc="6610F6C4">
      <w:start w:val="1"/>
      <w:numFmt w:val="bullet"/>
      <w:lvlText w:val="o"/>
      <w:lvlJc w:val="left"/>
      <w:pPr>
        <w:ind w:left="3600" w:hanging="360"/>
      </w:pPr>
      <w:rPr>
        <w:rFonts w:hint="default" w:ascii="Courier New" w:hAnsi="Courier New"/>
      </w:rPr>
    </w:lvl>
    <w:lvl w:ilvl="5" w:tplc="53B0DFD8">
      <w:start w:val="1"/>
      <w:numFmt w:val="bullet"/>
      <w:lvlText w:val=""/>
      <w:lvlJc w:val="left"/>
      <w:pPr>
        <w:ind w:left="4320" w:hanging="360"/>
      </w:pPr>
      <w:rPr>
        <w:rFonts w:hint="default" w:ascii="Wingdings" w:hAnsi="Wingdings"/>
      </w:rPr>
    </w:lvl>
    <w:lvl w:ilvl="6" w:tplc="E26E5B7E">
      <w:start w:val="1"/>
      <w:numFmt w:val="bullet"/>
      <w:lvlText w:val=""/>
      <w:lvlJc w:val="left"/>
      <w:pPr>
        <w:ind w:left="5040" w:hanging="360"/>
      </w:pPr>
      <w:rPr>
        <w:rFonts w:hint="default" w:ascii="Symbol" w:hAnsi="Symbol"/>
      </w:rPr>
    </w:lvl>
    <w:lvl w:ilvl="7" w:tplc="624438BC">
      <w:start w:val="1"/>
      <w:numFmt w:val="bullet"/>
      <w:lvlText w:val="o"/>
      <w:lvlJc w:val="left"/>
      <w:pPr>
        <w:ind w:left="5760" w:hanging="360"/>
      </w:pPr>
      <w:rPr>
        <w:rFonts w:hint="default" w:ascii="Courier New" w:hAnsi="Courier New"/>
      </w:rPr>
    </w:lvl>
    <w:lvl w:ilvl="8" w:tplc="FAB245D4">
      <w:start w:val="1"/>
      <w:numFmt w:val="bullet"/>
      <w:lvlText w:val=""/>
      <w:lvlJc w:val="left"/>
      <w:pPr>
        <w:ind w:left="6480" w:hanging="360"/>
      </w:pPr>
      <w:rPr>
        <w:rFonts w:hint="default" w:ascii="Wingdings" w:hAnsi="Wingdings"/>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hint="default" w:ascii="Aptos" w:hAnsi="Aptos"/>
      </w:rPr>
    </w:lvl>
    <w:lvl w:ilvl="1" w:tplc="72023078">
      <w:start w:val="1"/>
      <w:numFmt w:val="bullet"/>
      <w:lvlText w:val="o"/>
      <w:lvlJc w:val="left"/>
      <w:pPr>
        <w:ind w:left="1440" w:hanging="360"/>
      </w:pPr>
      <w:rPr>
        <w:rFonts w:hint="default" w:ascii="Courier New" w:hAnsi="Courier New"/>
      </w:rPr>
    </w:lvl>
    <w:lvl w:ilvl="2" w:tplc="FBCC8A62">
      <w:start w:val="1"/>
      <w:numFmt w:val="bullet"/>
      <w:lvlText w:val=""/>
      <w:lvlJc w:val="left"/>
      <w:pPr>
        <w:ind w:left="2160" w:hanging="360"/>
      </w:pPr>
      <w:rPr>
        <w:rFonts w:hint="default" w:ascii="Wingdings" w:hAnsi="Wingdings"/>
      </w:rPr>
    </w:lvl>
    <w:lvl w:ilvl="3" w:tplc="5630091A">
      <w:start w:val="1"/>
      <w:numFmt w:val="bullet"/>
      <w:lvlText w:val=""/>
      <w:lvlJc w:val="left"/>
      <w:pPr>
        <w:ind w:left="2880" w:hanging="360"/>
      </w:pPr>
      <w:rPr>
        <w:rFonts w:hint="default" w:ascii="Symbol" w:hAnsi="Symbol"/>
      </w:rPr>
    </w:lvl>
    <w:lvl w:ilvl="4" w:tplc="75942C3E">
      <w:start w:val="1"/>
      <w:numFmt w:val="bullet"/>
      <w:lvlText w:val="o"/>
      <w:lvlJc w:val="left"/>
      <w:pPr>
        <w:ind w:left="3600" w:hanging="360"/>
      </w:pPr>
      <w:rPr>
        <w:rFonts w:hint="default" w:ascii="Courier New" w:hAnsi="Courier New"/>
      </w:rPr>
    </w:lvl>
    <w:lvl w:ilvl="5" w:tplc="ACC81ADC">
      <w:start w:val="1"/>
      <w:numFmt w:val="bullet"/>
      <w:lvlText w:val=""/>
      <w:lvlJc w:val="left"/>
      <w:pPr>
        <w:ind w:left="4320" w:hanging="360"/>
      </w:pPr>
      <w:rPr>
        <w:rFonts w:hint="default" w:ascii="Wingdings" w:hAnsi="Wingdings"/>
      </w:rPr>
    </w:lvl>
    <w:lvl w:ilvl="6" w:tplc="DDD8408E">
      <w:start w:val="1"/>
      <w:numFmt w:val="bullet"/>
      <w:lvlText w:val=""/>
      <w:lvlJc w:val="left"/>
      <w:pPr>
        <w:ind w:left="5040" w:hanging="360"/>
      </w:pPr>
      <w:rPr>
        <w:rFonts w:hint="default" w:ascii="Symbol" w:hAnsi="Symbol"/>
      </w:rPr>
    </w:lvl>
    <w:lvl w:ilvl="7" w:tplc="10F02408">
      <w:start w:val="1"/>
      <w:numFmt w:val="bullet"/>
      <w:lvlText w:val="o"/>
      <w:lvlJc w:val="left"/>
      <w:pPr>
        <w:ind w:left="5760" w:hanging="360"/>
      </w:pPr>
      <w:rPr>
        <w:rFonts w:hint="default" w:ascii="Courier New" w:hAnsi="Courier New"/>
      </w:rPr>
    </w:lvl>
    <w:lvl w:ilvl="8" w:tplc="A6103E92">
      <w:start w:val="1"/>
      <w:numFmt w:val="bullet"/>
      <w:lvlText w:val=""/>
      <w:lvlJc w:val="left"/>
      <w:pPr>
        <w:ind w:left="6480" w:hanging="360"/>
      </w:pPr>
      <w:rPr>
        <w:rFonts w:hint="default" w:ascii="Wingdings" w:hAnsi="Wingdings"/>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hint="default" w:ascii="Aptos" w:hAnsi="Aptos"/>
      </w:rPr>
    </w:lvl>
    <w:lvl w:ilvl="1" w:tplc="4D9CC5C4">
      <w:start w:val="1"/>
      <w:numFmt w:val="bullet"/>
      <w:lvlText w:val="o"/>
      <w:lvlJc w:val="left"/>
      <w:pPr>
        <w:ind w:left="1440" w:hanging="360"/>
      </w:pPr>
      <w:rPr>
        <w:rFonts w:hint="default" w:ascii="Courier New" w:hAnsi="Courier New"/>
      </w:rPr>
    </w:lvl>
    <w:lvl w:ilvl="2" w:tplc="824635AA">
      <w:start w:val="1"/>
      <w:numFmt w:val="bullet"/>
      <w:lvlText w:val=""/>
      <w:lvlJc w:val="left"/>
      <w:pPr>
        <w:ind w:left="2160" w:hanging="360"/>
      </w:pPr>
      <w:rPr>
        <w:rFonts w:hint="default" w:ascii="Wingdings" w:hAnsi="Wingdings"/>
      </w:rPr>
    </w:lvl>
    <w:lvl w:ilvl="3" w:tplc="399C6782">
      <w:start w:val="1"/>
      <w:numFmt w:val="bullet"/>
      <w:lvlText w:val=""/>
      <w:lvlJc w:val="left"/>
      <w:pPr>
        <w:ind w:left="2880" w:hanging="360"/>
      </w:pPr>
      <w:rPr>
        <w:rFonts w:hint="default" w:ascii="Symbol" w:hAnsi="Symbol"/>
      </w:rPr>
    </w:lvl>
    <w:lvl w:ilvl="4" w:tplc="4DDAFDFE">
      <w:start w:val="1"/>
      <w:numFmt w:val="bullet"/>
      <w:lvlText w:val="o"/>
      <w:lvlJc w:val="left"/>
      <w:pPr>
        <w:ind w:left="3600" w:hanging="360"/>
      </w:pPr>
      <w:rPr>
        <w:rFonts w:hint="default" w:ascii="Courier New" w:hAnsi="Courier New"/>
      </w:rPr>
    </w:lvl>
    <w:lvl w:ilvl="5" w:tplc="AA283254">
      <w:start w:val="1"/>
      <w:numFmt w:val="bullet"/>
      <w:lvlText w:val=""/>
      <w:lvlJc w:val="left"/>
      <w:pPr>
        <w:ind w:left="4320" w:hanging="360"/>
      </w:pPr>
      <w:rPr>
        <w:rFonts w:hint="default" w:ascii="Wingdings" w:hAnsi="Wingdings"/>
      </w:rPr>
    </w:lvl>
    <w:lvl w:ilvl="6" w:tplc="4F14252C">
      <w:start w:val="1"/>
      <w:numFmt w:val="bullet"/>
      <w:lvlText w:val=""/>
      <w:lvlJc w:val="left"/>
      <w:pPr>
        <w:ind w:left="5040" w:hanging="360"/>
      </w:pPr>
      <w:rPr>
        <w:rFonts w:hint="default" w:ascii="Symbol" w:hAnsi="Symbol"/>
      </w:rPr>
    </w:lvl>
    <w:lvl w:ilvl="7" w:tplc="860CF146">
      <w:start w:val="1"/>
      <w:numFmt w:val="bullet"/>
      <w:lvlText w:val="o"/>
      <w:lvlJc w:val="left"/>
      <w:pPr>
        <w:ind w:left="5760" w:hanging="360"/>
      </w:pPr>
      <w:rPr>
        <w:rFonts w:hint="default" w:ascii="Courier New" w:hAnsi="Courier New"/>
      </w:rPr>
    </w:lvl>
    <w:lvl w:ilvl="8" w:tplc="CBB6B7DC">
      <w:start w:val="1"/>
      <w:numFmt w:val="bullet"/>
      <w:lvlText w:val=""/>
      <w:lvlJc w:val="left"/>
      <w:pPr>
        <w:ind w:left="6480" w:hanging="360"/>
      </w:pPr>
      <w:rPr>
        <w:rFonts w:hint="default" w:ascii="Wingdings" w:hAnsi="Wingdings"/>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hint="default" w:ascii="Aptos" w:hAnsi="Aptos"/>
      </w:rPr>
    </w:lvl>
    <w:lvl w:ilvl="1" w:tplc="8A94F5E6">
      <w:start w:val="1"/>
      <w:numFmt w:val="bullet"/>
      <w:lvlText w:val="o"/>
      <w:lvlJc w:val="left"/>
      <w:pPr>
        <w:ind w:left="1440" w:hanging="360"/>
      </w:pPr>
      <w:rPr>
        <w:rFonts w:hint="default" w:ascii="Courier New" w:hAnsi="Courier New"/>
      </w:rPr>
    </w:lvl>
    <w:lvl w:ilvl="2" w:tplc="1784A452">
      <w:start w:val="1"/>
      <w:numFmt w:val="bullet"/>
      <w:lvlText w:val=""/>
      <w:lvlJc w:val="left"/>
      <w:pPr>
        <w:ind w:left="2160" w:hanging="360"/>
      </w:pPr>
      <w:rPr>
        <w:rFonts w:hint="default" w:ascii="Wingdings" w:hAnsi="Wingdings"/>
      </w:rPr>
    </w:lvl>
    <w:lvl w:ilvl="3" w:tplc="4C5CF02E">
      <w:start w:val="1"/>
      <w:numFmt w:val="bullet"/>
      <w:lvlText w:val=""/>
      <w:lvlJc w:val="left"/>
      <w:pPr>
        <w:ind w:left="2880" w:hanging="360"/>
      </w:pPr>
      <w:rPr>
        <w:rFonts w:hint="default" w:ascii="Symbol" w:hAnsi="Symbol"/>
      </w:rPr>
    </w:lvl>
    <w:lvl w:ilvl="4" w:tplc="D7E87962">
      <w:start w:val="1"/>
      <w:numFmt w:val="bullet"/>
      <w:lvlText w:val="o"/>
      <w:lvlJc w:val="left"/>
      <w:pPr>
        <w:ind w:left="3600" w:hanging="360"/>
      </w:pPr>
      <w:rPr>
        <w:rFonts w:hint="default" w:ascii="Courier New" w:hAnsi="Courier New"/>
      </w:rPr>
    </w:lvl>
    <w:lvl w:ilvl="5" w:tplc="3B942E74">
      <w:start w:val="1"/>
      <w:numFmt w:val="bullet"/>
      <w:lvlText w:val=""/>
      <w:lvlJc w:val="left"/>
      <w:pPr>
        <w:ind w:left="4320" w:hanging="360"/>
      </w:pPr>
      <w:rPr>
        <w:rFonts w:hint="default" w:ascii="Wingdings" w:hAnsi="Wingdings"/>
      </w:rPr>
    </w:lvl>
    <w:lvl w:ilvl="6" w:tplc="5E66F444">
      <w:start w:val="1"/>
      <w:numFmt w:val="bullet"/>
      <w:lvlText w:val=""/>
      <w:lvlJc w:val="left"/>
      <w:pPr>
        <w:ind w:left="5040" w:hanging="360"/>
      </w:pPr>
      <w:rPr>
        <w:rFonts w:hint="default" w:ascii="Symbol" w:hAnsi="Symbol"/>
      </w:rPr>
    </w:lvl>
    <w:lvl w:ilvl="7" w:tplc="68C6CC32">
      <w:start w:val="1"/>
      <w:numFmt w:val="bullet"/>
      <w:lvlText w:val="o"/>
      <w:lvlJc w:val="left"/>
      <w:pPr>
        <w:ind w:left="5760" w:hanging="360"/>
      </w:pPr>
      <w:rPr>
        <w:rFonts w:hint="default" w:ascii="Courier New" w:hAnsi="Courier New"/>
      </w:rPr>
    </w:lvl>
    <w:lvl w:ilvl="8" w:tplc="2292BC9C">
      <w:start w:val="1"/>
      <w:numFmt w:val="bullet"/>
      <w:lvlText w:val=""/>
      <w:lvlJc w:val="left"/>
      <w:pPr>
        <w:ind w:left="6480" w:hanging="360"/>
      </w:pPr>
      <w:rPr>
        <w:rFonts w:hint="default" w:ascii="Wingdings" w:hAnsi="Wingdings"/>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hint="default" w:ascii="Aptos" w:hAnsi="Aptos"/>
      </w:rPr>
    </w:lvl>
    <w:lvl w:ilvl="1" w:tplc="97F62626">
      <w:start w:val="1"/>
      <w:numFmt w:val="bullet"/>
      <w:lvlText w:val="o"/>
      <w:lvlJc w:val="left"/>
      <w:pPr>
        <w:ind w:left="1440" w:hanging="360"/>
      </w:pPr>
      <w:rPr>
        <w:rFonts w:hint="default" w:ascii="Courier New" w:hAnsi="Courier New"/>
      </w:rPr>
    </w:lvl>
    <w:lvl w:ilvl="2" w:tplc="FD7287BE">
      <w:start w:val="1"/>
      <w:numFmt w:val="bullet"/>
      <w:lvlText w:val=""/>
      <w:lvlJc w:val="left"/>
      <w:pPr>
        <w:ind w:left="2160" w:hanging="360"/>
      </w:pPr>
      <w:rPr>
        <w:rFonts w:hint="default" w:ascii="Wingdings" w:hAnsi="Wingdings"/>
      </w:rPr>
    </w:lvl>
    <w:lvl w:ilvl="3" w:tplc="EE04B24E">
      <w:start w:val="1"/>
      <w:numFmt w:val="bullet"/>
      <w:lvlText w:val=""/>
      <w:lvlJc w:val="left"/>
      <w:pPr>
        <w:ind w:left="2880" w:hanging="360"/>
      </w:pPr>
      <w:rPr>
        <w:rFonts w:hint="default" w:ascii="Symbol" w:hAnsi="Symbol"/>
      </w:rPr>
    </w:lvl>
    <w:lvl w:ilvl="4" w:tplc="0B9C9E6C">
      <w:start w:val="1"/>
      <w:numFmt w:val="bullet"/>
      <w:lvlText w:val="o"/>
      <w:lvlJc w:val="left"/>
      <w:pPr>
        <w:ind w:left="3600" w:hanging="360"/>
      </w:pPr>
      <w:rPr>
        <w:rFonts w:hint="default" w:ascii="Courier New" w:hAnsi="Courier New"/>
      </w:rPr>
    </w:lvl>
    <w:lvl w:ilvl="5" w:tplc="34E6ECA8">
      <w:start w:val="1"/>
      <w:numFmt w:val="bullet"/>
      <w:lvlText w:val=""/>
      <w:lvlJc w:val="left"/>
      <w:pPr>
        <w:ind w:left="4320" w:hanging="360"/>
      </w:pPr>
      <w:rPr>
        <w:rFonts w:hint="default" w:ascii="Wingdings" w:hAnsi="Wingdings"/>
      </w:rPr>
    </w:lvl>
    <w:lvl w:ilvl="6" w:tplc="9F04C99A">
      <w:start w:val="1"/>
      <w:numFmt w:val="bullet"/>
      <w:lvlText w:val=""/>
      <w:lvlJc w:val="left"/>
      <w:pPr>
        <w:ind w:left="5040" w:hanging="360"/>
      </w:pPr>
      <w:rPr>
        <w:rFonts w:hint="default" w:ascii="Symbol" w:hAnsi="Symbol"/>
      </w:rPr>
    </w:lvl>
    <w:lvl w:ilvl="7" w:tplc="A02A0EAE">
      <w:start w:val="1"/>
      <w:numFmt w:val="bullet"/>
      <w:lvlText w:val="o"/>
      <w:lvlJc w:val="left"/>
      <w:pPr>
        <w:ind w:left="5760" w:hanging="360"/>
      </w:pPr>
      <w:rPr>
        <w:rFonts w:hint="default" w:ascii="Courier New" w:hAnsi="Courier New"/>
      </w:rPr>
    </w:lvl>
    <w:lvl w:ilvl="8" w:tplc="9A52CCA2">
      <w:start w:val="1"/>
      <w:numFmt w:val="bullet"/>
      <w:lvlText w:val=""/>
      <w:lvlJc w:val="left"/>
      <w:pPr>
        <w:ind w:left="6480" w:hanging="360"/>
      </w:pPr>
      <w:rPr>
        <w:rFonts w:hint="default" w:ascii="Wingdings" w:hAnsi="Wingdings"/>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hint="default" w:ascii="Aptos" w:hAnsi="Aptos"/>
      </w:rPr>
    </w:lvl>
    <w:lvl w:ilvl="1" w:tplc="6A4C78C4">
      <w:start w:val="1"/>
      <w:numFmt w:val="bullet"/>
      <w:lvlText w:val="o"/>
      <w:lvlJc w:val="left"/>
      <w:pPr>
        <w:ind w:left="1440" w:hanging="360"/>
      </w:pPr>
      <w:rPr>
        <w:rFonts w:hint="default" w:ascii="Courier New" w:hAnsi="Courier New"/>
      </w:rPr>
    </w:lvl>
    <w:lvl w:ilvl="2" w:tplc="8A72C89A">
      <w:start w:val="1"/>
      <w:numFmt w:val="bullet"/>
      <w:lvlText w:val=""/>
      <w:lvlJc w:val="left"/>
      <w:pPr>
        <w:ind w:left="2160" w:hanging="360"/>
      </w:pPr>
      <w:rPr>
        <w:rFonts w:hint="default" w:ascii="Wingdings" w:hAnsi="Wingdings"/>
      </w:rPr>
    </w:lvl>
    <w:lvl w:ilvl="3" w:tplc="34FE4F00">
      <w:start w:val="1"/>
      <w:numFmt w:val="bullet"/>
      <w:lvlText w:val=""/>
      <w:lvlJc w:val="left"/>
      <w:pPr>
        <w:ind w:left="2880" w:hanging="360"/>
      </w:pPr>
      <w:rPr>
        <w:rFonts w:hint="default" w:ascii="Symbol" w:hAnsi="Symbol"/>
      </w:rPr>
    </w:lvl>
    <w:lvl w:ilvl="4" w:tplc="3E42D82A">
      <w:start w:val="1"/>
      <w:numFmt w:val="bullet"/>
      <w:lvlText w:val="o"/>
      <w:lvlJc w:val="left"/>
      <w:pPr>
        <w:ind w:left="3600" w:hanging="360"/>
      </w:pPr>
      <w:rPr>
        <w:rFonts w:hint="default" w:ascii="Courier New" w:hAnsi="Courier New"/>
      </w:rPr>
    </w:lvl>
    <w:lvl w:ilvl="5" w:tplc="4FD4FA9E">
      <w:start w:val="1"/>
      <w:numFmt w:val="bullet"/>
      <w:lvlText w:val=""/>
      <w:lvlJc w:val="left"/>
      <w:pPr>
        <w:ind w:left="4320" w:hanging="360"/>
      </w:pPr>
      <w:rPr>
        <w:rFonts w:hint="default" w:ascii="Wingdings" w:hAnsi="Wingdings"/>
      </w:rPr>
    </w:lvl>
    <w:lvl w:ilvl="6" w:tplc="24CCE8B6">
      <w:start w:val="1"/>
      <w:numFmt w:val="bullet"/>
      <w:lvlText w:val=""/>
      <w:lvlJc w:val="left"/>
      <w:pPr>
        <w:ind w:left="5040" w:hanging="360"/>
      </w:pPr>
      <w:rPr>
        <w:rFonts w:hint="default" w:ascii="Symbol" w:hAnsi="Symbol"/>
      </w:rPr>
    </w:lvl>
    <w:lvl w:ilvl="7" w:tplc="31C2669A">
      <w:start w:val="1"/>
      <w:numFmt w:val="bullet"/>
      <w:lvlText w:val="o"/>
      <w:lvlJc w:val="left"/>
      <w:pPr>
        <w:ind w:left="5760" w:hanging="360"/>
      </w:pPr>
      <w:rPr>
        <w:rFonts w:hint="default" w:ascii="Courier New" w:hAnsi="Courier New"/>
      </w:rPr>
    </w:lvl>
    <w:lvl w:ilvl="8" w:tplc="9076853C">
      <w:start w:val="1"/>
      <w:numFmt w:val="bullet"/>
      <w:lvlText w:val=""/>
      <w:lvlJc w:val="left"/>
      <w:pPr>
        <w:ind w:left="6480" w:hanging="360"/>
      </w:pPr>
      <w:rPr>
        <w:rFonts w:hint="default" w:ascii="Wingdings" w:hAnsi="Wingdings"/>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hint="default" w:ascii="Aptos" w:hAnsi="Aptos"/>
      </w:rPr>
    </w:lvl>
    <w:lvl w:ilvl="1" w:tplc="9D126658">
      <w:start w:val="1"/>
      <w:numFmt w:val="bullet"/>
      <w:lvlText w:val="o"/>
      <w:lvlJc w:val="left"/>
      <w:pPr>
        <w:ind w:left="1440" w:hanging="360"/>
      </w:pPr>
      <w:rPr>
        <w:rFonts w:hint="default" w:ascii="Courier New" w:hAnsi="Courier New"/>
      </w:rPr>
    </w:lvl>
    <w:lvl w:ilvl="2" w:tplc="B02C11EA">
      <w:start w:val="1"/>
      <w:numFmt w:val="bullet"/>
      <w:lvlText w:val=""/>
      <w:lvlJc w:val="left"/>
      <w:pPr>
        <w:ind w:left="2160" w:hanging="360"/>
      </w:pPr>
      <w:rPr>
        <w:rFonts w:hint="default" w:ascii="Wingdings" w:hAnsi="Wingdings"/>
      </w:rPr>
    </w:lvl>
    <w:lvl w:ilvl="3" w:tplc="C25CE6AA">
      <w:start w:val="1"/>
      <w:numFmt w:val="bullet"/>
      <w:lvlText w:val=""/>
      <w:lvlJc w:val="left"/>
      <w:pPr>
        <w:ind w:left="2880" w:hanging="360"/>
      </w:pPr>
      <w:rPr>
        <w:rFonts w:hint="default" w:ascii="Symbol" w:hAnsi="Symbol"/>
      </w:rPr>
    </w:lvl>
    <w:lvl w:ilvl="4" w:tplc="C14E89CA">
      <w:start w:val="1"/>
      <w:numFmt w:val="bullet"/>
      <w:lvlText w:val="o"/>
      <w:lvlJc w:val="left"/>
      <w:pPr>
        <w:ind w:left="3600" w:hanging="360"/>
      </w:pPr>
      <w:rPr>
        <w:rFonts w:hint="default" w:ascii="Courier New" w:hAnsi="Courier New"/>
      </w:rPr>
    </w:lvl>
    <w:lvl w:ilvl="5" w:tplc="6E145CE6">
      <w:start w:val="1"/>
      <w:numFmt w:val="bullet"/>
      <w:lvlText w:val=""/>
      <w:lvlJc w:val="left"/>
      <w:pPr>
        <w:ind w:left="4320" w:hanging="360"/>
      </w:pPr>
      <w:rPr>
        <w:rFonts w:hint="default" w:ascii="Wingdings" w:hAnsi="Wingdings"/>
      </w:rPr>
    </w:lvl>
    <w:lvl w:ilvl="6" w:tplc="76DA2EFE">
      <w:start w:val="1"/>
      <w:numFmt w:val="bullet"/>
      <w:lvlText w:val=""/>
      <w:lvlJc w:val="left"/>
      <w:pPr>
        <w:ind w:left="5040" w:hanging="360"/>
      </w:pPr>
      <w:rPr>
        <w:rFonts w:hint="default" w:ascii="Symbol" w:hAnsi="Symbol"/>
      </w:rPr>
    </w:lvl>
    <w:lvl w:ilvl="7" w:tplc="4F001EBC">
      <w:start w:val="1"/>
      <w:numFmt w:val="bullet"/>
      <w:lvlText w:val="o"/>
      <w:lvlJc w:val="left"/>
      <w:pPr>
        <w:ind w:left="5760" w:hanging="360"/>
      </w:pPr>
      <w:rPr>
        <w:rFonts w:hint="default" w:ascii="Courier New" w:hAnsi="Courier New"/>
      </w:rPr>
    </w:lvl>
    <w:lvl w:ilvl="8" w:tplc="67745FCA">
      <w:start w:val="1"/>
      <w:numFmt w:val="bullet"/>
      <w:lvlText w:val=""/>
      <w:lvlJc w:val="left"/>
      <w:pPr>
        <w:ind w:left="6480" w:hanging="360"/>
      </w:pPr>
      <w:rPr>
        <w:rFonts w:hint="default" w:ascii="Wingdings" w:hAnsi="Wingdings"/>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hint="default" w:ascii="Aptos" w:hAnsi="Aptos"/>
      </w:rPr>
    </w:lvl>
    <w:lvl w:ilvl="1" w:tplc="B776C984">
      <w:start w:val="1"/>
      <w:numFmt w:val="bullet"/>
      <w:lvlText w:val="o"/>
      <w:lvlJc w:val="left"/>
      <w:pPr>
        <w:ind w:left="1440" w:hanging="360"/>
      </w:pPr>
      <w:rPr>
        <w:rFonts w:hint="default" w:ascii="Courier New" w:hAnsi="Courier New"/>
      </w:rPr>
    </w:lvl>
    <w:lvl w:ilvl="2" w:tplc="7CBEF8C6">
      <w:start w:val="1"/>
      <w:numFmt w:val="bullet"/>
      <w:lvlText w:val=""/>
      <w:lvlJc w:val="left"/>
      <w:pPr>
        <w:ind w:left="2160" w:hanging="360"/>
      </w:pPr>
      <w:rPr>
        <w:rFonts w:hint="default" w:ascii="Wingdings" w:hAnsi="Wingdings"/>
      </w:rPr>
    </w:lvl>
    <w:lvl w:ilvl="3" w:tplc="635A0CBA">
      <w:start w:val="1"/>
      <w:numFmt w:val="bullet"/>
      <w:lvlText w:val=""/>
      <w:lvlJc w:val="left"/>
      <w:pPr>
        <w:ind w:left="2880" w:hanging="360"/>
      </w:pPr>
      <w:rPr>
        <w:rFonts w:hint="default" w:ascii="Symbol" w:hAnsi="Symbol"/>
      </w:rPr>
    </w:lvl>
    <w:lvl w:ilvl="4" w:tplc="8472ABD2">
      <w:start w:val="1"/>
      <w:numFmt w:val="bullet"/>
      <w:lvlText w:val="o"/>
      <w:lvlJc w:val="left"/>
      <w:pPr>
        <w:ind w:left="3600" w:hanging="360"/>
      </w:pPr>
      <w:rPr>
        <w:rFonts w:hint="default" w:ascii="Courier New" w:hAnsi="Courier New"/>
      </w:rPr>
    </w:lvl>
    <w:lvl w:ilvl="5" w:tplc="05C222EC">
      <w:start w:val="1"/>
      <w:numFmt w:val="bullet"/>
      <w:lvlText w:val=""/>
      <w:lvlJc w:val="left"/>
      <w:pPr>
        <w:ind w:left="4320" w:hanging="360"/>
      </w:pPr>
      <w:rPr>
        <w:rFonts w:hint="default" w:ascii="Wingdings" w:hAnsi="Wingdings"/>
      </w:rPr>
    </w:lvl>
    <w:lvl w:ilvl="6" w:tplc="FED03C88">
      <w:start w:val="1"/>
      <w:numFmt w:val="bullet"/>
      <w:lvlText w:val=""/>
      <w:lvlJc w:val="left"/>
      <w:pPr>
        <w:ind w:left="5040" w:hanging="360"/>
      </w:pPr>
      <w:rPr>
        <w:rFonts w:hint="default" w:ascii="Symbol" w:hAnsi="Symbol"/>
      </w:rPr>
    </w:lvl>
    <w:lvl w:ilvl="7" w:tplc="8180B28C">
      <w:start w:val="1"/>
      <w:numFmt w:val="bullet"/>
      <w:lvlText w:val="o"/>
      <w:lvlJc w:val="left"/>
      <w:pPr>
        <w:ind w:left="5760" w:hanging="360"/>
      </w:pPr>
      <w:rPr>
        <w:rFonts w:hint="default" w:ascii="Courier New" w:hAnsi="Courier New"/>
      </w:rPr>
    </w:lvl>
    <w:lvl w:ilvl="8" w:tplc="4C3274CE">
      <w:start w:val="1"/>
      <w:numFmt w:val="bullet"/>
      <w:lvlText w:val=""/>
      <w:lvlJc w:val="left"/>
      <w:pPr>
        <w:ind w:left="6480" w:hanging="360"/>
      </w:pPr>
      <w:rPr>
        <w:rFonts w:hint="default" w:ascii="Wingdings" w:hAnsi="Wingdings"/>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hint="default" w:ascii="Aptos" w:hAnsi="Aptos"/>
      </w:rPr>
    </w:lvl>
    <w:lvl w:ilvl="1" w:tplc="EC24B886">
      <w:start w:val="1"/>
      <w:numFmt w:val="bullet"/>
      <w:lvlText w:val="o"/>
      <w:lvlJc w:val="left"/>
      <w:pPr>
        <w:ind w:left="1440" w:hanging="360"/>
      </w:pPr>
      <w:rPr>
        <w:rFonts w:hint="default" w:ascii="Courier New" w:hAnsi="Courier New"/>
      </w:rPr>
    </w:lvl>
    <w:lvl w:ilvl="2" w:tplc="79CE3A28">
      <w:start w:val="1"/>
      <w:numFmt w:val="bullet"/>
      <w:lvlText w:val=""/>
      <w:lvlJc w:val="left"/>
      <w:pPr>
        <w:ind w:left="2160" w:hanging="360"/>
      </w:pPr>
      <w:rPr>
        <w:rFonts w:hint="default" w:ascii="Wingdings" w:hAnsi="Wingdings"/>
      </w:rPr>
    </w:lvl>
    <w:lvl w:ilvl="3" w:tplc="79BE03A2">
      <w:start w:val="1"/>
      <w:numFmt w:val="bullet"/>
      <w:lvlText w:val=""/>
      <w:lvlJc w:val="left"/>
      <w:pPr>
        <w:ind w:left="2880" w:hanging="360"/>
      </w:pPr>
      <w:rPr>
        <w:rFonts w:hint="default" w:ascii="Symbol" w:hAnsi="Symbol"/>
      </w:rPr>
    </w:lvl>
    <w:lvl w:ilvl="4" w:tplc="CDB6604C">
      <w:start w:val="1"/>
      <w:numFmt w:val="bullet"/>
      <w:lvlText w:val="o"/>
      <w:lvlJc w:val="left"/>
      <w:pPr>
        <w:ind w:left="3600" w:hanging="360"/>
      </w:pPr>
      <w:rPr>
        <w:rFonts w:hint="default" w:ascii="Courier New" w:hAnsi="Courier New"/>
      </w:rPr>
    </w:lvl>
    <w:lvl w:ilvl="5" w:tplc="99FCBD6E">
      <w:start w:val="1"/>
      <w:numFmt w:val="bullet"/>
      <w:lvlText w:val=""/>
      <w:lvlJc w:val="left"/>
      <w:pPr>
        <w:ind w:left="4320" w:hanging="360"/>
      </w:pPr>
      <w:rPr>
        <w:rFonts w:hint="default" w:ascii="Wingdings" w:hAnsi="Wingdings"/>
      </w:rPr>
    </w:lvl>
    <w:lvl w:ilvl="6" w:tplc="C288602A">
      <w:start w:val="1"/>
      <w:numFmt w:val="bullet"/>
      <w:lvlText w:val=""/>
      <w:lvlJc w:val="left"/>
      <w:pPr>
        <w:ind w:left="5040" w:hanging="360"/>
      </w:pPr>
      <w:rPr>
        <w:rFonts w:hint="default" w:ascii="Symbol" w:hAnsi="Symbol"/>
      </w:rPr>
    </w:lvl>
    <w:lvl w:ilvl="7" w:tplc="7F00C298">
      <w:start w:val="1"/>
      <w:numFmt w:val="bullet"/>
      <w:lvlText w:val="o"/>
      <w:lvlJc w:val="left"/>
      <w:pPr>
        <w:ind w:left="5760" w:hanging="360"/>
      </w:pPr>
      <w:rPr>
        <w:rFonts w:hint="default" w:ascii="Courier New" w:hAnsi="Courier New"/>
      </w:rPr>
    </w:lvl>
    <w:lvl w:ilvl="8" w:tplc="D27EAA88">
      <w:start w:val="1"/>
      <w:numFmt w:val="bullet"/>
      <w:lvlText w:val=""/>
      <w:lvlJc w:val="left"/>
      <w:pPr>
        <w:ind w:left="6480" w:hanging="360"/>
      </w:pPr>
      <w:rPr>
        <w:rFonts w:hint="default" w:ascii="Wingdings" w:hAnsi="Wingdings"/>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hint="default" w:ascii="Aptos" w:hAnsi="Aptos"/>
      </w:rPr>
    </w:lvl>
    <w:lvl w:ilvl="1" w:tplc="7090A0DE">
      <w:start w:val="1"/>
      <w:numFmt w:val="bullet"/>
      <w:lvlText w:val="o"/>
      <w:lvlJc w:val="left"/>
      <w:pPr>
        <w:ind w:left="1440" w:hanging="360"/>
      </w:pPr>
      <w:rPr>
        <w:rFonts w:hint="default" w:ascii="Courier New" w:hAnsi="Courier New"/>
      </w:rPr>
    </w:lvl>
    <w:lvl w:ilvl="2" w:tplc="F4727F0E">
      <w:start w:val="1"/>
      <w:numFmt w:val="bullet"/>
      <w:lvlText w:val=""/>
      <w:lvlJc w:val="left"/>
      <w:pPr>
        <w:ind w:left="2160" w:hanging="360"/>
      </w:pPr>
      <w:rPr>
        <w:rFonts w:hint="default" w:ascii="Wingdings" w:hAnsi="Wingdings"/>
      </w:rPr>
    </w:lvl>
    <w:lvl w:ilvl="3" w:tplc="BD7CED82">
      <w:start w:val="1"/>
      <w:numFmt w:val="bullet"/>
      <w:lvlText w:val=""/>
      <w:lvlJc w:val="left"/>
      <w:pPr>
        <w:ind w:left="2880" w:hanging="360"/>
      </w:pPr>
      <w:rPr>
        <w:rFonts w:hint="default" w:ascii="Symbol" w:hAnsi="Symbol"/>
      </w:rPr>
    </w:lvl>
    <w:lvl w:ilvl="4" w:tplc="29727C38">
      <w:start w:val="1"/>
      <w:numFmt w:val="bullet"/>
      <w:lvlText w:val="o"/>
      <w:lvlJc w:val="left"/>
      <w:pPr>
        <w:ind w:left="3600" w:hanging="360"/>
      </w:pPr>
      <w:rPr>
        <w:rFonts w:hint="default" w:ascii="Courier New" w:hAnsi="Courier New"/>
      </w:rPr>
    </w:lvl>
    <w:lvl w:ilvl="5" w:tplc="FFFABF78">
      <w:start w:val="1"/>
      <w:numFmt w:val="bullet"/>
      <w:lvlText w:val=""/>
      <w:lvlJc w:val="left"/>
      <w:pPr>
        <w:ind w:left="4320" w:hanging="360"/>
      </w:pPr>
      <w:rPr>
        <w:rFonts w:hint="default" w:ascii="Wingdings" w:hAnsi="Wingdings"/>
      </w:rPr>
    </w:lvl>
    <w:lvl w:ilvl="6" w:tplc="0D4ED070">
      <w:start w:val="1"/>
      <w:numFmt w:val="bullet"/>
      <w:lvlText w:val=""/>
      <w:lvlJc w:val="left"/>
      <w:pPr>
        <w:ind w:left="5040" w:hanging="360"/>
      </w:pPr>
      <w:rPr>
        <w:rFonts w:hint="default" w:ascii="Symbol" w:hAnsi="Symbol"/>
      </w:rPr>
    </w:lvl>
    <w:lvl w:ilvl="7" w:tplc="0924E376">
      <w:start w:val="1"/>
      <w:numFmt w:val="bullet"/>
      <w:lvlText w:val="o"/>
      <w:lvlJc w:val="left"/>
      <w:pPr>
        <w:ind w:left="5760" w:hanging="360"/>
      </w:pPr>
      <w:rPr>
        <w:rFonts w:hint="default" w:ascii="Courier New" w:hAnsi="Courier New"/>
      </w:rPr>
    </w:lvl>
    <w:lvl w:ilvl="8" w:tplc="CD388836">
      <w:start w:val="1"/>
      <w:numFmt w:val="bullet"/>
      <w:lvlText w:val=""/>
      <w:lvlJc w:val="left"/>
      <w:pPr>
        <w:ind w:left="6480" w:hanging="360"/>
      </w:pPr>
      <w:rPr>
        <w:rFonts w:hint="default" w:ascii="Wingdings" w:hAnsi="Wingdings"/>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hint="default" w:ascii="Aptos" w:hAnsi="Aptos"/>
      </w:rPr>
    </w:lvl>
    <w:lvl w:ilvl="1" w:tplc="8BCA673A">
      <w:start w:val="1"/>
      <w:numFmt w:val="bullet"/>
      <w:lvlText w:val="o"/>
      <w:lvlJc w:val="left"/>
      <w:pPr>
        <w:ind w:left="1440" w:hanging="360"/>
      </w:pPr>
      <w:rPr>
        <w:rFonts w:hint="default" w:ascii="Courier New" w:hAnsi="Courier New"/>
      </w:rPr>
    </w:lvl>
    <w:lvl w:ilvl="2" w:tplc="8AE62C52">
      <w:start w:val="1"/>
      <w:numFmt w:val="bullet"/>
      <w:lvlText w:val=""/>
      <w:lvlJc w:val="left"/>
      <w:pPr>
        <w:ind w:left="2160" w:hanging="360"/>
      </w:pPr>
      <w:rPr>
        <w:rFonts w:hint="default" w:ascii="Wingdings" w:hAnsi="Wingdings"/>
      </w:rPr>
    </w:lvl>
    <w:lvl w:ilvl="3" w:tplc="B1B03920">
      <w:start w:val="1"/>
      <w:numFmt w:val="bullet"/>
      <w:lvlText w:val=""/>
      <w:lvlJc w:val="left"/>
      <w:pPr>
        <w:ind w:left="2880" w:hanging="360"/>
      </w:pPr>
      <w:rPr>
        <w:rFonts w:hint="default" w:ascii="Symbol" w:hAnsi="Symbol"/>
      </w:rPr>
    </w:lvl>
    <w:lvl w:ilvl="4" w:tplc="F7BCAFC4">
      <w:start w:val="1"/>
      <w:numFmt w:val="bullet"/>
      <w:lvlText w:val="o"/>
      <w:lvlJc w:val="left"/>
      <w:pPr>
        <w:ind w:left="3600" w:hanging="360"/>
      </w:pPr>
      <w:rPr>
        <w:rFonts w:hint="default" w:ascii="Courier New" w:hAnsi="Courier New"/>
      </w:rPr>
    </w:lvl>
    <w:lvl w:ilvl="5" w:tplc="96A23CDA">
      <w:start w:val="1"/>
      <w:numFmt w:val="bullet"/>
      <w:lvlText w:val=""/>
      <w:lvlJc w:val="left"/>
      <w:pPr>
        <w:ind w:left="4320" w:hanging="360"/>
      </w:pPr>
      <w:rPr>
        <w:rFonts w:hint="default" w:ascii="Wingdings" w:hAnsi="Wingdings"/>
      </w:rPr>
    </w:lvl>
    <w:lvl w:ilvl="6" w:tplc="CA06F6CC">
      <w:start w:val="1"/>
      <w:numFmt w:val="bullet"/>
      <w:lvlText w:val=""/>
      <w:lvlJc w:val="left"/>
      <w:pPr>
        <w:ind w:left="5040" w:hanging="360"/>
      </w:pPr>
      <w:rPr>
        <w:rFonts w:hint="default" w:ascii="Symbol" w:hAnsi="Symbol"/>
      </w:rPr>
    </w:lvl>
    <w:lvl w:ilvl="7" w:tplc="B944F9DA">
      <w:start w:val="1"/>
      <w:numFmt w:val="bullet"/>
      <w:lvlText w:val="o"/>
      <w:lvlJc w:val="left"/>
      <w:pPr>
        <w:ind w:left="5760" w:hanging="360"/>
      </w:pPr>
      <w:rPr>
        <w:rFonts w:hint="default" w:ascii="Courier New" w:hAnsi="Courier New"/>
      </w:rPr>
    </w:lvl>
    <w:lvl w:ilvl="8" w:tplc="BCE8BB36">
      <w:start w:val="1"/>
      <w:numFmt w:val="bullet"/>
      <w:lvlText w:val=""/>
      <w:lvlJc w:val="left"/>
      <w:pPr>
        <w:ind w:left="6480" w:hanging="360"/>
      </w:pPr>
      <w:rPr>
        <w:rFonts w:hint="default" w:ascii="Wingdings" w:hAnsi="Wingdings"/>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6BD2"/>
    <w:rsid w:val="00184955"/>
    <w:rsid w:val="001A1D31"/>
    <w:rsid w:val="001E4458"/>
    <w:rsid w:val="0024477E"/>
    <w:rsid w:val="0027030E"/>
    <w:rsid w:val="00284FE6"/>
    <w:rsid w:val="0028647F"/>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21261"/>
    <w:rsid w:val="00445E37"/>
    <w:rsid w:val="0046035C"/>
    <w:rsid w:val="004C2E02"/>
    <w:rsid w:val="004C4F85"/>
    <w:rsid w:val="00500BA6"/>
    <w:rsid w:val="0050333D"/>
    <w:rsid w:val="0050348F"/>
    <w:rsid w:val="00505201"/>
    <w:rsid w:val="00507966"/>
    <w:rsid w:val="00510404"/>
    <w:rsid w:val="00550362"/>
    <w:rsid w:val="00551D75"/>
    <w:rsid w:val="00575CAE"/>
    <w:rsid w:val="00583AF6"/>
    <w:rsid w:val="005B0BB6"/>
    <w:rsid w:val="005E1730"/>
    <w:rsid w:val="005E6FAA"/>
    <w:rsid w:val="006019AB"/>
    <w:rsid w:val="00610DF9"/>
    <w:rsid w:val="00616988"/>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21F9"/>
    <w:rsid w:val="007959B3"/>
    <w:rsid w:val="00796E3B"/>
    <w:rsid w:val="007B15CD"/>
    <w:rsid w:val="007B4FF7"/>
    <w:rsid w:val="007C2C75"/>
    <w:rsid w:val="007E7EE7"/>
    <w:rsid w:val="007F59F3"/>
    <w:rsid w:val="007F7FD8"/>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A02962"/>
    <w:rsid w:val="00A2132B"/>
    <w:rsid w:val="00A21EE1"/>
    <w:rsid w:val="00A53CEA"/>
    <w:rsid w:val="00A569C2"/>
    <w:rsid w:val="00A62666"/>
    <w:rsid w:val="00AD24DC"/>
    <w:rsid w:val="00AE18FA"/>
    <w:rsid w:val="00AE527F"/>
    <w:rsid w:val="00AF4E0D"/>
    <w:rsid w:val="00B17F51"/>
    <w:rsid w:val="00B267DD"/>
    <w:rsid w:val="00B774F3"/>
    <w:rsid w:val="00BC0ACB"/>
    <w:rsid w:val="00BC5995"/>
    <w:rsid w:val="00BE35C4"/>
    <w:rsid w:val="00BF2EB9"/>
    <w:rsid w:val="00C13EC0"/>
    <w:rsid w:val="00C35E6B"/>
    <w:rsid w:val="00C60163"/>
    <w:rsid w:val="00CB76D3"/>
    <w:rsid w:val="00CD5940"/>
    <w:rsid w:val="00CE56EF"/>
    <w:rsid w:val="00CF72B2"/>
    <w:rsid w:val="00D60BFB"/>
    <w:rsid w:val="00D67D20"/>
    <w:rsid w:val="00DA5F3A"/>
    <w:rsid w:val="00DB1321"/>
    <w:rsid w:val="00DC2B6B"/>
    <w:rsid w:val="00DE04E3"/>
    <w:rsid w:val="00E34F15"/>
    <w:rsid w:val="00E44629"/>
    <w:rsid w:val="00EC6D02"/>
    <w:rsid w:val="00EC7F29"/>
    <w:rsid w:val="00EE0EE2"/>
    <w:rsid w:val="00EE2B76"/>
    <w:rsid w:val="00EF39F6"/>
    <w:rsid w:val="00F01B1D"/>
    <w:rsid w:val="00F53422"/>
    <w:rsid w:val="00F645CE"/>
    <w:rsid w:val="00F745FD"/>
    <w:rsid w:val="00F84EE7"/>
    <w:rsid w:val="01EC0058"/>
    <w:rsid w:val="0253A01F"/>
    <w:rsid w:val="02D0F9CC"/>
    <w:rsid w:val="02E4E946"/>
    <w:rsid w:val="0307BE85"/>
    <w:rsid w:val="0335EA96"/>
    <w:rsid w:val="0363A732"/>
    <w:rsid w:val="04E962DF"/>
    <w:rsid w:val="06FD1E23"/>
    <w:rsid w:val="0752EBAB"/>
    <w:rsid w:val="08A95AED"/>
    <w:rsid w:val="08C76964"/>
    <w:rsid w:val="0B475838"/>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1930FA5"/>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B028717"/>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5FACFA46"/>
    <w:rsid w:val="6133D35C"/>
    <w:rsid w:val="61D13F33"/>
    <w:rsid w:val="62E11D2D"/>
    <w:rsid w:val="642A4CC1"/>
    <w:rsid w:val="647AF3D5"/>
    <w:rsid w:val="660DF057"/>
    <w:rsid w:val="6622325A"/>
    <w:rsid w:val="66CC0E89"/>
    <w:rsid w:val="673DD5AA"/>
    <w:rsid w:val="6A6029AD"/>
    <w:rsid w:val="6AE0C7CC"/>
    <w:rsid w:val="6D77AC20"/>
    <w:rsid w:val="6DF3FE5A"/>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lastModifiedBy>
  <revision>132</revision>
  <dcterms:created xsi:type="dcterms:W3CDTF">2024-11-22T21:07:00.0000000Z</dcterms:created>
  <dcterms:modified xsi:type="dcterms:W3CDTF">2024-12-09T02:23:42.3628444Z</dcterms:modified>
</coreProperties>
</file>