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269374" w14:textId="77777777" w:rsidR="00632256" w:rsidRPr="009A7403" w:rsidRDefault="00632256" w:rsidP="00632256">
      <w:pPr>
        <w:rPr>
          <w:sz w:val="40"/>
          <w:szCs w:val="40"/>
        </w:rPr>
      </w:pPr>
    </w:p>
    <w:p w14:paraId="7FF3951D" w14:textId="77777777" w:rsidR="00632256" w:rsidRPr="009A7403" w:rsidRDefault="00632256" w:rsidP="00632256">
      <w:pPr>
        <w:pStyle w:val="Title"/>
        <w:jc w:val="center"/>
        <w:rPr>
          <w:sz w:val="28"/>
          <w:szCs w:val="28"/>
        </w:rPr>
      </w:pPr>
      <w:bookmarkStart w:id="0" w:name="_nnf7vmbt3tpa" w:colFirst="0" w:colLast="0"/>
      <w:bookmarkEnd w:id="0"/>
      <w:r w:rsidRPr="009A7403">
        <w:t>Mass Spectrometer Interface</w:t>
      </w:r>
    </w:p>
    <w:p w14:paraId="3EAC80C8" w14:textId="77777777" w:rsidR="00632256" w:rsidRPr="009A7403" w:rsidRDefault="00632256" w:rsidP="00632256">
      <w:pPr>
        <w:pStyle w:val="Subtitle"/>
        <w:jc w:val="center"/>
        <w:rPr>
          <w:rFonts w:ascii="Arial" w:hAnsi="Arial" w:cs="Arial"/>
        </w:rPr>
      </w:pPr>
      <w:bookmarkStart w:id="1" w:name="_fghrny78mngo" w:colFirst="0" w:colLast="0"/>
      <w:bookmarkEnd w:id="1"/>
      <w:r w:rsidRPr="009A7403">
        <w:rPr>
          <w:rFonts w:ascii="Arial" w:hAnsi="Arial" w:cs="Arial"/>
        </w:rPr>
        <w:t>A Desktop Application for Reading Instrument Data</w:t>
      </w:r>
    </w:p>
    <w:p w14:paraId="7AD54D3F" w14:textId="77777777" w:rsidR="00632256" w:rsidRDefault="00632256" w:rsidP="00632256">
      <w:pPr>
        <w:jc w:val="center"/>
      </w:pPr>
    </w:p>
    <w:p w14:paraId="64016CDC" w14:textId="77777777" w:rsidR="00632256" w:rsidRPr="009A7403" w:rsidRDefault="00632256" w:rsidP="00632256">
      <w:pPr>
        <w:jc w:val="center"/>
      </w:pPr>
    </w:p>
    <w:p w14:paraId="25BA213F" w14:textId="77777777" w:rsidR="00632256" w:rsidRPr="009A7403" w:rsidRDefault="00632256" w:rsidP="00632256">
      <w:pPr>
        <w:jc w:val="center"/>
      </w:pPr>
      <w:r w:rsidRPr="009A7403">
        <w:t>Cousins Photosynthesis Lab in the School of Biological Sciences at WSU</w:t>
      </w:r>
    </w:p>
    <w:p w14:paraId="709A21E2" w14:textId="77777777" w:rsidR="00632256" w:rsidRPr="009A7403" w:rsidRDefault="00632256" w:rsidP="00632256">
      <w:pPr>
        <w:jc w:val="center"/>
      </w:pPr>
      <w:r w:rsidRPr="009A7403">
        <w:rPr>
          <w:noProof/>
        </w:rPr>
        <w:drawing>
          <wp:inline distT="0" distB="0" distL="0" distR="0" wp14:anchorId="3B7EF2C7" wp14:editId="10349A68">
            <wp:extent cx="1162050" cy="1133475"/>
            <wp:effectExtent l="0" t="0" r="0" b="9525"/>
            <wp:docPr id="1" name="image1.jpg" descr="https://encrypted-tbn1.google.com/images?q=tbn:ANd9GcQeSRxPF6-MPnLymbBY3KGjLCSJ1VVvoefTFNSHesErmKLDmciN"/>
            <wp:cNvGraphicFramePr/>
            <a:graphic xmlns:a="http://schemas.openxmlformats.org/drawingml/2006/main">
              <a:graphicData uri="http://schemas.openxmlformats.org/drawingml/2006/picture">
                <pic:pic xmlns:pic="http://schemas.openxmlformats.org/drawingml/2006/picture">
                  <pic:nvPicPr>
                    <pic:cNvPr id="0" name="image1.jpg" descr="https://encrypted-tbn1.google.com/images?q=tbn:ANd9GcQeSRxPF6-MPnLymbBY3KGjLCSJ1VVvoefTFNSHesErmKLDmciN"/>
                    <pic:cNvPicPr preferRelativeResize="0"/>
                  </pic:nvPicPr>
                  <pic:blipFill>
                    <a:blip r:embed="rId7"/>
                    <a:srcRect/>
                    <a:stretch>
                      <a:fillRect/>
                    </a:stretch>
                  </pic:blipFill>
                  <pic:spPr>
                    <a:xfrm>
                      <a:off x="0" y="0"/>
                      <a:ext cx="1162359" cy="1133776"/>
                    </a:xfrm>
                    <a:prstGeom prst="rect">
                      <a:avLst/>
                    </a:prstGeom>
                    <a:ln/>
                  </pic:spPr>
                </pic:pic>
              </a:graphicData>
            </a:graphic>
          </wp:inline>
        </w:drawing>
      </w:r>
    </w:p>
    <w:p w14:paraId="6412DD8D" w14:textId="77777777" w:rsidR="00632256" w:rsidRDefault="00632256" w:rsidP="00632256"/>
    <w:p w14:paraId="42CA4D34" w14:textId="77777777" w:rsidR="00632256" w:rsidRPr="009A7403" w:rsidRDefault="00632256" w:rsidP="00632256"/>
    <w:p w14:paraId="66009BB4" w14:textId="77777777" w:rsidR="00632256" w:rsidRPr="009A7403" w:rsidRDefault="00632256" w:rsidP="00632256">
      <w:pPr>
        <w:spacing w:after="0"/>
        <w:jc w:val="center"/>
        <w:rPr>
          <w:b/>
          <w:sz w:val="24"/>
          <w:szCs w:val="24"/>
        </w:rPr>
      </w:pPr>
      <w:r w:rsidRPr="009A7403">
        <w:rPr>
          <w:b/>
          <w:sz w:val="24"/>
          <w:szCs w:val="24"/>
        </w:rPr>
        <w:t>Team Linnaea Borealis</w:t>
      </w:r>
    </w:p>
    <w:p w14:paraId="40624419" w14:textId="77777777" w:rsidR="00632256" w:rsidRPr="009A7403" w:rsidRDefault="00632256" w:rsidP="00632256">
      <w:pPr>
        <w:spacing w:after="0"/>
        <w:jc w:val="center"/>
        <w:rPr>
          <w:b/>
          <w:sz w:val="24"/>
          <w:szCs w:val="24"/>
        </w:rPr>
      </w:pPr>
      <w:r w:rsidRPr="009A7403">
        <w:rPr>
          <w:b/>
          <w:noProof/>
          <w:sz w:val="24"/>
          <w:szCs w:val="24"/>
        </w:rPr>
        <w:drawing>
          <wp:inline distT="0" distB="0" distL="0" distR="0" wp14:anchorId="4D1440A7" wp14:editId="1D011B57">
            <wp:extent cx="1542469" cy="1523365"/>
            <wp:effectExtent l="0" t="0" r="635" b="635"/>
            <wp:docPr id="122023766" name="Picture 4" descr="Team Logo. A pair of twinflowers stemming from the same v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23766" name="Picture 4" descr="Team Logo. A pair of twinflowers stemming from the same vine."/>
                    <pic:cNvPicPr/>
                  </pic:nvPicPr>
                  <pic:blipFill rotWithShape="1">
                    <a:blip r:embed="rId8" cstate="print">
                      <a:extLst>
                        <a:ext uri="{28A0092B-C50C-407E-A947-70E740481C1C}">
                          <a14:useLocalDpi xmlns:a14="http://schemas.microsoft.com/office/drawing/2010/main" val="0"/>
                        </a:ext>
                      </a:extLst>
                    </a:blip>
                    <a:srcRect l="3935" r="5021" b="6250"/>
                    <a:stretch/>
                  </pic:blipFill>
                  <pic:spPr bwMode="auto">
                    <a:xfrm>
                      <a:off x="0" y="0"/>
                      <a:ext cx="1558920" cy="1539612"/>
                    </a:xfrm>
                    <a:prstGeom prst="rect">
                      <a:avLst/>
                    </a:prstGeom>
                    <a:ln>
                      <a:noFill/>
                    </a:ln>
                    <a:extLst>
                      <a:ext uri="{53640926-AAD7-44D8-BBD7-CCE9431645EC}">
                        <a14:shadowObscured xmlns:a14="http://schemas.microsoft.com/office/drawing/2010/main"/>
                      </a:ext>
                    </a:extLst>
                  </pic:spPr>
                </pic:pic>
              </a:graphicData>
            </a:graphic>
          </wp:inline>
        </w:drawing>
      </w:r>
    </w:p>
    <w:p w14:paraId="14DB48A7" w14:textId="77777777" w:rsidR="00632256" w:rsidRPr="000A5FD6" w:rsidRDefault="00632256" w:rsidP="00632256">
      <w:pPr>
        <w:jc w:val="center"/>
      </w:pPr>
      <w:r w:rsidRPr="009A7403">
        <w:t>Kyler Kupp, Erik Holtrop</w:t>
      </w:r>
    </w:p>
    <w:p w14:paraId="02F970D6" w14:textId="77777777" w:rsidR="00332165" w:rsidRDefault="00332165"/>
    <w:p w14:paraId="366A620A" w14:textId="77777777" w:rsidR="00332165" w:rsidRDefault="005014C3">
      <w:r>
        <w:rPr>
          <w:b/>
        </w:rPr>
        <w:lastRenderedPageBreak/>
        <w:t>Note</w:t>
      </w:r>
      <w:r>
        <w:t xml:space="preserve">: Recall that this writing assignment says: </w:t>
      </w:r>
    </w:p>
    <w:p w14:paraId="2A3FD821" w14:textId="77777777" w:rsidR="00332165" w:rsidRDefault="005014C3">
      <w:r>
        <w:t>Length = 3 pages text + appendixes as needed.</w:t>
      </w:r>
    </w:p>
    <w:p w14:paraId="6E5320D5" w14:textId="77777777" w:rsidR="00332165" w:rsidRDefault="005014C3">
      <w:r>
        <w:br/>
        <w:t xml:space="preserve">Some materials do not count towards this </w:t>
      </w:r>
      <w:proofErr w:type="gramStart"/>
      <w:r>
        <w:t>3 page</w:t>
      </w:r>
      <w:proofErr w:type="gramEnd"/>
      <w:r>
        <w:t xml:space="preserve"> minimum. These excluded parts include:</w:t>
      </w:r>
      <w:r>
        <w:br/>
      </w:r>
      <w:r>
        <w:tab/>
        <w:t>Cover page</w:t>
      </w:r>
      <w:r>
        <w:br/>
      </w:r>
      <w:r>
        <w:tab/>
        <w:t>Table of contents</w:t>
      </w:r>
      <w:r>
        <w:br/>
      </w:r>
      <w:r>
        <w:tab/>
        <w:t>Pictures</w:t>
      </w:r>
      <w:r>
        <w:br/>
      </w:r>
      <w:r>
        <w:tab/>
        <w:t>Images</w:t>
      </w:r>
      <w:r>
        <w:br/>
      </w:r>
      <w:r>
        <w:tab/>
        <w:t xml:space="preserve">Use-case UML diagrams </w:t>
      </w:r>
    </w:p>
    <w:p w14:paraId="061F8A16" w14:textId="77777777" w:rsidR="00332165" w:rsidRDefault="005014C3">
      <w:r>
        <w:t>Posted as a single self</w:t>
      </w:r>
      <w:r>
        <w:rPr>
          <w:rFonts w:ascii="Cambria" w:eastAsia="Cambria" w:hAnsi="Cambria" w:cs="Cambria"/>
        </w:rPr>
        <w:t>‐</w:t>
      </w:r>
      <w:r>
        <w:t>contained file (no links to outside resources.)</w:t>
      </w:r>
    </w:p>
    <w:p w14:paraId="03012777" w14:textId="77777777" w:rsidR="00332165" w:rsidRDefault="005014C3">
      <w:r>
        <w:t>Posted as a PDF file to both Blackboard and your team’s Assignments GitLab repository</w:t>
      </w:r>
    </w:p>
    <w:p w14:paraId="5E53BFEB" w14:textId="77777777" w:rsidR="00332165" w:rsidRDefault="005014C3">
      <w:r>
        <w:t>Typed single</w:t>
      </w:r>
      <w:r>
        <w:rPr>
          <w:rFonts w:ascii="Cambria" w:eastAsia="Cambria" w:hAnsi="Cambria" w:cs="Cambria"/>
        </w:rPr>
        <w:t>‐</w:t>
      </w:r>
      <w:r>
        <w:t>spaced.</w:t>
      </w:r>
    </w:p>
    <w:p w14:paraId="4DF68359" w14:textId="77777777" w:rsidR="00332165" w:rsidRDefault="005014C3">
      <w:r>
        <w:t>Typed with black text.</w:t>
      </w:r>
    </w:p>
    <w:p w14:paraId="0519CA2C" w14:textId="77777777" w:rsidR="00332165" w:rsidRDefault="005014C3">
      <w:r>
        <w:t>Typed with #11 font size.</w:t>
      </w:r>
    </w:p>
    <w:p w14:paraId="496DAF7C" w14:textId="77777777" w:rsidR="00332165" w:rsidRDefault="005014C3">
      <w:r>
        <w:t>Typed using Arial font.</w:t>
      </w:r>
    </w:p>
    <w:p w14:paraId="0FF1F60D" w14:textId="77777777" w:rsidR="00332165" w:rsidRDefault="005014C3">
      <w:r>
        <w:t xml:space="preserve">Typed with </w:t>
      </w:r>
      <w:proofErr w:type="gramStart"/>
      <w:r>
        <w:t>one inch</w:t>
      </w:r>
      <w:proofErr w:type="gramEnd"/>
      <w:r>
        <w:t xml:space="preserve"> margins on sides, top and bottom.</w:t>
      </w:r>
    </w:p>
    <w:p w14:paraId="50790792" w14:textId="77777777" w:rsidR="00332165" w:rsidRDefault="005014C3">
      <w:pPr>
        <w:rPr>
          <w:b/>
          <w:sz w:val="24"/>
          <w:szCs w:val="24"/>
          <w:u w:val="single"/>
        </w:rPr>
      </w:pPr>
      <w:r>
        <w:rPr>
          <w:b/>
          <w:u w:val="single"/>
        </w:rPr>
        <w:t>(Please erase this page in your final document.)</w:t>
      </w:r>
    </w:p>
    <w:p w14:paraId="4E244461" w14:textId="77777777" w:rsidR="00332165" w:rsidRDefault="005014C3">
      <w:pPr>
        <w:rPr>
          <w:b/>
          <w:sz w:val="28"/>
          <w:szCs w:val="28"/>
        </w:rPr>
      </w:pPr>
      <w:r>
        <w:br w:type="page"/>
      </w:r>
    </w:p>
    <w:p w14:paraId="60601CFF" w14:textId="77777777" w:rsidR="00332165" w:rsidRDefault="00332165">
      <w:pPr>
        <w:rPr>
          <w:b/>
          <w:sz w:val="28"/>
          <w:szCs w:val="28"/>
        </w:rPr>
      </w:pPr>
    </w:p>
    <w:p w14:paraId="624541B8" w14:textId="77777777" w:rsidR="00332165" w:rsidRDefault="00332165">
      <w:pPr>
        <w:rPr>
          <w:b/>
          <w:sz w:val="28"/>
          <w:szCs w:val="28"/>
        </w:rPr>
      </w:pPr>
    </w:p>
    <w:p w14:paraId="15F71CF1" w14:textId="77777777" w:rsidR="00332165" w:rsidRDefault="005014C3">
      <w:pPr>
        <w:rPr>
          <w:b/>
          <w:sz w:val="28"/>
          <w:szCs w:val="28"/>
        </w:rPr>
      </w:pPr>
      <w:r>
        <w:rPr>
          <w:b/>
          <w:sz w:val="28"/>
          <w:szCs w:val="28"/>
        </w:rPr>
        <w:t>TABLE OF CONTENTS</w:t>
      </w:r>
    </w:p>
    <w:sdt>
      <w:sdtPr>
        <w:id w:val="599223068"/>
        <w:docPartObj>
          <w:docPartGallery w:val="Table of Contents"/>
          <w:docPartUnique/>
        </w:docPartObj>
      </w:sdtPr>
      <w:sdtEndPr/>
      <w:sdtContent>
        <w:p w14:paraId="441E0F02" w14:textId="77777777" w:rsidR="00332165" w:rsidRDefault="005014C3">
          <w:pPr>
            <w:pBdr>
              <w:top w:val="nil"/>
              <w:left w:val="nil"/>
              <w:bottom w:val="nil"/>
              <w:right w:val="nil"/>
              <w:between w:val="nil"/>
            </w:pBdr>
            <w:tabs>
              <w:tab w:val="left" w:pos="440"/>
              <w:tab w:val="right" w:pos="9350"/>
            </w:tabs>
            <w:spacing w:before="120" w:after="120"/>
            <w:rPr>
              <w:rFonts w:ascii="Calibri" w:eastAsia="Calibri" w:hAnsi="Calibri" w:cs="Calibri"/>
              <w:color w:val="000000"/>
            </w:rPr>
          </w:pPr>
          <w:r>
            <w:fldChar w:fldCharType="begin"/>
          </w:r>
          <w:r>
            <w:instrText xml:space="preserve"> TOC \h \u \z </w:instrText>
          </w:r>
          <w:r>
            <w:fldChar w:fldCharType="separate"/>
          </w:r>
          <w:hyperlink w:anchor="_gjdgxs">
            <w:r>
              <w:rPr>
                <w:b/>
                <w:smallCaps/>
                <w:color w:val="000000"/>
                <w:sz w:val="20"/>
                <w:szCs w:val="20"/>
              </w:rPr>
              <w:t>I.</w:t>
            </w:r>
          </w:hyperlink>
          <w:hyperlink w:anchor="_gjdgxs">
            <w:r>
              <w:rPr>
                <w:rFonts w:ascii="Calibri" w:eastAsia="Calibri" w:hAnsi="Calibri" w:cs="Calibri"/>
                <w:color w:val="000000"/>
              </w:rPr>
              <w:tab/>
            </w:r>
          </w:hyperlink>
          <w:r>
            <w:fldChar w:fldCharType="begin"/>
          </w:r>
          <w:r>
            <w:instrText xml:space="preserve"> PAGEREF _gjdgxs \h </w:instrText>
          </w:r>
          <w:r>
            <w:fldChar w:fldCharType="separate"/>
          </w:r>
          <w:r>
            <w:rPr>
              <w:b/>
              <w:smallCaps/>
              <w:color w:val="000000"/>
              <w:sz w:val="20"/>
              <w:szCs w:val="20"/>
            </w:rPr>
            <w:t>Introduction</w:t>
          </w:r>
          <w:r>
            <w:rPr>
              <w:b/>
              <w:smallCaps/>
              <w:color w:val="000000"/>
              <w:sz w:val="20"/>
              <w:szCs w:val="20"/>
            </w:rPr>
            <w:tab/>
            <w:t>4</w:t>
          </w:r>
          <w:r>
            <w:fldChar w:fldCharType="end"/>
          </w:r>
        </w:p>
        <w:p w14:paraId="5032A82D" w14:textId="77777777" w:rsidR="00332165" w:rsidRDefault="005014C3">
          <w:pPr>
            <w:pBdr>
              <w:top w:val="nil"/>
              <w:left w:val="nil"/>
              <w:bottom w:val="nil"/>
              <w:right w:val="nil"/>
              <w:between w:val="nil"/>
            </w:pBdr>
            <w:tabs>
              <w:tab w:val="left" w:pos="440"/>
              <w:tab w:val="right" w:pos="9350"/>
            </w:tabs>
            <w:spacing w:before="120" w:after="120"/>
            <w:rPr>
              <w:rFonts w:ascii="Calibri" w:eastAsia="Calibri" w:hAnsi="Calibri" w:cs="Calibri"/>
              <w:color w:val="000000"/>
            </w:rPr>
          </w:pPr>
          <w:hyperlink w:anchor="_30j0zll">
            <w:r>
              <w:rPr>
                <w:b/>
                <w:smallCaps/>
                <w:color w:val="000000"/>
                <w:sz w:val="20"/>
                <w:szCs w:val="20"/>
              </w:rPr>
              <w:t>II.</w:t>
            </w:r>
          </w:hyperlink>
          <w:hyperlink w:anchor="_30j0zll">
            <w:r>
              <w:rPr>
                <w:rFonts w:ascii="Calibri" w:eastAsia="Calibri" w:hAnsi="Calibri" w:cs="Calibri"/>
                <w:color w:val="000000"/>
              </w:rPr>
              <w:tab/>
            </w:r>
          </w:hyperlink>
          <w:r>
            <w:fldChar w:fldCharType="begin"/>
          </w:r>
          <w:r>
            <w:instrText xml:space="preserve"> PAGEREF _30j0zll \h </w:instrText>
          </w:r>
          <w:r>
            <w:fldChar w:fldCharType="separate"/>
          </w:r>
          <w:r>
            <w:rPr>
              <w:b/>
              <w:smallCaps/>
              <w:color w:val="000000"/>
              <w:sz w:val="20"/>
              <w:szCs w:val="20"/>
            </w:rPr>
            <w:t>System Requirements Specification</w:t>
          </w:r>
          <w:r>
            <w:rPr>
              <w:b/>
              <w:smallCaps/>
              <w:color w:val="000000"/>
              <w:sz w:val="20"/>
              <w:szCs w:val="20"/>
            </w:rPr>
            <w:tab/>
            <w:t>4</w:t>
          </w:r>
          <w:r>
            <w:fldChar w:fldCharType="end"/>
          </w:r>
        </w:p>
        <w:p w14:paraId="426AA821" w14:textId="77777777" w:rsidR="00332165" w:rsidRDefault="005014C3">
          <w:pPr>
            <w:pBdr>
              <w:top w:val="nil"/>
              <w:left w:val="nil"/>
              <w:bottom w:val="nil"/>
              <w:right w:val="nil"/>
              <w:between w:val="nil"/>
            </w:pBdr>
            <w:tabs>
              <w:tab w:val="left" w:pos="880"/>
              <w:tab w:val="right" w:pos="9350"/>
            </w:tabs>
            <w:spacing w:after="0"/>
            <w:ind w:left="220" w:hanging="220"/>
            <w:rPr>
              <w:rFonts w:ascii="Calibri" w:eastAsia="Calibri" w:hAnsi="Calibri" w:cs="Calibri"/>
              <w:color w:val="000000"/>
            </w:rPr>
          </w:pPr>
          <w:hyperlink w:anchor="_1fob9te">
            <w:r>
              <w:rPr>
                <w:smallCaps/>
                <w:color w:val="000000"/>
                <w:sz w:val="20"/>
                <w:szCs w:val="20"/>
              </w:rPr>
              <w:t>II.1.</w:t>
            </w:r>
          </w:hyperlink>
          <w:hyperlink w:anchor="_1fob9te">
            <w:r>
              <w:rPr>
                <w:rFonts w:ascii="Calibri" w:eastAsia="Calibri" w:hAnsi="Calibri" w:cs="Calibri"/>
                <w:color w:val="000000"/>
              </w:rPr>
              <w:tab/>
            </w:r>
          </w:hyperlink>
          <w:r>
            <w:fldChar w:fldCharType="begin"/>
          </w:r>
          <w:r>
            <w:instrText xml:space="preserve"> PAGEREF _1fob9te \h </w:instrText>
          </w:r>
          <w:r>
            <w:fldChar w:fldCharType="separate"/>
          </w:r>
          <w:r>
            <w:rPr>
              <w:smallCaps/>
              <w:color w:val="000000"/>
              <w:sz w:val="20"/>
              <w:szCs w:val="20"/>
            </w:rPr>
            <w:t>Use Cases</w:t>
          </w:r>
          <w:r>
            <w:rPr>
              <w:smallCaps/>
              <w:color w:val="000000"/>
              <w:sz w:val="20"/>
              <w:szCs w:val="20"/>
            </w:rPr>
            <w:tab/>
            <w:t>4</w:t>
          </w:r>
          <w:r>
            <w:fldChar w:fldCharType="end"/>
          </w:r>
        </w:p>
        <w:p w14:paraId="10C0D567" w14:textId="77777777" w:rsidR="00332165" w:rsidRDefault="005014C3">
          <w:pPr>
            <w:pBdr>
              <w:top w:val="nil"/>
              <w:left w:val="nil"/>
              <w:bottom w:val="nil"/>
              <w:right w:val="nil"/>
              <w:between w:val="nil"/>
            </w:pBdr>
            <w:tabs>
              <w:tab w:val="left" w:pos="880"/>
              <w:tab w:val="right" w:pos="9350"/>
            </w:tabs>
            <w:spacing w:after="0"/>
            <w:ind w:left="220" w:hanging="220"/>
            <w:rPr>
              <w:rFonts w:ascii="Calibri" w:eastAsia="Calibri" w:hAnsi="Calibri" w:cs="Calibri"/>
              <w:color w:val="000000"/>
            </w:rPr>
          </w:pPr>
          <w:hyperlink w:anchor="_3znysh7">
            <w:r>
              <w:rPr>
                <w:smallCaps/>
                <w:color w:val="000000"/>
                <w:sz w:val="20"/>
                <w:szCs w:val="20"/>
              </w:rPr>
              <w:t>II.2.</w:t>
            </w:r>
          </w:hyperlink>
          <w:hyperlink w:anchor="_3znysh7">
            <w:r>
              <w:rPr>
                <w:rFonts w:ascii="Calibri" w:eastAsia="Calibri" w:hAnsi="Calibri" w:cs="Calibri"/>
                <w:color w:val="000000"/>
              </w:rPr>
              <w:tab/>
            </w:r>
          </w:hyperlink>
          <w:r>
            <w:fldChar w:fldCharType="begin"/>
          </w:r>
          <w:r>
            <w:instrText xml:space="preserve"> PAGEREF _3znysh7 \h </w:instrText>
          </w:r>
          <w:r>
            <w:fldChar w:fldCharType="separate"/>
          </w:r>
          <w:r>
            <w:rPr>
              <w:smallCaps/>
              <w:color w:val="000000"/>
              <w:sz w:val="20"/>
              <w:szCs w:val="20"/>
            </w:rPr>
            <w:t>Functional Requirements</w:t>
          </w:r>
          <w:r>
            <w:rPr>
              <w:smallCaps/>
              <w:color w:val="000000"/>
              <w:sz w:val="20"/>
              <w:szCs w:val="20"/>
            </w:rPr>
            <w:tab/>
            <w:t>4</w:t>
          </w:r>
          <w:r>
            <w:fldChar w:fldCharType="end"/>
          </w:r>
        </w:p>
        <w:p w14:paraId="50C79AF9" w14:textId="77777777" w:rsidR="00332165" w:rsidRDefault="005014C3">
          <w:pPr>
            <w:pBdr>
              <w:top w:val="nil"/>
              <w:left w:val="nil"/>
              <w:bottom w:val="nil"/>
              <w:right w:val="nil"/>
              <w:between w:val="nil"/>
            </w:pBdr>
            <w:tabs>
              <w:tab w:val="left" w:pos="1320"/>
              <w:tab w:val="right" w:pos="9350"/>
            </w:tabs>
            <w:spacing w:after="0"/>
            <w:ind w:left="440" w:hanging="440"/>
            <w:rPr>
              <w:rFonts w:ascii="Calibri" w:eastAsia="Calibri" w:hAnsi="Calibri" w:cs="Calibri"/>
              <w:color w:val="000000"/>
            </w:rPr>
          </w:pPr>
          <w:hyperlink w:anchor="_2et92p0">
            <w:r>
              <w:rPr>
                <w:i/>
                <w:color w:val="000000"/>
                <w:sz w:val="20"/>
                <w:szCs w:val="20"/>
              </w:rPr>
              <w:t>II.2.1.</w:t>
            </w:r>
          </w:hyperlink>
          <w:hyperlink w:anchor="_2et92p0">
            <w:r>
              <w:rPr>
                <w:rFonts w:ascii="Calibri" w:eastAsia="Calibri" w:hAnsi="Calibri" w:cs="Calibri"/>
                <w:color w:val="000000"/>
              </w:rPr>
              <w:tab/>
            </w:r>
          </w:hyperlink>
          <w:r>
            <w:fldChar w:fldCharType="begin"/>
          </w:r>
          <w:r>
            <w:instrText xml:space="preserve"> PAGEREF _2et92p0 \h </w:instrText>
          </w:r>
          <w:r>
            <w:fldChar w:fldCharType="separate"/>
          </w:r>
          <w:r>
            <w:rPr>
              <w:i/>
              <w:color w:val="000000"/>
              <w:sz w:val="20"/>
              <w:szCs w:val="20"/>
            </w:rPr>
            <w:t>[The name of the module/component/part]</w:t>
          </w:r>
          <w:r>
            <w:rPr>
              <w:i/>
              <w:color w:val="000000"/>
              <w:sz w:val="20"/>
              <w:szCs w:val="20"/>
            </w:rPr>
            <w:tab/>
            <w:t>4</w:t>
          </w:r>
          <w:r>
            <w:fldChar w:fldCharType="end"/>
          </w:r>
        </w:p>
        <w:p w14:paraId="14911209" w14:textId="77777777" w:rsidR="00332165" w:rsidRDefault="005014C3">
          <w:pPr>
            <w:pBdr>
              <w:top w:val="nil"/>
              <w:left w:val="nil"/>
              <w:bottom w:val="nil"/>
              <w:right w:val="nil"/>
              <w:between w:val="nil"/>
            </w:pBdr>
            <w:tabs>
              <w:tab w:val="left" w:pos="1320"/>
              <w:tab w:val="right" w:pos="9350"/>
            </w:tabs>
            <w:spacing w:after="0"/>
            <w:ind w:left="440" w:hanging="440"/>
            <w:rPr>
              <w:rFonts w:ascii="Calibri" w:eastAsia="Calibri" w:hAnsi="Calibri" w:cs="Calibri"/>
              <w:color w:val="000000"/>
            </w:rPr>
          </w:pPr>
          <w:hyperlink w:anchor="_tyjcwt">
            <w:r>
              <w:rPr>
                <w:i/>
                <w:color w:val="000000"/>
                <w:sz w:val="20"/>
                <w:szCs w:val="20"/>
              </w:rPr>
              <w:t>II.2.2.</w:t>
            </w:r>
          </w:hyperlink>
          <w:hyperlink w:anchor="_tyjcwt">
            <w:r>
              <w:rPr>
                <w:rFonts w:ascii="Calibri" w:eastAsia="Calibri" w:hAnsi="Calibri" w:cs="Calibri"/>
                <w:color w:val="000000"/>
              </w:rPr>
              <w:tab/>
            </w:r>
          </w:hyperlink>
          <w:r>
            <w:fldChar w:fldCharType="begin"/>
          </w:r>
          <w:r>
            <w:instrText xml:space="preserve"> PAGEREF _tyjcwt \h </w:instrText>
          </w:r>
          <w:r>
            <w:fldChar w:fldCharType="separate"/>
          </w:r>
          <w:r>
            <w:rPr>
              <w:i/>
              <w:color w:val="000000"/>
              <w:sz w:val="20"/>
              <w:szCs w:val="20"/>
            </w:rPr>
            <w:t>[The name of the next module/component/part]</w:t>
          </w:r>
          <w:r>
            <w:rPr>
              <w:i/>
              <w:color w:val="000000"/>
              <w:sz w:val="20"/>
              <w:szCs w:val="20"/>
            </w:rPr>
            <w:tab/>
            <w:t>5</w:t>
          </w:r>
          <w:r>
            <w:fldChar w:fldCharType="end"/>
          </w:r>
        </w:p>
        <w:p w14:paraId="1C6D9300" w14:textId="77777777" w:rsidR="00332165" w:rsidRDefault="005014C3">
          <w:pPr>
            <w:pBdr>
              <w:top w:val="nil"/>
              <w:left w:val="nil"/>
              <w:bottom w:val="nil"/>
              <w:right w:val="nil"/>
              <w:between w:val="nil"/>
            </w:pBdr>
            <w:tabs>
              <w:tab w:val="left" w:pos="880"/>
              <w:tab w:val="right" w:pos="9350"/>
            </w:tabs>
            <w:spacing w:after="0"/>
            <w:ind w:left="220" w:hanging="220"/>
            <w:rPr>
              <w:rFonts w:ascii="Calibri" w:eastAsia="Calibri" w:hAnsi="Calibri" w:cs="Calibri"/>
              <w:color w:val="000000"/>
            </w:rPr>
          </w:pPr>
          <w:hyperlink w:anchor="_3dy6vkm">
            <w:r>
              <w:rPr>
                <w:smallCaps/>
                <w:color w:val="000000"/>
                <w:sz w:val="20"/>
                <w:szCs w:val="20"/>
              </w:rPr>
              <w:t>II.3.</w:t>
            </w:r>
          </w:hyperlink>
          <w:hyperlink w:anchor="_3dy6vkm">
            <w:r>
              <w:rPr>
                <w:rFonts w:ascii="Calibri" w:eastAsia="Calibri" w:hAnsi="Calibri" w:cs="Calibri"/>
                <w:color w:val="000000"/>
              </w:rPr>
              <w:tab/>
            </w:r>
          </w:hyperlink>
          <w:r>
            <w:fldChar w:fldCharType="begin"/>
          </w:r>
          <w:r>
            <w:instrText xml:space="preserve"> PAGEREF _3dy6vkm \h </w:instrText>
          </w:r>
          <w:r>
            <w:fldChar w:fldCharType="separate"/>
          </w:r>
          <w:r>
            <w:rPr>
              <w:smallCaps/>
              <w:color w:val="000000"/>
              <w:sz w:val="20"/>
              <w:szCs w:val="20"/>
            </w:rPr>
            <w:t>Non-Functional Requirements</w:t>
          </w:r>
          <w:r>
            <w:rPr>
              <w:smallCaps/>
              <w:color w:val="000000"/>
              <w:sz w:val="20"/>
              <w:szCs w:val="20"/>
            </w:rPr>
            <w:tab/>
            <w:t>5</w:t>
          </w:r>
          <w:r>
            <w:fldChar w:fldCharType="end"/>
          </w:r>
        </w:p>
        <w:p w14:paraId="32AD3587" w14:textId="77777777" w:rsidR="00332165" w:rsidRDefault="005014C3">
          <w:pPr>
            <w:pBdr>
              <w:top w:val="nil"/>
              <w:left w:val="nil"/>
              <w:bottom w:val="nil"/>
              <w:right w:val="nil"/>
              <w:between w:val="nil"/>
            </w:pBdr>
            <w:tabs>
              <w:tab w:val="left" w:pos="660"/>
              <w:tab w:val="right" w:pos="9350"/>
            </w:tabs>
            <w:spacing w:before="120" w:after="120"/>
            <w:rPr>
              <w:rFonts w:ascii="Calibri" w:eastAsia="Calibri" w:hAnsi="Calibri" w:cs="Calibri"/>
              <w:color w:val="000000"/>
            </w:rPr>
          </w:pPr>
          <w:hyperlink w:anchor="_1t3h5sf">
            <w:r>
              <w:rPr>
                <w:b/>
                <w:smallCaps/>
                <w:color w:val="000000"/>
                <w:sz w:val="20"/>
                <w:szCs w:val="20"/>
              </w:rPr>
              <w:t>III.</w:t>
            </w:r>
          </w:hyperlink>
          <w:hyperlink w:anchor="_1t3h5sf">
            <w:r>
              <w:rPr>
                <w:rFonts w:ascii="Calibri" w:eastAsia="Calibri" w:hAnsi="Calibri" w:cs="Calibri"/>
                <w:color w:val="000000"/>
              </w:rPr>
              <w:tab/>
            </w:r>
          </w:hyperlink>
          <w:r>
            <w:fldChar w:fldCharType="begin"/>
          </w:r>
          <w:r>
            <w:instrText xml:space="preserve"> PAGEREF _1t3h5sf \h </w:instrText>
          </w:r>
          <w:r>
            <w:fldChar w:fldCharType="separate"/>
          </w:r>
          <w:r>
            <w:rPr>
              <w:b/>
              <w:smallCaps/>
              <w:color w:val="000000"/>
              <w:sz w:val="20"/>
              <w:szCs w:val="20"/>
            </w:rPr>
            <w:t>System Evolution</w:t>
          </w:r>
          <w:r>
            <w:rPr>
              <w:b/>
              <w:smallCaps/>
              <w:color w:val="000000"/>
              <w:sz w:val="20"/>
              <w:szCs w:val="20"/>
            </w:rPr>
            <w:tab/>
            <w:t>5</w:t>
          </w:r>
          <w:r>
            <w:fldChar w:fldCharType="end"/>
          </w:r>
        </w:p>
        <w:p w14:paraId="39EB3D4E" w14:textId="77777777" w:rsidR="00332165" w:rsidRDefault="005014C3">
          <w:pPr>
            <w:pBdr>
              <w:top w:val="nil"/>
              <w:left w:val="nil"/>
              <w:bottom w:val="nil"/>
              <w:right w:val="nil"/>
              <w:between w:val="nil"/>
            </w:pBdr>
            <w:tabs>
              <w:tab w:val="left" w:pos="660"/>
              <w:tab w:val="right" w:pos="9350"/>
            </w:tabs>
            <w:spacing w:before="120" w:after="120"/>
            <w:rPr>
              <w:rFonts w:ascii="Calibri" w:eastAsia="Calibri" w:hAnsi="Calibri" w:cs="Calibri"/>
              <w:color w:val="000000"/>
            </w:rPr>
          </w:pPr>
          <w:hyperlink w:anchor="_4d34og8">
            <w:r>
              <w:rPr>
                <w:b/>
                <w:smallCaps/>
                <w:color w:val="000000"/>
                <w:sz w:val="20"/>
                <w:szCs w:val="20"/>
              </w:rPr>
              <w:t>IV.</w:t>
            </w:r>
          </w:hyperlink>
          <w:hyperlink w:anchor="_4d34og8">
            <w:r>
              <w:rPr>
                <w:rFonts w:ascii="Calibri" w:eastAsia="Calibri" w:hAnsi="Calibri" w:cs="Calibri"/>
                <w:color w:val="000000"/>
              </w:rPr>
              <w:tab/>
            </w:r>
          </w:hyperlink>
          <w:r>
            <w:fldChar w:fldCharType="begin"/>
          </w:r>
          <w:r>
            <w:instrText xml:space="preserve"> PAGEREF _4d34og8 \h </w:instrText>
          </w:r>
          <w:r>
            <w:fldChar w:fldCharType="separate"/>
          </w:r>
          <w:r>
            <w:rPr>
              <w:b/>
              <w:smallCaps/>
              <w:color w:val="000000"/>
              <w:sz w:val="20"/>
              <w:szCs w:val="20"/>
            </w:rPr>
            <w:t>Glossary</w:t>
          </w:r>
          <w:r>
            <w:rPr>
              <w:b/>
              <w:smallCaps/>
              <w:color w:val="000000"/>
              <w:sz w:val="20"/>
              <w:szCs w:val="20"/>
            </w:rPr>
            <w:tab/>
            <w:t>5</w:t>
          </w:r>
          <w:r>
            <w:fldChar w:fldCharType="end"/>
          </w:r>
        </w:p>
        <w:p w14:paraId="109BBB32" w14:textId="77777777" w:rsidR="00332165" w:rsidRDefault="005014C3">
          <w:pPr>
            <w:pBdr>
              <w:top w:val="nil"/>
              <w:left w:val="nil"/>
              <w:bottom w:val="nil"/>
              <w:right w:val="nil"/>
              <w:between w:val="nil"/>
            </w:pBdr>
            <w:tabs>
              <w:tab w:val="left" w:pos="440"/>
              <w:tab w:val="right" w:pos="9350"/>
            </w:tabs>
            <w:spacing w:before="120" w:after="120"/>
            <w:rPr>
              <w:rFonts w:ascii="Calibri" w:eastAsia="Calibri" w:hAnsi="Calibri" w:cs="Calibri"/>
              <w:color w:val="000000"/>
            </w:rPr>
          </w:pPr>
          <w:hyperlink w:anchor="_2s8eyo1">
            <w:r>
              <w:rPr>
                <w:b/>
                <w:smallCaps/>
                <w:color w:val="000000"/>
                <w:sz w:val="20"/>
                <w:szCs w:val="20"/>
              </w:rPr>
              <w:t>V.</w:t>
            </w:r>
          </w:hyperlink>
          <w:hyperlink w:anchor="_2s8eyo1">
            <w:r>
              <w:rPr>
                <w:rFonts w:ascii="Calibri" w:eastAsia="Calibri" w:hAnsi="Calibri" w:cs="Calibri"/>
                <w:color w:val="000000"/>
              </w:rPr>
              <w:tab/>
            </w:r>
          </w:hyperlink>
          <w:r>
            <w:fldChar w:fldCharType="begin"/>
          </w:r>
          <w:r>
            <w:instrText xml:space="preserve"> PAGEREF _2s8eyo1 \h </w:instrText>
          </w:r>
          <w:r>
            <w:fldChar w:fldCharType="separate"/>
          </w:r>
          <w:r>
            <w:rPr>
              <w:b/>
              <w:smallCaps/>
              <w:color w:val="000000"/>
              <w:sz w:val="20"/>
              <w:szCs w:val="20"/>
            </w:rPr>
            <w:t>References</w:t>
          </w:r>
          <w:r>
            <w:rPr>
              <w:b/>
              <w:smallCaps/>
              <w:color w:val="000000"/>
              <w:sz w:val="20"/>
              <w:szCs w:val="20"/>
            </w:rPr>
            <w:tab/>
            <w:t>5</w:t>
          </w:r>
          <w:r>
            <w:fldChar w:fldCharType="end"/>
          </w:r>
        </w:p>
        <w:p w14:paraId="4169292F" w14:textId="77777777" w:rsidR="00332165" w:rsidRDefault="005014C3">
          <w:pPr>
            <w:rPr>
              <w:smallCaps/>
              <w:sz w:val="28"/>
              <w:szCs w:val="28"/>
            </w:rPr>
          </w:pPr>
          <w:r>
            <w:fldChar w:fldCharType="end"/>
          </w:r>
        </w:p>
      </w:sdtContent>
    </w:sdt>
    <w:p w14:paraId="7A5DB681" w14:textId="77777777" w:rsidR="00332165" w:rsidRDefault="005014C3">
      <w:pPr>
        <w:rPr>
          <w:smallCaps/>
          <w:sz w:val="28"/>
          <w:szCs w:val="28"/>
        </w:rPr>
      </w:pPr>
      <w:r>
        <w:br w:type="page"/>
      </w:r>
    </w:p>
    <w:p w14:paraId="782F692C" w14:textId="77777777" w:rsidR="00332165" w:rsidRDefault="005014C3">
      <w:pPr>
        <w:pStyle w:val="Heading1"/>
        <w:numPr>
          <w:ilvl w:val="0"/>
          <w:numId w:val="1"/>
        </w:numPr>
        <w:spacing w:before="0" w:after="0"/>
      </w:pPr>
      <w:bookmarkStart w:id="2" w:name="_gjdgxs" w:colFirst="0" w:colLast="0"/>
      <w:bookmarkEnd w:id="2"/>
      <w:r>
        <w:lastRenderedPageBreak/>
        <w:t>Introduction</w:t>
      </w:r>
    </w:p>
    <w:p w14:paraId="3301CC99" w14:textId="77777777" w:rsidR="00632256" w:rsidRPr="009A7403" w:rsidRDefault="00632256" w:rsidP="00632256">
      <w:pPr>
        <w:spacing w:line="240" w:lineRule="auto"/>
      </w:pPr>
      <w:r w:rsidRPr="41578E62">
        <w:t>When plants breathe, they take carbon dioxide (CO</w:t>
      </w:r>
      <w:r w:rsidRPr="00632256">
        <w:rPr>
          <w:vertAlign w:val="subscript"/>
        </w:rPr>
        <w:t>2</w:t>
      </w:r>
      <w:r w:rsidRPr="41578E62">
        <w:t>) out of the air and replace it with oxygen (O</w:t>
      </w:r>
      <w:r w:rsidRPr="00632256">
        <w:rPr>
          <w:vertAlign w:val="subscript"/>
        </w:rPr>
        <w:t>2</w:t>
      </w:r>
      <w:r w:rsidRPr="41578E62">
        <w:t>). Determining what affects plants’ respiration rate, or their breathing rate, is incredibly valuable data. These factors point backwards in time, reflecting causes for evolutionary trends, and forwards in time, providing opportunities to improve agriculture. We can use a mass spectrometer to measure this breathing rate. The mass spectrometer measures the amount of CO</w:t>
      </w:r>
      <w:r w:rsidRPr="00632256">
        <w:rPr>
          <w:vertAlign w:val="subscript"/>
        </w:rPr>
        <w:t>2</w:t>
      </w:r>
      <w:r w:rsidRPr="41578E62">
        <w:t xml:space="preserve"> and O</w:t>
      </w:r>
      <w:r w:rsidRPr="00632256">
        <w:rPr>
          <w:vertAlign w:val="subscript"/>
        </w:rPr>
        <w:t>2</w:t>
      </w:r>
      <w:r w:rsidRPr="41578E62">
        <w:t xml:space="preserve"> in the air, and so the respiration rate is the change in each of those.</w:t>
      </w:r>
    </w:p>
    <w:p w14:paraId="6712CFF0" w14:textId="4717F259" w:rsidR="00632256" w:rsidRPr="009A7403" w:rsidRDefault="00632256" w:rsidP="00632256">
      <w:pPr>
        <w:spacing w:line="240" w:lineRule="auto"/>
      </w:pPr>
      <w:r w:rsidRPr="009A7403">
        <w:t>The Cousins Photosynthesis Lab in the School of Biological Sciences at Washington State University uses one of these mass spectrometers. These instruments are complicated devices, requiring complex calculations for calibration. The lab uses proprietary software from the mass spectrometer’s manufacturer, but that software outputs massive amounts of data over the course of a multi-hour lab, most of which isn’t needed. This problem has been partially solved with the creation of a Python desktop application, but this application is not perfect. Our task is to improve this application. This application currently faces small bugs, and only works for one instrument. The application is also in process of a UI upgrade.</w:t>
      </w:r>
      <w:r>
        <w:t xml:space="preserve"> </w:t>
      </w:r>
      <w:proofErr w:type="gramStart"/>
      <w:r w:rsidR="00241380">
        <w:t>There’s</w:t>
      </w:r>
      <w:proofErr w:type="gramEnd"/>
      <w:r w:rsidR="00241380">
        <w:t xml:space="preserve"> also a few </w:t>
      </w:r>
      <w:r w:rsidR="00BC2416">
        <w:t>non-spectrometer</w:t>
      </w:r>
      <w:r w:rsidR="00281060">
        <w:t xml:space="preserve"> instruments in the lab that are </w:t>
      </w:r>
      <w:r w:rsidR="005014C3">
        <w:t>provide similar data, that would be easier to use if their data-streams were combined.</w:t>
      </w:r>
    </w:p>
    <w:p w14:paraId="0D6CB89A" w14:textId="77777777" w:rsidR="00332165" w:rsidRDefault="00332165">
      <w:pPr>
        <w:spacing w:after="0" w:line="240" w:lineRule="auto"/>
      </w:pPr>
    </w:p>
    <w:p w14:paraId="1EF2B1EE" w14:textId="77777777" w:rsidR="00332165" w:rsidRDefault="005014C3">
      <w:pPr>
        <w:pStyle w:val="Heading1"/>
        <w:numPr>
          <w:ilvl w:val="0"/>
          <w:numId w:val="1"/>
        </w:numPr>
        <w:spacing w:before="0" w:after="0"/>
      </w:pPr>
      <w:bookmarkStart w:id="3" w:name="_30j0zll" w:colFirst="0" w:colLast="0"/>
      <w:bookmarkEnd w:id="3"/>
      <w:r>
        <w:t>System Requirements Specification</w:t>
      </w:r>
    </w:p>
    <w:p w14:paraId="5FA0C3F6" w14:textId="77777777" w:rsidR="00332165" w:rsidRDefault="005014C3">
      <w:pPr>
        <w:spacing w:after="0" w:line="240" w:lineRule="auto"/>
      </w:pPr>
      <w:r>
        <w:t>In this section you will describe the features, functions and other specifications that are requirements for your product. You will also specify the client/stakeholder need(s) that requirement maps to. If you find a stakeholder that your first assignment did not identify, feel free to add them here as required.</w:t>
      </w:r>
    </w:p>
    <w:p w14:paraId="358A9FAA" w14:textId="77777777" w:rsidR="00332165" w:rsidRDefault="00332165">
      <w:pPr>
        <w:spacing w:after="0" w:line="240" w:lineRule="auto"/>
      </w:pPr>
    </w:p>
    <w:p w14:paraId="221C1ACC" w14:textId="155C00B8" w:rsidR="00332165" w:rsidRDefault="005014C3">
      <w:pPr>
        <w:spacing w:after="0" w:line="240" w:lineRule="auto"/>
      </w:pPr>
      <w:r>
        <w:t xml:space="preserve">Please refer to Section 4.4 in the </w:t>
      </w:r>
      <w:proofErr w:type="spellStart"/>
      <w:r>
        <w:t>CptS</w:t>
      </w:r>
      <w:proofErr w:type="spellEnd"/>
      <w:r>
        <w:t xml:space="preserve"> 322 &amp;</w:t>
      </w:r>
      <w:r w:rsidR="00281060">
        <w:t xml:space="preserve"> </w:t>
      </w:r>
      <w:proofErr w:type="spellStart"/>
      <w:r>
        <w:t>CptS</w:t>
      </w:r>
      <w:proofErr w:type="spellEnd"/>
      <w:r>
        <w:t xml:space="preserve"> 422 textbooks like “Object-Oriented Software Engineering” to refresh your knowledge on software requirements. </w:t>
      </w:r>
    </w:p>
    <w:p w14:paraId="2B3CB603" w14:textId="77777777" w:rsidR="00332165" w:rsidRDefault="00332165">
      <w:pPr>
        <w:spacing w:after="0" w:line="240" w:lineRule="auto"/>
      </w:pPr>
    </w:p>
    <w:p w14:paraId="531F69E1" w14:textId="77777777" w:rsidR="00332165" w:rsidRDefault="005014C3">
      <w:pPr>
        <w:pStyle w:val="Heading2"/>
        <w:numPr>
          <w:ilvl w:val="1"/>
          <w:numId w:val="1"/>
        </w:numPr>
      </w:pPr>
      <w:bookmarkStart w:id="4" w:name="_1fob9te" w:colFirst="0" w:colLast="0"/>
      <w:bookmarkEnd w:id="4"/>
      <w:r>
        <w:t>Use Cases</w:t>
      </w:r>
    </w:p>
    <w:p w14:paraId="772DBFF1" w14:textId="77777777" w:rsidR="00332165" w:rsidRDefault="005014C3">
      <w:pPr>
        <w:spacing w:after="0" w:line="240" w:lineRule="auto"/>
      </w:pPr>
      <w:r>
        <w:t>If applicable, provide some major use-cases that illustrate scenarios for using your product</w:t>
      </w:r>
      <w:r>
        <w:rPr>
          <w:vertAlign w:val="superscript"/>
        </w:rPr>
        <w:footnoteReference w:id="1"/>
      </w:r>
      <w:r>
        <w:t xml:space="preserve">.  Use cases tell a story about how an end user interacts with the system under a specific set of circumstances. You may illustrate the use-cases with UML diagrams. </w:t>
      </w:r>
    </w:p>
    <w:p w14:paraId="31296D46" w14:textId="77777777" w:rsidR="00332165" w:rsidRDefault="00332165">
      <w:pPr>
        <w:spacing w:after="0" w:line="240" w:lineRule="auto"/>
      </w:pPr>
    </w:p>
    <w:p w14:paraId="1D51DF7D" w14:textId="77777777" w:rsidR="00332165" w:rsidRDefault="005014C3">
      <w:pPr>
        <w:spacing w:after="0" w:line="240" w:lineRule="auto"/>
      </w:pPr>
      <w:r>
        <w:t xml:space="preserve">For each use case, identify the related requirements (you may directly refer to the requirements listed in Section II.2). </w:t>
      </w:r>
      <w:r>
        <w:br/>
      </w:r>
    </w:p>
    <w:p w14:paraId="68F775B4" w14:textId="77777777" w:rsidR="00332165" w:rsidRDefault="005014C3">
      <w:pPr>
        <w:spacing w:after="0" w:line="240" w:lineRule="auto"/>
      </w:pPr>
      <w:r>
        <w:t>(</w:t>
      </w:r>
      <w:r>
        <w:rPr>
          <w:u w:val="single"/>
        </w:rPr>
        <w:t>Note that the diagrams will not be counted for the 3 pages text length specified for this document.</w:t>
      </w:r>
      <w:r>
        <w:t>)</w:t>
      </w:r>
    </w:p>
    <w:p w14:paraId="786B7C8A" w14:textId="77777777" w:rsidR="00332165" w:rsidRDefault="00332165">
      <w:pPr>
        <w:spacing w:after="0" w:line="240" w:lineRule="auto"/>
      </w:pPr>
    </w:p>
    <w:p w14:paraId="4E95A787" w14:textId="77777777" w:rsidR="00332165" w:rsidRDefault="005014C3">
      <w:pPr>
        <w:pStyle w:val="Heading2"/>
        <w:numPr>
          <w:ilvl w:val="1"/>
          <w:numId w:val="1"/>
        </w:numPr>
      </w:pPr>
      <w:bookmarkStart w:id="5" w:name="_3znysh7" w:colFirst="0" w:colLast="0"/>
      <w:bookmarkEnd w:id="5"/>
      <w:r>
        <w:t>Functional Requirements</w:t>
      </w:r>
    </w:p>
    <w:p w14:paraId="5E48C760" w14:textId="77777777" w:rsidR="00332165" w:rsidRDefault="005014C3">
      <w:pPr>
        <w:spacing w:after="0" w:line="240" w:lineRule="auto"/>
      </w:pPr>
      <w:r>
        <w:t xml:space="preserve">List the functional </w:t>
      </w:r>
      <w:r>
        <w:t>requirements in this section</w:t>
      </w:r>
      <w:r>
        <w:rPr>
          <w:vertAlign w:val="superscript"/>
        </w:rPr>
        <w:footnoteReference w:id="2"/>
      </w:r>
      <w:r>
        <w:t xml:space="preserve">. </w:t>
      </w:r>
    </w:p>
    <w:p w14:paraId="291585D8" w14:textId="77777777" w:rsidR="00332165" w:rsidRDefault="00332165">
      <w:pPr>
        <w:spacing w:after="0" w:line="240" w:lineRule="auto"/>
      </w:pPr>
    </w:p>
    <w:p w14:paraId="39BC6C63" w14:textId="77777777" w:rsidR="00332165" w:rsidRDefault="005014C3">
      <w:pPr>
        <w:spacing w:after="0" w:line="240" w:lineRule="auto"/>
      </w:pPr>
      <w:r>
        <w:t>Include a subsection for each main part/module of your product and list the requirements for the module in that subsection. (</w:t>
      </w:r>
      <w:r>
        <w:rPr>
          <w:i/>
        </w:rPr>
        <w:t xml:space="preserve">Please note that we are not considering any design issues yet. Each module (subsection) refers to a major part/functionality of the product, not to sub-section in the architecture. This classification of requirements is intended to improve the readability of the </w:t>
      </w:r>
      <w:r>
        <w:rPr>
          <w:i/>
        </w:rPr>
        <w:lastRenderedPageBreak/>
        <w:t>document.</w:t>
      </w:r>
      <w:r>
        <w:t>)</w:t>
      </w:r>
      <w:r>
        <w:br/>
      </w:r>
      <w:r>
        <w:br/>
        <w:t>Generally, functional requirements are expressed in the form "system must do &lt;requirement&gt;”</w:t>
      </w:r>
    </w:p>
    <w:p w14:paraId="0C96DF4B" w14:textId="77777777" w:rsidR="00332165" w:rsidRDefault="00332165">
      <w:pPr>
        <w:spacing w:after="0" w:line="240" w:lineRule="auto"/>
      </w:pPr>
    </w:p>
    <w:p w14:paraId="1301051C" w14:textId="77777777" w:rsidR="00332165" w:rsidRDefault="005014C3">
      <w:pPr>
        <w:spacing w:after="0" w:line="240" w:lineRule="auto"/>
      </w:pPr>
      <w:r>
        <w:t xml:space="preserve">Briefly describe each requirement and specify the client/stakeholder need(s) that requirement maps to. Each requirement should appear in ONLY ONE sub-section of the document.  </w:t>
      </w:r>
    </w:p>
    <w:p w14:paraId="292DB3E1" w14:textId="77777777" w:rsidR="00332165" w:rsidRDefault="00332165">
      <w:pPr>
        <w:spacing w:after="0" w:line="240" w:lineRule="auto"/>
      </w:pPr>
    </w:p>
    <w:p w14:paraId="595A74C3" w14:textId="77777777" w:rsidR="00332165" w:rsidRDefault="005014C3">
      <w:pPr>
        <w:spacing w:after="0" w:line="240" w:lineRule="auto"/>
      </w:pPr>
      <w:r>
        <w:t>Here is an example template for requirement specification: (</w:t>
      </w:r>
      <w:r>
        <w:rPr>
          <w:i/>
        </w:rPr>
        <w:t>the requirement template is formatted with blue for readability. Please remove the color formatting in your document</w:t>
      </w:r>
      <w:r>
        <w:t>.)</w:t>
      </w:r>
    </w:p>
    <w:p w14:paraId="7E3E3540" w14:textId="77777777" w:rsidR="00332165" w:rsidRDefault="00332165">
      <w:pPr>
        <w:spacing w:after="0" w:line="240" w:lineRule="auto"/>
      </w:pPr>
    </w:p>
    <w:p w14:paraId="338DE557" w14:textId="77777777" w:rsidR="00332165" w:rsidRDefault="005014C3">
      <w:pPr>
        <w:pStyle w:val="Heading3"/>
        <w:numPr>
          <w:ilvl w:val="2"/>
          <w:numId w:val="1"/>
        </w:numPr>
      </w:pPr>
      <w:bookmarkStart w:id="6" w:name="_2et92p0" w:colFirst="0" w:colLast="0"/>
      <w:bookmarkEnd w:id="6"/>
      <w:r>
        <w:t xml:space="preserve">[The name of the module/component/part] </w:t>
      </w:r>
    </w:p>
    <w:p w14:paraId="65A415A4" w14:textId="77777777" w:rsidR="00332165" w:rsidRDefault="005014C3">
      <w:pPr>
        <w:spacing w:after="0" w:line="240" w:lineRule="auto"/>
      </w:pPr>
      <w:r>
        <w:t xml:space="preserve">List your requirements for this project module here. Each listed requirement MAY INCLUDE the </w:t>
      </w:r>
      <w:r>
        <w:t>following items:</w:t>
      </w:r>
    </w:p>
    <w:p w14:paraId="62DF2904" w14:textId="77777777" w:rsidR="00332165" w:rsidRDefault="005014C3">
      <w:pPr>
        <w:spacing w:after="0" w:line="240" w:lineRule="auto"/>
        <w:rPr>
          <w:color w:val="0070C0"/>
        </w:rPr>
      </w:pPr>
      <w:r>
        <w:rPr>
          <w:b/>
          <w:color w:val="0070C0"/>
        </w:rPr>
        <w:t>[Enter a Concise Requirement Name]</w:t>
      </w:r>
      <w:proofErr w:type="gramStart"/>
      <w:r>
        <w:rPr>
          <w:b/>
          <w:color w:val="0070C0"/>
        </w:rPr>
        <w:t xml:space="preserve">:  </w:t>
      </w:r>
      <w:r>
        <w:rPr>
          <w:color w:val="0070C0"/>
        </w:rPr>
        <w:t>[</w:t>
      </w:r>
      <w:proofErr w:type="gramEnd"/>
      <w:r>
        <w:rPr>
          <w:color w:val="0070C0"/>
        </w:rPr>
        <w:t xml:space="preserve">provide a concise description, in clear and easily understandable language to specify the requirement] </w:t>
      </w:r>
    </w:p>
    <w:p w14:paraId="263562A2" w14:textId="77777777" w:rsidR="00332165" w:rsidRDefault="005014C3">
      <w:pPr>
        <w:spacing w:after="0" w:line="240" w:lineRule="auto"/>
        <w:rPr>
          <w:color w:val="0070C0"/>
        </w:rPr>
      </w:pPr>
      <w:r>
        <w:rPr>
          <w:b/>
          <w:color w:val="0070C0"/>
        </w:rPr>
        <w:t>Source</w:t>
      </w:r>
      <w:r>
        <w:rPr>
          <w:color w:val="0070C0"/>
        </w:rPr>
        <w:t xml:space="preserve">: [specify who/what originated this requirement, specify the client/stakeholder need(s) that requirement maps to] </w:t>
      </w:r>
    </w:p>
    <w:p w14:paraId="6915B512" w14:textId="77777777" w:rsidR="00332165" w:rsidRDefault="005014C3">
      <w:pPr>
        <w:spacing w:after="0" w:line="240" w:lineRule="auto"/>
        <w:rPr>
          <w:color w:val="0070C0"/>
        </w:rPr>
      </w:pPr>
      <w:r>
        <w:rPr>
          <w:b/>
          <w:color w:val="0070C0"/>
        </w:rPr>
        <w:t>Priority</w:t>
      </w:r>
      <w:r>
        <w:rPr>
          <w:color w:val="0070C0"/>
        </w:rPr>
        <w:t xml:space="preserve">: specify the priority of this requirement, you may use the following scale to specify priority of the requirements: </w:t>
      </w:r>
    </w:p>
    <w:p w14:paraId="00D053AD" w14:textId="77777777" w:rsidR="00332165" w:rsidRDefault="005014C3">
      <w:pPr>
        <w:spacing w:after="0" w:line="240" w:lineRule="auto"/>
        <w:ind w:firstLine="720"/>
        <w:rPr>
          <w:color w:val="0070C0"/>
        </w:rPr>
      </w:pPr>
      <w:r>
        <w:rPr>
          <w:color w:val="0070C0"/>
          <w:u w:val="single"/>
        </w:rPr>
        <w:t>Priority Level 0</w:t>
      </w:r>
      <w:r>
        <w:rPr>
          <w:color w:val="0070C0"/>
        </w:rPr>
        <w:t>: Essential and required functionality</w:t>
      </w:r>
    </w:p>
    <w:p w14:paraId="5326C90C" w14:textId="77777777" w:rsidR="00332165" w:rsidRDefault="005014C3">
      <w:pPr>
        <w:spacing w:after="0" w:line="240" w:lineRule="auto"/>
        <w:ind w:firstLine="720"/>
        <w:rPr>
          <w:color w:val="0070C0"/>
        </w:rPr>
      </w:pPr>
      <w:r>
        <w:rPr>
          <w:color w:val="0070C0"/>
          <w:u w:val="single"/>
        </w:rPr>
        <w:t>Priority Level 1:</w:t>
      </w:r>
      <w:r>
        <w:rPr>
          <w:color w:val="0070C0"/>
        </w:rPr>
        <w:t xml:space="preserve"> Desirable functionality</w:t>
      </w:r>
    </w:p>
    <w:p w14:paraId="11FBA9DB" w14:textId="77777777" w:rsidR="00332165" w:rsidRDefault="005014C3">
      <w:pPr>
        <w:spacing w:after="0" w:line="240" w:lineRule="auto"/>
        <w:ind w:firstLine="720"/>
        <w:rPr>
          <w:color w:val="0070C0"/>
        </w:rPr>
      </w:pPr>
      <w:r>
        <w:rPr>
          <w:color w:val="0070C0"/>
          <w:u w:val="single"/>
        </w:rPr>
        <w:t>Priority Level 2</w:t>
      </w:r>
      <w:r>
        <w:rPr>
          <w:color w:val="0070C0"/>
        </w:rPr>
        <w:t>: Extra features or stretch goals</w:t>
      </w:r>
    </w:p>
    <w:p w14:paraId="7EAFE2FD" w14:textId="77777777" w:rsidR="00332165" w:rsidRDefault="00332165">
      <w:pPr>
        <w:spacing w:after="0" w:line="240" w:lineRule="auto"/>
        <w:rPr>
          <w:b/>
          <w:color w:val="0070C0"/>
        </w:rPr>
      </w:pPr>
    </w:p>
    <w:p w14:paraId="3CA3F919" w14:textId="77777777" w:rsidR="00332165" w:rsidRDefault="005014C3">
      <w:pPr>
        <w:spacing w:after="0" w:line="240" w:lineRule="auto"/>
      </w:pPr>
      <w:r>
        <w:t>Repeat the above for each requirement.</w:t>
      </w:r>
    </w:p>
    <w:p w14:paraId="79981137" w14:textId="77777777" w:rsidR="00332165" w:rsidRDefault="00332165">
      <w:pPr>
        <w:spacing w:after="0" w:line="240" w:lineRule="auto"/>
      </w:pPr>
    </w:p>
    <w:p w14:paraId="59D962B7" w14:textId="77777777" w:rsidR="00332165" w:rsidRDefault="005014C3">
      <w:pPr>
        <w:pStyle w:val="Heading3"/>
        <w:numPr>
          <w:ilvl w:val="2"/>
          <w:numId w:val="1"/>
        </w:numPr>
      </w:pPr>
      <w:bookmarkStart w:id="7" w:name="_tyjcwt" w:colFirst="0" w:colLast="0"/>
      <w:bookmarkEnd w:id="7"/>
      <w:r>
        <w:t xml:space="preserve"> [The name of the next module/component/part]  </w:t>
      </w:r>
    </w:p>
    <w:p w14:paraId="03ACEA84" w14:textId="77777777" w:rsidR="00332165" w:rsidRDefault="005014C3">
      <w:pPr>
        <w:spacing w:after="0" w:line="240" w:lineRule="auto"/>
      </w:pPr>
      <w:r>
        <w:t xml:space="preserve">List your requirements for the next project module here based on the requirements template described above. Include a subsection for each part. </w:t>
      </w:r>
    </w:p>
    <w:p w14:paraId="1BAD69E0" w14:textId="77777777" w:rsidR="00332165" w:rsidRDefault="00332165">
      <w:pPr>
        <w:spacing w:after="0" w:line="240" w:lineRule="auto"/>
      </w:pPr>
    </w:p>
    <w:p w14:paraId="66C37863" w14:textId="77777777" w:rsidR="00332165" w:rsidRDefault="005014C3">
      <w:pPr>
        <w:pStyle w:val="Heading2"/>
        <w:numPr>
          <w:ilvl w:val="1"/>
          <w:numId w:val="1"/>
        </w:numPr>
      </w:pPr>
      <w:bookmarkStart w:id="8" w:name="_3dy6vkm" w:colFirst="0" w:colLast="0"/>
      <w:bookmarkEnd w:id="8"/>
      <w:r>
        <w:t>Non-Functional Requirements</w:t>
      </w:r>
    </w:p>
    <w:p w14:paraId="73EE48C6" w14:textId="77777777" w:rsidR="00332165" w:rsidRDefault="005014C3">
      <w:pPr>
        <w:spacing w:after="0" w:line="240" w:lineRule="auto"/>
      </w:pPr>
      <w:r>
        <w:t>List the non-functional requirements in this section. Non-functional requirements define system properties (e.g. reliability, response time and storage requirements, etc.) and constraints (e.g. I/O device capability, system representations, etc.)</w:t>
      </w:r>
      <w:r>
        <w:rPr>
          <w:vertAlign w:val="superscript"/>
        </w:rPr>
        <w:footnoteReference w:id="3"/>
      </w:r>
      <w:r>
        <w:t xml:space="preserve"> </w:t>
      </w:r>
      <w:r>
        <w:br/>
      </w:r>
      <w:r>
        <w:br/>
        <w:t>Generally, non-functional requirements take the form "system shall be &lt;requirement&gt;."</w:t>
      </w:r>
    </w:p>
    <w:p w14:paraId="176AD9D4" w14:textId="77777777" w:rsidR="00332165" w:rsidRDefault="00332165">
      <w:pPr>
        <w:spacing w:after="0" w:line="240" w:lineRule="auto"/>
      </w:pPr>
    </w:p>
    <w:p w14:paraId="79336444" w14:textId="77777777" w:rsidR="00332165" w:rsidRDefault="005014C3">
      <w:pPr>
        <w:spacing w:after="0" w:line="240" w:lineRule="auto"/>
      </w:pPr>
      <w:r>
        <w:t>Process requirements may also be listed here (e.g. specifying a particular programming language or development method.) This will include any general testing plans, but there is a later assignment that will go into much greater depth about testing the product.</w:t>
      </w:r>
    </w:p>
    <w:p w14:paraId="439A8521" w14:textId="77777777" w:rsidR="00332165" w:rsidRDefault="00332165">
      <w:pPr>
        <w:spacing w:after="0" w:line="240" w:lineRule="auto"/>
      </w:pPr>
    </w:p>
    <w:p w14:paraId="19F229B8" w14:textId="77777777" w:rsidR="00332165" w:rsidRDefault="005014C3">
      <w:pPr>
        <w:spacing w:after="0" w:line="240" w:lineRule="auto"/>
      </w:pPr>
      <w:r>
        <w:t xml:space="preserve">Please refer to Section 4.4.7 in the book “Object-Oriented Software Engineering” for example categories of non-functional requirements.  </w:t>
      </w:r>
    </w:p>
    <w:p w14:paraId="7A372C71" w14:textId="77777777" w:rsidR="00332165" w:rsidRDefault="00332165">
      <w:pPr>
        <w:spacing w:after="0" w:line="240" w:lineRule="auto"/>
      </w:pPr>
    </w:p>
    <w:p w14:paraId="31B0D886" w14:textId="77777777" w:rsidR="00332165" w:rsidRDefault="005014C3">
      <w:pPr>
        <w:spacing w:after="0" w:line="240" w:lineRule="auto"/>
      </w:pPr>
      <w:r>
        <w:t>You may use the following template for non-functional requirements (Please remove the color formatting in your final document):</w:t>
      </w:r>
    </w:p>
    <w:p w14:paraId="686F4EB0" w14:textId="77777777" w:rsidR="00332165" w:rsidRDefault="00332165">
      <w:pPr>
        <w:spacing w:after="0" w:line="240" w:lineRule="auto"/>
      </w:pPr>
    </w:p>
    <w:p w14:paraId="112AB71E" w14:textId="77777777" w:rsidR="00332165" w:rsidRDefault="005014C3">
      <w:pPr>
        <w:spacing w:after="0" w:line="240" w:lineRule="auto"/>
        <w:rPr>
          <w:b/>
          <w:color w:val="0070C0"/>
        </w:rPr>
      </w:pPr>
      <w:r>
        <w:rPr>
          <w:b/>
          <w:color w:val="0070C0"/>
        </w:rPr>
        <w:t xml:space="preserve">[Enter a Concise Requirement Name]:  </w:t>
      </w:r>
    </w:p>
    <w:p w14:paraId="2EBFB312" w14:textId="77777777" w:rsidR="00332165" w:rsidRDefault="005014C3">
      <w:pPr>
        <w:spacing w:after="0" w:line="240" w:lineRule="auto"/>
        <w:ind w:firstLine="720"/>
        <w:rPr>
          <w:color w:val="0070C0"/>
        </w:rPr>
      </w:pPr>
      <w:r>
        <w:rPr>
          <w:color w:val="0070C0"/>
        </w:rPr>
        <w:t>[provide a concise description, in clear and easily understandable language to specify the requirement]</w:t>
      </w:r>
    </w:p>
    <w:p w14:paraId="0B4583B9" w14:textId="77777777" w:rsidR="00332165" w:rsidRDefault="00332165">
      <w:pPr>
        <w:spacing w:after="0" w:line="240" w:lineRule="auto"/>
        <w:rPr>
          <w:color w:val="0070C0"/>
        </w:rPr>
      </w:pPr>
    </w:p>
    <w:p w14:paraId="04DAFCF1" w14:textId="77777777" w:rsidR="00332165" w:rsidRDefault="005014C3">
      <w:pPr>
        <w:pStyle w:val="Heading1"/>
        <w:numPr>
          <w:ilvl w:val="0"/>
          <w:numId w:val="1"/>
        </w:numPr>
        <w:spacing w:before="0" w:after="0"/>
      </w:pPr>
      <w:bookmarkStart w:id="9" w:name="_1t3h5sf" w:colFirst="0" w:colLast="0"/>
      <w:bookmarkEnd w:id="9"/>
      <w:r>
        <w:t>System Evolution</w:t>
      </w:r>
    </w:p>
    <w:p w14:paraId="60266DE2" w14:textId="77777777" w:rsidR="00332165" w:rsidRDefault="005014C3">
      <w:pPr>
        <w:spacing w:after="0" w:line="240" w:lineRule="auto"/>
      </w:pPr>
      <w:r>
        <w:t>This should describe the fundamental assumptions on which your project is based, and any anticipated changes due to hardware evolution, changing user needs, and so on. This section is useful as it may help avoid design decisions that would constrain likely future changes to your project. They are also designed to identify risk points in your design process, which need to be kept in mind as your development continues. These can be hardware, software, or client issues where your assumptions about what will wo</w:t>
      </w:r>
      <w:r>
        <w:t xml:space="preserve">rk or be required end up being incorrect. For example, if you think the computer </w:t>
      </w:r>
      <w:proofErr w:type="gramStart"/>
      <w:r>
        <w:t>platform</w:t>
      </w:r>
      <w:proofErr w:type="gramEnd"/>
      <w:r>
        <w:t xml:space="preserve"> you’re choosing might have driver issues you’ll have to either do significant extra work to fix the drivers or find another platform on a short timeline. That’s something you should note in this section as an anticipated change point.</w:t>
      </w:r>
    </w:p>
    <w:p w14:paraId="3D526A1E" w14:textId="77777777" w:rsidR="00332165" w:rsidRDefault="00332165">
      <w:pPr>
        <w:spacing w:after="0" w:line="240" w:lineRule="auto"/>
      </w:pPr>
    </w:p>
    <w:p w14:paraId="1DBDD3C6" w14:textId="77777777" w:rsidR="00332165" w:rsidRDefault="005014C3">
      <w:pPr>
        <w:pStyle w:val="Heading1"/>
        <w:numPr>
          <w:ilvl w:val="0"/>
          <w:numId w:val="1"/>
        </w:numPr>
        <w:spacing w:before="0" w:after="0"/>
      </w:pPr>
      <w:bookmarkStart w:id="10" w:name="_4d34og8" w:colFirst="0" w:colLast="0"/>
      <w:bookmarkEnd w:id="10"/>
      <w:r>
        <w:t>Glossary</w:t>
      </w:r>
    </w:p>
    <w:p w14:paraId="1672025D" w14:textId="77777777" w:rsidR="00332165" w:rsidRDefault="005014C3">
      <w:pPr>
        <w:spacing w:after="0" w:line="240" w:lineRule="auto"/>
      </w:pPr>
      <w:r>
        <w:t>Define technical terms used in the document.</w:t>
      </w:r>
    </w:p>
    <w:p w14:paraId="2ED15C70" w14:textId="77777777" w:rsidR="00332165" w:rsidRDefault="00332165">
      <w:pPr>
        <w:spacing w:after="0" w:line="240" w:lineRule="auto"/>
      </w:pPr>
    </w:p>
    <w:p w14:paraId="30D4066F" w14:textId="77777777" w:rsidR="00332165" w:rsidRDefault="005014C3">
      <w:pPr>
        <w:pStyle w:val="Heading1"/>
        <w:numPr>
          <w:ilvl w:val="0"/>
          <w:numId w:val="1"/>
        </w:numPr>
        <w:spacing w:before="0" w:after="0"/>
      </w:pPr>
      <w:bookmarkStart w:id="11" w:name="_2s8eyo1" w:colFirst="0" w:colLast="0"/>
      <w:bookmarkEnd w:id="11"/>
      <w:r>
        <w:t>References</w:t>
      </w:r>
    </w:p>
    <w:p w14:paraId="5107B0AE" w14:textId="77777777" w:rsidR="00332165" w:rsidRDefault="005014C3">
      <w:pPr>
        <w:spacing w:after="0" w:line="240" w:lineRule="auto"/>
      </w:pPr>
      <w:r>
        <w:t xml:space="preserve">Cite your references here. </w:t>
      </w:r>
    </w:p>
    <w:p w14:paraId="2F11F3AE" w14:textId="77777777" w:rsidR="00332165" w:rsidRDefault="005014C3">
      <w:pPr>
        <w:spacing w:after="0" w:line="240" w:lineRule="auto"/>
      </w:pPr>
      <w:r>
        <w:t>For the papers you cite give the authors, the title of the article, the journal name, journal volume number, date of publication and inclusive page numbers. Giving only the URL for the journal is not appropriate.</w:t>
      </w:r>
      <w:r>
        <w:br/>
      </w:r>
    </w:p>
    <w:p w14:paraId="5EBE2656" w14:textId="77777777" w:rsidR="00332165" w:rsidRDefault="005014C3">
      <w:pPr>
        <w:spacing w:after="0" w:line="240" w:lineRule="auto"/>
      </w:pPr>
      <w:r>
        <w:t>For the websites, give the title, author (if applicable), date accessed, and the website URL.</w:t>
      </w:r>
    </w:p>
    <w:p w14:paraId="3FD1A010" w14:textId="77777777" w:rsidR="00332165" w:rsidRDefault="00332165">
      <w:pPr>
        <w:spacing w:after="0" w:line="240" w:lineRule="auto"/>
      </w:pPr>
    </w:p>
    <w:p w14:paraId="67F65216" w14:textId="77777777" w:rsidR="00332165" w:rsidRDefault="005014C3">
      <w:pPr>
        <w:spacing w:after="0" w:line="240" w:lineRule="auto"/>
      </w:pPr>
      <w:r>
        <w:t xml:space="preserve">Please use either IEEE or Chicago format for your references. Keep in mind that Google Scholar or </w:t>
      </w:r>
      <w:proofErr w:type="spellStart"/>
      <w:r>
        <w:t>BibTeX</w:t>
      </w:r>
      <w:proofErr w:type="spellEnd"/>
      <w:r>
        <w:t xml:space="preserve"> can help you easily format your citations for periodicals and journals.</w:t>
      </w:r>
    </w:p>
    <w:sectPr w:rsidR="00332165">
      <w:footerReference w:type="defaul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AC9102" w14:textId="77777777" w:rsidR="00921070" w:rsidRDefault="00921070">
      <w:pPr>
        <w:spacing w:after="0" w:line="240" w:lineRule="auto"/>
      </w:pPr>
      <w:r>
        <w:separator/>
      </w:r>
    </w:p>
  </w:endnote>
  <w:endnote w:type="continuationSeparator" w:id="0">
    <w:p w14:paraId="3EEDEED7" w14:textId="77777777" w:rsidR="00921070" w:rsidRDefault="009210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92EBDF" w14:textId="77777777" w:rsidR="00332165" w:rsidRDefault="005014C3">
    <w:pPr>
      <w:pBdr>
        <w:top w:val="nil"/>
        <w:left w:val="nil"/>
        <w:bottom w:val="nil"/>
        <w:right w:val="nil"/>
        <w:between w:val="nil"/>
      </w:pBdr>
      <w:tabs>
        <w:tab w:val="center" w:pos="4680"/>
        <w:tab w:val="right" w:pos="9360"/>
      </w:tabs>
      <w:spacing w:after="0" w:line="240" w:lineRule="auto"/>
      <w:rPr>
        <w:color w:val="000000"/>
      </w:rPr>
    </w:pPr>
    <w:r>
      <w:rPr>
        <w:color w:val="000000"/>
      </w:rPr>
      <w:t xml:space="preserve">Project Requirements </w:t>
    </w:r>
    <w:r>
      <w:t xml:space="preserve">&amp; </w:t>
    </w:r>
    <w:r>
      <w:rPr>
        <w:color w:val="000000"/>
      </w:rPr>
      <w:t xml:space="preserve">Specifications </w:t>
    </w:r>
    <w:r>
      <w:rPr>
        <w:color w:val="000000"/>
      </w:rPr>
      <w:fldChar w:fldCharType="begin"/>
    </w:r>
    <w:r>
      <w:rPr>
        <w:color w:val="000000"/>
      </w:rPr>
      <w:instrText>PAGE</w:instrText>
    </w:r>
    <w:r>
      <w:rPr>
        <w:color w:val="000000"/>
      </w:rPr>
      <w:fldChar w:fldCharType="separate"/>
    </w:r>
    <w:r w:rsidR="00632256">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C16803" w14:textId="77777777" w:rsidR="00921070" w:rsidRDefault="00921070">
      <w:pPr>
        <w:spacing w:after="0" w:line="240" w:lineRule="auto"/>
      </w:pPr>
      <w:r>
        <w:separator/>
      </w:r>
    </w:p>
  </w:footnote>
  <w:footnote w:type="continuationSeparator" w:id="0">
    <w:p w14:paraId="32C1C234" w14:textId="77777777" w:rsidR="00921070" w:rsidRDefault="00921070">
      <w:pPr>
        <w:spacing w:after="0" w:line="240" w:lineRule="auto"/>
      </w:pPr>
      <w:r>
        <w:continuationSeparator/>
      </w:r>
    </w:p>
  </w:footnote>
  <w:footnote w:id="1">
    <w:p w14:paraId="12F1BFBA" w14:textId="77777777" w:rsidR="00332165" w:rsidRDefault="005014C3">
      <w:pPr>
        <w:spacing w:after="0" w:line="240" w:lineRule="auto"/>
        <w:rPr>
          <w:sz w:val="20"/>
          <w:szCs w:val="20"/>
        </w:rPr>
      </w:pPr>
      <w:r>
        <w:rPr>
          <w:vertAlign w:val="superscript"/>
        </w:rPr>
        <w:footnoteRef/>
      </w:r>
      <w:r>
        <w:rPr>
          <w:sz w:val="20"/>
          <w:szCs w:val="20"/>
        </w:rPr>
        <w:t xml:space="preserve"> https://en.wikipedia.org/wiki/Use_case</w:t>
      </w:r>
    </w:p>
  </w:footnote>
  <w:footnote w:id="2">
    <w:p w14:paraId="5F54F05A" w14:textId="77777777" w:rsidR="00332165" w:rsidRDefault="005014C3">
      <w:pPr>
        <w:spacing w:after="0" w:line="240" w:lineRule="auto"/>
        <w:rPr>
          <w:sz w:val="20"/>
          <w:szCs w:val="20"/>
        </w:rPr>
      </w:pPr>
      <w:r>
        <w:rPr>
          <w:vertAlign w:val="superscript"/>
        </w:rPr>
        <w:footnoteRef/>
      </w:r>
      <w:r>
        <w:rPr>
          <w:sz w:val="20"/>
          <w:szCs w:val="20"/>
        </w:rPr>
        <w:t xml:space="preserve"> https://en.wikipedia.org/wiki/Functional_requirement</w:t>
      </w:r>
    </w:p>
  </w:footnote>
  <w:footnote w:id="3">
    <w:p w14:paraId="589585DC" w14:textId="77777777" w:rsidR="00332165" w:rsidRDefault="005014C3">
      <w:pPr>
        <w:spacing w:after="0" w:line="240" w:lineRule="auto"/>
        <w:rPr>
          <w:sz w:val="20"/>
          <w:szCs w:val="20"/>
        </w:rPr>
      </w:pPr>
      <w:r>
        <w:rPr>
          <w:vertAlign w:val="superscript"/>
        </w:rPr>
        <w:footnoteRef/>
      </w:r>
      <w:r>
        <w:rPr>
          <w:sz w:val="20"/>
          <w:szCs w:val="20"/>
        </w:rPr>
        <w:t xml:space="preserve"> https://en.wikipedia.org/wiki/Non-functional_requirement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553CDC"/>
    <w:multiLevelType w:val="multilevel"/>
    <w:tmpl w:val="E5941232"/>
    <w:lvl w:ilvl="0">
      <w:start w:val="1"/>
      <w:numFmt w:val="upperRoman"/>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25192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165"/>
    <w:rsid w:val="00241380"/>
    <w:rsid w:val="00281060"/>
    <w:rsid w:val="00332165"/>
    <w:rsid w:val="005014C3"/>
    <w:rsid w:val="00632256"/>
    <w:rsid w:val="00742EE3"/>
    <w:rsid w:val="00767698"/>
    <w:rsid w:val="008175E3"/>
    <w:rsid w:val="00921070"/>
    <w:rsid w:val="00BC2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01274"/>
  <w15:docId w15:val="{847EB591-33EA-4E0D-A727-7973E61C4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144" w:line="240" w:lineRule="auto"/>
      <w:outlineLvl w:val="0"/>
    </w:pPr>
    <w:rPr>
      <w:b/>
      <w:sz w:val="28"/>
      <w:szCs w:val="28"/>
    </w:rPr>
  </w:style>
  <w:style w:type="paragraph" w:styleId="Heading2">
    <w:name w:val="heading 2"/>
    <w:basedOn w:val="Normal"/>
    <w:next w:val="Normal"/>
    <w:uiPriority w:val="9"/>
    <w:unhideWhenUsed/>
    <w:qFormat/>
    <w:pPr>
      <w:spacing w:after="0" w:line="240" w:lineRule="auto"/>
      <w:outlineLvl w:val="1"/>
    </w:pPr>
    <w:rPr>
      <w:b/>
      <w:sz w:val="24"/>
      <w:szCs w:val="24"/>
    </w:rPr>
  </w:style>
  <w:style w:type="paragraph" w:styleId="Heading3">
    <w:name w:val="heading 3"/>
    <w:basedOn w:val="Normal"/>
    <w:next w:val="Normal"/>
    <w:uiPriority w:val="9"/>
    <w:unhideWhenUsed/>
    <w:qFormat/>
    <w:pPr>
      <w:spacing w:after="0" w:line="240" w:lineRule="auto"/>
      <w:outlineLvl w:val="2"/>
    </w:pPr>
    <w:rPr>
      <w:b/>
    </w:rPr>
  </w:style>
  <w:style w:type="paragraph" w:styleId="Heading4">
    <w:name w:val="heading 4"/>
    <w:basedOn w:val="Normal"/>
    <w:next w:val="Normal"/>
    <w:uiPriority w:val="9"/>
    <w:semiHidden/>
    <w:unhideWhenUsed/>
    <w:qFormat/>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322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1310</Words>
  <Characters>7467</Characters>
  <Application>Microsoft Office Word</Application>
  <DocSecurity>0</DocSecurity>
  <Lines>62</Lines>
  <Paragraphs>17</Paragraphs>
  <ScaleCrop>false</ScaleCrop>
  <Company/>
  <LinksUpToDate>false</LinksUpToDate>
  <CharactersWithSpaces>8760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Holtrop</dc:creator>
  <cp:lastModifiedBy>Erik Holtrop</cp:lastModifiedBy>
  <cp:revision>6</cp:revision>
  <dcterms:created xsi:type="dcterms:W3CDTF">2024-09-28T00:07:00Z</dcterms:created>
  <dcterms:modified xsi:type="dcterms:W3CDTF">2024-09-28T00:13:00Z</dcterms:modified>
</cp:coreProperties>
</file>