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69374" w14:textId="77777777" w:rsidR="00632256" w:rsidRPr="009A7403" w:rsidRDefault="00632256" w:rsidP="00632256">
      <w:pPr>
        <w:rPr>
          <w:sz w:val="40"/>
          <w:szCs w:val="40"/>
        </w:rPr>
      </w:pPr>
    </w:p>
    <w:p w14:paraId="7FF3951D" w14:textId="77777777" w:rsidR="00632256" w:rsidRPr="009A7403" w:rsidRDefault="00632256" w:rsidP="00632256">
      <w:pPr>
        <w:pStyle w:val="Title"/>
        <w:jc w:val="center"/>
        <w:rPr>
          <w:sz w:val="28"/>
          <w:szCs w:val="28"/>
        </w:rPr>
      </w:pPr>
      <w:bookmarkStart w:id="0" w:name="_nnf7vmbt3tpa" w:colFirst="0" w:colLast="0"/>
      <w:bookmarkEnd w:id="0"/>
      <w:r w:rsidRPr="009A7403">
        <w:t>Mass Spectrometer Interface</w:t>
      </w:r>
    </w:p>
    <w:p w14:paraId="3EAC80C8" w14:textId="77777777" w:rsidR="00632256" w:rsidRPr="009A7403" w:rsidRDefault="00632256" w:rsidP="00632256">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7AD54D3F" w14:textId="77777777" w:rsidR="00632256" w:rsidRDefault="00632256" w:rsidP="00632256">
      <w:pPr>
        <w:jc w:val="center"/>
      </w:pPr>
    </w:p>
    <w:p w14:paraId="64016CDC" w14:textId="77777777" w:rsidR="00632256" w:rsidRPr="009A7403" w:rsidRDefault="00632256" w:rsidP="00632256">
      <w:pPr>
        <w:jc w:val="center"/>
      </w:pPr>
    </w:p>
    <w:p w14:paraId="25BA213F" w14:textId="77777777" w:rsidR="00632256" w:rsidRPr="009A7403" w:rsidRDefault="00632256" w:rsidP="00632256">
      <w:pPr>
        <w:jc w:val="center"/>
      </w:pPr>
      <w:r w:rsidRPr="009A7403">
        <w:t>Cousins Photosynthesis Lab in the School of Biological Sciences at WSU</w:t>
      </w:r>
    </w:p>
    <w:p w14:paraId="709A21E2" w14:textId="77777777" w:rsidR="00632256" w:rsidRPr="009A7403" w:rsidRDefault="00632256" w:rsidP="00632256">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6412DD8D" w14:textId="77777777" w:rsidR="00632256" w:rsidRDefault="00632256" w:rsidP="00632256"/>
    <w:p w14:paraId="42CA4D34" w14:textId="77777777" w:rsidR="00632256" w:rsidRPr="009A7403" w:rsidRDefault="00632256" w:rsidP="00632256"/>
    <w:p w14:paraId="66009BB4" w14:textId="77777777" w:rsidR="00632256" w:rsidRPr="009A7403" w:rsidRDefault="00632256" w:rsidP="00632256">
      <w:pPr>
        <w:spacing w:after="0"/>
        <w:jc w:val="center"/>
        <w:rPr>
          <w:b/>
          <w:sz w:val="24"/>
          <w:szCs w:val="24"/>
        </w:rPr>
      </w:pPr>
      <w:r w:rsidRPr="009A7403">
        <w:rPr>
          <w:b/>
          <w:sz w:val="24"/>
          <w:szCs w:val="24"/>
        </w:rPr>
        <w:t>Team Linnaea Borealis</w:t>
      </w:r>
    </w:p>
    <w:p w14:paraId="40624419" w14:textId="77777777" w:rsidR="00632256" w:rsidRPr="009A7403" w:rsidRDefault="00632256" w:rsidP="00632256">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60601CFF" w14:textId="49AB77D6" w:rsidR="00332165" w:rsidRDefault="428FBB88" w:rsidP="2A6B393B">
      <w:pPr>
        <w:jc w:val="center"/>
      </w:pPr>
      <w:r>
        <w:t>Kyler Kupp, Erik Holtrop</w:t>
      </w:r>
    </w:p>
    <w:p w14:paraId="624541B8" w14:textId="77777777" w:rsidR="00332165" w:rsidRDefault="00332165">
      <w:pPr>
        <w:rPr>
          <w:b/>
          <w:sz w:val="28"/>
          <w:szCs w:val="28"/>
        </w:rPr>
      </w:pPr>
    </w:p>
    <w:p w14:paraId="15F71CF1" w14:textId="77777777" w:rsidR="00332165" w:rsidRDefault="005014C3">
      <w:pPr>
        <w:rPr>
          <w:b/>
          <w:sz w:val="28"/>
          <w:szCs w:val="28"/>
        </w:rPr>
      </w:pPr>
      <w:r>
        <w:rPr>
          <w:b/>
          <w:sz w:val="28"/>
          <w:szCs w:val="28"/>
        </w:rPr>
        <w:lastRenderedPageBreak/>
        <w:t>TABLE OF CONTENTS</w:t>
      </w:r>
    </w:p>
    <w:sdt>
      <w:sdtPr>
        <w:id w:val="1767994455"/>
        <w:docPartObj>
          <w:docPartGallery w:val="Table of Contents"/>
          <w:docPartUnique/>
        </w:docPartObj>
      </w:sdtPr>
      <w:sdtContent>
        <w:p w14:paraId="35663136" w14:textId="03FB713D" w:rsidR="00B30E80" w:rsidRDefault="4834B0C3">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fldChar w:fldCharType="begin"/>
          </w:r>
          <w:r w:rsidR="005014C3">
            <w:instrText>TOC \o "1-9" \z \u \h</w:instrText>
          </w:r>
          <w:r>
            <w:fldChar w:fldCharType="separate"/>
          </w:r>
          <w:hyperlink w:anchor="_Toc179473800" w:history="1">
            <w:r w:rsidR="00B30E80" w:rsidRPr="0006197A">
              <w:rPr>
                <w:rStyle w:val="Hyperlink"/>
                <w:noProof/>
              </w:rPr>
              <w:t>I.</w:t>
            </w:r>
            <w:r w:rsidR="00B30E80">
              <w:rPr>
                <w:rFonts w:asciiTheme="minorHAnsi" w:eastAsiaTheme="minorEastAsia" w:hAnsiTheme="minorHAnsi" w:cstheme="minorBidi"/>
                <w:noProof/>
                <w:kern w:val="2"/>
                <w:sz w:val="24"/>
                <w:szCs w:val="24"/>
                <w14:ligatures w14:val="standardContextual"/>
              </w:rPr>
              <w:tab/>
            </w:r>
            <w:r w:rsidR="00B30E80" w:rsidRPr="0006197A">
              <w:rPr>
                <w:rStyle w:val="Hyperlink"/>
                <w:noProof/>
              </w:rPr>
              <w:t>Introduction</w:t>
            </w:r>
            <w:r w:rsidR="00B30E80">
              <w:rPr>
                <w:noProof/>
                <w:webHidden/>
              </w:rPr>
              <w:tab/>
            </w:r>
            <w:r w:rsidR="00B30E80">
              <w:rPr>
                <w:noProof/>
                <w:webHidden/>
              </w:rPr>
              <w:fldChar w:fldCharType="begin"/>
            </w:r>
            <w:r w:rsidR="00B30E80">
              <w:rPr>
                <w:noProof/>
                <w:webHidden/>
              </w:rPr>
              <w:instrText xml:space="preserve"> PAGEREF _Toc179473800 \h </w:instrText>
            </w:r>
            <w:r w:rsidR="00B30E80">
              <w:rPr>
                <w:noProof/>
                <w:webHidden/>
              </w:rPr>
            </w:r>
            <w:r w:rsidR="00B30E80">
              <w:rPr>
                <w:noProof/>
                <w:webHidden/>
              </w:rPr>
              <w:fldChar w:fldCharType="separate"/>
            </w:r>
            <w:r w:rsidR="00B30E80">
              <w:rPr>
                <w:noProof/>
                <w:webHidden/>
              </w:rPr>
              <w:t>3</w:t>
            </w:r>
            <w:r w:rsidR="00B30E80">
              <w:rPr>
                <w:noProof/>
                <w:webHidden/>
              </w:rPr>
              <w:fldChar w:fldCharType="end"/>
            </w:r>
          </w:hyperlink>
        </w:p>
        <w:p w14:paraId="2C7ABF82" w14:textId="4FA858BE" w:rsidR="00B30E80" w:rsidRDefault="00B30E80">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79473801" w:history="1">
            <w:r w:rsidRPr="0006197A">
              <w:rPr>
                <w:rStyle w:val="Hyperlink"/>
                <w:noProof/>
              </w:rPr>
              <w:t>II.</w:t>
            </w:r>
            <w:r>
              <w:rPr>
                <w:rFonts w:asciiTheme="minorHAnsi" w:eastAsiaTheme="minorEastAsia" w:hAnsiTheme="minorHAnsi" w:cstheme="minorBidi"/>
                <w:noProof/>
                <w:kern w:val="2"/>
                <w:sz w:val="24"/>
                <w:szCs w:val="24"/>
                <w14:ligatures w14:val="standardContextual"/>
              </w:rPr>
              <w:tab/>
            </w:r>
            <w:r w:rsidRPr="0006197A">
              <w:rPr>
                <w:rStyle w:val="Hyperlink"/>
                <w:noProof/>
              </w:rPr>
              <w:t>System Requirements Specification</w:t>
            </w:r>
            <w:r>
              <w:rPr>
                <w:noProof/>
                <w:webHidden/>
              </w:rPr>
              <w:tab/>
            </w:r>
            <w:r>
              <w:rPr>
                <w:noProof/>
                <w:webHidden/>
              </w:rPr>
              <w:fldChar w:fldCharType="begin"/>
            </w:r>
            <w:r>
              <w:rPr>
                <w:noProof/>
                <w:webHidden/>
              </w:rPr>
              <w:instrText xml:space="preserve"> PAGEREF _Toc179473801 \h </w:instrText>
            </w:r>
            <w:r>
              <w:rPr>
                <w:noProof/>
                <w:webHidden/>
              </w:rPr>
            </w:r>
            <w:r>
              <w:rPr>
                <w:noProof/>
                <w:webHidden/>
              </w:rPr>
              <w:fldChar w:fldCharType="separate"/>
            </w:r>
            <w:r>
              <w:rPr>
                <w:noProof/>
                <w:webHidden/>
              </w:rPr>
              <w:t>3</w:t>
            </w:r>
            <w:r>
              <w:rPr>
                <w:noProof/>
                <w:webHidden/>
              </w:rPr>
              <w:fldChar w:fldCharType="end"/>
            </w:r>
          </w:hyperlink>
        </w:p>
        <w:p w14:paraId="7C119E5D" w14:textId="01EDDCCE" w:rsidR="00B30E80" w:rsidRDefault="00B30E8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9473802" w:history="1">
            <w:r w:rsidRPr="0006197A">
              <w:rPr>
                <w:rStyle w:val="Hyperlink"/>
                <w:noProof/>
              </w:rPr>
              <w:t>II.1.</w:t>
            </w:r>
            <w:r>
              <w:rPr>
                <w:rFonts w:asciiTheme="minorHAnsi" w:eastAsiaTheme="minorEastAsia" w:hAnsiTheme="minorHAnsi" w:cstheme="minorBidi"/>
                <w:noProof/>
                <w:kern w:val="2"/>
                <w:sz w:val="24"/>
                <w:szCs w:val="24"/>
                <w14:ligatures w14:val="standardContextual"/>
              </w:rPr>
              <w:tab/>
            </w:r>
            <w:r w:rsidRPr="0006197A">
              <w:rPr>
                <w:rStyle w:val="Hyperlink"/>
                <w:noProof/>
              </w:rPr>
              <w:t>Use Cases</w:t>
            </w:r>
            <w:r>
              <w:rPr>
                <w:noProof/>
                <w:webHidden/>
              </w:rPr>
              <w:tab/>
            </w:r>
            <w:r>
              <w:rPr>
                <w:noProof/>
                <w:webHidden/>
              </w:rPr>
              <w:fldChar w:fldCharType="begin"/>
            </w:r>
            <w:r>
              <w:rPr>
                <w:noProof/>
                <w:webHidden/>
              </w:rPr>
              <w:instrText xml:space="preserve"> PAGEREF _Toc179473802 \h </w:instrText>
            </w:r>
            <w:r>
              <w:rPr>
                <w:noProof/>
                <w:webHidden/>
              </w:rPr>
            </w:r>
            <w:r>
              <w:rPr>
                <w:noProof/>
                <w:webHidden/>
              </w:rPr>
              <w:fldChar w:fldCharType="separate"/>
            </w:r>
            <w:r>
              <w:rPr>
                <w:noProof/>
                <w:webHidden/>
              </w:rPr>
              <w:t>3</w:t>
            </w:r>
            <w:r>
              <w:rPr>
                <w:noProof/>
                <w:webHidden/>
              </w:rPr>
              <w:fldChar w:fldCharType="end"/>
            </w:r>
          </w:hyperlink>
        </w:p>
        <w:p w14:paraId="4AF54235" w14:textId="7265A0AC" w:rsidR="00B30E80" w:rsidRDefault="00B30E8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9473803" w:history="1">
            <w:r w:rsidRPr="0006197A">
              <w:rPr>
                <w:rStyle w:val="Hyperlink"/>
                <w:noProof/>
              </w:rPr>
              <w:t>II.2.</w:t>
            </w:r>
            <w:r>
              <w:rPr>
                <w:rFonts w:asciiTheme="minorHAnsi" w:eastAsiaTheme="minorEastAsia" w:hAnsiTheme="minorHAnsi" w:cstheme="minorBidi"/>
                <w:noProof/>
                <w:kern w:val="2"/>
                <w:sz w:val="24"/>
                <w:szCs w:val="24"/>
                <w14:ligatures w14:val="standardContextual"/>
              </w:rPr>
              <w:tab/>
            </w:r>
            <w:r w:rsidRPr="0006197A">
              <w:rPr>
                <w:rStyle w:val="Hyperlink"/>
                <w:noProof/>
              </w:rPr>
              <w:t>Functional Requirements</w:t>
            </w:r>
            <w:r>
              <w:rPr>
                <w:noProof/>
                <w:webHidden/>
              </w:rPr>
              <w:tab/>
            </w:r>
            <w:r>
              <w:rPr>
                <w:noProof/>
                <w:webHidden/>
              </w:rPr>
              <w:fldChar w:fldCharType="begin"/>
            </w:r>
            <w:r>
              <w:rPr>
                <w:noProof/>
                <w:webHidden/>
              </w:rPr>
              <w:instrText xml:space="preserve"> PAGEREF _Toc179473803 \h </w:instrText>
            </w:r>
            <w:r>
              <w:rPr>
                <w:noProof/>
                <w:webHidden/>
              </w:rPr>
            </w:r>
            <w:r>
              <w:rPr>
                <w:noProof/>
                <w:webHidden/>
              </w:rPr>
              <w:fldChar w:fldCharType="separate"/>
            </w:r>
            <w:r>
              <w:rPr>
                <w:noProof/>
                <w:webHidden/>
              </w:rPr>
              <w:t>6</w:t>
            </w:r>
            <w:r>
              <w:rPr>
                <w:noProof/>
                <w:webHidden/>
              </w:rPr>
              <w:fldChar w:fldCharType="end"/>
            </w:r>
          </w:hyperlink>
        </w:p>
        <w:p w14:paraId="3DF9BECD" w14:textId="0801F2EA" w:rsidR="00B30E80" w:rsidRDefault="00B30E80">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79473804" w:history="1">
            <w:r w:rsidRPr="0006197A">
              <w:rPr>
                <w:rStyle w:val="Hyperlink"/>
                <w:noProof/>
              </w:rPr>
              <w:t>II.2.1.</w:t>
            </w:r>
            <w:r>
              <w:rPr>
                <w:rFonts w:asciiTheme="minorHAnsi" w:eastAsiaTheme="minorEastAsia" w:hAnsiTheme="minorHAnsi" w:cstheme="minorBidi"/>
                <w:noProof/>
                <w:kern w:val="2"/>
                <w:sz w:val="24"/>
                <w:szCs w:val="24"/>
                <w14:ligatures w14:val="standardContextual"/>
              </w:rPr>
              <w:tab/>
            </w:r>
            <w:r w:rsidRPr="0006197A">
              <w:rPr>
                <w:rStyle w:val="Hyperlink"/>
                <w:noProof/>
              </w:rPr>
              <w:t>Calculating Concentrations (Module 1)</w:t>
            </w:r>
            <w:r>
              <w:rPr>
                <w:noProof/>
                <w:webHidden/>
              </w:rPr>
              <w:tab/>
            </w:r>
            <w:r>
              <w:rPr>
                <w:noProof/>
                <w:webHidden/>
              </w:rPr>
              <w:fldChar w:fldCharType="begin"/>
            </w:r>
            <w:r>
              <w:rPr>
                <w:noProof/>
                <w:webHidden/>
              </w:rPr>
              <w:instrText xml:space="preserve"> PAGEREF _Toc179473804 \h </w:instrText>
            </w:r>
            <w:r>
              <w:rPr>
                <w:noProof/>
                <w:webHidden/>
              </w:rPr>
            </w:r>
            <w:r>
              <w:rPr>
                <w:noProof/>
                <w:webHidden/>
              </w:rPr>
              <w:fldChar w:fldCharType="separate"/>
            </w:r>
            <w:r>
              <w:rPr>
                <w:noProof/>
                <w:webHidden/>
              </w:rPr>
              <w:t>6</w:t>
            </w:r>
            <w:r>
              <w:rPr>
                <w:noProof/>
                <w:webHidden/>
              </w:rPr>
              <w:fldChar w:fldCharType="end"/>
            </w:r>
          </w:hyperlink>
        </w:p>
        <w:p w14:paraId="31198641" w14:textId="3520058E" w:rsidR="00B30E80" w:rsidRDefault="00B30E80">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79473805" w:history="1">
            <w:r w:rsidRPr="0006197A">
              <w:rPr>
                <w:rStyle w:val="Hyperlink"/>
                <w:noProof/>
              </w:rPr>
              <w:t>II.2.2.</w:t>
            </w:r>
            <w:r>
              <w:rPr>
                <w:rFonts w:asciiTheme="minorHAnsi" w:eastAsiaTheme="minorEastAsia" w:hAnsiTheme="minorHAnsi" w:cstheme="minorBidi"/>
                <w:noProof/>
                <w:kern w:val="2"/>
                <w:sz w:val="24"/>
                <w:szCs w:val="24"/>
                <w14:ligatures w14:val="standardContextual"/>
              </w:rPr>
              <w:tab/>
            </w:r>
            <w:r w:rsidRPr="0006197A">
              <w:rPr>
                <w:rStyle w:val="Hyperlink"/>
                <w:noProof/>
              </w:rPr>
              <w:t>Analyzing Enzyme Activity (Module 3)</w:t>
            </w:r>
            <w:r>
              <w:rPr>
                <w:noProof/>
                <w:webHidden/>
              </w:rPr>
              <w:tab/>
            </w:r>
            <w:r>
              <w:rPr>
                <w:noProof/>
                <w:webHidden/>
              </w:rPr>
              <w:fldChar w:fldCharType="begin"/>
            </w:r>
            <w:r>
              <w:rPr>
                <w:noProof/>
                <w:webHidden/>
              </w:rPr>
              <w:instrText xml:space="preserve"> PAGEREF _Toc179473805 \h </w:instrText>
            </w:r>
            <w:r>
              <w:rPr>
                <w:noProof/>
                <w:webHidden/>
              </w:rPr>
            </w:r>
            <w:r>
              <w:rPr>
                <w:noProof/>
                <w:webHidden/>
              </w:rPr>
              <w:fldChar w:fldCharType="separate"/>
            </w:r>
            <w:r>
              <w:rPr>
                <w:noProof/>
                <w:webHidden/>
              </w:rPr>
              <w:t>6</w:t>
            </w:r>
            <w:r>
              <w:rPr>
                <w:noProof/>
                <w:webHidden/>
              </w:rPr>
              <w:fldChar w:fldCharType="end"/>
            </w:r>
          </w:hyperlink>
        </w:p>
        <w:p w14:paraId="3B4045E7" w14:textId="3D7052F9" w:rsidR="00B30E80" w:rsidRDefault="00B30E80">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79473806" w:history="1">
            <w:r w:rsidRPr="0006197A">
              <w:rPr>
                <w:rStyle w:val="Hyperlink"/>
                <w:noProof/>
              </w:rPr>
              <w:t>II.2.3.</w:t>
            </w:r>
            <w:r>
              <w:rPr>
                <w:rFonts w:asciiTheme="minorHAnsi" w:eastAsiaTheme="minorEastAsia" w:hAnsiTheme="minorHAnsi" w:cstheme="minorBidi"/>
                <w:noProof/>
                <w:kern w:val="2"/>
                <w:sz w:val="24"/>
                <w:szCs w:val="24"/>
                <w14:ligatures w14:val="standardContextual"/>
              </w:rPr>
              <w:tab/>
            </w:r>
            <w:r w:rsidRPr="0006197A">
              <w:rPr>
                <w:rStyle w:val="Hyperlink"/>
                <w:noProof/>
              </w:rPr>
              <w:t>Data Conversion (Module 4)</w:t>
            </w:r>
            <w:r>
              <w:rPr>
                <w:noProof/>
                <w:webHidden/>
              </w:rPr>
              <w:tab/>
            </w:r>
            <w:r>
              <w:rPr>
                <w:noProof/>
                <w:webHidden/>
              </w:rPr>
              <w:fldChar w:fldCharType="begin"/>
            </w:r>
            <w:r>
              <w:rPr>
                <w:noProof/>
                <w:webHidden/>
              </w:rPr>
              <w:instrText xml:space="preserve"> PAGEREF _Toc179473806 \h </w:instrText>
            </w:r>
            <w:r>
              <w:rPr>
                <w:noProof/>
                <w:webHidden/>
              </w:rPr>
            </w:r>
            <w:r>
              <w:rPr>
                <w:noProof/>
                <w:webHidden/>
              </w:rPr>
              <w:fldChar w:fldCharType="separate"/>
            </w:r>
            <w:r>
              <w:rPr>
                <w:noProof/>
                <w:webHidden/>
              </w:rPr>
              <w:t>7</w:t>
            </w:r>
            <w:r>
              <w:rPr>
                <w:noProof/>
                <w:webHidden/>
              </w:rPr>
              <w:fldChar w:fldCharType="end"/>
            </w:r>
          </w:hyperlink>
        </w:p>
        <w:p w14:paraId="2BC6840A" w14:textId="57282714" w:rsidR="00B30E80" w:rsidRDefault="00B30E80">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79473807" w:history="1">
            <w:r w:rsidRPr="0006197A">
              <w:rPr>
                <w:rStyle w:val="Hyperlink"/>
                <w:noProof/>
              </w:rPr>
              <w:t>II.2.4.</w:t>
            </w:r>
            <w:r>
              <w:rPr>
                <w:rFonts w:asciiTheme="minorHAnsi" w:eastAsiaTheme="minorEastAsia" w:hAnsiTheme="minorHAnsi" w:cstheme="minorBidi"/>
                <w:noProof/>
                <w:kern w:val="2"/>
                <w:sz w:val="24"/>
                <w:szCs w:val="24"/>
                <w14:ligatures w14:val="standardContextual"/>
              </w:rPr>
              <w:tab/>
            </w:r>
            <w:r w:rsidRPr="0006197A">
              <w:rPr>
                <w:rStyle w:val="Hyperlink"/>
                <w:noProof/>
              </w:rPr>
              <w:t>Analyzing Exchanges in Leaves (Module 5)</w:t>
            </w:r>
            <w:r>
              <w:rPr>
                <w:noProof/>
                <w:webHidden/>
              </w:rPr>
              <w:tab/>
            </w:r>
            <w:r>
              <w:rPr>
                <w:noProof/>
                <w:webHidden/>
              </w:rPr>
              <w:fldChar w:fldCharType="begin"/>
            </w:r>
            <w:r>
              <w:rPr>
                <w:noProof/>
                <w:webHidden/>
              </w:rPr>
              <w:instrText xml:space="preserve"> PAGEREF _Toc179473807 \h </w:instrText>
            </w:r>
            <w:r>
              <w:rPr>
                <w:noProof/>
                <w:webHidden/>
              </w:rPr>
            </w:r>
            <w:r>
              <w:rPr>
                <w:noProof/>
                <w:webHidden/>
              </w:rPr>
              <w:fldChar w:fldCharType="separate"/>
            </w:r>
            <w:r>
              <w:rPr>
                <w:noProof/>
                <w:webHidden/>
              </w:rPr>
              <w:t>7</w:t>
            </w:r>
            <w:r>
              <w:rPr>
                <w:noProof/>
                <w:webHidden/>
              </w:rPr>
              <w:fldChar w:fldCharType="end"/>
            </w:r>
          </w:hyperlink>
        </w:p>
        <w:p w14:paraId="79C4344B" w14:textId="6E1600AF" w:rsidR="00B30E80" w:rsidRDefault="00B30E8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9473808" w:history="1">
            <w:r w:rsidRPr="0006197A">
              <w:rPr>
                <w:rStyle w:val="Hyperlink"/>
                <w:noProof/>
              </w:rPr>
              <w:t>II.3.</w:t>
            </w:r>
            <w:r>
              <w:rPr>
                <w:rFonts w:asciiTheme="minorHAnsi" w:eastAsiaTheme="minorEastAsia" w:hAnsiTheme="minorHAnsi" w:cstheme="minorBidi"/>
                <w:noProof/>
                <w:kern w:val="2"/>
                <w:sz w:val="24"/>
                <w:szCs w:val="24"/>
                <w14:ligatures w14:val="standardContextual"/>
              </w:rPr>
              <w:tab/>
            </w:r>
            <w:r w:rsidRPr="0006197A">
              <w:rPr>
                <w:rStyle w:val="Hyperlink"/>
                <w:noProof/>
              </w:rPr>
              <w:t>Non-Functiona</w:t>
            </w:r>
            <w:r w:rsidRPr="0006197A">
              <w:rPr>
                <w:rStyle w:val="Hyperlink"/>
                <w:noProof/>
              </w:rPr>
              <w:t>l</w:t>
            </w:r>
            <w:r w:rsidRPr="0006197A">
              <w:rPr>
                <w:rStyle w:val="Hyperlink"/>
                <w:noProof/>
              </w:rPr>
              <w:t xml:space="preserve"> Requirements</w:t>
            </w:r>
            <w:r>
              <w:rPr>
                <w:noProof/>
                <w:webHidden/>
              </w:rPr>
              <w:tab/>
            </w:r>
            <w:r>
              <w:rPr>
                <w:noProof/>
                <w:webHidden/>
              </w:rPr>
              <w:fldChar w:fldCharType="begin"/>
            </w:r>
            <w:r>
              <w:rPr>
                <w:noProof/>
                <w:webHidden/>
              </w:rPr>
              <w:instrText xml:space="preserve"> PAGEREF _Toc179473808 \h </w:instrText>
            </w:r>
            <w:r>
              <w:rPr>
                <w:noProof/>
                <w:webHidden/>
              </w:rPr>
            </w:r>
            <w:r>
              <w:rPr>
                <w:noProof/>
                <w:webHidden/>
              </w:rPr>
              <w:fldChar w:fldCharType="separate"/>
            </w:r>
            <w:r>
              <w:rPr>
                <w:noProof/>
                <w:webHidden/>
              </w:rPr>
              <w:t>8</w:t>
            </w:r>
            <w:r>
              <w:rPr>
                <w:noProof/>
                <w:webHidden/>
              </w:rPr>
              <w:fldChar w:fldCharType="end"/>
            </w:r>
          </w:hyperlink>
        </w:p>
        <w:p w14:paraId="77171814" w14:textId="3D6349FC" w:rsidR="00B30E80" w:rsidRDefault="00B30E80">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79473809" w:history="1">
            <w:r w:rsidRPr="0006197A">
              <w:rPr>
                <w:rStyle w:val="Hyperlink"/>
                <w:noProof/>
              </w:rPr>
              <w:t>III.</w:t>
            </w:r>
            <w:r>
              <w:rPr>
                <w:rFonts w:asciiTheme="minorHAnsi" w:eastAsiaTheme="minorEastAsia" w:hAnsiTheme="minorHAnsi" w:cstheme="minorBidi"/>
                <w:noProof/>
                <w:kern w:val="2"/>
                <w:sz w:val="24"/>
                <w:szCs w:val="24"/>
                <w14:ligatures w14:val="standardContextual"/>
              </w:rPr>
              <w:tab/>
            </w:r>
            <w:r w:rsidRPr="0006197A">
              <w:rPr>
                <w:rStyle w:val="Hyperlink"/>
                <w:noProof/>
              </w:rPr>
              <w:t>System Evolution</w:t>
            </w:r>
            <w:r>
              <w:rPr>
                <w:noProof/>
                <w:webHidden/>
              </w:rPr>
              <w:tab/>
            </w:r>
            <w:r>
              <w:rPr>
                <w:noProof/>
                <w:webHidden/>
              </w:rPr>
              <w:fldChar w:fldCharType="begin"/>
            </w:r>
            <w:r>
              <w:rPr>
                <w:noProof/>
                <w:webHidden/>
              </w:rPr>
              <w:instrText xml:space="preserve"> PAGEREF _Toc179473809 \h </w:instrText>
            </w:r>
            <w:r>
              <w:rPr>
                <w:noProof/>
                <w:webHidden/>
              </w:rPr>
            </w:r>
            <w:r>
              <w:rPr>
                <w:noProof/>
                <w:webHidden/>
              </w:rPr>
              <w:fldChar w:fldCharType="separate"/>
            </w:r>
            <w:r>
              <w:rPr>
                <w:noProof/>
                <w:webHidden/>
              </w:rPr>
              <w:t>8</w:t>
            </w:r>
            <w:r>
              <w:rPr>
                <w:noProof/>
                <w:webHidden/>
              </w:rPr>
              <w:fldChar w:fldCharType="end"/>
            </w:r>
          </w:hyperlink>
        </w:p>
        <w:p w14:paraId="4C03BAC4" w14:textId="51FE1359" w:rsidR="00B30E80" w:rsidRDefault="00B30E80">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79473810" w:history="1">
            <w:r w:rsidRPr="0006197A">
              <w:rPr>
                <w:rStyle w:val="Hyperlink"/>
                <w:noProof/>
              </w:rPr>
              <w:t>IV.</w:t>
            </w:r>
            <w:r>
              <w:rPr>
                <w:rFonts w:asciiTheme="minorHAnsi" w:eastAsiaTheme="minorEastAsia" w:hAnsiTheme="minorHAnsi" w:cstheme="minorBidi"/>
                <w:noProof/>
                <w:kern w:val="2"/>
                <w:sz w:val="24"/>
                <w:szCs w:val="24"/>
                <w14:ligatures w14:val="standardContextual"/>
              </w:rPr>
              <w:tab/>
            </w:r>
            <w:r w:rsidRPr="0006197A">
              <w:rPr>
                <w:rStyle w:val="Hyperlink"/>
                <w:noProof/>
              </w:rPr>
              <w:t>Glossary</w:t>
            </w:r>
            <w:r>
              <w:rPr>
                <w:noProof/>
                <w:webHidden/>
              </w:rPr>
              <w:tab/>
            </w:r>
            <w:r>
              <w:rPr>
                <w:noProof/>
                <w:webHidden/>
              </w:rPr>
              <w:fldChar w:fldCharType="begin"/>
            </w:r>
            <w:r>
              <w:rPr>
                <w:noProof/>
                <w:webHidden/>
              </w:rPr>
              <w:instrText xml:space="preserve"> PAGEREF _Toc179473810 \h </w:instrText>
            </w:r>
            <w:r>
              <w:rPr>
                <w:noProof/>
                <w:webHidden/>
              </w:rPr>
            </w:r>
            <w:r>
              <w:rPr>
                <w:noProof/>
                <w:webHidden/>
              </w:rPr>
              <w:fldChar w:fldCharType="separate"/>
            </w:r>
            <w:r>
              <w:rPr>
                <w:noProof/>
                <w:webHidden/>
              </w:rPr>
              <w:t>9</w:t>
            </w:r>
            <w:r>
              <w:rPr>
                <w:noProof/>
                <w:webHidden/>
              </w:rPr>
              <w:fldChar w:fldCharType="end"/>
            </w:r>
          </w:hyperlink>
        </w:p>
        <w:p w14:paraId="4620C2A6" w14:textId="1ED94606" w:rsidR="00B30E80" w:rsidRDefault="00B30E80">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79473811" w:history="1">
            <w:r w:rsidRPr="0006197A">
              <w:rPr>
                <w:rStyle w:val="Hyperlink"/>
                <w:noProof/>
              </w:rPr>
              <w:t>V.</w:t>
            </w:r>
            <w:r>
              <w:rPr>
                <w:rFonts w:asciiTheme="minorHAnsi" w:eastAsiaTheme="minorEastAsia" w:hAnsiTheme="minorHAnsi" w:cstheme="minorBidi"/>
                <w:noProof/>
                <w:kern w:val="2"/>
                <w:sz w:val="24"/>
                <w:szCs w:val="24"/>
                <w14:ligatures w14:val="standardContextual"/>
              </w:rPr>
              <w:tab/>
            </w:r>
            <w:r w:rsidRPr="0006197A">
              <w:rPr>
                <w:rStyle w:val="Hyperlink"/>
                <w:noProof/>
              </w:rPr>
              <w:t>References</w:t>
            </w:r>
            <w:r>
              <w:rPr>
                <w:noProof/>
                <w:webHidden/>
              </w:rPr>
              <w:tab/>
            </w:r>
            <w:r>
              <w:rPr>
                <w:noProof/>
                <w:webHidden/>
              </w:rPr>
              <w:fldChar w:fldCharType="begin"/>
            </w:r>
            <w:r>
              <w:rPr>
                <w:noProof/>
                <w:webHidden/>
              </w:rPr>
              <w:instrText xml:space="preserve"> PAGEREF _Toc179473811 \h </w:instrText>
            </w:r>
            <w:r>
              <w:rPr>
                <w:noProof/>
                <w:webHidden/>
              </w:rPr>
            </w:r>
            <w:r>
              <w:rPr>
                <w:noProof/>
                <w:webHidden/>
              </w:rPr>
              <w:fldChar w:fldCharType="separate"/>
            </w:r>
            <w:r>
              <w:rPr>
                <w:noProof/>
                <w:webHidden/>
              </w:rPr>
              <w:t>9</w:t>
            </w:r>
            <w:r>
              <w:rPr>
                <w:noProof/>
                <w:webHidden/>
              </w:rPr>
              <w:fldChar w:fldCharType="end"/>
            </w:r>
          </w:hyperlink>
        </w:p>
        <w:p w14:paraId="609DE52B" w14:textId="71D84526" w:rsidR="4834B0C3" w:rsidRDefault="4834B0C3" w:rsidP="4834B0C3">
          <w:pPr>
            <w:pStyle w:val="TOC1"/>
            <w:tabs>
              <w:tab w:val="left" w:pos="435"/>
              <w:tab w:val="right" w:pos="9345"/>
            </w:tabs>
            <w:rPr>
              <w:rStyle w:val="Hyperlink"/>
            </w:rPr>
          </w:pPr>
          <w:r>
            <w:fldChar w:fldCharType="end"/>
          </w:r>
        </w:p>
      </w:sdtContent>
    </w:sdt>
    <w:p w14:paraId="4169292F" w14:textId="77777777" w:rsidR="00332165" w:rsidRDefault="00332165">
      <w:pPr>
        <w:rPr>
          <w:smallCaps/>
          <w:sz w:val="28"/>
          <w:szCs w:val="28"/>
        </w:rPr>
      </w:pPr>
    </w:p>
    <w:p w14:paraId="7A5DB681" w14:textId="77777777" w:rsidR="00332165" w:rsidRDefault="005014C3">
      <w:pPr>
        <w:rPr>
          <w:smallCaps/>
          <w:sz w:val="28"/>
          <w:szCs w:val="28"/>
        </w:rPr>
      </w:pPr>
      <w:r>
        <w:br w:type="page"/>
      </w:r>
    </w:p>
    <w:p w14:paraId="782F692C" w14:textId="77777777" w:rsidR="00332165" w:rsidRDefault="005014C3">
      <w:pPr>
        <w:pStyle w:val="Heading1"/>
        <w:numPr>
          <w:ilvl w:val="0"/>
          <w:numId w:val="26"/>
        </w:numPr>
        <w:spacing w:before="0" w:after="0"/>
      </w:pPr>
      <w:bookmarkStart w:id="2" w:name="_gjdgxs"/>
      <w:bookmarkStart w:id="3" w:name="_Toc179473800"/>
      <w:bookmarkEnd w:id="2"/>
      <w:r>
        <w:lastRenderedPageBreak/>
        <w:t>Introduction</w:t>
      </w:r>
      <w:bookmarkEnd w:id="3"/>
    </w:p>
    <w:p w14:paraId="3301CC99" w14:textId="77777777" w:rsidR="00632256" w:rsidRPr="009A7403" w:rsidRDefault="00632256" w:rsidP="00632256">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14:paraId="6712CFF0" w14:textId="4717F259" w:rsidR="00632256" w:rsidRPr="009A7403" w:rsidRDefault="00632256" w:rsidP="00632256">
      <w:pPr>
        <w:spacing w:line="240" w:lineRule="auto"/>
      </w:pPr>
      <w:r w:rsidRPr="009A7403">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w:t>
      </w:r>
      <w:r>
        <w:t xml:space="preserve"> </w:t>
      </w:r>
      <w:r w:rsidR="00241380">
        <w:t xml:space="preserve">There’s also a few </w:t>
      </w:r>
      <w:r w:rsidR="00BC2416">
        <w:t>non-spectrometer</w:t>
      </w:r>
      <w:r w:rsidR="00281060">
        <w:t xml:space="preserve"> instruments in the lab that are </w:t>
      </w:r>
      <w:r w:rsidR="005014C3">
        <w:t>provide similar data, that would be easier to use if their data-streams were combined.</w:t>
      </w:r>
    </w:p>
    <w:p w14:paraId="0D6CB89A" w14:textId="77777777" w:rsidR="00332165" w:rsidRDefault="00332165">
      <w:pPr>
        <w:spacing w:after="0" w:line="240" w:lineRule="auto"/>
      </w:pPr>
    </w:p>
    <w:p w14:paraId="1EF2B1EE" w14:textId="77777777" w:rsidR="00332165" w:rsidRDefault="17EA1439">
      <w:pPr>
        <w:pStyle w:val="Heading1"/>
        <w:numPr>
          <w:ilvl w:val="0"/>
          <w:numId w:val="26"/>
        </w:numPr>
        <w:spacing w:before="0" w:after="0"/>
      </w:pPr>
      <w:bookmarkStart w:id="4" w:name="_30j0zll"/>
      <w:bookmarkStart w:id="5" w:name="_Toc179473801"/>
      <w:bookmarkEnd w:id="4"/>
      <w:r>
        <w:t>System Requirements Specification</w:t>
      </w:r>
      <w:bookmarkEnd w:id="5"/>
    </w:p>
    <w:p w14:paraId="2B3CB603" w14:textId="77777777" w:rsidR="00332165" w:rsidRDefault="00332165">
      <w:pPr>
        <w:spacing w:after="0" w:line="240" w:lineRule="auto"/>
      </w:pPr>
    </w:p>
    <w:p w14:paraId="531F69E1" w14:textId="77777777" w:rsidR="00332165" w:rsidRDefault="17EA1439">
      <w:pPr>
        <w:pStyle w:val="Heading2"/>
        <w:numPr>
          <w:ilvl w:val="1"/>
          <w:numId w:val="26"/>
        </w:numPr>
      </w:pPr>
      <w:bookmarkStart w:id="6" w:name="_1fob9te"/>
      <w:bookmarkStart w:id="7" w:name="_Toc179473802"/>
      <w:bookmarkEnd w:id="6"/>
      <w:r>
        <w:t>Use Cases</w:t>
      </w:r>
      <w:bookmarkEnd w:id="7"/>
    </w:p>
    <w:p w14:paraId="40B554D2" w14:textId="573CC8B1" w:rsidR="00332165" w:rsidRDefault="06B308E7" w:rsidP="2A6B393B">
      <w:pPr>
        <w:spacing w:after="0" w:line="240" w:lineRule="auto"/>
        <w:rPr>
          <w:color w:val="000000" w:themeColor="text1"/>
        </w:rPr>
      </w:pPr>
      <w:r>
        <w:rPr>
          <w:noProof/>
        </w:rPr>
        <w:drawing>
          <wp:inline distT="0" distB="0" distL="0" distR="0" wp14:anchorId="174AF7B5" wp14:editId="19474BD1">
            <wp:extent cx="5469732" cy="4470454"/>
            <wp:effectExtent l="0" t="0" r="0" b="0"/>
            <wp:docPr id="365659381" name="Picture 365659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69732" cy="4470454"/>
                    </a:xfrm>
                    <a:prstGeom prst="rect">
                      <a:avLst/>
                    </a:prstGeom>
                  </pic:spPr>
                </pic:pic>
              </a:graphicData>
            </a:graphic>
          </wp:inline>
        </w:drawing>
      </w:r>
    </w:p>
    <w:p w14:paraId="44286A17" w14:textId="1777FA70" w:rsidR="00332165" w:rsidRDefault="00332165" w:rsidP="2A6B393B">
      <w:pPr>
        <w:spacing w:after="0" w:line="240" w:lineRule="auto"/>
        <w:rPr>
          <w:color w:val="000000" w:themeColor="text1"/>
        </w:rPr>
      </w:pPr>
    </w:p>
    <w:p w14:paraId="42C1AC41" w14:textId="4A942720" w:rsidR="00332165" w:rsidRDefault="06B308E7" w:rsidP="2A6B393B">
      <w:pPr>
        <w:spacing w:after="0" w:line="240" w:lineRule="auto"/>
        <w:rPr>
          <w:color w:val="000000" w:themeColor="text1"/>
        </w:rPr>
      </w:pPr>
      <w:r w:rsidRPr="2A6B393B">
        <w:rPr>
          <w:b/>
          <w:bCs/>
          <w:color w:val="000000" w:themeColor="text1"/>
        </w:rPr>
        <w:t>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80"/>
        <w:gridCol w:w="6780"/>
      </w:tblGrid>
      <w:tr w:rsidR="2A6B393B" w14:paraId="7F493643" w14:textId="77777777" w:rsidTr="2A6B393B">
        <w:trPr>
          <w:trHeight w:val="300"/>
        </w:trPr>
        <w:tc>
          <w:tcPr>
            <w:tcW w:w="2580" w:type="dxa"/>
            <w:tcMar>
              <w:left w:w="105" w:type="dxa"/>
              <w:right w:w="105" w:type="dxa"/>
            </w:tcMar>
          </w:tcPr>
          <w:p w14:paraId="0DC320D4" w14:textId="68F63308" w:rsidR="2A6B393B" w:rsidRDefault="2A6B393B" w:rsidP="2A6B393B">
            <w:pPr>
              <w:spacing w:after="200" w:line="276" w:lineRule="auto"/>
            </w:pPr>
            <w:r w:rsidRPr="2A6B393B">
              <w:t>Actors:</w:t>
            </w:r>
          </w:p>
        </w:tc>
        <w:tc>
          <w:tcPr>
            <w:tcW w:w="6780" w:type="dxa"/>
            <w:tcMar>
              <w:left w:w="105" w:type="dxa"/>
              <w:right w:w="105" w:type="dxa"/>
            </w:tcMar>
          </w:tcPr>
          <w:p w14:paraId="0F129166" w14:textId="497BE146" w:rsidR="2A6B393B" w:rsidRDefault="2A6B393B" w:rsidP="2A6B393B">
            <w:pPr>
              <w:spacing w:after="200" w:line="276" w:lineRule="auto"/>
            </w:pPr>
            <w:r w:rsidRPr="2A6B393B">
              <w:t>Lab researcher</w:t>
            </w:r>
          </w:p>
        </w:tc>
      </w:tr>
      <w:tr w:rsidR="2A6B393B" w14:paraId="76453887" w14:textId="77777777" w:rsidTr="2A6B393B">
        <w:trPr>
          <w:trHeight w:val="300"/>
        </w:trPr>
        <w:tc>
          <w:tcPr>
            <w:tcW w:w="2580" w:type="dxa"/>
            <w:tcMar>
              <w:left w:w="105" w:type="dxa"/>
              <w:right w:w="105" w:type="dxa"/>
            </w:tcMar>
          </w:tcPr>
          <w:p w14:paraId="1B7F62F7" w14:textId="34DDF13D" w:rsidR="2A6B393B" w:rsidRDefault="2A6B393B" w:rsidP="2A6B393B">
            <w:pPr>
              <w:spacing w:after="200" w:line="276" w:lineRule="auto"/>
            </w:pPr>
            <w:r w:rsidRPr="2A6B393B">
              <w:t>Goal:</w:t>
            </w:r>
          </w:p>
        </w:tc>
        <w:tc>
          <w:tcPr>
            <w:tcW w:w="6780" w:type="dxa"/>
            <w:tcMar>
              <w:left w:w="105" w:type="dxa"/>
              <w:right w:w="105" w:type="dxa"/>
            </w:tcMar>
          </w:tcPr>
          <w:p w14:paraId="56A29E84" w14:textId="325EE07F" w:rsidR="2A6B393B" w:rsidRDefault="2A6B393B" w:rsidP="2A6B393B">
            <w:pPr>
              <w:spacing w:after="200" w:line="276" w:lineRule="auto"/>
            </w:pPr>
            <w:r w:rsidRPr="2A6B393B">
              <w:t>Compute the ratio of bicarbonate to carbon dioxide using specific selections of mass spectrometer data.</w:t>
            </w:r>
          </w:p>
        </w:tc>
      </w:tr>
      <w:tr w:rsidR="2A6B393B" w14:paraId="15B53D3A" w14:textId="77777777" w:rsidTr="2A6B393B">
        <w:trPr>
          <w:trHeight w:val="300"/>
        </w:trPr>
        <w:tc>
          <w:tcPr>
            <w:tcW w:w="2580" w:type="dxa"/>
            <w:tcMar>
              <w:left w:w="105" w:type="dxa"/>
              <w:right w:w="105" w:type="dxa"/>
            </w:tcMar>
          </w:tcPr>
          <w:p w14:paraId="65E9703A" w14:textId="71F2F1BE" w:rsidR="2A6B393B" w:rsidRDefault="2A6B393B" w:rsidP="2A6B393B">
            <w:pPr>
              <w:spacing w:after="200" w:line="276" w:lineRule="auto"/>
            </w:pPr>
            <w:r w:rsidRPr="2A6B393B">
              <w:t>Pre-conditions:</w:t>
            </w:r>
          </w:p>
        </w:tc>
        <w:tc>
          <w:tcPr>
            <w:tcW w:w="6780" w:type="dxa"/>
            <w:tcMar>
              <w:left w:w="105" w:type="dxa"/>
              <w:right w:w="105" w:type="dxa"/>
            </w:tcMar>
          </w:tcPr>
          <w:p w14:paraId="2CC7E6AF" w14:textId="09BE4D85" w:rsidR="2A6B393B" w:rsidRDefault="2A6B393B" w:rsidP="2A6B393B">
            <w:pPr>
              <w:pStyle w:val="ListParagraph"/>
              <w:numPr>
                <w:ilvl w:val="0"/>
                <w:numId w:val="25"/>
              </w:numPr>
              <w:spacing w:after="200" w:line="276" w:lineRule="auto"/>
            </w:pPr>
            <w:r w:rsidRPr="2A6B393B">
              <w:t>File</w:t>
            </w:r>
            <w:r w:rsidR="7392EA59" w:rsidRPr="2A6B393B">
              <w:t xml:space="preserve"> </w:t>
            </w:r>
            <w:r w:rsidRPr="2A6B393B">
              <w:t>path to folder containing CSV files including bicarbonate and carbon dioxide data has been selected.</w:t>
            </w:r>
          </w:p>
          <w:p w14:paraId="53A85E60" w14:textId="26F8E202" w:rsidR="2A6B393B" w:rsidRDefault="2A6B393B" w:rsidP="2A6B393B">
            <w:pPr>
              <w:pStyle w:val="ListParagraph"/>
              <w:numPr>
                <w:ilvl w:val="0"/>
                <w:numId w:val="25"/>
              </w:numPr>
              <w:spacing w:after="200" w:line="276" w:lineRule="auto"/>
            </w:pPr>
            <w:r w:rsidRPr="2A6B393B">
              <w:t>Bicarbonate and CO2 have both been calibrated by selecting at least 2 segments of data per molecule where they are present in different concentrations.</w:t>
            </w:r>
          </w:p>
        </w:tc>
      </w:tr>
      <w:tr w:rsidR="2A6B393B" w14:paraId="4ECF075A" w14:textId="77777777" w:rsidTr="2A6B393B">
        <w:trPr>
          <w:trHeight w:val="300"/>
        </w:trPr>
        <w:tc>
          <w:tcPr>
            <w:tcW w:w="2580" w:type="dxa"/>
            <w:tcMar>
              <w:left w:w="105" w:type="dxa"/>
              <w:right w:w="105" w:type="dxa"/>
            </w:tcMar>
          </w:tcPr>
          <w:p w14:paraId="58D251BB" w14:textId="189F2D95" w:rsidR="2A6B393B" w:rsidRDefault="2A6B393B" w:rsidP="2A6B393B">
            <w:pPr>
              <w:spacing w:after="200" w:line="276" w:lineRule="auto"/>
            </w:pPr>
            <w:r w:rsidRPr="2A6B393B">
              <w:t>Related Requirements</w:t>
            </w:r>
          </w:p>
        </w:tc>
        <w:tc>
          <w:tcPr>
            <w:tcW w:w="6780" w:type="dxa"/>
            <w:tcMar>
              <w:left w:w="105" w:type="dxa"/>
              <w:right w:w="105" w:type="dxa"/>
            </w:tcMar>
          </w:tcPr>
          <w:p w14:paraId="3F279DD9" w14:textId="2F81DF0E" w:rsidR="2A6B393B" w:rsidRDefault="2A6B393B" w:rsidP="2A6B393B">
            <w:pPr>
              <w:pStyle w:val="ListParagraph"/>
              <w:numPr>
                <w:ilvl w:val="0"/>
                <w:numId w:val="23"/>
              </w:numPr>
              <w:spacing w:after="200" w:line="276" w:lineRule="auto"/>
            </w:pPr>
            <w:r w:rsidRPr="2A6B393B">
              <w:t>Calculate Ratio</w:t>
            </w:r>
          </w:p>
          <w:p w14:paraId="49F8F989" w14:textId="608964B2" w:rsidR="2A6B393B" w:rsidRDefault="2A6B393B" w:rsidP="2A6B393B">
            <w:pPr>
              <w:pStyle w:val="ListParagraph"/>
              <w:numPr>
                <w:ilvl w:val="0"/>
                <w:numId w:val="23"/>
              </w:numPr>
              <w:spacing w:after="200" w:line="276" w:lineRule="auto"/>
            </w:pPr>
            <w:r w:rsidRPr="2A6B393B">
              <w:t>Center Mean Bars</w:t>
            </w:r>
          </w:p>
        </w:tc>
      </w:tr>
    </w:tbl>
    <w:p w14:paraId="1F87255E" w14:textId="587471DC" w:rsidR="00332165" w:rsidRDefault="00332165" w:rsidP="2A6B393B">
      <w:pPr>
        <w:spacing w:after="0" w:line="240" w:lineRule="auto"/>
        <w:rPr>
          <w:color w:val="000000" w:themeColor="text1"/>
        </w:rPr>
      </w:pPr>
    </w:p>
    <w:p w14:paraId="19885BDD" w14:textId="55D562D4" w:rsidR="00332165" w:rsidRDefault="06B308E7" w:rsidP="2A6B393B">
      <w:pPr>
        <w:spacing w:after="0" w:line="240" w:lineRule="auto"/>
        <w:rPr>
          <w:color w:val="000000" w:themeColor="text1"/>
        </w:rPr>
      </w:pPr>
      <w:r w:rsidRPr="2A6B393B">
        <w:rPr>
          <w:b/>
          <w:bCs/>
          <w:color w:val="000000" w:themeColor="text1"/>
        </w:rPr>
        <w:t>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80"/>
        <w:gridCol w:w="6780"/>
      </w:tblGrid>
      <w:tr w:rsidR="2A6B393B" w14:paraId="7C6DE19B" w14:textId="77777777" w:rsidTr="2A6B393B">
        <w:trPr>
          <w:trHeight w:val="300"/>
        </w:trPr>
        <w:tc>
          <w:tcPr>
            <w:tcW w:w="2580" w:type="dxa"/>
            <w:tcMar>
              <w:left w:w="105" w:type="dxa"/>
              <w:right w:w="105" w:type="dxa"/>
            </w:tcMar>
          </w:tcPr>
          <w:p w14:paraId="4866F7DE" w14:textId="2DE8F67A" w:rsidR="2A6B393B" w:rsidRDefault="2A6B393B" w:rsidP="2A6B393B">
            <w:pPr>
              <w:spacing w:after="200" w:line="276" w:lineRule="auto"/>
            </w:pPr>
            <w:r w:rsidRPr="2A6B393B">
              <w:t>Actors:</w:t>
            </w:r>
          </w:p>
        </w:tc>
        <w:tc>
          <w:tcPr>
            <w:tcW w:w="6780" w:type="dxa"/>
            <w:tcMar>
              <w:left w:w="105" w:type="dxa"/>
              <w:right w:w="105" w:type="dxa"/>
            </w:tcMar>
          </w:tcPr>
          <w:p w14:paraId="6A23A23B" w14:textId="53C94F4D" w:rsidR="2A6B393B" w:rsidRDefault="2A6B393B" w:rsidP="2A6B393B">
            <w:pPr>
              <w:spacing w:after="200" w:line="276" w:lineRule="auto"/>
            </w:pPr>
            <w:r w:rsidRPr="2A6B393B">
              <w:t>Lab researcher</w:t>
            </w:r>
          </w:p>
        </w:tc>
      </w:tr>
      <w:tr w:rsidR="2A6B393B" w14:paraId="0E6D0450" w14:textId="77777777" w:rsidTr="2A6B393B">
        <w:trPr>
          <w:trHeight w:val="300"/>
        </w:trPr>
        <w:tc>
          <w:tcPr>
            <w:tcW w:w="2580" w:type="dxa"/>
            <w:tcMar>
              <w:left w:w="105" w:type="dxa"/>
              <w:right w:w="105" w:type="dxa"/>
            </w:tcMar>
          </w:tcPr>
          <w:p w14:paraId="4F79DACB" w14:textId="6360F8EF" w:rsidR="2A6B393B" w:rsidRDefault="2A6B393B" w:rsidP="2A6B393B">
            <w:pPr>
              <w:spacing w:after="200" w:line="276" w:lineRule="auto"/>
            </w:pPr>
            <w:r w:rsidRPr="2A6B393B">
              <w:t>Goal:</w:t>
            </w:r>
          </w:p>
        </w:tc>
        <w:tc>
          <w:tcPr>
            <w:tcW w:w="6780" w:type="dxa"/>
            <w:tcMar>
              <w:left w:w="105" w:type="dxa"/>
              <w:right w:w="105" w:type="dxa"/>
            </w:tcMar>
          </w:tcPr>
          <w:p w14:paraId="7561C7D3" w14:textId="5A1DAEC2" w:rsidR="2A6B393B" w:rsidRDefault="2A6B393B" w:rsidP="2A6B393B">
            <w:pPr>
              <w:spacing w:after="200" w:line="276" w:lineRule="auto"/>
            </w:pPr>
            <w:r w:rsidRPr="2A6B393B">
              <w:t>Accurately plot the ratio of CO2 49 to all present molecules on one graph and plot its derivative on a second graph.</w:t>
            </w:r>
          </w:p>
        </w:tc>
      </w:tr>
      <w:tr w:rsidR="2A6B393B" w14:paraId="48B47575" w14:textId="77777777" w:rsidTr="2A6B393B">
        <w:trPr>
          <w:trHeight w:val="300"/>
        </w:trPr>
        <w:tc>
          <w:tcPr>
            <w:tcW w:w="2580" w:type="dxa"/>
            <w:tcMar>
              <w:left w:w="105" w:type="dxa"/>
              <w:right w:w="105" w:type="dxa"/>
            </w:tcMar>
          </w:tcPr>
          <w:p w14:paraId="3E7F3602" w14:textId="6911D260" w:rsidR="2A6B393B" w:rsidRDefault="2A6B393B" w:rsidP="2A6B393B">
            <w:pPr>
              <w:spacing w:after="200" w:line="276" w:lineRule="auto"/>
            </w:pPr>
            <w:r w:rsidRPr="2A6B393B">
              <w:t>Pre-conditions:</w:t>
            </w:r>
          </w:p>
        </w:tc>
        <w:tc>
          <w:tcPr>
            <w:tcW w:w="6780" w:type="dxa"/>
            <w:tcMar>
              <w:left w:w="105" w:type="dxa"/>
              <w:right w:w="105" w:type="dxa"/>
            </w:tcMar>
          </w:tcPr>
          <w:p w14:paraId="670FC0BF" w14:textId="13CE3D4F" w:rsidR="2A6B393B" w:rsidRDefault="2A6B393B" w:rsidP="2A6B393B">
            <w:pPr>
              <w:pStyle w:val="ListParagraph"/>
              <w:numPr>
                <w:ilvl w:val="0"/>
                <w:numId w:val="21"/>
              </w:numPr>
              <w:spacing w:after="200" w:line="276" w:lineRule="auto"/>
            </w:pPr>
            <w:r w:rsidRPr="2A6B393B">
              <w:t>File</w:t>
            </w:r>
            <w:r w:rsidR="0CB61ED4" w:rsidRPr="2A6B393B">
              <w:t xml:space="preserve"> </w:t>
            </w:r>
            <w:r w:rsidRPr="2A6B393B">
              <w:t>path to folder containing CSV files including bicarbonate and carbon dioxide data has been selected.</w:t>
            </w:r>
          </w:p>
          <w:p w14:paraId="05C54C8B" w14:textId="17A7E0F1" w:rsidR="2A6B393B" w:rsidRDefault="2A6B393B" w:rsidP="2A6B393B">
            <w:pPr>
              <w:pStyle w:val="ListParagraph"/>
              <w:numPr>
                <w:ilvl w:val="0"/>
                <w:numId w:val="21"/>
              </w:numPr>
              <w:spacing w:after="200" w:line="276" w:lineRule="auto"/>
            </w:pPr>
            <w:r w:rsidRPr="2A6B393B">
              <w:t>Bicarbonate and CO2 have both been calibrated by selecting at least 2 segments of data per molecule where they are present in different concentrations.</w:t>
            </w:r>
          </w:p>
        </w:tc>
      </w:tr>
      <w:tr w:rsidR="2A6B393B" w14:paraId="086BB79E" w14:textId="77777777" w:rsidTr="2A6B393B">
        <w:trPr>
          <w:trHeight w:val="300"/>
        </w:trPr>
        <w:tc>
          <w:tcPr>
            <w:tcW w:w="2580" w:type="dxa"/>
            <w:tcMar>
              <w:left w:w="105" w:type="dxa"/>
              <w:right w:w="105" w:type="dxa"/>
            </w:tcMar>
          </w:tcPr>
          <w:p w14:paraId="080B6E44" w14:textId="438EEA97" w:rsidR="2A6B393B" w:rsidRDefault="2A6B393B" w:rsidP="2A6B393B">
            <w:pPr>
              <w:spacing w:after="200" w:line="276" w:lineRule="auto"/>
            </w:pPr>
            <w:r w:rsidRPr="2A6B393B">
              <w:t>Related Requirements</w:t>
            </w:r>
          </w:p>
        </w:tc>
        <w:tc>
          <w:tcPr>
            <w:tcW w:w="6780" w:type="dxa"/>
            <w:tcMar>
              <w:left w:w="105" w:type="dxa"/>
              <w:right w:w="105" w:type="dxa"/>
            </w:tcMar>
          </w:tcPr>
          <w:p w14:paraId="3D762E80" w14:textId="7932C7EC" w:rsidR="2A6B393B" w:rsidRDefault="2A6B393B" w:rsidP="2A6B393B">
            <w:pPr>
              <w:pStyle w:val="ListParagraph"/>
              <w:numPr>
                <w:ilvl w:val="0"/>
                <w:numId w:val="19"/>
              </w:numPr>
              <w:spacing w:after="200" w:line="276" w:lineRule="auto"/>
            </w:pPr>
            <w:r w:rsidRPr="2A6B393B">
              <w:t>Plot Derivatives</w:t>
            </w:r>
          </w:p>
        </w:tc>
      </w:tr>
    </w:tbl>
    <w:p w14:paraId="70AA4CAA" w14:textId="1A39B393" w:rsidR="00332165" w:rsidRDefault="00332165" w:rsidP="2A6B393B">
      <w:pPr>
        <w:spacing w:after="0" w:line="240" w:lineRule="auto"/>
        <w:rPr>
          <w:color w:val="000000" w:themeColor="text1"/>
        </w:rPr>
      </w:pPr>
    </w:p>
    <w:p w14:paraId="2503F16A" w14:textId="64F61175" w:rsidR="00332165" w:rsidRDefault="06B308E7" w:rsidP="2A6B393B">
      <w:pPr>
        <w:spacing w:after="0" w:line="240" w:lineRule="auto"/>
        <w:rPr>
          <w:color w:val="000000" w:themeColor="text1"/>
        </w:rPr>
      </w:pPr>
      <w:r w:rsidRPr="2A6B393B">
        <w:rPr>
          <w:b/>
          <w:bCs/>
          <w:color w:val="000000" w:themeColor="text1"/>
        </w:rPr>
        <w:t>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80"/>
        <w:gridCol w:w="6780"/>
      </w:tblGrid>
      <w:tr w:rsidR="2A6B393B" w14:paraId="10FDED59" w14:textId="77777777" w:rsidTr="2A6B393B">
        <w:trPr>
          <w:trHeight w:val="300"/>
        </w:trPr>
        <w:tc>
          <w:tcPr>
            <w:tcW w:w="2580" w:type="dxa"/>
            <w:tcMar>
              <w:left w:w="105" w:type="dxa"/>
              <w:right w:w="105" w:type="dxa"/>
            </w:tcMar>
          </w:tcPr>
          <w:p w14:paraId="5D463AD8" w14:textId="770F38CA" w:rsidR="2A6B393B" w:rsidRDefault="2A6B393B" w:rsidP="2A6B393B">
            <w:pPr>
              <w:spacing w:after="200" w:line="276" w:lineRule="auto"/>
            </w:pPr>
            <w:r w:rsidRPr="2A6B393B">
              <w:t>Actors:</w:t>
            </w:r>
          </w:p>
        </w:tc>
        <w:tc>
          <w:tcPr>
            <w:tcW w:w="6780" w:type="dxa"/>
            <w:tcMar>
              <w:left w:w="105" w:type="dxa"/>
              <w:right w:w="105" w:type="dxa"/>
            </w:tcMar>
          </w:tcPr>
          <w:p w14:paraId="1CBA3159" w14:textId="56E9D3A4" w:rsidR="2A6B393B" w:rsidRDefault="2A6B393B" w:rsidP="2A6B393B">
            <w:pPr>
              <w:spacing w:after="200" w:line="276" w:lineRule="auto"/>
            </w:pPr>
            <w:r w:rsidRPr="2A6B393B">
              <w:t>Lab researcher</w:t>
            </w:r>
          </w:p>
        </w:tc>
      </w:tr>
      <w:tr w:rsidR="2A6B393B" w14:paraId="3CAAD291" w14:textId="77777777" w:rsidTr="2A6B393B">
        <w:trPr>
          <w:trHeight w:val="300"/>
        </w:trPr>
        <w:tc>
          <w:tcPr>
            <w:tcW w:w="2580" w:type="dxa"/>
            <w:tcMar>
              <w:left w:w="105" w:type="dxa"/>
              <w:right w:w="105" w:type="dxa"/>
            </w:tcMar>
          </w:tcPr>
          <w:p w14:paraId="680E32F2" w14:textId="0E90A901" w:rsidR="2A6B393B" w:rsidRDefault="2A6B393B" w:rsidP="2A6B393B">
            <w:pPr>
              <w:spacing w:after="200" w:line="276" w:lineRule="auto"/>
            </w:pPr>
            <w:r w:rsidRPr="2A6B393B">
              <w:t>Goal:</w:t>
            </w:r>
          </w:p>
        </w:tc>
        <w:tc>
          <w:tcPr>
            <w:tcW w:w="6780" w:type="dxa"/>
            <w:tcMar>
              <w:left w:w="105" w:type="dxa"/>
              <w:right w:w="105" w:type="dxa"/>
            </w:tcMar>
          </w:tcPr>
          <w:p w14:paraId="1213DB47" w14:textId="57BC30EC" w:rsidR="2A6B393B" w:rsidRDefault="2A6B393B" w:rsidP="2A6B393B">
            <w:pPr>
              <w:spacing w:after="200" w:line="276" w:lineRule="auto"/>
            </w:pPr>
            <w:r w:rsidRPr="2A6B393B">
              <w:t xml:space="preserve">Convert the data from new mass spectrometer so that it matches the format of data output by the original mass spectrometer. This will allow the data to be used by the existing programs in modules </w:t>
            </w:r>
            <w:r w:rsidR="72424C3D" w:rsidRPr="2A6B393B">
              <w:t>one, two, and three</w:t>
            </w:r>
            <w:r w:rsidRPr="2A6B393B">
              <w:t>.</w:t>
            </w:r>
          </w:p>
        </w:tc>
      </w:tr>
      <w:tr w:rsidR="2A6B393B" w14:paraId="533E9BFF" w14:textId="77777777" w:rsidTr="2A6B393B">
        <w:trPr>
          <w:trHeight w:val="300"/>
        </w:trPr>
        <w:tc>
          <w:tcPr>
            <w:tcW w:w="2580" w:type="dxa"/>
            <w:tcMar>
              <w:left w:w="105" w:type="dxa"/>
              <w:right w:w="105" w:type="dxa"/>
            </w:tcMar>
          </w:tcPr>
          <w:p w14:paraId="7CAB25C1" w14:textId="191FC0F1" w:rsidR="2A6B393B" w:rsidRDefault="2A6B393B" w:rsidP="2A6B393B">
            <w:pPr>
              <w:spacing w:after="200" w:line="276" w:lineRule="auto"/>
            </w:pPr>
            <w:r w:rsidRPr="2A6B393B">
              <w:t>Pre-conditions:</w:t>
            </w:r>
          </w:p>
        </w:tc>
        <w:tc>
          <w:tcPr>
            <w:tcW w:w="6780" w:type="dxa"/>
            <w:tcMar>
              <w:left w:w="105" w:type="dxa"/>
              <w:right w:w="105" w:type="dxa"/>
            </w:tcMar>
          </w:tcPr>
          <w:p w14:paraId="75F5171A" w14:textId="2BF30F92" w:rsidR="2A6B393B" w:rsidRDefault="2A6B393B" w:rsidP="2A6B393B">
            <w:pPr>
              <w:pStyle w:val="ListParagraph"/>
              <w:numPr>
                <w:ilvl w:val="0"/>
                <w:numId w:val="18"/>
              </w:numPr>
              <w:spacing w:after="200" w:line="276" w:lineRule="auto"/>
            </w:pPr>
            <w:r w:rsidRPr="2A6B393B">
              <w:t>Data is actively being output from the mass spectrometer’s proprietary software.</w:t>
            </w:r>
          </w:p>
        </w:tc>
      </w:tr>
      <w:tr w:rsidR="2A6B393B" w14:paraId="73A90738" w14:textId="77777777" w:rsidTr="2A6B393B">
        <w:trPr>
          <w:trHeight w:val="300"/>
        </w:trPr>
        <w:tc>
          <w:tcPr>
            <w:tcW w:w="2580" w:type="dxa"/>
            <w:tcMar>
              <w:left w:w="105" w:type="dxa"/>
              <w:right w:w="105" w:type="dxa"/>
            </w:tcMar>
          </w:tcPr>
          <w:p w14:paraId="4558960D" w14:textId="1F93A477" w:rsidR="2A6B393B" w:rsidRDefault="2A6B393B" w:rsidP="2A6B393B">
            <w:pPr>
              <w:spacing w:after="200" w:line="276" w:lineRule="auto"/>
            </w:pPr>
            <w:r w:rsidRPr="2A6B393B">
              <w:t>Related Requirements</w:t>
            </w:r>
          </w:p>
        </w:tc>
        <w:tc>
          <w:tcPr>
            <w:tcW w:w="6780" w:type="dxa"/>
            <w:tcMar>
              <w:left w:w="105" w:type="dxa"/>
              <w:right w:w="105" w:type="dxa"/>
            </w:tcMar>
          </w:tcPr>
          <w:p w14:paraId="630666C8" w14:textId="06B075DC" w:rsidR="2A6B393B" w:rsidRDefault="2A6B393B" w:rsidP="2A6B393B">
            <w:pPr>
              <w:pStyle w:val="ListParagraph"/>
              <w:numPr>
                <w:ilvl w:val="0"/>
                <w:numId w:val="17"/>
              </w:numPr>
              <w:spacing w:after="200" w:line="276" w:lineRule="auto"/>
            </w:pPr>
            <w:r w:rsidRPr="2A6B393B">
              <w:t>Format Data</w:t>
            </w:r>
          </w:p>
        </w:tc>
      </w:tr>
    </w:tbl>
    <w:p w14:paraId="37E9AB88" w14:textId="3C43CB8E" w:rsidR="00332165" w:rsidRDefault="00332165" w:rsidP="2A6B393B">
      <w:pPr>
        <w:spacing w:after="0" w:line="240" w:lineRule="auto"/>
        <w:rPr>
          <w:color w:val="000000" w:themeColor="text1"/>
        </w:rPr>
      </w:pPr>
    </w:p>
    <w:p w14:paraId="0189DBA3" w14:textId="4878D732" w:rsidR="00332165" w:rsidRDefault="06B308E7" w:rsidP="2A6B393B">
      <w:pPr>
        <w:spacing w:after="0" w:line="240" w:lineRule="auto"/>
        <w:rPr>
          <w:color w:val="000000" w:themeColor="text1"/>
        </w:rPr>
      </w:pPr>
      <w:r w:rsidRPr="2A6B393B">
        <w:rPr>
          <w:b/>
          <w:bCs/>
          <w:color w:val="000000" w:themeColor="text1"/>
        </w:rPr>
        <w:t>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80"/>
        <w:gridCol w:w="6780"/>
      </w:tblGrid>
      <w:tr w:rsidR="2A6B393B" w14:paraId="0093AC68" w14:textId="77777777" w:rsidTr="4834B0C3">
        <w:trPr>
          <w:trHeight w:val="300"/>
        </w:trPr>
        <w:tc>
          <w:tcPr>
            <w:tcW w:w="2580" w:type="dxa"/>
            <w:tcMar>
              <w:left w:w="105" w:type="dxa"/>
              <w:right w:w="105" w:type="dxa"/>
            </w:tcMar>
          </w:tcPr>
          <w:p w14:paraId="2FE60EF2" w14:textId="5C7A504B" w:rsidR="2A6B393B" w:rsidRDefault="2A6B393B" w:rsidP="2A6B393B">
            <w:pPr>
              <w:spacing w:after="200" w:line="276" w:lineRule="auto"/>
            </w:pPr>
            <w:r w:rsidRPr="2A6B393B">
              <w:lastRenderedPageBreak/>
              <w:t>Actors:</w:t>
            </w:r>
          </w:p>
        </w:tc>
        <w:tc>
          <w:tcPr>
            <w:tcW w:w="6780" w:type="dxa"/>
            <w:tcMar>
              <w:left w:w="105" w:type="dxa"/>
              <w:right w:w="105" w:type="dxa"/>
            </w:tcMar>
          </w:tcPr>
          <w:p w14:paraId="12557920" w14:textId="0423834A" w:rsidR="2A6B393B" w:rsidRDefault="2A6B393B" w:rsidP="2A6B393B">
            <w:pPr>
              <w:spacing w:after="200" w:line="276" w:lineRule="auto"/>
            </w:pPr>
            <w:r w:rsidRPr="2A6B393B">
              <w:t>Lab researcher</w:t>
            </w:r>
          </w:p>
        </w:tc>
      </w:tr>
      <w:tr w:rsidR="2A6B393B" w14:paraId="4BECC506" w14:textId="77777777" w:rsidTr="4834B0C3">
        <w:trPr>
          <w:trHeight w:val="300"/>
        </w:trPr>
        <w:tc>
          <w:tcPr>
            <w:tcW w:w="2580" w:type="dxa"/>
            <w:tcMar>
              <w:left w:w="105" w:type="dxa"/>
              <w:right w:w="105" w:type="dxa"/>
            </w:tcMar>
          </w:tcPr>
          <w:p w14:paraId="54AB7C8E" w14:textId="5AAE10AA" w:rsidR="2A6B393B" w:rsidRDefault="2A6B393B" w:rsidP="2A6B393B">
            <w:pPr>
              <w:spacing w:after="200" w:line="276" w:lineRule="auto"/>
            </w:pPr>
            <w:r w:rsidRPr="2A6B393B">
              <w:t>Goal:</w:t>
            </w:r>
          </w:p>
        </w:tc>
        <w:tc>
          <w:tcPr>
            <w:tcW w:w="6780" w:type="dxa"/>
            <w:tcMar>
              <w:left w:w="105" w:type="dxa"/>
              <w:right w:w="105" w:type="dxa"/>
            </w:tcMar>
          </w:tcPr>
          <w:p w14:paraId="342B1A0F" w14:textId="5840DC1E" w:rsidR="2A6B393B" w:rsidRDefault="0439EF7C" w:rsidP="2A6B393B">
            <w:pPr>
              <w:spacing w:after="200" w:line="276" w:lineRule="auto"/>
            </w:pPr>
            <w:r>
              <w:t>Select input files for data from three separate instruments. The instruments being used are as follows: LI-COR Leaf-gas Exchange System, tunable diode laser (TDL), and Picarro (measures different oxygen isotopes).</w:t>
            </w:r>
          </w:p>
        </w:tc>
      </w:tr>
      <w:tr w:rsidR="2A6B393B" w14:paraId="1332C5B1" w14:textId="77777777" w:rsidTr="4834B0C3">
        <w:trPr>
          <w:trHeight w:val="300"/>
        </w:trPr>
        <w:tc>
          <w:tcPr>
            <w:tcW w:w="2580" w:type="dxa"/>
            <w:tcMar>
              <w:left w:w="105" w:type="dxa"/>
              <w:right w:w="105" w:type="dxa"/>
            </w:tcMar>
          </w:tcPr>
          <w:p w14:paraId="7C023420" w14:textId="73E66D83" w:rsidR="2A6B393B" w:rsidRDefault="2A6B393B" w:rsidP="2A6B393B">
            <w:pPr>
              <w:spacing w:after="200" w:line="276" w:lineRule="auto"/>
            </w:pPr>
            <w:r w:rsidRPr="2A6B393B">
              <w:t>Pre-conditions:</w:t>
            </w:r>
          </w:p>
        </w:tc>
        <w:tc>
          <w:tcPr>
            <w:tcW w:w="6780" w:type="dxa"/>
            <w:tcMar>
              <w:left w:w="105" w:type="dxa"/>
              <w:right w:w="105" w:type="dxa"/>
            </w:tcMar>
          </w:tcPr>
          <w:p w14:paraId="61872BBE" w14:textId="7C04AB33" w:rsidR="2A6B393B" w:rsidRDefault="2A6B393B" w:rsidP="2A6B393B">
            <w:pPr>
              <w:pStyle w:val="ListParagraph"/>
              <w:numPr>
                <w:ilvl w:val="0"/>
                <w:numId w:val="16"/>
              </w:numPr>
              <w:spacing w:after="200" w:line="276" w:lineRule="auto"/>
            </w:pPr>
            <w:r w:rsidRPr="2A6B393B">
              <w:t>All three instruments are outputting a stream of data.</w:t>
            </w:r>
          </w:p>
          <w:p w14:paraId="68E19595" w14:textId="0BC917C5" w:rsidR="2A6B393B" w:rsidRDefault="2A6B393B" w:rsidP="2A6B393B">
            <w:pPr>
              <w:pStyle w:val="ListParagraph"/>
              <w:numPr>
                <w:ilvl w:val="0"/>
                <w:numId w:val="16"/>
              </w:numPr>
              <w:spacing w:after="200" w:line="276" w:lineRule="auto"/>
            </w:pPr>
            <w:r w:rsidRPr="2A6B393B">
              <w:t>Data inputs are correctly formatted.</w:t>
            </w:r>
          </w:p>
        </w:tc>
      </w:tr>
      <w:tr w:rsidR="2A6B393B" w14:paraId="68643061" w14:textId="77777777" w:rsidTr="4834B0C3">
        <w:trPr>
          <w:trHeight w:val="300"/>
        </w:trPr>
        <w:tc>
          <w:tcPr>
            <w:tcW w:w="2580" w:type="dxa"/>
            <w:tcMar>
              <w:left w:w="105" w:type="dxa"/>
              <w:right w:w="105" w:type="dxa"/>
            </w:tcMar>
          </w:tcPr>
          <w:p w14:paraId="478BBFEB" w14:textId="3C4B169A" w:rsidR="2A6B393B" w:rsidRDefault="2A6B393B" w:rsidP="2A6B393B">
            <w:pPr>
              <w:spacing w:after="200" w:line="276" w:lineRule="auto"/>
            </w:pPr>
            <w:r w:rsidRPr="2A6B393B">
              <w:t>Related Requirements</w:t>
            </w:r>
          </w:p>
        </w:tc>
        <w:tc>
          <w:tcPr>
            <w:tcW w:w="6780" w:type="dxa"/>
            <w:tcMar>
              <w:left w:w="105" w:type="dxa"/>
              <w:right w:w="105" w:type="dxa"/>
            </w:tcMar>
          </w:tcPr>
          <w:p w14:paraId="5DB895E1" w14:textId="4E048223" w:rsidR="2A6B393B" w:rsidRDefault="2A6B393B" w:rsidP="2A6B393B">
            <w:pPr>
              <w:pStyle w:val="ListParagraph"/>
              <w:numPr>
                <w:ilvl w:val="0"/>
                <w:numId w:val="14"/>
              </w:numPr>
              <w:spacing w:after="200" w:line="276" w:lineRule="auto"/>
            </w:pPr>
            <w:r w:rsidRPr="2A6B393B">
              <w:t>Ability to Seclect Data Streams</w:t>
            </w:r>
          </w:p>
        </w:tc>
      </w:tr>
    </w:tbl>
    <w:p w14:paraId="4F4F6148" w14:textId="32D6AD73" w:rsidR="00332165" w:rsidRDefault="00332165" w:rsidP="2A6B393B">
      <w:pPr>
        <w:spacing w:after="0" w:line="240" w:lineRule="auto"/>
        <w:rPr>
          <w:color w:val="000000" w:themeColor="text1"/>
        </w:rPr>
      </w:pPr>
    </w:p>
    <w:p w14:paraId="4A853A75" w14:textId="216C5490" w:rsidR="00332165" w:rsidRDefault="06B308E7" w:rsidP="2A6B393B">
      <w:pPr>
        <w:spacing w:after="0" w:line="240" w:lineRule="auto"/>
        <w:rPr>
          <w:color w:val="000000" w:themeColor="text1"/>
        </w:rPr>
      </w:pPr>
      <w:r w:rsidRPr="2A6B393B">
        <w:rPr>
          <w:b/>
          <w:bCs/>
          <w:color w:val="000000" w:themeColor="text1"/>
        </w:rPr>
        <w:t>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80"/>
        <w:gridCol w:w="6780"/>
      </w:tblGrid>
      <w:tr w:rsidR="2A6B393B" w14:paraId="12B4BF5C" w14:textId="77777777" w:rsidTr="2A6B393B">
        <w:trPr>
          <w:trHeight w:val="300"/>
        </w:trPr>
        <w:tc>
          <w:tcPr>
            <w:tcW w:w="2580" w:type="dxa"/>
            <w:tcMar>
              <w:left w:w="105" w:type="dxa"/>
              <w:right w:w="105" w:type="dxa"/>
            </w:tcMar>
          </w:tcPr>
          <w:p w14:paraId="63702866" w14:textId="2BFF42C7" w:rsidR="2A6B393B" w:rsidRDefault="2A6B393B" w:rsidP="2A6B393B">
            <w:pPr>
              <w:spacing w:after="200" w:line="276" w:lineRule="auto"/>
            </w:pPr>
            <w:r w:rsidRPr="2A6B393B">
              <w:t>Actors:</w:t>
            </w:r>
          </w:p>
        </w:tc>
        <w:tc>
          <w:tcPr>
            <w:tcW w:w="6780" w:type="dxa"/>
            <w:tcMar>
              <w:left w:w="105" w:type="dxa"/>
              <w:right w:w="105" w:type="dxa"/>
            </w:tcMar>
          </w:tcPr>
          <w:p w14:paraId="118EB630" w14:textId="6C001CE2" w:rsidR="2A6B393B" w:rsidRDefault="2A6B393B" w:rsidP="2A6B393B">
            <w:pPr>
              <w:spacing w:after="200" w:line="276" w:lineRule="auto"/>
            </w:pPr>
            <w:r w:rsidRPr="2A6B393B">
              <w:t>Lab researcher</w:t>
            </w:r>
          </w:p>
        </w:tc>
      </w:tr>
      <w:tr w:rsidR="2A6B393B" w14:paraId="1161DB46" w14:textId="77777777" w:rsidTr="2A6B393B">
        <w:trPr>
          <w:trHeight w:val="300"/>
        </w:trPr>
        <w:tc>
          <w:tcPr>
            <w:tcW w:w="2580" w:type="dxa"/>
            <w:tcMar>
              <w:left w:w="105" w:type="dxa"/>
              <w:right w:w="105" w:type="dxa"/>
            </w:tcMar>
          </w:tcPr>
          <w:p w14:paraId="6F10E01E" w14:textId="54DEF643" w:rsidR="2A6B393B" w:rsidRDefault="2A6B393B" w:rsidP="2A6B393B">
            <w:pPr>
              <w:spacing w:after="200" w:line="276" w:lineRule="auto"/>
            </w:pPr>
            <w:r w:rsidRPr="2A6B393B">
              <w:t>Goal:</w:t>
            </w:r>
          </w:p>
        </w:tc>
        <w:tc>
          <w:tcPr>
            <w:tcW w:w="6780" w:type="dxa"/>
            <w:tcMar>
              <w:left w:w="105" w:type="dxa"/>
              <w:right w:w="105" w:type="dxa"/>
            </w:tcMar>
          </w:tcPr>
          <w:p w14:paraId="11B06DA8" w14:textId="20D5BFF5" w:rsidR="2A6B393B" w:rsidRDefault="2A6B393B" w:rsidP="2A6B393B">
            <w:pPr>
              <w:spacing w:after="200" w:line="276" w:lineRule="auto"/>
            </w:pPr>
            <w:r w:rsidRPr="2A6B393B">
              <w:t>View three streams of data being plotted to a graph in order to analyze the exchange between CO2 and water in leaves.</w:t>
            </w:r>
          </w:p>
        </w:tc>
      </w:tr>
      <w:tr w:rsidR="2A6B393B" w14:paraId="18281338" w14:textId="77777777" w:rsidTr="2A6B393B">
        <w:trPr>
          <w:trHeight w:val="300"/>
        </w:trPr>
        <w:tc>
          <w:tcPr>
            <w:tcW w:w="2580" w:type="dxa"/>
            <w:tcMar>
              <w:left w:w="105" w:type="dxa"/>
              <w:right w:w="105" w:type="dxa"/>
            </w:tcMar>
          </w:tcPr>
          <w:p w14:paraId="03BB5A3A" w14:textId="783BFB50" w:rsidR="2A6B393B" w:rsidRDefault="2A6B393B" w:rsidP="2A6B393B">
            <w:pPr>
              <w:spacing w:after="200" w:line="276" w:lineRule="auto"/>
            </w:pPr>
            <w:r w:rsidRPr="2A6B393B">
              <w:t>Pre-conditions:</w:t>
            </w:r>
          </w:p>
        </w:tc>
        <w:tc>
          <w:tcPr>
            <w:tcW w:w="6780" w:type="dxa"/>
            <w:tcMar>
              <w:left w:w="105" w:type="dxa"/>
              <w:right w:w="105" w:type="dxa"/>
            </w:tcMar>
          </w:tcPr>
          <w:p w14:paraId="219C389D" w14:textId="349D72F0" w:rsidR="2A6B393B" w:rsidRDefault="2A6B393B" w:rsidP="2A6B393B">
            <w:pPr>
              <w:pStyle w:val="ListParagraph"/>
              <w:numPr>
                <w:ilvl w:val="0"/>
                <w:numId w:val="16"/>
              </w:numPr>
              <w:spacing w:after="200" w:line="276" w:lineRule="auto"/>
            </w:pPr>
            <w:r w:rsidRPr="2A6B393B">
              <w:t>Input file locations have been selected</w:t>
            </w:r>
          </w:p>
        </w:tc>
      </w:tr>
      <w:tr w:rsidR="2A6B393B" w14:paraId="01B42512" w14:textId="77777777" w:rsidTr="2A6B393B">
        <w:trPr>
          <w:trHeight w:val="300"/>
        </w:trPr>
        <w:tc>
          <w:tcPr>
            <w:tcW w:w="2580" w:type="dxa"/>
            <w:tcMar>
              <w:left w:w="105" w:type="dxa"/>
              <w:right w:w="105" w:type="dxa"/>
            </w:tcMar>
          </w:tcPr>
          <w:p w14:paraId="020563A8" w14:textId="03939273" w:rsidR="2A6B393B" w:rsidRDefault="2A6B393B" w:rsidP="2A6B393B">
            <w:pPr>
              <w:spacing w:after="200" w:line="276" w:lineRule="auto"/>
            </w:pPr>
            <w:r w:rsidRPr="2A6B393B">
              <w:t>Related Requirements</w:t>
            </w:r>
          </w:p>
        </w:tc>
        <w:tc>
          <w:tcPr>
            <w:tcW w:w="6780" w:type="dxa"/>
            <w:tcMar>
              <w:left w:w="105" w:type="dxa"/>
              <w:right w:w="105" w:type="dxa"/>
            </w:tcMar>
          </w:tcPr>
          <w:p w14:paraId="18AE95A4" w14:textId="3AD5305D" w:rsidR="2A6B393B" w:rsidRDefault="2A6B393B" w:rsidP="2A6B393B">
            <w:pPr>
              <w:pStyle w:val="ListParagraph"/>
              <w:numPr>
                <w:ilvl w:val="0"/>
                <w:numId w:val="14"/>
              </w:numPr>
              <w:spacing w:after="200" w:line="276" w:lineRule="auto"/>
            </w:pPr>
            <w:r w:rsidRPr="2A6B393B">
              <w:t>Plot Data Streams</w:t>
            </w:r>
          </w:p>
        </w:tc>
      </w:tr>
    </w:tbl>
    <w:p w14:paraId="041AB62F" w14:textId="0E2F3FED" w:rsidR="00332165" w:rsidRDefault="00332165" w:rsidP="2A6B393B">
      <w:pPr>
        <w:spacing w:after="0" w:line="240" w:lineRule="auto"/>
        <w:rPr>
          <w:color w:val="000000" w:themeColor="text1"/>
        </w:rPr>
      </w:pPr>
    </w:p>
    <w:p w14:paraId="5F02E7DE" w14:textId="47E4B552" w:rsidR="00332165" w:rsidRDefault="06B308E7" w:rsidP="2A6B393B">
      <w:pPr>
        <w:spacing w:after="0" w:line="240" w:lineRule="auto"/>
        <w:rPr>
          <w:color w:val="000000" w:themeColor="text1"/>
        </w:rPr>
      </w:pPr>
      <w:r w:rsidRPr="2A6B393B">
        <w:rPr>
          <w:b/>
          <w:bCs/>
          <w:color w:val="000000" w:themeColor="text1"/>
        </w:rPr>
        <w:t>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80"/>
        <w:gridCol w:w="6780"/>
      </w:tblGrid>
      <w:tr w:rsidR="2A6B393B" w14:paraId="02E04008" w14:textId="77777777" w:rsidTr="4834B0C3">
        <w:trPr>
          <w:trHeight w:val="300"/>
        </w:trPr>
        <w:tc>
          <w:tcPr>
            <w:tcW w:w="2580" w:type="dxa"/>
            <w:tcMar>
              <w:left w:w="105" w:type="dxa"/>
              <w:right w:w="105" w:type="dxa"/>
            </w:tcMar>
          </w:tcPr>
          <w:p w14:paraId="231CC41C" w14:textId="3A2EF65C" w:rsidR="2A6B393B" w:rsidRDefault="2A6B393B" w:rsidP="2A6B393B">
            <w:pPr>
              <w:spacing w:after="200" w:line="276" w:lineRule="auto"/>
            </w:pPr>
            <w:r w:rsidRPr="2A6B393B">
              <w:t>Actors:</w:t>
            </w:r>
          </w:p>
        </w:tc>
        <w:tc>
          <w:tcPr>
            <w:tcW w:w="6780" w:type="dxa"/>
            <w:tcMar>
              <w:left w:w="105" w:type="dxa"/>
              <w:right w:w="105" w:type="dxa"/>
            </w:tcMar>
          </w:tcPr>
          <w:p w14:paraId="7A97483F" w14:textId="2DBDCA86" w:rsidR="2A6B393B" w:rsidRDefault="2A6B393B" w:rsidP="2A6B393B">
            <w:pPr>
              <w:spacing w:after="200" w:line="276" w:lineRule="auto"/>
            </w:pPr>
            <w:r w:rsidRPr="2A6B393B">
              <w:t>Lab researcher</w:t>
            </w:r>
          </w:p>
        </w:tc>
      </w:tr>
      <w:tr w:rsidR="2A6B393B" w14:paraId="7181086B" w14:textId="77777777" w:rsidTr="4834B0C3">
        <w:trPr>
          <w:trHeight w:val="300"/>
        </w:trPr>
        <w:tc>
          <w:tcPr>
            <w:tcW w:w="2580" w:type="dxa"/>
            <w:tcMar>
              <w:left w:w="105" w:type="dxa"/>
              <w:right w:w="105" w:type="dxa"/>
            </w:tcMar>
          </w:tcPr>
          <w:p w14:paraId="54E9C469" w14:textId="2E80E76C" w:rsidR="2A6B393B" w:rsidRDefault="2A6B393B" w:rsidP="2A6B393B">
            <w:pPr>
              <w:spacing w:after="200" w:line="276" w:lineRule="auto"/>
            </w:pPr>
            <w:r w:rsidRPr="2A6B393B">
              <w:t>Goal:</w:t>
            </w:r>
          </w:p>
        </w:tc>
        <w:tc>
          <w:tcPr>
            <w:tcW w:w="6780" w:type="dxa"/>
            <w:tcMar>
              <w:left w:w="105" w:type="dxa"/>
              <w:right w:w="105" w:type="dxa"/>
            </w:tcMar>
          </w:tcPr>
          <w:p w14:paraId="509DBE51" w14:textId="7F4D33F0" w:rsidR="2A6B393B" w:rsidRDefault="2A6B393B" w:rsidP="2A6B393B">
            <w:pPr>
              <w:spacing w:after="200" w:line="276" w:lineRule="auto"/>
            </w:pPr>
            <w:r w:rsidRPr="2A6B393B">
              <w:t>Manipulate the scale of the graph in the application.</w:t>
            </w:r>
          </w:p>
        </w:tc>
      </w:tr>
      <w:tr w:rsidR="2A6B393B" w14:paraId="43183F61" w14:textId="77777777" w:rsidTr="4834B0C3">
        <w:trPr>
          <w:trHeight w:val="300"/>
        </w:trPr>
        <w:tc>
          <w:tcPr>
            <w:tcW w:w="2580" w:type="dxa"/>
            <w:tcMar>
              <w:left w:w="105" w:type="dxa"/>
              <w:right w:w="105" w:type="dxa"/>
            </w:tcMar>
          </w:tcPr>
          <w:p w14:paraId="7232C85C" w14:textId="7D1C3CF3" w:rsidR="2A6B393B" w:rsidRDefault="2A6B393B" w:rsidP="2A6B393B">
            <w:pPr>
              <w:spacing w:after="200" w:line="276" w:lineRule="auto"/>
            </w:pPr>
            <w:r w:rsidRPr="2A6B393B">
              <w:t>Pre-conditions:</w:t>
            </w:r>
          </w:p>
        </w:tc>
        <w:tc>
          <w:tcPr>
            <w:tcW w:w="6780" w:type="dxa"/>
            <w:tcMar>
              <w:left w:w="105" w:type="dxa"/>
              <w:right w:w="105" w:type="dxa"/>
            </w:tcMar>
          </w:tcPr>
          <w:p w14:paraId="44EE8D64" w14:textId="21807DE6" w:rsidR="2A6B393B" w:rsidRDefault="6230E940" w:rsidP="4834B0C3">
            <w:pPr>
              <w:spacing w:after="200" w:line="276" w:lineRule="auto"/>
            </w:pPr>
            <w:r>
              <w:t>None</w:t>
            </w:r>
          </w:p>
        </w:tc>
      </w:tr>
      <w:tr w:rsidR="2A6B393B" w14:paraId="05338970" w14:textId="77777777" w:rsidTr="4834B0C3">
        <w:trPr>
          <w:trHeight w:val="300"/>
        </w:trPr>
        <w:tc>
          <w:tcPr>
            <w:tcW w:w="2580" w:type="dxa"/>
            <w:tcMar>
              <w:left w:w="105" w:type="dxa"/>
              <w:right w:w="105" w:type="dxa"/>
            </w:tcMar>
          </w:tcPr>
          <w:p w14:paraId="063542B5" w14:textId="1B1729E7" w:rsidR="2A6B393B" w:rsidRDefault="2A6B393B" w:rsidP="2A6B393B">
            <w:pPr>
              <w:spacing w:after="200" w:line="276" w:lineRule="auto"/>
            </w:pPr>
            <w:r w:rsidRPr="2A6B393B">
              <w:t>Related Requirements</w:t>
            </w:r>
          </w:p>
        </w:tc>
        <w:tc>
          <w:tcPr>
            <w:tcW w:w="6780" w:type="dxa"/>
            <w:tcMar>
              <w:left w:w="105" w:type="dxa"/>
              <w:right w:w="105" w:type="dxa"/>
            </w:tcMar>
          </w:tcPr>
          <w:p w14:paraId="12FD661B" w14:textId="51C496FA" w:rsidR="2A6B393B" w:rsidRDefault="2A6B393B" w:rsidP="2A6B393B">
            <w:pPr>
              <w:pStyle w:val="ListParagraph"/>
              <w:numPr>
                <w:ilvl w:val="0"/>
                <w:numId w:val="14"/>
              </w:numPr>
              <w:spacing w:after="200" w:line="276" w:lineRule="auto"/>
            </w:pPr>
            <w:r w:rsidRPr="2A6B393B">
              <w:t>Ability to Manipulate Scale</w:t>
            </w:r>
          </w:p>
        </w:tc>
      </w:tr>
    </w:tbl>
    <w:p w14:paraId="663BF507" w14:textId="2A8F8BD4" w:rsidR="00332165" w:rsidRDefault="00332165" w:rsidP="2A6B393B">
      <w:pPr>
        <w:spacing w:after="0" w:line="240" w:lineRule="auto"/>
        <w:rPr>
          <w:color w:val="000000" w:themeColor="text1"/>
        </w:rPr>
      </w:pPr>
    </w:p>
    <w:p w14:paraId="41874D06" w14:textId="7A05AAE8" w:rsidR="00332165" w:rsidRDefault="06B308E7" w:rsidP="2A6B393B">
      <w:pPr>
        <w:spacing w:after="0" w:line="240" w:lineRule="auto"/>
        <w:rPr>
          <w:color w:val="000000" w:themeColor="text1"/>
        </w:rPr>
      </w:pPr>
      <w:r w:rsidRPr="2A6B393B">
        <w:rPr>
          <w:b/>
          <w:bCs/>
          <w:color w:val="000000" w:themeColor="text1"/>
        </w:rPr>
        <w:t>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80"/>
        <w:gridCol w:w="6780"/>
      </w:tblGrid>
      <w:tr w:rsidR="2A6B393B" w14:paraId="77A3B9C4" w14:textId="77777777" w:rsidTr="2A6B393B">
        <w:trPr>
          <w:trHeight w:val="300"/>
        </w:trPr>
        <w:tc>
          <w:tcPr>
            <w:tcW w:w="2580" w:type="dxa"/>
            <w:tcMar>
              <w:left w:w="105" w:type="dxa"/>
              <w:right w:w="105" w:type="dxa"/>
            </w:tcMar>
          </w:tcPr>
          <w:p w14:paraId="3809E63C" w14:textId="3F2208EF" w:rsidR="2A6B393B" w:rsidRDefault="2A6B393B" w:rsidP="2A6B393B">
            <w:pPr>
              <w:spacing w:after="200" w:line="276" w:lineRule="auto"/>
            </w:pPr>
            <w:r w:rsidRPr="2A6B393B">
              <w:t>Actors:</w:t>
            </w:r>
          </w:p>
        </w:tc>
        <w:tc>
          <w:tcPr>
            <w:tcW w:w="6780" w:type="dxa"/>
            <w:tcMar>
              <w:left w:w="105" w:type="dxa"/>
              <w:right w:w="105" w:type="dxa"/>
            </w:tcMar>
          </w:tcPr>
          <w:p w14:paraId="435EC950" w14:textId="1C39A936" w:rsidR="2A6B393B" w:rsidRDefault="2A6B393B" w:rsidP="2A6B393B">
            <w:pPr>
              <w:spacing w:after="200" w:line="276" w:lineRule="auto"/>
            </w:pPr>
            <w:r w:rsidRPr="2A6B393B">
              <w:t>Lab researcher</w:t>
            </w:r>
          </w:p>
        </w:tc>
      </w:tr>
      <w:tr w:rsidR="2A6B393B" w14:paraId="5904D6A9" w14:textId="77777777" w:rsidTr="2A6B393B">
        <w:trPr>
          <w:trHeight w:val="300"/>
        </w:trPr>
        <w:tc>
          <w:tcPr>
            <w:tcW w:w="2580" w:type="dxa"/>
            <w:tcMar>
              <w:left w:w="105" w:type="dxa"/>
              <w:right w:w="105" w:type="dxa"/>
            </w:tcMar>
          </w:tcPr>
          <w:p w14:paraId="4E9BF30F" w14:textId="155C1EF4" w:rsidR="2A6B393B" w:rsidRDefault="2A6B393B" w:rsidP="2A6B393B">
            <w:pPr>
              <w:spacing w:after="200" w:line="276" w:lineRule="auto"/>
            </w:pPr>
            <w:r w:rsidRPr="2A6B393B">
              <w:t>Goal:</w:t>
            </w:r>
          </w:p>
        </w:tc>
        <w:tc>
          <w:tcPr>
            <w:tcW w:w="6780" w:type="dxa"/>
            <w:tcMar>
              <w:left w:w="105" w:type="dxa"/>
              <w:right w:w="105" w:type="dxa"/>
            </w:tcMar>
          </w:tcPr>
          <w:p w14:paraId="197F1BC7" w14:textId="0AA4BDFC" w:rsidR="2A6B393B" w:rsidRDefault="2A6B393B" w:rsidP="2A6B393B">
            <w:pPr>
              <w:spacing w:after="200" w:line="276" w:lineRule="auto"/>
            </w:pPr>
            <w:r w:rsidRPr="2A6B393B">
              <w:t>Manipulate the scale of the graph in the application.</w:t>
            </w:r>
          </w:p>
        </w:tc>
      </w:tr>
      <w:tr w:rsidR="2A6B393B" w14:paraId="51D8A6FF" w14:textId="77777777" w:rsidTr="2A6B393B">
        <w:trPr>
          <w:trHeight w:val="300"/>
        </w:trPr>
        <w:tc>
          <w:tcPr>
            <w:tcW w:w="2580" w:type="dxa"/>
            <w:tcMar>
              <w:left w:w="105" w:type="dxa"/>
              <w:right w:w="105" w:type="dxa"/>
            </w:tcMar>
          </w:tcPr>
          <w:p w14:paraId="1DD8ADDD" w14:textId="41C228FD" w:rsidR="2A6B393B" w:rsidRDefault="2A6B393B" w:rsidP="2A6B393B">
            <w:pPr>
              <w:spacing w:after="200" w:line="276" w:lineRule="auto"/>
            </w:pPr>
            <w:r w:rsidRPr="2A6B393B">
              <w:t>Pre-conditions:</w:t>
            </w:r>
          </w:p>
        </w:tc>
        <w:tc>
          <w:tcPr>
            <w:tcW w:w="6780" w:type="dxa"/>
            <w:tcMar>
              <w:left w:w="105" w:type="dxa"/>
              <w:right w:w="105" w:type="dxa"/>
            </w:tcMar>
          </w:tcPr>
          <w:p w14:paraId="094EE713" w14:textId="117AA8A0" w:rsidR="2A6B393B" w:rsidRDefault="2A6B393B" w:rsidP="2A6B393B">
            <w:pPr>
              <w:pStyle w:val="ListParagraph"/>
              <w:numPr>
                <w:ilvl w:val="0"/>
                <w:numId w:val="16"/>
              </w:numPr>
              <w:spacing w:after="200" w:line="276" w:lineRule="auto"/>
            </w:pPr>
            <w:r w:rsidRPr="2A6B393B">
              <w:t>Input file locations have been selected</w:t>
            </w:r>
          </w:p>
          <w:p w14:paraId="7C0CC452" w14:textId="79070B9F" w:rsidR="2A6B393B" w:rsidRDefault="2A6B393B" w:rsidP="2A6B393B">
            <w:pPr>
              <w:pStyle w:val="ListParagraph"/>
              <w:numPr>
                <w:ilvl w:val="0"/>
                <w:numId w:val="16"/>
              </w:numPr>
              <w:spacing w:after="200" w:line="276" w:lineRule="auto"/>
            </w:pPr>
            <w:r w:rsidRPr="2A6B393B">
              <w:t>Data stream has not yet run out of data</w:t>
            </w:r>
          </w:p>
        </w:tc>
      </w:tr>
      <w:tr w:rsidR="2A6B393B" w14:paraId="01E7B613" w14:textId="77777777" w:rsidTr="2A6B393B">
        <w:trPr>
          <w:trHeight w:val="300"/>
        </w:trPr>
        <w:tc>
          <w:tcPr>
            <w:tcW w:w="2580" w:type="dxa"/>
            <w:tcMar>
              <w:left w:w="105" w:type="dxa"/>
              <w:right w:w="105" w:type="dxa"/>
            </w:tcMar>
          </w:tcPr>
          <w:p w14:paraId="7CCD34B5" w14:textId="497F43ED" w:rsidR="2A6B393B" w:rsidRDefault="2A6B393B" w:rsidP="2A6B393B">
            <w:pPr>
              <w:spacing w:after="200" w:line="276" w:lineRule="auto"/>
            </w:pPr>
            <w:r w:rsidRPr="2A6B393B">
              <w:t>Related Requirements</w:t>
            </w:r>
          </w:p>
        </w:tc>
        <w:tc>
          <w:tcPr>
            <w:tcW w:w="6780" w:type="dxa"/>
            <w:tcMar>
              <w:left w:w="105" w:type="dxa"/>
              <w:right w:w="105" w:type="dxa"/>
            </w:tcMar>
          </w:tcPr>
          <w:p w14:paraId="2FB5EEF2" w14:textId="64F5CF05" w:rsidR="2A6B393B" w:rsidRDefault="2A6B393B" w:rsidP="2A6B393B">
            <w:pPr>
              <w:pStyle w:val="ListParagraph"/>
              <w:numPr>
                <w:ilvl w:val="0"/>
                <w:numId w:val="14"/>
              </w:numPr>
              <w:spacing w:after="200" w:line="276" w:lineRule="auto"/>
            </w:pPr>
            <w:r w:rsidRPr="2A6B393B">
              <w:t>Ability to Change Plotting Speed</w:t>
            </w:r>
          </w:p>
        </w:tc>
      </w:tr>
    </w:tbl>
    <w:p w14:paraId="4CA25D89" w14:textId="116F5774" w:rsidR="00332165" w:rsidRDefault="00332165" w:rsidP="2A6B393B">
      <w:pPr>
        <w:spacing w:after="0" w:line="240" w:lineRule="auto"/>
        <w:rPr>
          <w:color w:val="000000" w:themeColor="text1"/>
        </w:rPr>
      </w:pPr>
    </w:p>
    <w:p w14:paraId="44F37987" w14:textId="7F737062" w:rsidR="00332165" w:rsidRDefault="06B308E7" w:rsidP="2A6B393B">
      <w:pPr>
        <w:spacing w:after="0" w:line="240" w:lineRule="auto"/>
        <w:rPr>
          <w:color w:val="000000" w:themeColor="text1"/>
        </w:rPr>
      </w:pPr>
      <w:r w:rsidRPr="2A6B393B">
        <w:rPr>
          <w:b/>
          <w:bCs/>
          <w:color w:val="000000" w:themeColor="text1"/>
        </w:rPr>
        <w:t>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80"/>
        <w:gridCol w:w="6780"/>
      </w:tblGrid>
      <w:tr w:rsidR="2A6B393B" w14:paraId="00CEAAB6" w14:textId="77777777" w:rsidTr="2A6B393B">
        <w:trPr>
          <w:trHeight w:val="300"/>
        </w:trPr>
        <w:tc>
          <w:tcPr>
            <w:tcW w:w="2580" w:type="dxa"/>
            <w:tcMar>
              <w:left w:w="105" w:type="dxa"/>
              <w:right w:w="105" w:type="dxa"/>
            </w:tcMar>
          </w:tcPr>
          <w:p w14:paraId="217BBDC2" w14:textId="1CFB19C1" w:rsidR="2A6B393B" w:rsidRDefault="2A6B393B" w:rsidP="2A6B393B">
            <w:pPr>
              <w:spacing w:after="200" w:line="276" w:lineRule="auto"/>
            </w:pPr>
            <w:r w:rsidRPr="2A6B393B">
              <w:t>Actors:</w:t>
            </w:r>
          </w:p>
        </w:tc>
        <w:tc>
          <w:tcPr>
            <w:tcW w:w="6780" w:type="dxa"/>
            <w:tcMar>
              <w:left w:w="105" w:type="dxa"/>
              <w:right w:w="105" w:type="dxa"/>
            </w:tcMar>
          </w:tcPr>
          <w:p w14:paraId="1E3FD323" w14:textId="78286EA7" w:rsidR="2A6B393B" w:rsidRDefault="2A6B393B" w:rsidP="2A6B393B">
            <w:pPr>
              <w:spacing w:after="200" w:line="276" w:lineRule="auto"/>
            </w:pPr>
            <w:r w:rsidRPr="2A6B393B">
              <w:t>Lab researcher</w:t>
            </w:r>
          </w:p>
        </w:tc>
      </w:tr>
      <w:tr w:rsidR="2A6B393B" w14:paraId="14EEE3D7" w14:textId="77777777" w:rsidTr="2A6B393B">
        <w:trPr>
          <w:trHeight w:val="300"/>
        </w:trPr>
        <w:tc>
          <w:tcPr>
            <w:tcW w:w="2580" w:type="dxa"/>
            <w:tcMar>
              <w:left w:w="105" w:type="dxa"/>
              <w:right w:w="105" w:type="dxa"/>
            </w:tcMar>
          </w:tcPr>
          <w:p w14:paraId="534EC747" w14:textId="77E163BC" w:rsidR="2A6B393B" w:rsidRDefault="2A6B393B" w:rsidP="2A6B393B">
            <w:pPr>
              <w:spacing w:after="200" w:line="276" w:lineRule="auto"/>
            </w:pPr>
            <w:r w:rsidRPr="2A6B393B">
              <w:lastRenderedPageBreak/>
              <w:t>Goal:</w:t>
            </w:r>
          </w:p>
        </w:tc>
        <w:tc>
          <w:tcPr>
            <w:tcW w:w="6780" w:type="dxa"/>
            <w:tcMar>
              <w:left w:w="105" w:type="dxa"/>
              <w:right w:w="105" w:type="dxa"/>
            </w:tcMar>
          </w:tcPr>
          <w:p w14:paraId="78DDFCF5" w14:textId="2DD48216" w:rsidR="2A6B393B" w:rsidRDefault="2A6B393B" w:rsidP="2A6B393B">
            <w:pPr>
              <w:spacing w:after="200" w:line="276" w:lineRule="auto"/>
            </w:pPr>
            <w:r w:rsidRPr="2A6B393B">
              <w:t>Select two data points using mean bars so that a smaller portion of data can be analyzed.</w:t>
            </w:r>
          </w:p>
        </w:tc>
      </w:tr>
      <w:tr w:rsidR="2A6B393B" w14:paraId="1E01C315" w14:textId="77777777" w:rsidTr="2A6B393B">
        <w:trPr>
          <w:trHeight w:val="300"/>
        </w:trPr>
        <w:tc>
          <w:tcPr>
            <w:tcW w:w="2580" w:type="dxa"/>
            <w:tcMar>
              <w:left w:w="105" w:type="dxa"/>
              <w:right w:w="105" w:type="dxa"/>
            </w:tcMar>
          </w:tcPr>
          <w:p w14:paraId="6C11C452" w14:textId="5904D3F9" w:rsidR="2A6B393B" w:rsidRDefault="2A6B393B" w:rsidP="2A6B393B">
            <w:pPr>
              <w:spacing w:after="200" w:line="276" w:lineRule="auto"/>
            </w:pPr>
            <w:r w:rsidRPr="2A6B393B">
              <w:t>Pre-conditions:</w:t>
            </w:r>
          </w:p>
        </w:tc>
        <w:tc>
          <w:tcPr>
            <w:tcW w:w="6780" w:type="dxa"/>
            <w:tcMar>
              <w:left w:w="105" w:type="dxa"/>
              <w:right w:w="105" w:type="dxa"/>
            </w:tcMar>
          </w:tcPr>
          <w:p w14:paraId="73F990E9" w14:textId="75483AB5" w:rsidR="2A6B393B" w:rsidRDefault="2A6B393B" w:rsidP="2A6B393B">
            <w:pPr>
              <w:pStyle w:val="ListParagraph"/>
              <w:numPr>
                <w:ilvl w:val="0"/>
                <w:numId w:val="16"/>
              </w:numPr>
              <w:spacing w:after="200" w:line="276" w:lineRule="auto"/>
            </w:pPr>
            <w:r w:rsidRPr="2A6B393B">
              <w:t>Input file locations have been selected</w:t>
            </w:r>
          </w:p>
          <w:p w14:paraId="57B4BC44" w14:textId="22372696" w:rsidR="2A6B393B" w:rsidRDefault="2A6B393B" w:rsidP="2A6B393B">
            <w:pPr>
              <w:pStyle w:val="ListParagraph"/>
              <w:numPr>
                <w:ilvl w:val="0"/>
                <w:numId w:val="16"/>
              </w:numPr>
              <w:spacing w:after="200" w:line="276" w:lineRule="auto"/>
            </w:pPr>
            <w:r w:rsidRPr="2A6B393B">
              <w:t>Data has been plotted to graph</w:t>
            </w:r>
          </w:p>
        </w:tc>
      </w:tr>
      <w:tr w:rsidR="2A6B393B" w14:paraId="62BC97D0" w14:textId="77777777" w:rsidTr="2A6B393B">
        <w:trPr>
          <w:trHeight w:val="300"/>
        </w:trPr>
        <w:tc>
          <w:tcPr>
            <w:tcW w:w="2580" w:type="dxa"/>
            <w:tcMar>
              <w:left w:w="105" w:type="dxa"/>
              <w:right w:w="105" w:type="dxa"/>
            </w:tcMar>
          </w:tcPr>
          <w:p w14:paraId="55FF2631" w14:textId="2CBD8CE3" w:rsidR="2A6B393B" w:rsidRDefault="2A6B393B" w:rsidP="2A6B393B">
            <w:pPr>
              <w:spacing w:after="200" w:line="276" w:lineRule="auto"/>
            </w:pPr>
            <w:r w:rsidRPr="2A6B393B">
              <w:t>Related Requirements</w:t>
            </w:r>
          </w:p>
        </w:tc>
        <w:tc>
          <w:tcPr>
            <w:tcW w:w="6780" w:type="dxa"/>
            <w:tcMar>
              <w:left w:w="105" w:type="dxa"/>
              <w:right w:w="105" w:type="dxa"/>
            </w:tcMar>
          </w:tcPr>
          <w:p w14:paraId="18235B0C" w14:textId="6BD8FB8E" w:rsidR="2A6B393B" w:rsidRDefault="2A6B393B" w:rsidP="2A6B393B">
            <w:pPr>
              <w:pStyle w:val="ListParagraph"/>
              <w:numPr>
                <w:ilvl w:val="0"/>
                <w:numId w:val="14"/>
              </w:numPr>
              <w:spacing w:after="200" w:line="276" w:lineRule="auto"/>
            </w:pPr>
            <w:r w:rsidRPr="2A6B393B">
              <w:t>Mean Bars</w:t>
            </w:r>
          </w:p>
        </w:tc>
      </w:tr>
    </w:tbl>
    <w:p w14:paraId="4E8A201D" w14:textId="0C7BFB61" w:rsidR="00332165" w:rsidRDefault="00332165" w:rsidP="2A6B393B">
      <w:pPr>
        <w:spacing w:after="0" w:line="240" w:lineRule="auto"/>
        <w:rPr>
          <w:color w:val="000000" w:themeColor="text1"/>
        </w:rPr>
      </w:pPr>
    </w:p>
    <w:p w14:paraId="3E9F145E" w14:textId="590884F0" w:rsidR="00332165" w:rsidRDefault="06B308E7" w:rsidP="2A6B393B">
      <w:pPr>
        <w:spacing w:after="0" w:line="240" w:lineRule="auto"/>
        <w:rPr>
          <w:color w:val="000000" w:themeColor="text1"/>
        </w:rPr>
      </w:pPr>
      <w:r w:rsidRPr="2A6B393B">
        <w:rPr>
          <w:b/>
          <w:bCs/>
          <w:color w:val="000000" w:themeColor="text1"/>
        </w:rPr>
        <w:t>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80"/>
        <w:gridCol w:w="6780"/>
      </w:tblGrid>
      <w:tr w:rsidR="2A6B393B" w14:paraId="2799EEE7" w14:textId="77777777" w:rsidTr="2A6B393B">
        <w:trPr>
          <w:trHeight w:val="300"/>
        </w:trPr>
        <w:tc>
          <w:tcPr>
            <w:tcW w:w="2580" w:type="dxa"/>
            <w:tcMar>
              <w:left w:w="105" w:type="dxa"/>
              <w:right w:w="105" w:type="dxa"/>
            </w:tcMar>
          </w:tcPr>
          <w:p w14:paraId="63686D18" w14:textId="3FEE3291" w:rsidR="2A6B393B" w:rsidRDefault="2A6B393B" w:rsidP="2A6B393B">
            <w:pPr>
              <w:spacing w:after="200" w:line="276" w:lineRule="auto"/>
            </w:pPr>
            <w:r w:rsidRPr="2A6B393B">
              <w:t>Actors:</w:t>
            </w:r>
          </w:p>
        </w:tc>
        <w:tc>
          <w:tcPr>
            <w:tcW w:w="6780" w:type="dxa"/>
            <w:tcMar>
              <w:left w:w="105" w:type="dxa"/>
              <w:right w:w="105" w:type="dxa"/>
            </w:tcMar>
          </w:tcPr>
          <w:p w14:paraId="26E2F6D9" w14:textId="2E8B0A47" w:rsidR="2A6B393B" w:rsidRDefault="2A6B393B" w:rsidP="2A6B393B">
            <w:pPr>
              <w:spacing w:after="200" w:line="276" w:lineRule="auto"/>
            </w:pPr>
            <w:r w:rsidRPr="2A6B393B">
              <w:t>Lab researcher</w:t>
            </w:r>
          </w:p>
        </w:tc>
      </w:tr>
      <w:tr w:rsidR="2A6B393B" w14:paraId="2140DDC0" w14:textId="77777777" w:rsidTr="2A6B393B">
        <w:trPr>
          <w:trHeight w:val="300"/>
        </w:trPr>
        <w:tc>
          <w:tcPr>
            <w:tcW w:w="2580" w:type="dxa"/>
            <w:tcMar>
              <w:left w:w="105" w:type="dxa"/>
              <w:right w:w="105" w:type="dxa"/>
            </w:tcMar>
          </w:tcPr>
          <w:p w14:paraId="153CC2B6" w14:textId="13DD5A2D" w:rsidR="2A6B393B" w:rsidRDefault="2A6B393B" w:rsidP="2A6B393B">
            <w:pPr>
              <w:spacing w:after="200" w:line="276" w:lineRule="auto"/>
            </w:pPr>
            <w:r w:rsidRPr="2A6B393B">
              <w:t>Goal:</w:t>
            </w:r>
          </w:p>
        </w:tc>
        <w:tc>
          <w:tcPr>
            <w:tcW w:w="6780" w:type="dxa"/>
            <w:tcMar>
              <w:left w:w="105" w:type="dxa"/>
              <w:right w:w="105" w:type="dxa"/>
            </w:tcMar>
          </w:tcPr>
          <w:p w14:paraId="6606FDF3" w14:textId="36685682" w:rsidR="2A6B393B" w:rsidRDefault="2A6B393B" w:rsidP="2A6B393B">
            <w:pPr>
              <w:spacing w:after="200" w:line="276" w:lineRule="auto"/>
            </w:pPr>
            <w:r w:rsidRPr="2A6B393B">
              <w:t>Calculate the mean value between the two mean bars (selected data points).</w:t>
            </w:r>
          </w:p>
        </w:tc>
      </w:tr>
      <w:tr w:rsidR="2A6B393B" w14:paraId="6E62F4D1" w14:textId="77777777" w:rsidTr="2A6B393B">
        <w:trPr>
          <w:trHeight w:val="300"/>
        </w:trPr>
        <w:tc>
          <w:tcPr>
            <w:tcW w:w="2580" w:type="dxa"/>
            <w:tcMar>
              <w:left w:w="105" w:type="dxa"/>
              <w:right w:w="105" w:type="dxa"/>
            </w:tcMar>
          </w:tcPr>
          <w:p w14:paraId="0378A06C" w14:textId="20447BC0" w:rsidR="2A6B393B" w:rsidRDefault="2A6B393B" w:rsidP="2A6B393B">
            <w:pPr>
              <w:spacing w:after="200" w:line="276" w:lineRule="auto"/>
            </w:pPr>
            <w:r w:rsidRPr="2A6B393B">
              <w:t>Pre-conditions:</w:t>
            </w:r>
          </w:p>
        </w:tc>
        <w:tc>
          <w:tcPr>
            <w:tcW w:w="6780" w:type="dxa"/>
            <w:tcMar>
              <w:left w:w="105" w:type="dxa"/>
              <w:right w:w="105" w:type="dxa"/>
            </w:tcMar>
          </w:tcPr>
          <w:p w14:paraId="3CCBF738" w14:textId="3BBE1119" w:rsidR="2A6B393B" w:rsidRDefault="2A6B393B" w:rsidP="2A6B393B">
            <w:pPr>
              <w:pStyle w:val="ListParagraph"/>
              <w:numPr>
                <w:ilvl w:val="0"/>
                <w:numId w:val="16"/>
              </w:numPr>
              <w:spacing w:after="200" w:line="276" w:lineRule="auto"/>
            </w:pPr>
            <w:r w:rsidRPr="2A6B393B">
              <w:t>Input file locations have been selected</w:t>
            </w:r>
          </w:p>
          <w:p w14:paraId="4E74E290" w14:textId="130A3159" w:rsidR="2A6B393B" w:rsidRDefault="2A6B393B" w:rsidP="2A6B393B">
            <w:pPr>
              <w:pStyle w:val="ListParagraph"/>
              <w:numPr>
                <w:ilvl w:val="0"/>
                <w:numId w:val="16"/>
              </w:numPr>
              <w:spacing w:after="200" w:line="276" w:lineRule="auto"/>
            </w:pPr>
            <w:r w:rsidRPr="2A6B393B">
              <w:t>Data has been plotted to graph</w:t>
            </w:r>
          </w:p>
          <w:p w14:paraId="4C303780" w14:textId="5768C22B" w:rsidR="2A6B393B" w:rsidRDefault="2A6B393B" w:rsidP="2A6B393B">
            <w:pPr>
              <w:pStyle w:val="ListParagraph"/>
              <w:numPr>
                <w:ilvl w:val="0"/>
                <w:numId w:val="16"/>
              </w:numPr>
              <w:spacing w:after="200" w:line="276" w:lineRule="auto"/>
            </w:pPr>
            <w:r w:rsidRPr="2A6B393B">
              <w:t>Mean bars have been arranged in desired position</w:t>
            </w:r>
          </w:p>
        </w:tc>
      </w:tr>
      <w:tr w:rsidR="2A6B393B" w14:paraId="74F64577" w14:textId="77777777" w:rsidTr="2A6B393B">
        <w:trPr>
          <w:trHeight w:val="300"/>
        </w:trPr>
        <w:tc>
          <w:tcPr>
            <w:tcW w:w="2580" w:type="dxa"/>
            <w:tcMar>
              <w:left w:w="105" w:type="dxa"/>
              <w:right w:w="105" w:type="dxa"/>
            </w:tcMar>
          </w:tcPr>
          <w:p w14:paraId="10511736" w14:textId="4FAC4E68" w:rsidR="2A6B393B" w:rsidRDefault="2A6B393B" w:rsidP="2A6B393B">
            <w:pPr>
              <w:spacing w:after="200" w:line="276" w:lineRule="auto"/>
            </w:pPr>
            <w:r w:rsidRPr="2A6B393B">
              <w:t>Related Requirements</w:t>
            </w:r>
          </w:p>
        </w:tc>
        <w:tc>
          <w:tcPr>
            <w:tcW w:w="6780" w:type="dxa"/>
            <w:tcMar>
              <w:left w:w="105" w:type="dxa"/>
              <w:right w:w="105" w:type="dxa"/>
            </w:tcMar>
          </w:tcPr>
          <w:p w14:paraId="710EB9E0" w14:textId="66F12CD1" w:rsidR="2A6B393B" w:rsidRDefault="2A6B393B" w:rsidP="2A6B393B">
            <w:pPr>
              <w:pStyle w:val="ListParagraph"/>
              <w:numPr>
                <w:ilvl w:val="0"/>
                <w:numId w:val="14"/>
              </w:numPr>
              <w:spacing w:after="200" w:line="276" w:lineRule="auto"/>
            </w:pPr>
            <w:r w:rsidRPr="2A6B393B">
              <w:t>Calculate Mean Values</w:t>
            </w:r>
          </w:p>
        </w:tc>
      </w:tr>
    </w:tbl>
    <w:p w14:paraId="786B7C8A" w14:textId="5CC7061B" w:rsidR="00332165" w:rsidRDefault="00332165">
      <w:pPr>
        <w:spacing w:after="0" w:line="240" w:lineRule="auto"/>
      </w:pPr>
    </w:p>
    <w:p w14:paraId="4E95A787" w14:textId="77777777" w:rsidR="00332165" w:rsidRDefault="17EA1439">
      <w:pPr>
        <w:pStyle w:val="Heading2"/>
        <w:numPr>
          <w:ilvl w:val="1"/>
          <w:numId w:val="26"/>
        </w:numPr>
      </w:pPr>
      <w:bookmarkStart w:id="8" w:name="_3znysh7"/>
      <w:bookmarkStart w:id="9" w:name="_Toc179473803"/>
      <w:bookmarkEnd w:id="8"/>
      <w:r>
        <w:t>Functional Requirements</w:t>
      </w:r>
      <w:bookmarkEnd w:id="9"/>
    </w:p>
    <w:p w14:paraId="7E3E3540" w14:textId="77777777" w:rsidR="00332165" w:rsidRDefault="00332165">
      <w:pPr>
        <w:spacing w:after="0" w:line="240" w:lineRule="auto"/>
      </w:pPr>
    </w:p>
    <w:p w14:paraId="338DE557" w14:textId="4E0538B8" w:rsidR="00332165" w:rsidRDefault="5C0F16E7">
      <w:pPr>
        <w:pStyle w:val="Heading3"/>
        <w:numPr>
          <w:ilvl w:val="2"/>
          <w:numId w:val="26"/>
        </w:numPr>
      </w:pPr>
      <w:bookmarkStart w:id="10" w:name="_Toc179473804"/>
      <w:r w:rsidRPr="4834B0C3">
        <w:rPr>
          <w:color w:val="000000" w:themeColor="text1"/>
        </w:rPr>
        <w:t>Calculating Concentrations (Module 1)</w:t>
      </w:r>
      <w:bookmarkEnd w:id="10"/>
      <w:r w:rsidRPr="4834B0C3">
        <w:rPr>
          <w:color w:val="000000" w:themeColor="text1"/>
        </w:rPr>
        <w:t xml:space="preserve">  </w:t>
      </w:r>
      <w:r>
        <w:t xml:space="preserve"> </w:t>
      </w:r>
      <w:r w:rsidR="17EA1439">
        <w:t xml:space="preserve"> </w:t>
      </w:r>
    </w:p>
    <w:p w14:paraId="2B019271" w14:textId="4A94A115" w:rsidR="00332165" w:rsidRDefault="7F2F4820" w:rsidP="2A6B393B">
      <w:pPr>
        <w:spacing w:after="0" w:line="240" w:lineRule="auto"/>
        <w:rPr>
          <w:color w:val="000000" w:themeColor="text1"/>
        </w:rPr>
      </w:pPr>
      <w:r w:rsidRPr="2A6B393B">
        <w:rPr>
          <w:b/>
          <w:bCs/>
          <w:color w:val="000000" w:themeColor="text1"/>
        </w:rPr>
        <w:t xml:space="preserve">Calculate Ratio: </w:t>
      </w:r>
      <w:r w:rsidRPr="2A6B393B">
        <w:rPr>
          <w:color w:val="000000" w:themeColor="text1"/>
        </w:rPr>
        <w:t>The application must feature a button that allows the user to calculate the ratio of bicarbonate to carbon dioxide. This button will display the ratio in decimal format.</w:t>
      </w:r>
    </w:p>
    <w:p w14:paraId="1453487B" w14:textId="5E94654E" w:rsidR="00332165" w:rsidRDefault="7F2F4820" w:rsidP="2A6B393B">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record the ratio for use in their research.</w:t>
      </w:r>
    </w:p>
    <w:p w14:paraId="776223CE" w14:textId="114D8827" w:rsidR="00332165" w:rsidRDefault="7F2F4820" w:rsidP="2A6B393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0</w:t>
      </w:r>
      <w:r w:rsidRPr="2A6B393B">
        <w:rPr>
          <w:color w:val="000000" w:themeColor="text1"/>
        </w:rPr>
        <w:t>: Essential and required functionality</w:t>
      </w:r>
    </w:p>
    <w:p w14:paraId="4BE277D4" w14:textId="7348CF4D" w:rsidR="00332165" w:rsidRDefault="00332165" w:rsidP="2A6B393B">
      <w:pPr>
        <w:spacing w:after="0" w:line="240" w:lineRule="auto"/>
        <w:rPr>
          <w:color w:val="000000" w:themeColor="text1"/>
        </w:rPr>
      </w:pPr>
    </w:p>
    <w:p w14:paraId="04C16564" w14:textId="5DC56E28" w:rsidR="00332165" w:rsidRDefault="7F2F4820" w:rsidP="2A6B393B">
      <w:pPr>
        <w:spacing w:after="0" w:line="240" w:lineRule="auto"/>
        <w:rPr>
          <w:color w:val="000000" w:themeColor="text1"/>
        </w:rPr>
      </w:pPr>
      <w:r w:rsidRPr="2A6B393B">
        <w:rPr>
          <w:b/>
          <w:bCs/>
          <w:color w:val="000000" w:themeColor="text1"/>
        </w:rPr>
        <w:t xml:space="preserve">Center Mean Bars: </w:t>
      </w:r>
      <w:r w:rsidRPr="2A6B393B">
        <w:rPr>
          <w:color w:val="000000" w:themeColor="text1"/>
        </w:rPr>
        <w:t>The application must visually present mean bars in the center of the graph window. These bars can be moved and used to calculate the mean of a selection of data.</w:t>
      </w:r>
    </w:p>
    <w:p w14:paraId="7C83E1AC" w14:textId="27738F94" w:rsidR="00332165" w:rsidRDefault="7F2F4820" w:rsidP="2A6B393B">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prevent the means bars from spawning off-screen and causing confusion or requiring additional effort.</w:t>
      </w:r>
    </w:p>
    <w:p w14:paraId="20378C62" w14:textId="03FDA4C6" w:rsidR="00332165" w:rsidRDefault="7F2F4820" w:rsidP="2A6B393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Essential and required functionality</w:t>
      </w:r>
    </w:p>
    <w:p w14:paraId="79981137" w14:textId="71418736" w:rsidR="00332165" w:rsidRDefault="00332165" w:rsidP="2A6B393B">
      <w:pPr>
        <w:spacing w:after="0" w:line="240" w:lineRule="auto"/>
      </w:pPr>
    </w:p>
    <w:p w14:paraId="4579A3CB" w14:textId="120DA401" w:rsidR="2A6B393B" w:rsidRDefault="2A6B393B" w:rsidP="2A6B393B">
      <w:pPr>
        <w:spacing w:after="0" w:line="240" w:lineRule="auto"/>
      </w:pPr>
    </w:p>
    <w:p w14:paraId="59D962B7" w14:textId="54AB34FC" w:rsidR="00332165" w:rsidRDefault="17EA1439">
      <w:pPr>
        <w:pStyle w:val="Heading3"/>
        <w:numPr>
          <w:ilvl w:val="2"/>
          <w:numId w:val="26"/>
        </w:numPr>
      </w:pPr>
      <w:bookmarkStart w:id="11" w:name="_tyjcwt"/>
      <w:bookmarkEnd w:id="11"/>
      <w:r>
        <w:t xml:space="preserve"> </w:t>
      </w:r>
      <w:bookmarkStart w:id="12" w:name="_Toc179473805"/>
      <w:r w:rsidR="4703CAD0" w:rsidRPr="4834B0C3">
        <w:rPr>
          <w:color w:val="000000" w:themeColor="text1"/>
        </w:rPr>
        <w:t>Analyzing Enzyme Activity (Module 3)</w:t>
      </w:r>
      <w:bookmarkEnd w:id="12"/>
      <w:r>
        <w:t xml:space="preserve">  </w:t>
      </w:r>
    </w:p>
    <w:p w14:paraId="2B95D30F" w14:textId="1175700C" w:rsidR="2EE174FC" w:rsidRDefault="2EE174FC" w:rsidP="2A6B393B">
      <w:pPr>
        <w:spacing w:after="0" w:line="240" w:lineRule="auto"/>
        <w:rPr>
          <w:color w:val="000000" w:themeColor="text1"/>
        </w:rPr>
      </w:pPr>
      <w:r w:rsidRPr="2A6B393B">
        <w:rPr>
          <w:b/>
          <w:bCs/>
          <w:color w:val="000000" w:themeColor="text1"/>
        </w:rPr>
        <w:t xml:space="preserve">Plot Derivatives: </w:t>
      </w:r>
      <w:r w:rsidRPr="2A6B393B">
        <w:rPr>
          <w:color w:val="000000" w:themeColor="text1"/>
        </w:rPr>
        <w:t>The application must provide the ability to plot the ratio of carbon dioxide with mass of 49 units to all present molecules. Additionally, the app must be able to plot the derivative of the ratio graph.</w:t>
      </w:r>
    </w:p>
    <w:p w14:paraId="3990C31C" w14:textId="25E20E63" w:rsidR="2EE174FC" w:rsidRDefault="2EE174FC" w:rsidP="2A6B393B">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analyze the exchange of oxygen and monitor the rate of enzyme activity.</w:t>
      </w:r>
    </w:p>
    <w:p w14:paraId="74F50D0C" w14:textId="7E099C6A" w:rsidR="2A6B393B" w:rsidRDefault="2EE174FC" w:rsidP="4834B0C3">
      <w:pPr>
        <w:spacing w:after="0" w:line="240" w:lineRule="auto"/>
        <w:rPr>
          <w:color w:val="000000" w:themeColor="text1"/>
        </w:rPr>
      </w:pPr>
      <w:r w:rsidRPr="4834B0C3">
        <w:rPr>
          <w:b/>
          <w:bCs/>
          <w:color w:val="000000" w:themeColor="text1"/>
        </w:rPr>
        <w:t>Priority</w:t>
      </w:r>
      <w:r w:rsidRPr="4834B0C3">
        <w:rPr>
          <w:color w:val="000000" w:themeColor="text1"/>
        </w:rPr>
        <w:t xml:space="preserve">: </w:t>
      </w:r>
      <w:r w:rsidRPr="4834B0C3">
        <w:rPr>
          <w:color w:val="000000" w:themeColor="text1"/>
          <w:u w:val="single"/>
        </w:rPr>
        <w:t>Priority Level 0</w:t>
      </w:r>
      <w:r w:rsidRPr="4834B0C3">
        <w:rPr>
          <w:color w:val="000000" w:themeColor="text1"/>
        </w:rPr>
        <w:t>: Essential and required functionality</w:t>
      </w:r>
    </w:p>
    <w:p w14:paraId="6293ADB4" w14:textId="27EF849E" w:rsidR="2A6B393B" w:rsidRDefault="2A6B393B" w:rsidP="2A6B393B">
      <w:pPr>
        <w:spacing w:after="0" w:line="240" w:lineRule="auto"/>
      </w:pPr>
    </w:p>
    <w:p w14:paraId="2DF4BADE" w14:textId="683F0773" w:rsidR="2A6B393B" w:rsidRDefault="2A6B393B" w:rsidP="2A6B393B">
      <w:pPr>
        <w:spacing w:after="0" w:line="240" w:lineRule="auto"/>
      </w:pPr>
    </w:p>
    <w:p w14:paraId="56FA4AB0" w14:textId="501D299F" w:rsidR="2EE174FC" w:rsidRDefault="2EE174FC" w:rsidP="2A6B393B">
      <w:pPr>
        <w:pStyle w:val="Heading3"/>
        <w:numPr>
          <w:ilvl w:val="2"/>
          <w:numId w:val="26"/>
        </w:numPr>
      </w:pPr>
      <w:r>
        <w:lastRenderedPageBreak/>
        <w:t xml:space="preserve"> </w:t>
      </w:r>
      <w:bookmarkStart w:id="13" w:name="_Toc179473806"/>
      <w:r w:rsidRPr="4834B0C3">
        <w:rPr>
          <w:color w:val="000000" w:themeColor="text1"/>
        </w:rPr>
        <w:t>Data Conversion (Module 4)</w:t>
      </w:r>
      <w:bookmarkEnd w:id="13"/>
      <w:r>
        <w:t xml:space="preserve">  </w:t>
      </w:r>
    </w:p>
    <w:p w14:paraId="2E047081" w14:textId="64B9026A" w:rsidR="5E4FD479" w:rsidRDefault="5E4FD479" w:rsidP="2A6B393B">
      <w:pPr>
        <w:spacing w:after="0" w:line="240" w:lineRule="auto"/>
        <w:rPr>
          <w:color w:val="000000" w:themeColor="text1"/>
        </w:rPr>
      </w:pPr>
      <w:r w:rsidRPr="2A6B393B">
        <w:rPr>
          <w:b/>
          <w:bCs/>
          <w:color w:val="000000" w:themeColor="text1"/>
        </w:rPr>
        <w:t xml:space="preserve">Format Data: </w:t>
      </w:r>
      <w:r w:rsidRPr="2A6B393B">
        <w:rPr>
          <w:color w:val="000000" w:themeColor="text1"/>
        </w:rPr>
        <w:t>The application must convert data from a new mass spectrometer into a specific format so that it can be analyzed using existing applications. The data must be converted from hexadecimal to decimal format and split into small CSV files.</w:t>
      </w:r>
    </w:p>
    <w:p w14:paraId="6CDE8C94" w14:textId="7A0FB697" w:rsidR="5E4FD479" w:rsidRDefault="5E4FD479" w:rsidP="2A6B393B">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increase the speed of their research by incorporating a second mass spectrometer.</w:t>
      </w:r>
    </w:p>
    <w:p w14:paraId="51800F59" w14:textId="3B926F9B" w:rsidR="5E4FD479" w:rsidRDefault="5E4FD479" w:rsidP="2A6B393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0</w:t>
      </w:r>
      <w:r w:rsidRPr="2A6B393B">
        <w:rPr>
          <w:color w:val="000000" w:themeColor="text1"/>
        </w:rPr>
        <w:t>: Essential and required functionality</w:t>
      </w:r>
    </w:p>
    <w:p w14:paraId="26B8847F" w14:textId="306F8C73" w:rsidR="2A6B393B" w:rsidRDefault="2A6B393B" w:rsidP="2A6B393B">
      <w:pPr>
        <w:spacing w:after="0" w:line="240" w:lineRule="auto"/>
        <w:rPr>
          <w:color w:val="000000" w:themeColor="text1"/>
        </w:rPr>
      </w:pPr>
    </w:p>
    <w:p w14:paraId="0CB17BD4" w14:textId="1EC8B339" w:rsidR="2A6B393B" w:rsidRDefault="2A6B393B" w:rsidP="2A6B393B">
      <w:pPr>
        <w:spacing w:after="0" w:line="240" w:lineRule="auto"/>
        <w:rPr>
          <w:color w:val="000000" w:themeColor="text1"/>
        </w:rPr>
      </w:pPr>
    </w:p>
    <w:p w14:paraId="65FB8B61" w14:textId="77777777" w:rsidR="2A6B393B" w:rsidRDefault="2A6B393B" w:rsidP="2A6B393B">
      <w:pPr>
        <w:spacing w:after="0" w:line="240" w:lineRule="auto"/>
      </w:pPr>
    </w:p>
    <w:p w14:paraId="53160C82" w14:textId="7EB91633" w:rsidR="2A6B393B" w:rsidRDefault="5E4FD479" w:rsidP="4834B0C3">
      <w:pPr>
        <w:pStyle w:val="Heading3"/>
        <w:numPr>
          <w:ilvl w:val="2"/>
          <w:numId w:val="26"/>
        </w:numPr>
      </w:pPr>
      <w:r>
        <w:t xml:space="preserve"> </w:t>
      </w:r>
      <w:bookmarkStart w:id="14" w:name="_Toc179473807"/>
      <w:r w:rsidRPr="4834B0C3">
        <w:rPr>
          <w:color w:val="000000" w:themeColor="text1"/>
        </w:rPr>
        <w:t>Analyzing Exchanges in Leaves (Module 5)</w:t>
      </w:r>
      <w:bookmarkEnd w:id="14"/>
      <w:r w:rsidRPr="4834B0C3">
        <w:rPr>
          <w:color w:val="000000" w:themeColor="text1"/>
        </w:rPr>
        <w:t xml:space="preserve"> </w:t>
      </w:r>
      <w:r>
        <w:t xml:space="preserve">  </w:t>
      </w:r>
    </w:p>
    <w:p w14:paraId="0674FCF4" w14:textId="7A680C02" w:rsidR="5E4FD479" w:rsidRDefault="5E4FD479" w:rsidP="2A6B393B">
      <w:pPr>
        <w:spacing w:after="0" w:line="240" w:lineRule="auto"/>
        <w:rPr>
          <w:color w:val="000000" w:themeColor="text1"/>
        </w:rPr>
      </w:pPr>
      <w:r w:rsidRPr="2A6B393B">
        <w:rPr>
          <w:b/>
          <w:bCs/>
          <w:color w:val="000000" w:themeColor="text1"/>
        </w:rPr>
        <w:t xml:space="preserve">Ability to Seclect Data Streams: </w:t>
      </w:r>
      <w:r w:rsidRPr="2A6B393B">
        <w:rPr>
          <w:color w:val="000000" w:themeColor="text1"/>
        </w:rPr>
        <w:t>The application must be able to select file sources to pull from for data from three different instruments. These instruments include a LI-COR Leaf-gas Exchange System, a tunable diode laser (TDL), and a Picarro that measures different oxygen isotopes.</w:t>
      </w:r>
    </w:p>
    <w:p w14:paraId="3EF3AAF0" w14:textId="3554FFCF" w:rsidR="5E4FD479" w:rsidRDefault="5E4FD479" w:rsidP="2A6B393B">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to be able to analyze data from all three instruments to get a fill picture of the exchange between carbon dioxide and water in leaves.</w:t>
      </w:r>
    </w:p>
    <w:p w14:paraId="35DA9FEF" w14:textId="2AD285E3" w:rsidR="5E4FD479" w:rsidRDefault="5E4FD479" w:rsidP="2A6B393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14:paraId="3315178E" w14:textId="2786B18F" w:rsidR="2A6B393B" w:rsidRDefault="2A6B393B" w:rsidP="2A6B393B">
      <w:pPr>
        <w:spacing w:after="0" w:line="240" w:lineRule="auto"/>
        <w:rPr>
          <w:color w:val="000000" w:themeColor="text1"/>
        </w:rPr>
      </w:pPr>
    </w:p>
    <w:p w14:paraId="1C8C8843" w14:textId="06F3C0AF" w:rsidR="5E4FD479" w:rsidRDefault="5E4FD479" w:rsidP="2A6B393B">
      <w:pPr>
        <w:spacing w:after="0" w:line="240" w:lineRule="auto"/>
        <w:rPr>
          <w:color w:val="000000" w:themeColor="text1"/>
        </w:rPr>
      </w:pPr>
      <w:r w:rsidRPr="2A6B393B">
        <w:rPr>
          <w:b/>
          <w:bCs/>
          <w:color w:val="000000" w:themeColor="text1"/>
        </w:rPr>
        <w:t xml:space="preserve">Plot Data Streams: </w:t>
      </w:r>
      <w:r w:rsidRPr="2A6B393B">
        <w:rPr>
          <w:color w:val="000000" w:themeColor="text1"/>
        </w:rPr>
        <w:t>The application must plot each of the three data streams on a graph. The graph must be able to plot data dynamically in near-real time.</w:t>
      </w:r>
    </w:p>
    <w:p w14:paraId="211E428C" w14:textId="000E7EE2" w:rsidR="5E4FD479" w:rsidRDefault="5E4FD479" w:rsidP="2A6B393B">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analyze the exchange between carbon dioxide and water in leaves.</w:t>
      </w:r>
    </w:p>
    <w:p w14:paraId="11C0FC55" w14:textId="3F0DD303" w:rsidR="5E4FD479" w:rsidRDefault="5E4FD479" w:rsidP="2A6B393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14:paraId="00EC1887" w14:textId="476EFC32" w:rsidR="2A6B393B" w:rsidRDefault="2A6B393B" w:rsidP="2A6B393B">
      <w:pPr>
        <w:spacing w:after="0" w:line="240" w:lineRule="auto"/>
        <w:rPr>
          <w:color w:val="000000" w:themeColor="text1"/>
        </w:rPr>
      </w:pPr>
    </w:p>
    <w:p w14:paraId="0125C07C" w14:textId="7A722795" w:rsidR="5E4FD479" w:rsidRDefault="5E4FD479" w:rsidP="2A6B393B">
      <w:pPr>
        <w:spacing w:after="0" w:line="240" w:lineRule="auto"/>
        <w:rPr>
          <w:color w:val="000000" w:themeColor="text1"/>
        </w:rPr>
      </w:pPr>
      <w:r w:rsidRPr="2A6B393B">
        <w:rPr>
          <w:b/>
          <w:bCs/>
          <w:color w:val="000000" w:themeColor="text1"/>
        </w:rPr>
        <w:t xml:space="preserve">Ability to Manipulate Scale: </w:t>
      </w:r>
      <w:r w:rsidRPr="2A6B393B">
        <w:rPr>
          <w:color w:val="000000" w:themeColor="text1"/>
        </w:rPr>
        <w:t>The application must provide the ability to manipulate the scale of the graphs. The user should be able to edit the lower and upper bound of both the horizontal and vertical axis.</w:t>
      </w:r>
    </w:p>
    <w:p w14:paraId="22C97505" w14:textId="5FA367DF" w:rsidR="5E4FD479" w:rsidRDefault="5E4FD479" w:rsidP="2A6B393B">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get a satisfactory view of the graph so that trends can be observed.</w:t>
      </w:r>
    </w:p>
    <w:p w14:paraId="37B95E29" w14:textId="0E65D3A7" w:rsidR="5E4FD479" w:rsidRDefault="5E4FD479" w:rsidP="2A6B393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14:paraId="2AE1E8BA" w14:textId="487C3E2B" w:rsidR="2A6B393B" w:rsidRDefault="2A6B393B" w:rsidP="2A6B393B">
      <w:pPr>
        <w:spacing w:after="0" w:line="240" w:lineRule="auto"/>
        <w:rPr>
          <w:color w:val="000000" w:themeColor="text1"/>
        </w:rPr>
      </w:pPr>
    </w:p>
    <w:p w14:paraId="19D611E1" w14:textId="123B5F83" w:rsidR="5E4FD479" w:rsidRDefault="5E4FD479" w:rsidP="2A6B393B">
      <w:pPr>
        <w:spacing w:after="0" w:line="240" w:lineRule="auto"/>
        <w:rPr>
          <w:color w:val="000000" w:themeColor="text1"/>
        </w:rPr>
      </w:pPr>
      <w:r w:rsidRPr="2A6B393B">
        <w:rPr>
          <w:b/>
          <w:bCs/>
          <w:color w:val="000000" w:themeColor="text1"/>
        </w:rPr>
        <w:t xml:space="preserve">Ability to Change Plotting Speed: </w:t>
      </w:r>
      <w:r w:rsidRPr="2A6B393B">
        <w:rPr>
          <w:color w:val="000000" w:themeColor="text1"/>
        </w:rPr>
        <w:t>The application must provide the ability to change the speed at which the data is plotted as well as pause the plotting of data.</w:t>
      </w:r>
    </w:p>
    <w:p w14:paraId="2A2A1C99" w14:textId="203D81B6" w:rsidR="5E4FD479" w:rsidRDefault="5E4FD479" w:rsidP="2A6B393B">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conveniently plot data at a speed that allows for easy observation.</w:t>
      </w:r>
    </w:p>
    <w:p w14:paraId="157B9386" w14:textId="0BFB5D4D" w:rsidR="5E4FD479" w:rsidRDefault="5E4FD479" w:rsidP="2A6B393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14:paraId="7D1CB29F" w14:textId="6461D609" w:rsidR="2A6B393B" w:rsidRDefault="2A6B393B" w:rsidP="4834B0C3">
      <w:pPr>
        <w:spacing w:after="0" w:line="240" w:lineRule="auto"/>
        <w:rPr>
          <w:color w:val="000000" w:themeColor="text1"/>
        </w:rPr>
      </w:pPr>
    </w:p>
    <w:p w14:paraId="74825669" w14:textId="2B8D8338" w:rsidR="5E4FD479" w:rsidRDefault="5E4FD479" w:rsidP="2A6B393B">
      <w:pPr>
        <w:spacing w:after="0" w:line="240" w:lineRule="auto"/>
        <w:rPr>
          <w:color w:val="000000" w:themeColor="text1"/>
        </w:rPr>
      </w:pPr>
      <w:r w:rsidRPr="2A6B393B">
        <w:rPr>
          <w:b/>
          <w:bCs/>
          <w:color w:val="000000" w:themeColor="text1"/>
        </w:rPr>
        <w:t xml:space="preserve">Mean Bars: </w:t>
      </w:r>
      <w:r w:rsidRPr="2A6B393B">
        <w:rPr>
          <w:color w:val="000000" w:themeColor="text1"/>
        </w:rPr>
        <w:t>Two vertical bars must be included in the graph of the application. The user should be able to move the bars to encapsulate a desired segment of data from which the mean can be calculated.</w:t>
      </w:r>
    </w:p>
    <w:p w14:paraId="6FA8A617" w14:textId="1ADF4D3A" w:rsidR="5E4FD479" w:rsidRDefault="5E4FD479" w:rsidP="2A6B393B">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accurately and quickly record the mean of specific segments of data.</w:t>
      </w:r>
    </w:p>
    <w:p w14:paraId="3873CC65" w14:textId="15C2B58D" w:rsidR="5E4FD479" w:rsidRDefault="5E4FD479" w:rsidP="2A6B393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14:paraId="51E7FD90" w14:textId="2C8ED46A" w:rsidR="2A6B393B" w:rsidRDefault="2A6B393B" w:rsidP="2A6B393B">
      <w:pPr>
        <w:spacing w:after="0" w:line="240" w:lineRule="auto"/>
        <w:rPr>
          <w:color w:val="000000" w:themeColor="text1"/>
        </w:rPr>
      </w:pPr>
    </w:p>
    <w:p w14:paraId="433486FE" w14:textId="363DE07A" w:rsidR="5E4FD479" w:rsidRDefault="5E4FD479" w:rsidP="2A6B393B">
      <w:pPr>
        <w:spacing w:after="0" w:line="240" w:lineRule="auto"/>
        <w:rPr>
          <w:color w:val="000000" w:themeColor="text1"/>
        </w:rPr>
      </w:pPr>
      <w:r w:rsidRPr="2A6B393B">
        <w:rPr>
          <w:b/>
          <w:bCs/>
          <w:color w:val="000000" w:themeColor="text1"/>
        </w:rPr>
        <w:lastRenderedPageBreak/>
        <w:t xml:space="preserve">Calculate Mean Values: </w:t>
      </w:r>
      <w:r w:rsidRPr="2A6B393B">
        <w:rPr>
          <w:color w:val="000000" w:themeColor="text1"/>
        </w:rPr>
        <w:t>The application must provide the ability to calculate the mean value between the two mean bars.</w:t>
      </w:r>
    </w:p>
    <w:p w14:paraId="39DF6D9C" w14:textId="33823742" w:rsidR="5E4FD479" w:rsidRDefault="5E4FD479" w:rsidP="2A6B393B">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accurately and quickly record the mean of specific segments of data.</w:t>
      </w:r>
    </w:p>
    <w:p w14:paraId="3E7910BA" w14:textId="0FA3B46B" w:rsidR="5E4FD479" w:rsidRDefault="5E4FD479" w:rsidP="2A6B393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14:paraId="24ABA3EE" w14:textId="1252FBEF" w:rsidR="2A6B393B" w:rsidRDefault="2A6B393B" w:rsidP="2A6B393B">
      <w:pPr>
        <w:spacing w:after="0" w:line="240" w:lineRule="auto"/>
      </w:pPr>
    </w:p>
    <w:p w14:paraId="1BAD69E0" w14:textId="77777777" w:rsidR="00332165" w:rsidRDefault="00332165">
      <w:pPr>
        <w:spacing w:after="0" w:line="240" w:lineRule="auto"/>
      </w:pPr>
    </w:p>
    <w:p w14:paraId="66C37863" w14:textId="77777777" w:rsidR="00332165" w:rsidRDefault="005014C3" w:rsidP="008136EB">
      <w:pPr>
        <w:pStyle w:val="Heading2"/>
        <w:numPr>
          <w:ilvl w:val="1"/>
          <w:numId w:val="26"/>
        </w:numPr>
        <w:spacing w:after="240"/>
      </w:pPr>
      <w:bookmarkStart w:id="15" w:name="_3dy6vkm"/>
      <w:bookmarkStart w:id="16" w:name="_Toc179473808"/>
      <w:bookmarkEnd w:id="15"/>
      <w:r>
        <w:t>Non-Functional Requirements</w:t>
      </w:r>
      <w:bookmarkEnd w:id="16"/>
    </w:p>
    <w:p w14:paraId="686F4EB0" w14:textId="5DA50CA3" w:rsidR="00332165" w:rsidRPr="00FD3DEC" w:rsidRDefault="008136EB" w:rsidP="008136EB">
      <w:pPr>
        <w:spacing w:line="240" w:lineRule="auto"/>
      </w:pPr>
      <w:r>
        <w:t xml:space="preserve">Our </w:t>
      </w:r>
      <w:r w:rsidR="007D5CF2">
        <w:t xml:space="preserve">project exists in the context of academic </w:t>
      </w:r>
      <w:r w:rsidR="00267446">
        <w:t xml:space="preserve">plant biology </w:t>
      </w:r>
      <w:r w:rsidR="007D5CF2">
        <w:t>research</w:t>
      </w:r>
      <w:r w:rsidR="00A85EC7">
        <w:t xml:space="preserve">, and thus has several </w:t>
      </w:r>
      <w:r w:rsidR="00D34EEA">
        <w:t>ideals</w:t>
      </w:r>
      <w:r w:rsidR="004E29B2">
        <w:t xml:space="preserve"> and values</w:t>
      </w:r>
      <w:r w:rsidR="00D34EEA">
        <w:t xml:space="preserve"> it strives to represent and uphold. These ideals don’t necessarily </w:t>
      </w:r>
      <w:r w:rsidR="00FD3DEC">
        <w:t xml:space="preserve">describe what the program </w:t>
      </w:r>
      <w:r w:rsidR="00FD3DEC">
        <w:rPr>
          <w:i/>
          <w:iCs/>
        </w:rPr>
        <w:t>does</w:t>
      </w:r>
      <w:r w:rsidR="00FD3DEC">
        <w:t xml:space="preserve">, they rather describe how it </w:t>
      </w:r>
      <w:r w:rsidR="00FD3DEC">
        <w:rPr>
          <w:i/>
          <w:iCs/>
        </w:rPr>
        <w:t>is</w:t>
      </w:r>
      <w:r w:rsidR="00FD3DEC">
        <w:t>.</w:t>
      </w:r>
      <w:r w:rsidR="00267446">
        <w:t xml:space="preserve"> </w:t>
      </w:r>
      <w:r w:rsidR="00397389">
        <w:t>This section clarifies the non-functional requirements which we’ll use to guide our design and development</w:t>
      </w:r>
      <w:r w:rsidR="00C357A8">
        <w:t xml:space="preserve"> to uphold these ideals and values.</w:t>
      </w:r>
    </w:p>
    <w:p w14:paraId="112AB71E" w14:textId="6B63F483" w:rsidR="00332165" w:rsidRPr="0006573D" w:rsidRDefault="005D433C">
      <w:pPr>
        <w:spacing w:after="0" w:line="240" w:lineRule="auto"/>
        <w:rPr>
          <w:b/>
        </w:rPr>
      </w:pPr>
      <w:r w:rsidRPr="0006573D">
        <w:rPr>
          <w:b/>
        </w:rPr>
        <w:t>Modern Visuals</w:t>
      </w:r>
      <w:r w:rsidR="005014C3" w:rsidRPr="0006573D">
        <w:rPr>
          <w:b/>
        </w:rPr>
        <w:t xml:space="preserve">:  </w:t>
      </w:r>
    </w:p>
    <w:p w14:paraId="0B4583B9" w14:textId="61567B01" w:rsidR="00332165" w:rsidRPr="0006573D" w:rsidRDefault="005D433C">
      <w:pPr>
        <w:spacing w:after="0" w:line="240" w:lineRule="auto"/>
      </w:pPr>
      <w:r w:rsidRPr="0006573D">
        <w:tab/>
        <w:t xml:space="preserve">The system </w:t>
      </w:r>
      <w:r w:rsidR="003F0A2C">
        <w:t>shall</w:t>
      </w:r>
      <w:r w:rsidRPr="0006573D">
        <w:t xml:space="preserve"> </w:t>
      </w:r>
      <w:r w:rsidR="00C85EE9" w:rsidRPr="0006573D">
        <w:t>look like a modern 2020’s program. PyQt5’s baseline UI elements meets this standard</w:t>
      </w:r>
    </w:p>
    <w:p w14:paraId="0BBACB24" w14:textId="77777777" w:rsidR="00C85EE9" w:rsidRPr="0006573D" w:rsidRDefault="00C85EE9">
      <w:pPr>
        <w:spacing w:after="0" w:line="240" w:lineRule="auto"/>
        <w:rPr>
          <w:b/>
          <w:bCs/>
        </w:rPr>
      </w:pPr>
    </w:p>
    <w:p w14:paraId="7EB90CDD" w14:textId="49B3232B" w:rsidR="00E37C47" w:rsidRPr="0006573D" w:rsidRDefault="0006573D">
      <w:pPr>
        <w:spacing w:after="0" w:line="240" w:lineRule="auto"/>
        <w:rPr>
          <w:b/>
          <w:bCs/>
        </w:rPr>
      </w:pPr>
      <w:r w:rsidRPr="0006573D">
        <w:rPr>
          <w:b/>
          <w:bCs/>
        </w:rPr>
        <w:t>Python For Extendibility:</w:t>
      </w:r>
    </w:p>
    <w:p w14:paraId="4C7BD988" w14:textId="33666070" w:rsidR="0006573D" w:rsidRDefault="0006573D">
      <w:pPr>
        <w:spacing w:after="0" w:line="240" w:lineRule="auto"/>
      </w:pPr>
      <w:r w:rsidRPr="0006573D">
        <w:rPr>
          <w:b/>
          <w:bCs/>
        </w:rPr>
        <w:tab/>
      </w:r>
      <w:r w:rsidRPr="0006573D">
        <w:t>The system</w:t>
      </w:r>
      <w:r w:rsidR="003F0A2C">
        <w:t xml:space="preserve"> shall </w:t>
      </w:r>
      <w:r w:rsidR="008F7E0D">
        <w:t xml:space="preserve">use Python since it is </w:t>
      </w:r>
      <w:r w:rsidR="0021215E">
        <w:t>one of the most common lang</w:t>
      </w:r>
      <w:r w:rsidR="009E3828">
        <w:t>uages among Biology students, including those that use the Cousins Photosynthesis Lab. This will enable extension and maintenance.</w:t>
      </w:r>
    </w:p>
    <w:p w14:paraId="458C2B53" w14:textId="77777777" w:rsidR="00932F50" w:rsidRDefault="00932F50">
      <w:pPr>
        <w:spacing w:after="0" w:line="240" w:lineRule="auto"/>
      </w:pPr>
    </w:p>
    <w:p w14:paraId="5EB4D913" w14:textId="3E488F0A" w:rsidR="00932F50" w:rsidRDefault="00932F50">
      <w:pPr>
        <w:spacing w:after="0" w:line="240" w:lineRule="auto"/>
        <w:rPr>
          <w:b/>
          <w:bCs/>
        </w:rPr>
      </w:pPr>
      <w:r>
        <w:rPr>
          <w:b/>
          <w:bCs/>
        </w:rPr>
        <w:t>Documentation For Extendibility:</w:t>
      </w:r>
    </w:p>
    <w:p w14:paraId="3AC8C79C" w14:textId="35339F4D" w:rsidR="00932F50" w:rsidRPr="00932F50" w:rsidRDefault="00932F50">
      <w:pPr>
        <w:spacing w:after="0" w:line="240" w:lineRule="auto"/>
      </w:pPr>
      <w:r>
        <w:tab/>
        <w:t xml:space="preserve">The system shall have documentation </w:t>
      </w:r>
      <w:r w:rsidR="00AD7BD3">
        <w:t>for code that’s thorough enough to allow college senior skill level software engineers to extend and maintain it.</w:t>
      </w:r>
    </w:p>
    <w:p w14:paraId="1E28604A" w14:textId="77777777" w:rsidR="003228BA" w:rsidRDefault="003228BA">
      <w:pPr>
        <w:spacing w:after="0" w:line="240" w:lineRule="auto"/>
      </w:pPr>
    </w:p>
    <w:p w14:paraId="18A46DB5" w14:textId="58400563" w:rsidR="003228BA" w:rsidRDefault="006D462E">
      <w:pPr>
        <w:spacing w:after="0" w:line="240" w:lineRule="auto"/>
        <w:rPr>
          <w:b/>
          <w:bCs/>
        </w:rPr>
      </w:pPr>
      <w:r>
        <w:rPr>
          <w:b/>
          <w:bCs/>
        </w:rPr>
        <w:t xml:space="preserve">Documentation For </w:t>
      </w:r>
      <w:r w:rsidR="00A6445D">
        <w:rPr>
          <w:b/>
          <w:bCs/>
        </w:rPr>
        <w:t>Non-</w:t>
      </w:r>
      <w:r w:rsidR="004C2223">
        <w:rPr>
          <w:b/>
          <w:bCs/>
        </w:rPr>
        <w:t>Technical</w:t>
      </w:r>
      <w:r w:rsidR="00A6445D">
        <w:rPr>
          <w:b/>
          <w:bCs/>
        </w:rPr>
        <w:t xml:space="preserve"> Users:</w:t>
      </w:r>
    </w:p>
    <w:p w14:paraId="5DE81C5A" w14:textId="698CA66E" w:rsidR="00A6445D" w:rsidRDefault="00A6445D">
      <w:pPr>
        <w:spacing w:after="0" w:line="240" w:lineRule="auto"/>
      </w:pPr>
      <w:r>
        <w:rPr>
          <w:b/>
          <w:bCs/>
        </w:rPr>
        <w:tab/>
      </w:r>
      <w:r w:rsidR="004C2223">
        <w:t xml:space="preserve">The system </w:t>
      </w:r>
      <w:r w:rsidR="00A86BB1">
        <w:t xml:space="preserve">shall have documentation </w:t>
      </w:r>
      <w:r w:rsidR="00F228A1">
        <w:t xml:space="preserve">to enable non-technical users to </w:t>
      </w:r>
      <w:r w:rsidR="001F6975">
        <w:t xml:space="preserve">make full use of it. </w:t>
      </w:r>
      <w:r w:rsidR="003648BD">
        <w:t xml:space="preserve">For example, </w:t>
      </w:r>
      <w:r w:rsidR="007E3AD4">
        <w:t>an explanation of how to create executables of each module.</w:t>
      </w:r>
    </w:p>
    <w:p w14:paraId="65333EAB" w14:textId="77777777" w:rsidR="007E3AD4" w:rsidRDefault="007E3AD4">
      <w:pPr>
        <w:spacing w:after="0" w:line="240" w:lineRule="auto"/>
      </w:pPr>
    </w:p>
    <w:p w14:paraId="3E959ED4" w14:textId="79EDB96B" w:rsidR="007E3AD4" w:rsidRDefault="00324898">
      <w:pPr>
        <w:spacing w:after="0" w:line="240" w:lineRule="auto"/>
        <w:rPr>
          <w:b/>
          <w:bCs/>
        </w:rPr>
      </w:pPr>
      <w:r>
        <w:rPr>
          <w:b/>
          <w:bCs/>
        </w:rPr>
        <w:t>Accuracy:</w:t>
      </w:r>
    </w:p>
    <w:p w14:paraId="09C55E4A" w14:textId="1AB9C6BC" w:rsidR="00324898" w:rsidRDefault="00324898">
      <w:pPr>
        <w:spacing w:after="0" w:line="240" w:lineRule="auto"/>
      </w:pPr>
      <w:r>
        <w:tab/>
        <w:t xml:space="preserve">The system shall </w:t>
      </w:r>
      <w:r w:rsidR="00676618">
        <w:t xml:space="preserve">accurately calculate and portray data. </w:t>
      </w:r>
      <w:r w:rsidR="00C33ACE">
        <w:t xml:space="preserve">The </w:t>
      </w:r>
      <w:r w:rsidR="00EB37A8">
        <w:t xml:space="preserve">instruments have their own levels of accuracy, so </w:t>
      </w:r>
      <w:r w:rsidR="003C5EBA">
        <w:t>maintenance of significant figures should be enough.</w:t>
      </w:r>
    </w:p>
    <w:p w14:paraId="670E17C3" w14:textId="77777777" w:rsidR="003C5EBA" w:rsidRDefault="003C5EBA">
      <w:pPr>
        <w:spacing w:after="0" w:line="240" w:lineRule="auto"/>
      </w:pPr>
    </w:p>
    <w:p w14:paraId="37A41EA5" w14:textId="76CD75A9" w:rsidR="003C5EBA" w:rsidRDefault="003C5EBA">
      <w:pPr>
        <w:spacing w:after="0" w:line="240" w:lineRule="auto"/>
        <w:rPr>
          <w:b/>
          <w:bCs/>
        </w:rPr>
      </w:pPr>
      <w:r>
        <w:rPr>
          <w:b/>
          <w:bCs/>
        </w:rPr>
        <w:t>Compatibility:</w:t>
      </w:r>
    </w:p>
    <w:p w14:paraId="67DD7CE1" w14:textId="36C0D4DE" w:rsidR="003C5EBA" w:rsidRDefault="003C5EBA">
      <w:pPr>
        <w:spacing w:after="0" w:line="240" w:lineRule="auto"/>
      </w:pPr>
      <w:r>
        <w:tab/>
        <w:t xml:space="preserve">The system shall use </w:t>
      </w:r>
      <w:r w:rsidR="00E56CB2">
        <w:t xml:space="preserve">the established data format, </w:t>
      </w:r>
      <w:r w:rsidR="00F56103">
        <w:t>which is versatile enough to work with other devices.</w:t>
      </w:r>
    </w:p>
    <w:p w14:paraId="27A7E55F" w14:textId="77777777" w:rsidR="00B74351" w:rsidRDefault="00B74351">
      <w:pPr>
        <w:spacing w:after="0" w:line="240" w:lineRule="auto"/>
      </w:pPr>
    </w:p>
    <w:p w14:paraId="679841B7" w14:textId="0A9CAC46" w:rsidR="00B74351" w:rsidRDefault="00B74351">
      <w:pPr>
        <w:spacing w:after="0" w:line="240" w:lineRule="auto"/>
        <w:rPr>
          <w:b/>
          <w:bCs/>
        </w:rPr>
      </w:pPr>
      <w:r>
        <w:rPr>
          <w:b/>
          <w:bCs/>
        </w:rPr>
        <w:t>Non-Destructive:</w:t>
      </w:r>
    </w:p>
    <w:p w14:paraId="3878C96B" w14:textId="3A35238F" w:rsidR="00B74351" w:rsidRPr="00B74351" w:rsidRDefault="00B74351">
      <w:pPr>
        <w:spacing w:after="0" w:line="240" w:lineRule="auto"/>
      </w:pPr>
      <w:r>
        <w:tab/>
        <w:t>The system shall</w:t>
      </w:r>
      <w:r w:rsidR="00DD368F">
        <w:t xml:space="preserve"> not </w:t>
      </w:r>
      <w:r w:rsidR="003C052F">
        <w:t>overwrite or otherwise destroy any data.</w:t>
      </w:r>
    </w:p>
    <w:p w14:paraId="07A61F0E" w14:textId="77777777" w:rsidR="00C22660" w:rsidRPr="004C2223" w:rsidRDefault="00C22660">
      <w:pPr>
        <w:spacing w:after="0" w:line="240" w:lineRule="auto"/>
      </w:pPr>
    </w:p>
    <w:p w14:paraId="32CB897D" w14:textId="4949261E" w:rsidR="002E6286" w:rsidRDefault="005014C3" w:rsidP="003D051E">
      <w:pPr>
        <w:pStyle w:val="Heading1"/>
        <w:numPr>
          <w:ilvl w:val="0"/>
          <w:numId w:val="26"/>
        </w:numPr>
        <w:spacing w:before="0" w:after="0"/>
      </w:pPr>
      <w:bookmarkStart w:id="17" w:name="_1t3h5sf"/>
      <w:bookmarkStart w:id="18" w:name="_Toc179473809"/>
      <w:bookmarkEnd w:id="17"/>
      <w:r>
        <w:t>System Evolution</w:t>
      </w:r>
      <w:bookmarkEnd w:id="18"/>
    </w:p>
    <w:p w14:paraId="0205E1E9" w14:textId="190A3804" w:rsidR="002E6286" w:rsidRDefault="00A74C62">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w:t>
      </w:r>
      <w:r w:rsidR="0024368B">
        <w:lastRenderedPageBreak/>
        <w:t xml:space="preserve">possible, and make it maintainable and extendable by </w:t>
      </w:r>
      <w:r w:rsidR="00A67EE5">
        <w:t>software engineers with the skill and education level of a</w:t>
      </w:r>
      <w:r w:rsidR="007C535A">
        <w:t xml:space="preserve"> college senior. </w:t>
      </w:r>
    </w:p>
    <w:p w14:paraId="29FBD265" w14:textId="77777777" w:rsidR="001E7870" w:rsidRDefault="001E7870">
      <w:pPr>
        <w:spacing w:after="0" w:line="240" w:lineRule="auto"/>
      </w:pPr>
    </w:p>
    <w:p w14:paraId="2570BAE4" w14:textId="41961F31" w:rsidR="001E7870" w:rsidRDefault="001E7870">
      <w:pPr>
        <w:spacing w:after="0" w:line="240" w:lineRule="auto"/>
      </w:pPr>
      <w:r>
        <w:t xml:space="preserve">We can see what this looks like from the </w:t>
      </w:r>
      <w:r w:rsidR="005F6F39">
        <w:t xml:space="preserve">issues and opportunities presented by previous teams. For instance, </w:t>
      </w:r>
      <w:r w:rsidR="000A1186">
        <w:t>the modules written from the lab’s primary Mass Spectrometer, may be usable for 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14:paraId="3D526A1E" w14:textId="77777777" w:rsidR="00332165" w:rsidRDefault="00332165">
      <w:pPr>
        <w:spacing w:after="0" w:line="240" w:lineRule="auto"/>
      </w:pPr>
    </w:p>
    <w:p w14:paraId="1DBDD3C6" w14:textId="77777777" w:rsidR="00332165" w:rsidRDefault="17EA1439">
      <w:pPr>
        <w:pStyle w:val="Heading1"/>
        <w:numPr>
          <w:ilvl w:val="0"/>
          <w:numId w:val="26"/>
        </w:numPr>
        <w:spacing w:before="0" w:after="0"/>
      </w:pPr>
      <w:bookmarkStart w:id="19" w:name="_4d34og8"/>
      <w:bookmarkStart w:id="20" w:name="_Toc179473810"/>
      <w:bookmarkEnd w:id="19"/>
      <w:r>
        <w:t>Glossary</w:t>
      </w:r>
      <w:bookmarkEnd w:id="20"/>
    </w:p>
    <w:p w14:paraId="2ED15C70" w14:textId="77777777" w:rsidR="00332165" w:rsidRDefault="00332165" w:rsidP="2A6B393B"/>
    <w:p w14:paraId="6419F70F" w14:textId="7757068D" w:rsidR="61B89D32" w:rsidRDefault="61B89D32" w:rsidP="2A6B393B">
      <w:r w:rsidRPr="2A6B393B">
        <w:rPr>
          <w:b/>
          <w:bCs/>
        </w:rPr>
        <w:t>Mass spectrometer:</w:t>
      </w:r>
      <w:r>
        <w:t xml:space="preserve"> an apparatus for separating isotopes, molecules, and molecular fragments according to mass. The sample is </w:t>
      </w:r>
      <w:r w:rsidRPr="2A6B393B">
        <w:t>vaporized and ionized, and the ions are accelerated in an electric field and deflected by a magnetic field into a curved trajectory that gives a distinctive mass spectrum.</w:t>
      </w:r>
    </w:p>
    <w:p w14:paraId="1D38BA75" w14:textId="455F1497" w:rsidR="10D0EFF3" w:rsidRDefault="10D0EFF3" w:rsidP="2A6B393B">
      <w:r w:rsidRPr="2A6B393B">
        <w:rPr>
          <w:b/>
          <w:bCs/>
        </w:rPr>
        <w:t>UI</w:t>
      </w:r>
      <w:r w:rsidRPr="2A6B393B">
        <w:t xml:space="preserve">: User Interface. The </w:t>
      </w:r>
      <w:r w:rsidR="23940E67" w:rsidRPr="2A6B393B">
        <w:t>means by which the user and application interact.</w:t>
      </w:r>
    </w:p>
    <w:p w14:paraId="1939F1C9" w14:textId="37BADA45" w:rsidR="2A6B393B" w:rsidRDefault="2A6B393B" w:rsidP="2A6B393B">
      <w:pPr>
        <w:spacing w:after="0" w:line="240" w:lineRule="auto"/>
      </w:pPr>
    </w:p>
    <w:p w14:paraId="30D4066F" w14:textId="77777777" w:rsidR="00332165" w:rsidRDefault="17EA1439">
      <w:pPr>
        <w:pStyle w:val="Heading1"/>
        <w:numPr>
          <w:ilvl w:val="0"/>
          <w:numId w:val="26"/>
        </w:numPr>
        <w:spacing w:before="0" w:after="0"/>
      </w:pPr>
      <w:bookmarkStart w:id="21" w:name="_2s8eyo1"/>
      <w:bookmarkStart w:id="22" w:name="_Toc179473811"/>
      <w:bookmarkEnd w:id="21"/>
      <w:r>
        <w:t>References</w:t>
      </w:r>
      <w:bookmarkEnd w:id="22"/>
    </w:p>
    <w:p w14:paraId="67F65216" w14:textId="1D529977" w:rsidR="00332165" w:rsidRDefault="00332165">
      <w:pPr>
        <w:spacing w:after="0" w:line="240" w:lineRule="auto"/>
      </w:pPr>
    </w:p>
    <w:sectPr w:rsidR="00332165">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3D25" w14:textId="77777777" w:rsidR="00741BAF" w:rsidRDefault="00741BAF">
      <w:pPr>
        <w:spacing w:after="0" w:line="240" w:lineRule="auto"/>
      </w:pPr>
      <w:r>
        <w:separator/>
      </w:r>
    </w:p>
  </w:endnote>
  <w:endnote w:type="continuationSeparator" w:id="0">
    <w:p w14:paraId="19A1969F" w14:textId="77777777" w:rsidR="00741BAF" w:rsidRDefault="0074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EBDF" w14:textId="77777777" w:rsidR="00332165" w:rsidRDefault="005014C3">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BE1F1" w14:textId="77777777" w:rsidR="00741BAF" w:rsidRDefault="00741BAF">
      <w:pPr>
        <w:spacing w:after="0" w:line="240" w:lineRule="auto"/>
      </w:pPr>
      <w:r>
        <w:separator/>
      </w:r>
    </w:p>
  </w:footnote>
  <w:footnote w:type="continuationSeparator" w:id="0">
    <w:p w14:paraId="1ADA3633" w14:textId="77777777" w:rsidR="00741BAF" w:rsidRDefault="00741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9C0B"/>
    <w:multiLevelType w:val="hybridMultilevel"/>
    <w:tmpl w:val="FFFFFFFF"/>
    <w:lvl w:ilvl="0" w:tplc="E68045FC">
      <w:start w:val="1"/>
      <w:numFmt w:val="bullet"/>
      <w:lvlText w:val=""/>
      <w:lvlJc w:val="left"/>
      <w:pPr>
        <w:ind w:left="720" w:hanging="360"/>
      </w:pPr>
      <w:rPr>
        <w:rFonts w:ascii="Symbol" w:hAnsi="Symbol" w:hint="default"/>
      </w:rPr>
    </w:lvl>
    <w:lvl w:ilvl="1" w:tplc="4BFEE2FE">
      <w:start w:val="1"/>
      <w:numFmt w:val="bullet"/>
      <w:lvlText w:val="o"/>
      <w:lvlJc w:val="left"/>
      <w:pPr>
        <w:ind w:left="1440" w:hanging="360"/>
      </w:pPr>
      <w:rPr>
        <w:rFonts w:ascii="Courier New" w:hAnsi="Courier New" w:hint="default"/>
      </w:rPr>
    </w:lvl>
    <w:lvl w:ilvl="2" w:tplc="E9142BBE">
      <w:start w:val="1"/>
      <w:numFmt w:val="bullet"/>
      <w:lvlText w:val=""/>
      <w:lvlJc w:val="left"/>
      <w:pPr>
        <w:ind w:left="2160" w:hanging="360"/>
      </w:pPr>
      <w:rPr>
        <w:rFonts w:ascii="Wingdings" w:hAnsi="Wingdings" w:hint="default"/>
      </w:rPr>
    </w:lvl>
    <w:lvl w:ilvl="3" w:tplc="7994C5AC">
      <w:start w:val="1"/>
      <w:numFmt w:val="bullet"/>
      <w:lvlText w:val=""/>
      <w:lvlJc w:val="left"/>
      <w:pPr>
        <w:ind w:left="2880" w:hanging="360"/>
      </w:pPr>
      <w:rPr>
        <w:rFonts w:ascii="Symbol" w:hAnsi="Symbol" w:hint="default"/>
      </w:rPr>
    </w:lvl>
    <w:lvl w:ilvl="4" w:tplc="FB3A6960">
      <w:start w:val="1"/>
      <w:numFmt w:val="bullet"/>
      <w:lvlText w:val="o"/>
      <w:lvlJc w:val="left"/>
      <w:pPr>
        <w:ind w:left="3600" w:hanging="360"/>
      </w:pPr>
      <w:rPr>
        <w:rFonts w:ascii="Courier New" w:hAnsi="Courier New" w:hint="default"/>
      </w:rPr>
    </w:lvl>
    <w:lvl w:ilvl="5" w:tplc="141E1B90">
      <w:start w:val="1"/>
      <w:numFmt w:val="bullet"/>
      <w:lvlText w:val=""/>
      <w:lvlJc w:val="left"/>
      <w:pPr>
        <w:ind w:left="4320" w:hanging="360"/>
      </w:pPr>
      <w:rPr>
        <w:rFonts w:ascii="Wingdings" w:hAnsi="Wingdings" w:hint="default"/>
      </w:rPr>
    </w:lvl>
    <w:lvl w:ilvl="6" w:tplc="C09CA78A">
      <w:start w:val="1"/>
      <w:numFmt w:val="bullet"/>
      <w:lvlText w:val=""/>
      <w:lvlJc w:val="left"/>
      <w:pPr>
        <w:ind w:left="5040" w:hanging="360"/>
      </w:pPr>
      <w:rPr>
        <w:rFonts w:ascii="Symbol" w:hAnsi="Symbol" w:hint="default"/>
      </w:rPr>
    </w:lvl>
    <w:lvl w:ilvl="7" w:tplc="C70A453C">
      <w:start w:val="1"/>
      <w:numFmt w:val="bullet"/>
      <w:lvlText w:val="o"/>
      <w:lvlJc w:val="left"/>
      <w:pPr>
        <w:ind w:left="5760" w:hanging="360"/>
      </w:pPr>
      <w:rPr>
        <w:rFonts w:ascii="Courier New" w:hAnsi="Courier New" w:hint="default"/>
      </w:rPr>
    </w:lvl>
    <w:lvl w:ilvl="8" w:tplc="5AF03C80">
      <w:start w:val="1"/>
      <w:numFmt w:val="bullet"/>
      <w:lvlText w:val=""/>
      <w:lvlJc w:val="left"/>
      <w:pPr>
        <w:ind w:left="6480" w:hanging="360"/>
      </w:pPr>
      <w:rPr>
        <w:rFonts w:ascii="Wingdings" w:hAnsi="Wingdings" w:hint="default"/>
      </w:rPr>
    </w:lvl>
  </w:abstractNum>
  <w:abstractNum w:abstractNumId="1" w15:restartNumberingAfterBreak="0">
    <w:nsid w:val="06B6BA80"/>
    <w:multiLevelType w:val="hybridMultilevel"/>
    <w:tmpl w:val="FFFFFFFF"/>
    <w:lvl w:ilvl="0" w:tplc="7160EBBA">
      <w:start w:val="1"/>
      <w:numFmt w:val="bullet"/>
      <w:lvlText w:val=""/>
      <w:lvlJc w:val="left"/>
      <w:pPr>
        <w:ind w:left="720" w:hanging="360"/>
      </w:pPr>
      <w:rPr>
        <w:rFonts w:ascii="Symbol" w:hAnsi="Symbol" w:hint="default"/>
      </w:rPr>
    </w:lvl>
    <w:lvl w:ilvl="1" w:tplc="C5BA04E6">
      <w:start w:val="1"/>
      <w:numFmt w:val="bullet"/>
      <w:lvlText w:val="o"/>
      <w:lvlJc w:val="left"/>
      <w:pPr>
        <w:ind w:left="1440" w:hanging="360"/>
      </w:pPr>
      <w:rPr>
        <w:rFonts w:ascii="Courier New" w:hAnsi="Courier New" w:hint="default"/>
      </w:rPr>
    </w:lvl>
    <w:lvl w:ilvl="2" w:tplc="4B3CCECC">
      <w:start w:val="1"/>
      <w:numFmt w:val="bullet"/>
      <w:lvlText w:val=""/>
      <w:lvlJc w:val="left"/>
      <w:pPr>
        <w:ind w:left="2160" w:hanging="360"/>
      </w:pPr>
      <w:rPr>
        <w:rFonts w:ascii="Wingdings" w:hAnsi="Wingdings" w:hint="default"/>
      </w:rPr>
    </w:lvl>
    <w:lvl w:ilvl="3" w:tplc="F83A6280">
      <w:start w:val="1"/>
      <w:numFmt w:val="bullet"/>
      <w:lvlText w:val=""/>
      <w:lvlJc w:val="left"/>
      <w:pPr>
        <w:ind w:left="2880" w:hanging="360"/>
      </w:pPr>
      <w:rPr>
        <w:rFonts w:ascii="Symbol" w:hAnsi="Symbol" w:hint="default"/>
      </w:rPr>
    </w:lvl>
    <w:lvl w:ilvl="4" w:tplc="5B74D4DA">
      <w:start w:val="1"/>
      <w:numFmt w:val="bullet"/>
      <w:lvlText w:val="o"/>
      <w:lvlJc w:val="left"/>
      <w:pPr>
        <w:ind w:left="3600" w:hanging="360"/>
      </w:pPr>
      <w:rPr>
        <w:rFonts w:ascii="Courier New" w:hAnsi="Courier New" w:hint="default"/>
      </w:rPr>
    </w:lvl>
    <w:lvl w:ilvl="5" w:tplc="62885C76">
      <w:start w:val="1"/>
      <w:numFmt w:val="bullet"/>
      <w:lvlText w:val=""/>
      <w:lvlJc w:val="left"/>
      <w:pPr>
        <w:ind w:left="4320" w:hanging="360"/>
      </w:pPr>
      <w:rPr>
        <w:rFonts w:ascii="Wingdings" w:hAnsi="Wingdings" w:hint="default"/>
      </w:rPr>
    </w:lvl>
    <w:lvl w:ilvl="6" w:tplc="AC62A772">
      <w:start w:val="1"/>
      <w:numFmt w:val="bullet"/>
      <w:lvlText w:val=""/>
      <w:lvlJc w:val="left"/>
      <w:pPr>
        <w:ind w:left="5040" w:hanging="360"/>
      </w:pPr>
      <w:rPr>
        <w:rFonts w:ascii="Symbol" w:hAnsi="Symbol" w:hint="default"/>
      </w:rPr>
    </w:lvl>
    <w:lvl w:ilvl="7" w:tplc="507AEE9C">
      <w:start w:val="1"/>
      <w:numFmt w:val="bullet"/>
      <w:lvlText w:val="o"/>
      <w:lvlJc w:val="left"/>
      <w:pPr>
        <w:ind w:left="5760" w:hanging="360"/>
      </w:pPr>
      <w:rPr>
        <w:rFonts w:ascii="Courier New" w:hAnsi="Courier New" w:hint="default"/>
      </w:rPr>
    </w:lvl>
    <w:lvl w:ilvl="8" w:tplc="7554A840">
      <w:start w:val="1"/>
      <w:numFmt w:val="bullet"/>
      <w:lvlText w:val=""/>
      <w:lvlJc w:val="left"/>
      <w:pPr>
        <w:ind w:left="6480" w:hanging="360"/>
      </w:pPr>
      <w:rPr>
        <w:rFonts w:ascii="Wingdings" w:hAnsi="Wingdings" w:hint="default"/>
      </w:rPr>
    </w:lvl>
  </w:abstractNum>
  <w:abstractNum w:abstractNumId="2" w15:restartNumberingAfterBreak="0">
    <w:nsid w:val="07A644FF"/>
    <w:multiLevelType w:val="hybridMultilevel"/>
    <w:tmpl w:val="FFFFFFFF"/>
    <w:lvl w:ilvl="0" w:tplc="26C83318">
      <w:start w:val="1"/>
      <w:numFmt w:val="bullet"/>
      <w:lvlText w:val=""/>
      <w:lvlJc w:val="left"/>
      <w:pPr>
        <w:ind w:left="720" w:hanging="360"/>
      </w:pPr>
      <w:rPr>
        <w:rFonts w:ascii="Symbol" w:hAnsi="Symbol" w:hint="default"/>
      </w:rPr>
    </w:lvl>
    <w:lvl w:ilvl="1" w:tplc="87622670">
      <w:start w:val="1"/>
      <w:numFmt w:val="bullet"/>
      <w:lvlText w:val="o"/>
      <w:lvlJc w:val="left"/>
      <w:pPr>
        <w:ind w:left="1440" w:hanging="360"/>
      </w:pPr>
      <w:rPr>
        <w:rFonts w:ascii="Courier New" w:hAnsi="Courier New" w:hint="default"/>
      </w:rPr>
    </w:lvl>
    <w:lvl w:ilvl="2" w:tplc="0B4C9D62">
      <w:start w:val="1"/>
      <w:numFmt w:val="bullet"/>
      <w:lvlText w:val=""/>
      <w:lvlJc w:val="left"/>
      <w:pPr>
        <w:ind w:left="2160" w:hanging="360"/>
      </w:pPr>
      <w:rPr>
        <w:rFonts w:ascii="Wingdings" w:hAnsi="Wingdings" w:hint="default"/>
      </w:rPr>
    </w:lvl>
    <w:lvl w:ilvl="3" w:tplc="23F6DF24">
      <w:start w:val="1"/>
      <w:numFmt w:val="bullet"/>
      <w:lvlText w:val=""/>
      <w:lvlJc w:val="left"/>
      <w:pPr>
        <w:ind w:left="2880" w:hanging="360"/>
      </w:pPr>
      <w:rPr>
        <w:rFonts w:ascii="Symbol" w:hAnsi="Symbol" w:hint="default"/>
      </w:rPr>
    </w:lvl>
    <w:lvl w:ilvl="4" w:tplc="1DBC1282">
      <w:start w:val="1"/>
      <w:numFmt w:val="bullet"/>
      <w:lvlText w:val="o"/>
      <w:lvlJc w:val="left"/>
      <w:pPr>
        <w:ind w:left="3600" w:hanging="360"/>
      </w:pPr>
      <w:rPr>
        <w:rFonts w:ascii="Courier New" w:hAnsi="Courier New" w:hint="default"/>
      </w:rPr>
    </w:lvl>
    <w:lvl w:ilvl="5" w:tplc="775A5B80">
      <w:start w:val="1"/>
      <w:numFmt w:val="bullet"/>
      <w:lvlText w:val=""/>
      <w:lvlJc w:val="left"/>
      <w:pPr>
        <w:ind w:left="4320" w:hanging="360"/>
      </w:pPr>
      <w:rPr>
        <w:rFonts w:ascii="Wingdings" w:hAnsi="Wingdings" w:hint="default"/>
      </w:rPr>
    </w:lvl>
    <w:lvl w:ilvl="6" w:tplc="95F8B416">
      <w:start w:val="1"/>
      <w:numFmt w:val="bullet"/>
      <w:lvlText w:val=""/>
      <w:lvlJc w:val="left"/>
      <w:pPr>
        <w:ind w:left="5040" w:hanging="360"/>
      </w:pPr>
      <w:rPr>
        <w:rFonts w:ascii="Symbol" w:hAnsi="Symbol" w:hint="default"/>
      </w:rPr>
    </w:lvl>
    <w:lvl w:ilvl="7" w:tplc="67B61274">
      <w:start w:val="1"/>
      <w:numFmt w:val="bullet"/>
      <w:lvlText w:val="o"/>
      <w:lvlJc w:val="left"/>
      <w:pPr>
        <w:ind w:left="5760" w:hanging="360"/>
      </w:pPr>
      <w:rPr>
        <w:rFonts w:ascii="Courier New" w:hAnsi="Courier New" w:hint="default"/>
      </w:rPr>
    </w:lvl>
    <w:lvl w:ilvl="8" w:tplc="377E2444">
      <w:start w:val="1"/>
      <w:numFmt w:val="bullet"/>
      <w:lvlText w:val=""/>
      <w:lvlJc w:val="left"/>
      <w:pPr>
        <w:ind w:left="6480" w:hanging="360"/>
      </w:pPr>
      <w:rPr>
        <w:rFonts w:ascii="Wingdings" w:hAnsi="Wingdings" w:hint="default"/>
      </w:rPr>
    </w:lvl>
  </w:abstractNum>
  <w:abstractNum w:abstractNumId="3" w15:restartNumberingAfterBreak="0">
    <w:nsid w:val="0A1665B7"/>
    <w:multiLevelType w:val="hybridMultilevel"/>
    <w:tmpl w:val="FFFFFFFF"/>
    <w:lvl w:ilvl="0" w:tplc="9DE28B08">
      <w:start w:val="1"/>
      <w:numFmt w:val="bullet"/>
      <w:lvlText w:val=""/>
      <w:lvlJc w:val="left"/>
      <w:pPr>
        <w:ind w:left="720" w:hanging="360"/>
      </w:pPr>
      <w:rPr>
        <w:rFonts w:ascii="Symbol" w:hAnsi="Symbol" w:hint="default"/>
      </w:rPr>
    </w:lvl>
    <w:lvl w:ilvl="1" w:tplc="1EB672B8">
      <w:start w:val="1"/>
      <w:numFmt w:val="bullet"/>
      <w:lvlText w:val="o"/>
      <w:lvlJc w:val="left"/>
      <w:pPr>
        <w:ind w:left="1440" w:hanging="360"/>
      </w:pPr>
      <w:rPr>
        <w:rFonts w:ascii="Courier New" w:hAnsi="Courier New" w:hint="default"/>
      </w:rPr>
    </w:lvl>
    <w:lvl w:ilvl="2" w:tplc="720A475A">
      <w:start w:val="1"/>
      <w:numFmt w:val="bullet"/>
      <w:lvlText w:val=""/>
      <w:lvlJc w:val="left"/>
      <w:pPr>
        <w:ind w:left="2160" w:hanging="360"/>
      </w:pPr>
      <w:rPr>
        <w:rFonts w:ascii="Wingdings" w:hAnsi="Wingdings" w:hint="default"/>
      </w:rPr>
    </w:lvl>
    <w:lvl w:ilvl="3" w:tplc="9760B842">
      <w:start w:val="1"/>
      <w:numFmt w:val="bullet"/>
      <w:lvlText w:val=""/>
      <w:lvlJc w:val="left"/>
      <w:pPr>
        <w:ind w:left="2880" w:hanging="360"/>
      </w:pPr>
      <w:rPr>
        <w:rFonts w:ascii="Symbol" w:hAnsi="Symbol" w:hint="default"/>
      </w:rPr>
    </w:lvl>
    <w:lvl w:ilvl="4" w:tplc="720C9F18">
      <w:start w:val="1"/>
      <w:numFmt w:val="bullet"/>
      <w:lvlText w:val="o"/>
      <w:lvlJc w:val="left"/>
      <w:pPr>
        <w:ind w:left="3600" w:hanging="360"/>
      </w:pPr>
      <w:rPr>
        <w:rFonts w:ascii="Courier New" w:hAnsi="Courier New" w:hint="default"/>
      </w:rPr>
    </w:lvl>
    <w:lvl w:ilvl="5" w:tplc="D86EAE4C">
      <w:start w:val="1"/>
      <w:numFmt w:val="bullet"/>
      <w:lvlText w:val=""/>
      <w:lvlJc w:val="left"/>
      <w:pPr>
        <w:ind w:left="4320" w:hanging="360"/>
      </w:pPr>
      <w:rPr>
        <w:rFonts w:ascii="Wingdings" w:hAnsi="Wingdings" w:hint="default"/>
      </w:rPr>
    </w:lvl>
    <w:lvl w:ilvl="6" w:tplc="23860DC6">
      <w:start w:val="1"/>
      <w:numFmt w:val="bullet"/>
      <w:lvlText w:val=""/>
      <w:lvlJc w:val="left"/>
      <w:pPr>
        <w:ind w:left="5040" w:hanging="360"/>
      </w:pPr>
      <w:rPr>
        <w:rFonts w:ascii="Symbol" w:hAnsi="Symbol" w:hint="default"/>
      </w:rPr>
    </w:lvl>
    <w:lvl w:ilvl="7" w:tplc="B70C003E">
      <w:start w:val="1"/>
      <w:numFmt w:val="bullet"/>
      <w:lvlText w:val="o"/>
      <w:lvlJc w:val="left"/>
      <w:pPr>
        <w:ind w:left="5760" w:hanging="360"/>
      </w:pPr>
      <w:rPr>
        <w:rFonts w:ascii="Courier New" w:hAnsi="Courier New" w:hint="default"/>
      </w:rPr>
    </w:lvl>
    <w:lvl w:ilvl="8" w:tplc="A71A369A">
      <w:start w:val="1"/>
      <w:numFmt w:val="bullet"/>
      <w:lvlText w:val=""/>
      <w:lvlJc w:val="left"/>
      <w:pPr>
        <w:ind w:left="6480" w:hanging="360"/>
      </w:pPr>
      <w:rPr>
        <w:rFonts w:ascii="Wingdings" w:hAnsi="Wingdings" w:hint="default"/>
      </w:rPr>
    </w:lvl>
  </w:abstractNum>
  <w:abstractNum w:abstractNumId="4" w15:restartNumberingAfterBreak="0">
    <w:nsid w:val="0AE02D53"/>
    <w:multiLevelType w:val="hybridMultilevel"/>
    <w:tmpl w:val="FFFFFFFF"/>
    <w:lvl w:ilvl="0" w:tplc="7D1E826A">
      <w:start w:val="1"/>
      <w:numFmt w:val="bullet"/>
      <w:lvlText w:val=""/>
      <w:lvlJc w:val="left"/>
      <w:pPr>
        <w:ind w:left="720" w:hanging="360"/>
      </w:pPr>
      <w:rPr>
        <w:rFonts w:ascii="Symbol" w:hAnsi="Symbol" w:hint="default"/>
      </w:rPr>
    </w:lvl>
    <w:lvl w:ilvl="1" w:tplc="B45EEF38">
      <w:start w:val="1"/>
      <w:numFmt w:val="bullet"/>
      <w:lvlText w:val="o"/>
      <w:lvlJc w:val="left"/>
      <w:pPr>
        <w:ind w:left="1440" w:hanging="360"/>
      </w:pPr>
      <w:rPr>
        <w:rFonts w:ascii="Courier New" w:hAnsi="Courier New" w:hint="default"/>
      </w:rPr>
    </w:lvl>
    <w:lvl w:ilvl="2" w:tplc="E5A481D4">
      <w:start w:val="1"/>
      <w:numFmt w:val="bullet"/>
      <w:lvlText w:val=""/>
      <w:lvlJc w:val="left"/>
      <w:pPr>
        <w:ind w:left="2160" w:hanging="360"/>
      </w:pPr>
      <w:rPr>
        <w:rFonts w:ascii="Wingdings" w:hAnsi="Wingdings" w:hint="default"/>
      </w:rPr>
    </w:lvl>
    <w:lvl w:ilvl="3" w:tplc="08D40B58">
      <w:start w:val="1"/>
      <w:numFmt w:val="bullet"/>
      <w:lvlText w:val=""/>
      <w:lvlJc w:val="left"/>
      <w:pPr>
        <w:ind w:left="2880" w:hanging="360"/>
      </w:pPr>
      <w:rPr>
        <w:rFonts w:ascii="Symbol" w:hAnsi="Symbol" w:hint="default"/>
      </w:rPr>
    </w:lvl>
    <w:lvl w:ilvl="4" w:tplc="952C629A">
      <w:start w:val="1"/>
      <w:numFmt w:val="bullet"/>
      <w:lvlText w:val="o"/>
      <w:lvlJc w:val="left"/>
      <w:pPr>
        <w:ind w:left="3600" w:hanging="360"/>
      </w:pPr>
      <w:rPr>
        <w:rFonts w:ascii="Courier New" w:hAnsi="Courier New" w:hint="default"/>
      </w:rPr>
    </w:lvl>
    <w:lvl w:ilvl="5" w:tplc="48A08ABE">
      <w:start w:val="1"/>
      <w:numFmt w:val="bullet"/>
      <w:lvlText w:val=""/>
      <w:lvlJc w:val="left"/>
      <w:pPr>
        <w:ind w:left="4320" w:hanging="360"/>
      </w:pPr>
      <w:rPr>
        <w:rFonts w:ascii="Wingdings" w:hAnsi="Wingdings" w:hint="default"/>
      </w:rPr>
    </w:lvl>
    <w:lvl w:ilvl="6" w:tplc="1ED2A410">
      <w:start w:val="1"/>
      <w:numFmt w:val="bullet"/>
      <w:lvlText w:val=""/>
      <w:lvlJc w:val="left"/>
      <w:pPr>
        <w:ind w:left="5040" w:hanging="360"/>
      </w:pPr>
      <w:rPr>
        <w:rFonts w:ascii="Symbol" w:hAnsi="Symbol" w:hint="default"/>
      </w:rPr>
    </w:lvl>
    <w:lvl w:ilvl="7" w:tplc="7B9EDA78">
      <w:start w:val="1"/>
      <w:numFmt w:val="bullet"/>
      <w:lvlText w:val="o"/>
      <w:lvlJc w:val="left"/>
      <w:pPr>
        <w:ind w:left="5760" w:hanging="360"/>
      </w:pPr>
      <w:rPr>
        <w:rFonts w:ascii="Courier New" w:hAnsi="Courier New" w:hint="default"/>
      </w:rPr>
    </w:lvl>
    <w:lvl w:ilvl="8" w:tplc="DE609412">
      <w:start w:val="1"/>
      <w:numFmt w:val="bullet"/>
      <w:lvlText w:val=""/>
      <w:lvlJc w:val="left"/>
      <w:pPr>
        <w:ind w:left="6480" w:hanging="360"/>
      </w:pPr>
      <w:rPr>
        <w:rFonts w:ascii="Wingdings" w:hAnsi="Wingdings" w:hint="default"/>
      </w:rPr>
    </w:lvl>
  </w:abstractNum>
  <w:abstractNum w:abstractNumId="5" w15:restartNumberingAfterBreak="0">
    <w:nsid w:val="0B88697E"/>
    <w:multiLevelType w:val="hybridMultilevel"/>
    <w:tmpl w:val="FFFFFFFF"/>
    <w:lvl w:ilvl="0" w:tplc="307A09BC">
      <w:start w:val="1"/>
      <w:numFmt w:val="bullet"/>
      <w:lvlText w:val=""/>
      <w:lvlJc w:val="left"/>
      <w:pPr>
        <w:ind w:left="720" w:hanging="360"/>
      </w:pPr>
      <w:rPr>
        <w:rFonts w:ascii="Symbol" w:hAnsi="Symbol" w:hint="default"/>
      </w:rPr>
    </w:lvl>
    <w:lvl w:ilvl="1" w:tplc="F086020C">
      <w:start w:val="1"/>
      <w:numFmt w:val="bullet"/>
      <w:lvlText w:val="o"/>
      <w:lvlJc w:val="left"/>
      <w:pPr>
        <w:ind w:left="1440" w:hanging="360"/>
      </w:pPr>
      <w:rPr>
        <w:rFonts w:ascii="Courier New" w:hAnsi="Courier New" w:hint="default"/>
      </w:rPr>
    </w:lvl>
    <w:lvl w:ilvl="2" w:tplc="CFEE59F2">
      <w:start w:val="1"/>
      <w:numFmt w:val="bullet"/>
      <w:lvlText w:val=""/>
      <w:lvlJc w:val="left"/>
      <w:pPr>
        <w:ind w:left="2160" w:hanging="360"/>
      </w:pPr>
      <w:rPr>
        <w:rFonts w:ascii="Wingdings" w:hAnsi="Wingdings" w:hint="default"/>
      </w:rPr>
    </w:lvl>
    <w:lvl w:ilvl="3" w:tplc="3684E5E4">
      <w:start w:val="1"/>
      <w:numFmt w:val="bullet"/>
      <w:lvlText w:val=""/>
      <w:lvlJc w:val="left"/>
      <w:pPr>
        <w:ind w:left="2880" w:hanging="360"/>
      </w:pPr>
      <w:rPr>
        <w:rFonts w:ascii="Symbol" w:hAnsi="Symbol" w:hint="default"/>
      </w:rPr>
    </w:lvl>
    <w:lvl w:ilvl="4" w:tplc="E59C426A">
      <w:start w:val="1"/>
      <w:numFmt w:val="bullet"/>
      <w:lvlText w:val="o"/>
      <w:lvlJc w:val="left"/>
      <w:pPr>
        <w:ind w:left="3600" w:hanging="360"/>
      </w:pPr>
      <w:rPr>
        <w:rFonts w:ascii="Courier New" w:hAnsi="Courier New" w:hint="default"/>
      </w:rPr>
    </w:lvl>
    <w:lvl w:ilvl="5" w:tplc="401CEE78">
      <w:start w:val="1"/>
      <w:numFmt w:val="bullet"/>
      <w:lvlText w:val=""/>
      <w:lvlJc w:val="left"/>
      <w:pPr>
        <w:ind w:left="4320" w:hanging="360"/>
      </w:pPr>
      <w:rPr>
        <w:rFonts w:ascii="Wingdings" w:hAnsi="Wingdings" w:hint="default"/>
      </w:rPr>
    </w:lvl>
    <w:lvl w:ilvl="6" w:tplc="0E44989E">
      <w:start w:val="1"/>
      <w:numFmt w:val="bullet"/>
      <w:lvlText w:val=""/>
      <w:lvlJc w:val="left"/>
      <w:pPr>
        <w:ind w:left="5040" w:hanging="360"/>
      </w:pPr>
      <w:rPr>
        <w:rFonts w:ascii="Symbol" w:hAnsi="Symbol" w:hint="default"/>
      </w:rPr>
    </w:lvl>
    <w:lvl w:ilvl="7" w:tplc="4CFA7F1E">
      <w:start w:val="1"/>
      <w:numFmt w:val="bullet"/>
      <w:lvlText w:val="o"/>
      <w:lvlJc w:val="left"/>
      <w:pPr>
        <w:ind w:left="5760" w:hanging="360"/>
      </w:pPr>
      <w:rPr>
        <w:rFonts w:ascii="Courier New" w:hAnsi="Courier New" w:hint="default"/>
      </w:rPr>
    </w:lvl>
    <w:lvl w:ilvl="8" w:tplc="27CE9368">
      <w:start w:val="1"/>
      <w:numFmt w:val="bullet"/>
      <w:lvlText w:val=""/>
      <w:lvlJc w:val="left"/>
      <w:pPr>
        <w:ind w:left="6480" w:hanging="360"/>
      </w:pPr>
      <w:rPr>
        <w:rFonts w:ascii="Wingdings" w:hAnsi="Wingdings" w:hint="default"/>
      </w:rPr>
    </w:lvl>
  </w:abstractNum>
  <w:abstractNum w:abstractNumId="6" w15:restartNumberingAfterBreak="0">
    <w:nsid w:val="18D0EFF3"/>
    <w:multiLevelType w:val="hybridMultilevel"/>
    <w:tmpl w:val="FFFFFFFF"/>
    <w:lvl w:ilvl="0" w:tplc="26946F36">
      <w:start w:val="1"/>
      <w:numFmt w:val="bullet"/>
      <w:lvlText w:val=""/>
      <w:lvlJc w:val="left"/>
      <w:pPr>
        <w:ind w:left="720" w:hanging="360"/>
      </w:pPr>
      <w:rPr>
        <w:rFonts w:ascii="Symbol" w:hAnsi="Symbol" w:hint="default"/>
      </w:rPr>
    </w:lvl>
    <w:lvl w:ilvl="1" w:tplc="CE3ED8EC">
      <w:start w:val="1"/>
      <w:numFmt w:val="bullet"/>
      <w:lvlText w:val="o"/>
      <w:lvlJc w:val="left"/>
      <w:pPr>
        <w:ind w:left="1440" w:hanging="360"/>
      </w:pPr>
      <w:rPr>
        <w:rFonts w:ascii="Courier New" w:hAnsi="Courier New" w:hint="default"/>
      </w:rPr>
    </w:lvl>
    <w:lvl w:ilvl="2" w:tplc="5CEC4D9C">
      <w:start w:val="1"/>
      <w:numFmt w:val="bullet"/>
      <w:lvlText w:val=""/>
      <w:lvlJc w:val="left"/>
      <w:pPr>
        <w:ind w:left="2160" w:hanging="360"/>
      </w:pPr>
      <w:rPr>
        <w:rFonts w:ascii="Wingdings" w:hAnsi="Wingdings" w:hint="default"/>
      </w:rPr>
    </w:lvl>
    <w:lvl w:ilvl="3" w:tplc="F04AD5D6">
      <w:start w:val="1"/>
      <w:numFmt w:val="bullet"/>
      <w:lvlText w:val=""/>
      <w:lvlJc w:val="left"/>
      <w:pPr>
        <w:ind w:left="2880" w:hanging="360"/>
      </w:pPr>
      <w:rPr>
        <w:rFonts w:ascii="Symbol" w:hAnsi="Symbol" w:hint="default"/>
      </w:rPr>
    </w:lvl>
    <w:lvl w:ilvl="4" w:tplc="0C08E2B4">
      <w:start w:val="1"/>
      <w:numFmt w:val="bullet"/>
      <w:lvlText w:val="o"/>
      <w:lvlJc w:val="left"/>
      <w:pPr>
        <w:ind w:left="3600" w:hanging="360"/>
      </w:pPr>
      <w:rPr>
        <w:rFonts w:ascii="Courier New" w:hAnsi="Courier New" w:hint="default"/>
      </w:rPr>
    </w:lvl>
    <w:lvl w:ilvl="5" w:tplc="9306DF5E">
      <w:start w:val="1"/>
      <w:numFmt w:val="bullet"/>
      <w:lvlText w:val=""/>
      <w:lvlJc w:val="left"/>
      <w:pPr>
        <w:ind w:left="4320" w:hanging="360"/>
      </w:pPr>
      <w:rPr>
        <w:rFonts w:ascii="Wingdings" w:hAnsi="Wingdings" w:hint="default"/>
      </w:rPr>
    </w:lvl>
    <w:lvl w:ilvl="6" w:tplc="DD0A7ABC">
      <w:start w:val="1"/>
      <w:numFmt w:val="bullet"/>
      <w:lvlText w:val=""/>
      <w:lvlJc w:val="left"/>
      <w:pPr>
        <w:ind w:left="5040" w:hanging="360"/>
      </w:pPr>
      <w:rPr>
        <w:rFonts w:ascii="Symbol" w:hAnsi="Symbol" w:hint="default"/>
      </w:rPr>
    </w:lvl>
    <w:lvl w:ilvl="7" w:tplc="F65E010C">
      <w:start w:val="1"/>
      <w:numFmt w:val="bullet"/>
      <w:lvlText w:val="o"/>
      <w:lvlJc w:val="left"/>
      <w:pPr>
        <w:ind w:left="5760" w:hanging="360"/>
      </w:pPr>
      <w:rPr>
        <w:rFonts w:ascii="Courier New" w:hAnsi="Courier New" w:hint="default"/>
      </w:rPr>
    </w:lvl>
    <w:lvl w:ilvl="8" w:tplc="A11C54CA">
      <w:start w:val="1"/>
      <w:numFmt w:val="bullet"/>
      <w:lvlText w:val=""/>
      <w:lvlJc w:val="left"/>
      <w:pPr>
        <w:ind w:left="6480" w:hanging="360"/>
      </w:pPr>
      <w:rPr>
        <w:rFonts w:ascii="Wingdings" w:hAnsi="Wingdings" w:hint="default"/>
      </w:rPr>
    </w:lvl>
  </w:abstractNum>
  <w:abstractNum w:abstractNumId="7" w15:restartNumberingAfterBreak="0">
    <w:nsid w:val="19A3C190"/>
    <w:multiLevelType w:val="hybridMultilevel"/>
    <w:tmpl w:val="FFFFFFFF"/>
    <w:lvl w:ilvl="0" w:tplc="56E297D0">
      <w:start w:val="1"/>
      <w:numFmt w:val="bullet"/>
      <w:lvlText w:val=""/>
      <w:lvlJc w:val="left"/>
      <w:pPr>
        <w:ind w:left="720" w:hanging="360"/>
      </w:pPr>
      <w:rPr>
        <w:rFonts w:ascii="Symbol" w:hAnsi="Symbol" w:hint="default"/>
      </w:rPr>
    </w:lvl>
    <w:lvl w:ilvl="1" w:tplc="745C8C5C">
      <w:start w:val="1"/>
      <w:numFmt w:val="bullet"/>
      <w:lvlText w:val="o"/>
      <w:lvlJc w:val="left"/>
      <w:pPr>
        <w:ind w:left="1440" w:hanging="360"/>
      </w:pPr>
      <w:rPr>
        <w:rFonts w:ascii="Courier New" w:hAnsi="Courier New" w:hint="default"/>
      </w:rPr>
    </w:lvl>
    <w:lvl w:ilvl="2" w:tplc="45B0CAF8">
      <w:start w:val="1"/>
      <w:numFmt w:val="bullet"/>
      <w:lvlText w:val=""/>
      <w:lvlJc w:val="left"/>
      <w:pPr>
        <w:ind w:left="2160" w:hanging="360"/>
      </w:pPr>
      <w:rPr>
        <w:rFonts w:ascii="Wingdings" w:hAnsi="Wingdings" w:hint="default"/>
      </w:rPr>
    </w:lvl>
    <w:lvl w:ilvl="3" w:tplc="48C4FF22">
      <w:start w:val="1"/>
      <w:numFmt w:val="bullet"/>
      <w:lvlText w:val=""/>
      <w:lvlJc w:val="left"/>
      <w:pPr>
        <w:ind w:left="2880" w:hanging="360"/>
      </w:pPr>
      <w:rPr>
        <w:rFonts w:ascii="Symbol" w:hAnsi="Symbol" w:hint="default"/>
      </w:rPr>
    </w:lvl>
    <w:lvl w:ilvl="4" w:tplc="46D0E90E">
      <w:start w:val="1"/>
      <w:numFmt w:val="bullet"/>
      <w:lvlText w:val="o"/>
      <w:lvlJc w:val="left"/>
      <w:pPr>
        <w:ind w:left="3600" w:hanging="360"/>
      </w:pPr>
      <w:rPr>
        <w:rFonts w:ascii="Courier New" w:hAnsi="Courier New" w:hint="default"/>
      </w:rPr>
    </w:lvl>
    <w:lvl w:ilvl="5" w:tplc="7F94F958">
      <w:start w:val="1"/>
      <w:numFmt w:val="bullet"/>
      <w:lvlText w:val=""/>
      <w:lvlJc w:val="left"/>
      <w:pPr>
        <w:ind w:left="4320" w:hanging="360"/>
      </w:pPr>
      <w:rPr>
        <w:rFonts w:ascii="Wingdings" w:hAnsi="Wingdings" w:hint="default"/>
      </w:rPr>
    </w:lvl>
    <w:lvl w:ilvl="6" w:tplc="710687A6">
      <w:start w:val="1"/>
      <w:numFmt w:val="bullet"/>
      <w:lvlText w:val=""/>
      <w:lvlJc w:val="left"/>
      <w:pPr>
        <w:ind w:left="5040" w:hanging="360"/>
      </w:pPr>
      <w:rPr>
        <w:rFonts w:ascii="Symbol" w:hAnsi="Symbol" w:hint="default"/>
      </w:rPr>
    </w:lvl>
    <w:lvl w:ilvl="7" w:tplc="89D8CA08">
      <w:start w:val="1"/>
      <w:numFmt w:val="bullet"/>
      <w:lvlText w:val="o"/>
      <w:lvlJc w:val="left"/>
      <w:pPr>
        <w:ind w:left="5760" w:hanging="360"/>
      </w:pPr>
      <w:rPr>
        <w:rFonts w:ascii="Courier New" w:hAnsi="Courier New" w:hint="default"/>
      </w:rPr>
    </w:lvl>
    <w:lvl w:ilvl="8" w:tplc="1F985412">
      <w:start w:val="1"/>
      <w:numFmt w:val="bullet"/>
      <w:lvlText w:val=""/>
      <w:lvlJc w:val="left"/>
      <w:pPr>
        <w:ind w:left="6480" w:hanging="360"/>
      </w:pPr>
      <w:rPr>
        <w:rFonts w:ascii="Wingdings" w:hAnsi="Wingdings" w:hint="default"/>
      </w:rPr>
    </w:lvl>
  </w:abstractNum>
  <w:abstractNum w:abstractNumId="8" w15:restartNumberingAfterBreak="0">
    <w:nsid w:val="19A8DA47"/>
    <w:multiLevelType w:val="hybridMultilevel"/>
    <w:tmpl w:val="FFFFFFFF"/>
    <w:lvl w:ilvl="0" w:tplc="FF005CA0">
      <w:start w:val="1"/>
      <w:numFmt w:val="bullet"/>
      <w:lvlText w:val=""/>
      <w:lvlJc w:val="left"/>
      <w:pPr>
        <w:ind w:left="720" w:hanging="360"/>
      </w:pPr>
      <w:rPr>
        <w:rFonts w:ascii="Symbol" w:hAnsi="Symbol" w:hint="default"/>
      </w:rPr>
    </w:lvl>
    <w:lvl w:ilvl="1" w:tplc="C1C8BFBC">
      <w:start w:val="1"/>
      <w:numFmt w:val="bullet"/>
      <w:lvlText w:val="o"/>
      <w:lvlJc w:val="left"/>
      <w:pPr>
        <w:ind w:left="1440" w:hanging="360"/>
      </w:pPr>
      <w:rPr>
        <w:rFonts w:ascii="Courier New" w:hAnsi="Courier New" w:hint="default"/>
      </w:rPr>
    </w:lvl>
    <w:lvl w:ilvl="2" w:tplc="1D3032B4">
      <w:start w:val="1"/>
      <w:numFmt w:val="bullet"/>
      <w:lvlText w:val=""/>
      <w:lvlJc w:val="left"/>
      <w:pPr>
        <w:ind w:left="2160" w:hanging="360"/>
      </w:pPr>
      <w:rPr>
        <w:rFonts w:ascii="Wingdings" w:hAnsi="Wingdings" w:hint="default"/>
      </w:rPr>
    </w:lvl>
    <w:lvl w:ilvl="3" w:tplc="9BDA8022">
      <w:start w:val="1"/>
      <w:numFmt w:val="bullet"/>
      <w:lvlText w:val=""/>
      <w:lvlJc w:val="left"/>
      <w:pPr>
        <w:ind w:left="2880" w:hanging="360"/>
      </w:pPr>
      <w:rPr>
        <w:rFonts w:ascii="Symbol" w:hAnsi="Symbol" w:hint="default"/>
      </w:rPr>
    </w:lvl>
    <w:lvl w:ilvl="4" w:tplc="0520FDD2">
      <w:start w:val="1"/>
      <w:numFmt w:val="bullet"/>
      <w:lvlText w:val="o"/>
      <w:lvlJc w:val="left"/>
      <w:pPr>
        <w:ind w:left="3600" w:hanging="360"/>
      </w:pPr>
      <w:rPr>
        <w:rFonts w:ascii="Courier New" w:hAnsi="Courier New" w:hint="default"/>
      </w:rPr>
    </w:lvl>
    <w:lvl w:ilvl="5" w:tplc="011E39D6">
      <w:start w:val="1"/>
      <w:numFmt w:val="bullet"/>
      <w:lvlText w:val=""/>
      <w:lvlJc w:val="left"/>
      <w:pPr>
        <w:ind w:left="4320" w:hanging="360"/>
      </w:pPr>
      <w:rPr>
        <w:rFonts w:ascii="Wingdings" w:hAnsi="Wingdings" w:hint="default"/>
      </w:rPr>
    </w:lvl>
    <w:lvl w:ilvl="6" w:tplc="42CE309C">
      <w:start w:val="1"/>
      <w:numFmt w:val="bullet"/>
      <w:lvlText w:val=""/>
      <w:lvlJc w:val="left"/>
      <w:pPr>
        <w:ind w:left="5040" w:hanging="360"/>
      </w:pPr>
      <w:rPr>
        <w:rFonts w:ascii="Symbol" w:hAnsi="Symbol" w:hint="default"/>
      </w:rPr>
    </w:lvl>
    <w:lvl w:ilvl="7" w:tplc="2C26340E">
      <w:start w:val="1"/>
      <w:numFmt w:val="bullet"/>
      <w:lvlText w:val="o"/>
      <w:lvlJc w:val="left"/>
      <w:pPr>
        <w:ind w:left="5760" w:hanging="360"/>
      </w:pPr>
      <w:rPr>
        <w:rFonts w:ascii="Courier New" w:hAnsi="Courier New" w:hint="default"/>
      </w:rPr>
    </w:lvl>
    <w:lvl w:ilvl="8" w:tplc="4CF244CE">
      <w:start w:val="1"/>
      <w:numFmt w:val="bullet"/>
      <w:lvlText w:val=""/>
      <w:lvlJc w:val="left"/>
      <w:pPr>
        <w:ind w:left="6480" w:hanging="360"/>
      </w:pPr>
      <w:rPr>
        <w:rFonts w:ascii="Wingdings" w:hAnsi="Wingdings" w:hint="default"/>
      </w:rPr>
    </w:lvl>
  </w:abstractNum>
  <w:abstractNum w:abstractNumId="9" w15:restartNumberingAfterBreak="0">
    <w:nsid w:val="19D927DB"/>
    <w:multiLevelType w:val="hybridMultilevel"/>
    <w:tmpl w:val="FFFFFFFF"/>
    <w:lvl w:ilvl="0" w:tplc="8B40B6C2">
      <w:start w:val="1"/>
      <w:numFmt w:val="bullet"/>
      <w:lvlText w:val=""/>
      <w:lvlJc w:val="left"/>
      <w:pPr>
        <w:ind w:left="720" w:hanging="360"/>
      </w:pPr>
      <w:rPr>
        <w:rFonts w:ascii="Symbol" w:hAnsi="Symbol" w:hint="default"/>
      </w:rPr>
    </w:lvl>
    <w:lvl w:ilvl="1" w:tplc="B1361796">
      <w:start w:val="1"/>
      <w:numFmt w:val="bullet"/>
      <w:lvlText w:val="o"/>
      <w:lvlJc w:val="left"/>
      <w:pPr>
        <w:ind w:left="1440" w:hanging="360"/>
      </w:pPr>
      <w:rPr>
        <w:rFonts w:ascii="Courier New" w:hAnsi="Courier New" w:hint="default"/>
      </w:rPr>
    </w:lvl>
    <w:lvl w:ilvl="2" w:tplc="44CA8ED8">
      <w:start w:val="1"/>
      <w:numFmt w:val="bullet"/>
      <w:lvlText w:val=""/>
      <w:lvlJc w:val="left"/>
      <w:pPr>
        <w:ind w:left="2160" w:hanging="360"/>
      </w:pPr>
      <w:rPr>
        <w:rFonts w:ascii="Wingdings" w:hAnsi="Wingdings" w:hint="default"/>
      </w:rPr>
    </w:lvl>
    <w:lvl w:ilvl="3" w:tplc="572451E6">
      <w:start w:val="1"/>
      <w:numFmt w:val="bullet"/>
      <w:lvlText w:val=""/>
      <w:lvlJc w:val="left"/>
      <w:pPr>
        <w:ind w:left="2880" w:hanging="360"/>
      </w:pPr>
      <w:rPr>
        <w:rFonts w:ascii="Symbol" w:hAnsi="Symbol" w:hint="default"/>
      </w:rPr>
    </w:lvl>
    <w:lvl w:ilvl="4" w:tplc="6C0C8760">
      <w:start w:val="1"/>
      <w:numFmt w:val="bullet"/>
      <w:lvlText w:val="o"/>
      <w:lvlJc w:val="left"/>
      <w:pPr>
        <w:ind w:left="3600" w:hanging="360"/>
      </w:pPr>
      <w:rPr>
        <w:rFonts w:ascii="Courier New" w:hAnsi="Courier New" w:hint="default"/>
      </w:rPr>
    </w:lvl>
    <w:lvl w:ilvl="5" w:tplc="FE5E0E28">
      <w:start w:val="1"/>
      <w:numFmt w:val="bullet"/>
      <w:lvlText w:val=""/>
      <w:lvlJc w:val="left"/>
      <w:pPr>
        <w:ind w:left="4320" w:hanging="360"/>
      </w:pPr>
      <w:rPr>
        <w:rFonts w:ascii="Wingdings" w:hAnsi="Wingdings" w:hint="default"/>
      </w:rPr>
    </w:lvl>
    <w:lvl w:ilvl="6" w:tplc="6BFADE90">
      <w:start w:val="1"/>
      <w:numFmt w:val="bullet"/>
      <w:lvlText w:val=""/>
      <w:lvlJc w:val="left"/>
      <w:pPr>
        <w:ind w:left="5040" w:hanging="360"/>
      </w:pPr>
      <w:rPr>
        <w:rFonts w:ascii="Symbol" w:hAnsi="Symbol" w:hint="default"/>
      </w:rPr>
    </w:lvl>
    <w:lvl w:ilvl="7" w:tplc="CCE88F7E">
      <w:start w:val="1"/>
      <w:numFmt w:val="bullet"/>
      <w:lvlText w:val="o"/>
      <w:lvlJc w:val="left"/>
      <w:pPr>
        <w:ind w:left="5760" w:hanging="360"/>
      </w:pPr>
      <w:rPr>
        <w:rFonts w:ascii="Courier New" w:hAnsi="Courier New" w:hint="default"/>
      </w:rPr>
    </w:lvl>
    <w:lvl w:ilvl="8" w:tplc="376205B2">
      <w:start w:val="1"/>
      <w:numFmt w:val="bullet"/>
      <w:lvlText w:val=""/>
      <w:lvlJc w:val="left"/>
      <w:pPr>
        <w:ind w:left="6480" w:hanging="360"/>
      </w:pPr>
      <w:rPr>
        <w:rFonts w:ascii="Wingdings" w:hAnsi="Wingdings" w:hint="default"/>
      </w:rPr>
    </w:lvl>
  </w:abstractNum>
  <w:abstractNum w:abstractNumId="10" w15:restartNumberingAfterBreak="0">
    <w:nsid w:val="29999958"/>
    <w:multiLevelType w:val="hybridMultilevel"/>
    <w:tmpl w:val="FFFFFFFF"/>
    <w:lvl w:ilvl="0" w:tplc="BFEEB68A">
      <w:start w:val="1"/>
      <w:numFmt w:val="bullet"/>
      <w:lvlText w:val=""/>
      <w:lvlJc w:val="left"/>
      <w:pPr>
        <w:ind w:left="720" w:hanging="360"/>
      </w:pPr>
      <w:rPr>
        <w:rFonts w:ascii="Symbol" w:hAnsi="Symbol" w:hint="default"/>
      </w:rPr>
    </w:lvl>
    <w:lvl w:ilvl="1" w:tplc="4112C6F0">
      <w:start w:val="1"/>
      <w:numFmt w:val="bullet"/>
      <w:lvlText w:val="o"/>
      <w:lvlJc w:val="left"/>
      <w:pPr>
        <w:ind w:left="1440" w:hanging="360"/>
      </w:pPr>
      <w:rPr>
        <w:rFonts w:ascii="Courier New" w:hAnsi="Courier New" w:hint="default"/>
      </w:rPr>
    </w:lvl>
    <w:lvl w:ilvl="2" w:tplc="7864F2AC">
      <w:start w:val="1"/>
      <w:numFmt w:val="bullet"/>
      <w:lvlText w:val=""/>
      <w:lvlJc w:val="left"/>
      <w:pPr>
        <w:ind w:left="2160" w:hanging="360"/>
      </w:pPr>
      <w:rPr>
        <w:rFonts w:ascii="Wingdings" w:hAnsi="Wingdings" w:hint="default"/>
      </w:rPr>
    </w:lvl>
    <w:lvl w:ilvl="3" w:tplc="34F0544A">
      <w:start w:val="1"/>
      <w:numFmt w:val="bullet"/>
      <w:lvlText w:val=""/>
      <w:lvlJc w:val="left"/>
      <w:pPr>
        <w:ind w:left="2880" w:hanging="360"/>
      </w:pPr>
      <w:rPr>
        <w:rFonts w:ascii="Symbol" w:hAnsi="Symbol" w:hint="default"/>
      </w:rPr>
    </w:lvl>
    <w:lvl w:ilvl="4" w:tplc="121C0660">
      <w:start w:val="1"/>
      <w:numFmt w:val="bullet"/>
      <w:lvlText w:val="o"/>
      <w:lvlJc w:val="left"/>
      <w:pPr>
        <w:ind w:left="3600" w:hanging="360"/>
      </w:pPr>
      <w:rPr>
        <w:rFonts w:ascii="Courier New" w:hAnsi="Courier New" w:hint="default"/>
      </w:rPr>
    </w:lvl>
    <w:lvl w:ilvl="5" w:tplc="D19CEE38">
      <w:start w:val="1"/>
      <w:numFmt w:val="bullet"/>
      <w:lvlText w:val=""/>
      <w:lvlJc w:val="left"/>
      <w:pPr>
        <w:ind w:left="4320" w:hanging="360"/>
      </w:pPr>
      <w:rPr>
        <w:rFonts w:ascii="Wingdings" w:hAnsi="Wingdings" w:hint="default"/>
      </w:rPr>
    </w:lvl>
    <w:lvl w:ilvl="6" w:tplc="97BEC194">
      <w:start w:val="1"/>
      <w:numFmt w:val="bullet"/>
      <w:lvlText w:val=""/>
      <w:lvlJc w:val="left"/>
      <w:pPr>
        <w:ind w:left="5040" w:hanging="360"/>
      </w:pPr>
      <w:rPr>
        <w:rFonts w:ascii="Symbol" w:hAnsi="Symbol" w:hint="default"/>
      </w:rPr>
    </w:lvl>
    <w:lvl w:ilvl="7" w:tplc="F9FA83A0">
      <w:start w:val="1"/>
      <w:numFmt w:val="bullet"/>
      <w:lvlText w:val="o"/>
      <w:lvlJc w:val="left"/>
      <w:pPr>
        <w:ind w:left="5760" w:hanging="360"/>
      </w:pPr>
      <w:rPr>
        <w:rFonts w:ascii="Courier New" w:hAnsi="Courier New" w:hint="default"/>
      </w:rPr>
    </w:lvl>
    <w:lvl w:ilvl="8" w:tplc="2042E542">
      <w:start w:val="1"/>
      <w:numFmt w:val="bullet"/>
      <w:lvlText w:val=""/>
      <w:lvlJc w:val="left"/>
      <w:pPr>
        <w:ind w:left="6480" w:hanging="360"/>
      </w:pPr>
      <w:rPr>
        <w:rFonts w:ascii="Wingdings" w:hAnsi="Wingdings" w:hint="default"/>
      </w:rPr>
    </w:lvl>
  </w:abstractNum>
  <w:abstractNum w:abstractNumId="11" w15:restartNumberingAfterBreak="0">
    <w:nsid w:val="2D92CA97"/>
    <w:multiLevelType w:val="hybridMultilevel"/>
    <w:tmpl w:val="FFFFFFFF"/>
    <w:lvl w:ilvl="0" w:tplc="466607C4">
      <w:start w:val="1"/>
      <w:numFmt w:val="bullet"/>
      <w:lvlText w:val=""/>
      <w:lvlJc w:val="left"/>
      <w:pPr>
        <w:ind w:left="720" w:hanging="360"/>
      </w:pPr>
      <w:rPr>
        <w:rFonts w:ascii="Symbol" w:hAnsi="Symbol" w:hint="default"/>
      </w:rPr>
    </w:lvl>
    <w:lvl w:ilvl="1" w:tplc="3CAE60D6">
      <w:start w:val="1"/>
      <w:numFmt w:val="bullet"/>
      <w:lvlText w:val="o"/>
      <w:lvlJc w:val="left"/>
      <w:pPr>
        <w:ind w:left="1440" w:hanging="360"/>
      </w:pPr>
      <w:rPr>
        <w:rFonts w:ascii="Courier New" w:hAnsi="Courier New" w:hint="default"/>
      </w:rPr>
    </w:lvl>
    <w:lvl w:ilvl="2" w:tplc="4C32A486">
      <w:start w:val="1"/>
      <w:numFmt w:val="bullet"/>
      <w:lvlText w:val=""/>
      <w:lvlJc w:val="left"/>
      <w:pPr>
        <w:ind w:left="2160" w:hanging="360"/>
      </w:pPr>
      <w:rPr>
        <w:rFonts w:ascii="Wingdings" w:hAnsi="Wingdings" w:hint="default"/>
      </w:rPr>
    </w:lvl>
    <w:lvl w:ilvl="3" w:tplc="1B18CF6A">
      <w:start w:val="1"/>
      <w:numFmt w:val="bullet"/>
      <w:lvlText w:val=""/>
      <w:lvlJc w:val="left"/>
      <w:pPr>
        <w:ind w:left="2880" w:hanging="360"/>
      </w:pPr>
      <w:rPr>
        <w:rFonts w:ascii="Symbol" w:hAnsi="Symbol" w:hint="default"/>
      </w:rPr>
    </w:lvl>
    <w:lvl w:ilvl="4" w:tplc="CD20CDA8">
      <w:start w:val="1"/>
      <w:numFmt w:val="bullet"/>
      <w:lvlText w:val="o"/>
      <w:lvlJc w:val="left"/>
      <w:pPr>
        <w:ind w:left="3600" w:hanging="360"/>
      </w:pPr>
      <w:rPr>
        <w:rFonts w:ascii="Courier New" w:hAnsi="Courier New" w:hint="default"/>
      </w:rPr>
    </w:lvl>
    <w:lvl w:ilvl="5" w:tplc="1B305D36">
      <w:start w:val="1"/>
      <w:numFmt w:val="bullet"/>
      <w:lvlText w:val=""/>
      <w:lvlJc w:val="left"/>
      <w:pPr>
        <w:ind w:left="4320" w:hanging="360"/>
      </w:pPr>
      <w:rPr>
        <w:rFonts w:ascii="Wingdings" w:hAnsi="Wingdings" w:hint="default"/>
      </w:rPr>
    </w:lvl>
    <w:lvl w:ilvl="6" w:tplc="457E4652">
      <w:start w:val="1"/>
      <w:numFmt w:val="bullet"/>
      <w:lvlText w:val=""/>
      <w:lvlJc w:val="left"/>
      <w:pPr>
        <w:ind w:left="5040" w:hanging="360"/>
      </w:pPr>
      <w:rPr>
        <w:rFonts w:ascii="Symbol" w:hAnsi="Symbol" w:hint="default"/>
      </w:rPr>
    </w:lvl>
    <w:lvl w:ilvl="7" w:tplc="176E3F14">
      <w:start w:val="1"/>
      <w:numFmt w:val="bullet"/>
      <w:lvlText w:val="o"/>
      <w:lvlJc w:val="left"/>
      <w:pPr>
        <w:ind w:left="5760" w:hanging="360"/>
      </w:pPr>
      <w:rPr>
        <w:rFonts w:ascii="Courier New" w:hAnsi="Courier New" w:hint="default"/>
      </w:rPr>
    </w:lvl>
    <w:lvl w:ilvl="8" w:tplc="77EC0008">
      <w:start w:val="1"/>
      <w:numFmt w:val="bullet"/>
      <w:lvlText w:val=""/>
      <w:lvlJc w:val="left"/>
      <w:pPr>
        <w:ind w:left="6480" w:hanging="360"/>
      </w:pPr>
      <w:rPr>
        <w:rFonts w:ascii="Wingdings" w:hAnsi="Wingdings" w:hint="default"/>
      </w:rPr>
    </w:lvl>
  </w:abstractNum>
  <w:abstractNum w:abstractNumId="12" w15:restartNumberingAfterBreak="0">
    <w:nsid w:val="2F3D06E4"/>
    <w:multiLevelType w:val="hybridMultilevel"/>
    <w:tmpl w:val="FFFFFFFF"/>
    <w:lvl w:ilvl="0" w:tplc="FF60A620">
      <w:start w:val="1"/>
      <w:numFmt w:val="bullet"/>
      <w:lvlText w:val=""/>
      <w:lvlJc w:val="left"/>
      <w:pPr>
        <w:ind w:left="720" w:hanging="360"/>
      </w:pPr>
      <w:rPr>
        <w:rFonts w:ascii="Symbol" w:hAnsi="Symbol" w:hint="default"/>
      </w:rPr>
    </w:lvl>
    <w:lvl w:ilvl="1" w:tplc="A83CB0C8">
      <w:start w:val="1"/>
      <w:numFmt w:val="bullet"/>
      <w:lvlText w:val="o"/>
      <w:lvlJc w:val="left"/>
      <w:pPr>
        <w:ind w:left="1440" w:hanging="360"/>
      </w:pPr>
      <w:rPr>
        <w:rFonts w:ascii="Courier New" w:hAnsi="Courier New" w:hint="default"/>
      </w:rPr>
    </w:lvl>
    <w:lvl w:ilvl="2" w:tplc="9FD41B96">
      <w:start w:val="1"/>
      <w:numFmt w:val="bullet"/>
      <w:lvlText w:val=""/>
      <w:lvlJc w:val="left"/>
      <w:pPr>
        <w:ind w:left="2160" w:hanging="360"/>
      </w:pPr>
      <w:rPr>
        <w:rFonts w:ascii="Wingdings" w:hAnsi="Wingdings" w:hint="default"/>
      </w:rPr>
    </w:lvl>
    <w:lvl w:ilvl="3" w:tplc="ACF85B78">
      <w:start w:val="1"/>
      <w:numFmt w:val="bullet"/>
      <w:lvlText w:val=""/>
      <w:lvlJc w:val="left"/>
      <w:pPr>
        <w:ind w:left="2880" w:hanging="360"/>
      </w:pPr>
      <w:rPr>
        <w:rFonts w:ascii="Symbol" w:hAnsi="Symbol" w:hint="default"/>
      </w:rPr>
    </w:lvl>
    <w:lvl w:ilvl="4" w:tplc="9A5E8D56">
      <w:start w:val="1"/>
      <w:numFmt w:val="bullet"/>
      <w:lvlText w:val="o"/>
      <w:lvlJc w:val="left"/>
      <w:pPr>
        <w:ind w:left="3600" w:hanging="360"/>
      </w:pPr>
      <w:rPr>
        <w:rFonts w:ascii="Courier New" w:hAnsi="Courier New" w:hint="default"/>
      </w:rPr>
    </w:lvl>
    <w:lvl w:ilvl="5" w:tplc="811A2D20">
      <w:start w:val="1"/>
      <w:numFmt w:val="bullet"/>
      <w:lvlText w:val=""/>
      <w:lvlJc w:val="left"/>
      <w:pPr>
        <w:ind w:left="4320" w:hanging="360"/>
      </w:pPr>
      <w:rPr>
        <w:rFonts w:ascii="Wingdings" w:hAnsi="Wingdings" w:hint="default"/>
      </w:rPr>
    </w:lvl>
    <w:lvl w:ilvl="6" w:tplc="9BC8E378">
      <w:start w:val="1"/>
      <w:numFmt w:val="bullet"/>
      <w:lvlText w:val=""/>
      <w:lvlJc w:val="left"/>
      <w:pPr>
        <w:ind w:left="5040" w:hanging="360"/>
      </w:pPr>
      <w:rPr>
        <w:rFonts w:ascii="Symbol" w:hAnsi="Symbol" w:hint="default"/>
      </w:rPr>
    </w:lvl>
    <w:lvl w:ilvl="7" w:tplc="05A8670A">
      <w:start w:val="1"/>
      <w:numFmt w:val="bullet"/>
      <w:lvlText w:val="o"/>
      <w:lvlJc w:val="left"/>
      <w:pPr>
        <w:ind w:left="5760" w:hanging="360"/>
      </w:pPr>
      <w:rPr>
        <w:rFonts w:ascii="Courier New" w:hAnsi="Courier New" w:hint="default"/>
      </w:rPr>
    </w:lvl>
    <w:lvl w:ilvl="8" w:tplc="61EAD582">
      <w:start w:val="1"/>
      <w:numFmt w:val="bullet"/>
      <w:lvlText w:val=""/>
      <w:lvlJc w:val="left"/>
      <w:pPr>
        <w:ind w:left="6480" w:hanging="360"/>
      </w:pPr>
      <w:rPr>
        <w:rFonts w:ascii="Wingdings" w:hAnsi="Wingdings" w:hint="default"/>
      </w:rPr>
    </w:lvl>
  </w:abstractNum>
  <w:abstractNum w:abstractNumId="13"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2A6256"/>
    <w:multiLevelType w:val="hybridMultilevel"/>
    <w:tmpl w:val="FFFFFFFF"/>
    <w:lvl w:ilvl="0" w:tplc="F9409D92">
      <w:start w:val="1"/>
      <w:numFmt w:val="bullet"/>
      <w:lvlText w:val=""/>
      <w:lvlJc w:val="left"/>
      <w:pPr>
        <w:ind w:left="720" w:hanging="360"/>
      </w:pPr>
      <w:rPr>
        <w:rFonts w:ascii="Symbol" w:hAnsi="Symbol" w:hint="default"/>
      </w:rPr>
    </w:lvl>
    <w:lvl w:ilvl="1" w:tplc="75CEF31E">
      <w:start w:val="1"/>
      <w:numFmt w:val="bullet"/>
      <w:lvlText w:val="o"/>
      <w:lvlJc w:val="left"/>
      <w:pPr>
        <w:ind w:left="1440" w:hanging="360"/>
      </w:pPr>
      <w:rPr>
        <w:rFonts w:ascii="Courier New" w:hAnsi="Courier New" w:hint="default"/>
      </w:rPr>
    </w:lvl>
    <w:lvl w:ilvl="2" w:tplc="80909BB2">
      <w:start w:val="1"/>
      <w:numFmt w:val="bullet"/>
      <w:lvlText w:val=""/>
      <w:lvlJc w:val="left"/>
      <w:pPr>
        <w:ind w:left="2160" w:hanging="360"/>
      </w:pPr>
      <w:rPr>
        <w:rFonts w:ascii="Wingdings" w:hAnsi="Wingdings" w:hint="default"/>
      </w:rPr>
    </w:lvl>
    <w:lvl w:ilvl="3" w:tplc="AC34F7FA">
      <w:start w:val="1"/>
      <w:numFmt w:val="bullet"/>
      <w:lvlText w:val=""/>
      <w:lvlJc w:val="left"/>
      <w:pPr>
        <w:ind w:left="2880" w:hanging="360"/>
      </w:pPr>
      <w:rPr>
        <w:rFonts w:ascii="Symbol" w:hAnsi="Symbol" w:hint="default"/>
      </w:rPr>
    </w:lvl>
    <w:lvl w:ilvl="4" w:tplc="E83ABDBA">
      <w:start w:val="1"/>
      <w:numFmt w:val="bullet"/>
      <w:lvlText w:val="o"/>
      <w:lvlJc w:val="left"/>
      <w:pPr>
        <w:ind w:left="3600" w:hanging="360"/>
      </w:pPr>
      <w:rPr>
        <w:rFonts w:ascii="Courier New" w:hAnsi="Courier New" w:hint="default"/>
      </w:rPr>
    </w:lvl>
    <w:lvl w:ilvl="5" w:tplc="F8F6A38C">
      <w:start w:val="1"/>
      <w:numFmt w:val="bullet"/>
      <w:lvlText w:val=""/>
      <w:lvlJc w:val="left"/>
      <w:pPr>
        <w:ind w:left="4320" w:hanging="360"/>
      </w:pPr>
      <w:rPr>
        <w:rFonts w:ascii="Wingdings" w:hAnsi="Wingdings" w:hint="default"/>
      </w:rPr>
    </w:lvl>
    <w:lvl w:ilvl="6" w:tplc="C8A87F5E">
      <w:start w:val="1"/>
      <w:numFmt w:val="bullet"/>
      <w:lvlText w:val=""/>
      <w:lvlJc w:val="left"/>
      <w:pPr>
        <w:ind w:left="5040" w:hanging="360"/>
      </w:pPr>
      <w:rPr>
        <w:rFonts w:ascii="Symbol" w:hAnsi="Symbol" w:hint="default"/>
      </w:rPr>
    </w:lvl>
    <w:lvl w:ilvl="7" w:tplc="B0C4CAC8">
      <w:start w:val="1"/>
      <w:numFmt w:val="bullet"/>
      <w:lvlText w:val="o"/>
      <w:lvlJc w:val="left"/>
      <w:pPr>
        <w:ind w:left="5760" w:hanging="360"/>
      </w:pPr>
      <w:rPr>
        <w:rFonts w:ascii="Courier New" w:hAnsi="Courier New" w:hint="default"/>
      </w:rPr>
    </w:lvl>
    <w:lvl w:ilvl="8" w:tplc="E5627B06">
      <w:start w:val="1"/>
      <w:numFmt w:val="bullet"/>
      <w:lvlText w:val=""/>
      <w:lvlJc w:val="left"/>
      <w:pPr>
        <w:ind w:left="6480" w:hanging="360"/>
      </w:pPr>
      <w:rPr>
        <w:rFonts w:ascii="Wingdings" w:hAnsi="Wingdings" w:hint="default"/>
      </w:rPr>
    </w:lvl>
  </w:abstractNum>
  <w:abstractNum w:abstractNumId="15" w15:restartNumberingAfterBreak="0">
    <w:nsid w:val="3B3BFBEA"/>
    <w:multiLevelType w:val="hybridMultilevel"/>
    <w:tmpl w:val="FFFFFFFF"/>
    <w:lvl w:ilvl="0" w:tplc="AF28FD24">
      <w:start w:val="1"/>
      <w:numFmt w:val="bullet"/>
      <w:lvlText w:val=""/>
      <w:lvlJc w:val="left"/>
      <w:pPr>
        <w:ind w:left="720" w:hanging="360"/>
      </w:pPr>
      <w:rPr>
        <w:rFonts w:ascii="Symbol" w:hAnsi="Symbol" w:hint="default"/>
      </w:rPr>
    </w:lvl>
    <w:lvl w:ilvl="1" w:tplc="EFC85FC2">
      <w:start w:val="1"/>
      <w:numFmt w:val="bullet"/>
      <w:lvlText w:val="o"/>
      <w:lvlJc w:val="left"/>
      <w:pPr>
        <w:ind w:left="1440" w:hanging="360"/>
      </w:pPr>
      <w:rPr>
        <w:rFonts w:ascii="Courier New" w:hAnsi="Courier New" w:hint="default"/>
      </w:rPr>
    </w:lvl>
    <w:lvl w:ilvl="2" w:tplc="0DF02EC2">
      <w:start w:val="1"/>
      <w:numFmt w:val="bullet"/>
      <w:lvlText w:val=""/>
      <w:lvlJc w:val="left"/>
      <w:pPr>
        <w:ind w:left="2160" w:hanging="360"/>
      </w:pPr>
      <w:rPr>
        <w:rFonts w:ascii="Wingdings" w:hAnsi="Wingdings" w:hint="default"/>
      </w:rPr>
    </w:lvl>
    <w:lvl w:ilvl="3" w:tplc="41F6F4B2">
      <w:start w:val="1"/>
      <w:numFmt w:val="bullet"/>
      <w:lvlText w:val=""/>
      <w:lvlJc w:val="left"/>
      <w:pPr>
        <w:ind w:left="2880" w:hanging="360"/>
      </w:pPr>
      <w:rPr>
        <w:rFonts w:ascii="Symbol" w:hAnsi="Symbol" w:hint="default"/>
      </w:rPr>
    </w:lvl>
    <w:lvl w:ilvl="4" w:tplc="02EC7A28">
      <w:start w:val="1"/>
      <w:numFmt w:val="bullet"/>
      <w:lvlText w:val="o"/>
      <w:lvlJc w:val="left"/>
      <w:pPr>
        <w:ind w:left="3600" w:hanging="360"/>
      </w:pPr>
      <w:rPr>
        <w:rFonts w:ascii="Courier New" w:hAnsi="Courier New" w:hint="default"/>
      </w:rPr>
    </w:lvl>
    <w:lvl w:ilvl="5" w:tplc="DAE65DE8">
      <w:start w:val="1"/>
      <w:numFmt w:val="bullet"/>
      <w:lvlText w:val=""/>
      <w:lvlJc w:val="left"/>
      <w:pPr>
        <w:ind w:left="4320" w:hanging="360"/>
      </w:pPr>
      <w:rPr>
        <w:rFonts w:ascii="Wingdings" w:hAnsi="Wingdings" w:hint="default"/>
      </w:rPr>
    </w:lvl>
    <w:lvl w:ilvl="6" w:tplc="2B7ECED0">
      <w:start w:val="1"/>
      <w:numFmt w:val="bullet"/>
      <w:lvlText w:val=""/>
      <w:lvlJc w:val="left"/>
      <w:pPr>
        <w:ind w:left="5040" w:hanging="360"/>
      </w:pPr>
      <w:rPr>
        <w:rFonts w:ascii="Symbol" w:hAnsi="Symbol" w:hint="default"/>
      </w:rPr>
    </w:lvl>
    <w:lvl w:ilvl="7" w:tplc="A7B8D52C">
      <w:start w:val="1"/>
      <w:numFmt w:val="bullet"/>
      <w:lvlText w:val="o"/>
      <w:lvlJc w:val="left"/>
      <w:pPr>
        <w:ind w:left="5760" w:hanging="360"/>
      </w:pPr>
      <w:rPr>
        <w:rFonts w:ascii="Courier New" w:hAnsi="Courier New" w:hint="default"/>
      </w:rPr>
    </w:lvl>
    <w:lvl w:ilvl="8" w:tplc="8D0C7D9E">
      <w:start w:val="1"/>
      <w:numFmt w:val="bullet"/>
      <w:lvlText w:val=""/>
      <w:lvlJc w:val="left"/>
      <w:pPr>
        <w:ind w:left="6480" w:hanging="360"/>
      </w:pPr>
      <w:rPr>
        <w:rFonts w:ascii="Wingdings" w:hAnsi="Wingdings" w:hint="default"/>
      </w:rPr>
    </w:lvl>
  </w:abstractNum>
  <w:abstractNum w:abstractNumId="16" w15:restartNumberingAfterBreak="0">
    <w:nsid w:val="3D9D773F"/>
    <w:multiLevelType w:val="hybridMultilevel"/>
    <w:tmpl w:val="FFFFFFFF"/>
    <w:lvl w:ilvl="0" w:tplc="D5E41366">
      <w:start w:val="1"/>
      <w:numFmt w:val="bullet"/>
      <w:lvlText w:val=""/>
      <w:lvlJc w:val="left"/>
      <w:pPr>
        <w:ind w:left="720" w:hanging="360"/>
      </w:pPr>
      <w:rPr>
        <w:rFonts w:ascii="Symbol" w:hAnsi="Symbol" w:hint="default"/>
      </w:rPr>
    </w:lvl>
    <w:lvl w:ilvl="1" w:tplc="8D52F67C">
      <w:start w:val="1"/>
      <w:numFmt w:val="bullet"/>
      <w:lvlText w:val="o"/>
      <w:lvlJc w:val="left"/>
      <w:pPr>
        <w:ind w:left="1440" w:hanging="360"/>
      </w:pPr>
      <w:rPr>
        <w:rFonts w:ascii="Courier New" w:hAnsi="Courier New" w:hint="default"/>
      </w:rPr>
    </w:lvl>
    <w:lvl w:ilvl="2" w:tplc="7AAC9426">
      <w:start w:val="1"/>
      <w:numFmt w:val="bullet"/>
      <w:lvlText w:val=""/>
      <w:lvlJc w:val="left"/>
      <w:pPr>
        <w:ind w:left="2160" w:hanging="360"/>
      </w:pPr>
      <w:rPr>
        <w:rFonts w:ascii="Wingdings" w:hAnsi="Wingdings" w:hint="default"/>
      </w:rPr>
    </w:lvl>
    <w:lvl w:ilvl="3" w:tplc="0EA65CAE">
      <w:start w:val="1"/>
      <w:numFmt w:val="bullet"/>
      <w:lvlText w:val=""/>
      <w:lvlJc w:val="left"/>
      <w:pPr>
        <w:ind w:left="2880" w:hanging="360"/>
      </w:pPr>
      <w:rPr>
        <w:rFonts w:ascii="Symbol" w:hAnsi="Symbol" w:hint="default"/>
      </w:rPr>
    </w:lvl>
    <w:lvl w:ilvl="4" w:tplc="F274FA18">
      <w:start w:val="1"/>
      <w:numFmt w:val="bullet"/>
      <w:lvlText w:val="o"/>
      <w:lvlJc w:val="left"/>
      <w:pPr>
        <w:ind w:left="3600" w:hanging="360"/>
      </w:pPr>
      <w:rPr>
        <w:rFonts w:ascii="Courier New" w:hAnsi="Courier New" w:hint="default"/>
      </w:rPr>
    </w:lvl>
    <w:lvl w:ilvl="5" w:tplc="F938662A">
      <w:start w:val="1"/>
      <w:numFmt w:val="bullet"/>
      <w:lvlText w:val=""/>
      <w:lvlJc w:val="left"/>
      <w:pPr>
        <w:ind w:left="4320" w:hanging="360"/>
      </w:pPr>
      <w:rPr>
        <w:rFonts w:ascii="Wingdings" w:hAnsi="Wingdings" w:hint="default"/>
      </w:rPr>
    </w:lvl>
    <w:lvl w:ilvl="6" w:tplc="B7A83704">
      <w:start w:val="1"/>
      <w:numFmt w:val="bullet"/>
      <w:lvlText w:val=""/>
      <w:lvlJc w:val="left"/>
      <w:pPr>
        <w:ind w:left="5040" w:hanging="360"/>
      </w:pPr>
      <w:rPr>
        <w:rFonts w:ascii="Symbol" w:hAnsi="Symbol" w:hint="default"/>
      </w:rPr>
    </w:lvl>
    <w:lvl w:ilvl="7" w:tplc="EB802B02">
      <w:start w:val="1"/>
      <w:numFmt w:val="bullet"/>
      <w:lvlText w:val="o"/>
      <w:lvlJc w:val="left"/>
      <w:pPr>
        <w:ind w:left="5760" w:hanging="360"/>
      </w:pPr>
      <w:rPr>
        <w:rFonts w:ascii="Courier New" w:hAnsi="Courier New" w:hint="default"/>
      </w:rPr>
    </w:lvl>
    <w:lvl w:ilvl="8" w:tplc="6FA68CF0">
      <w:start w:val="1"/>
      <w:numFmt w:val="bullet"/>
      <w:lvlText w:val=""/>
      <w:lvlJc w:val="left"/>
      <w:pPr>
        <w:ind w:left="6480" w:hanging="360"/>
      </w:pPr>
      <w:rPr>
        <w:rFonts w:ascii="Wingdings" w:hAnsi="Wingdings" w:hint="default"/>
      </w:rPr>
    </w:lvl>
  </w:abstractNum>
  <w:abstractNum w:abstractNumId="17" w15:restartNumberingAfterBreak="0">
    <w:nsid w:val="501A633C"/>
    <w:multiLevelType w:val="hybridMultilevel"/>
    <w:tmpl w:val="FFFFFFFF"/>
    <w:lvl w:ilvl="0" w:tplc="221E46A8">
      <w:start w:val="1"/>
      <w:numFmt w:val="bullet"/>
      <w:lvlText w:val=""/>
      <w:lvlJc w:val="left"/>
      <w:pPr>
        <w:ind w:left="720" w:hanging="360"/>
      </w:pPr>
      <w:rPr>
        <w:rFonts w:ascii="Symbol" w:hAnsi="Symbol" w:hint="default"/>
      </w:rPr>
    </w:lvl>
    <w:lvl w:ilvl="1" w:tplc="0248EB78">
      <w:start w:val="1"/>
      <w:numFmt w:val="bullet"/>
      <w:lvlText w:val="o"/>
      <w:lvlJc w:val="left"/>
      <w:pPr>
        <w:ind w:left="1440" w:hanging="360"/>
      </w:pPr>
      <w:rPr>
        <w:rFonts w:ascii="Courier New" w:hAnsi="Courier New" w:hint="default"/>
      </w:rPr>
    </w:lvl>
    <w:lvl w:ilvl="2" w:tplc="053E90A6">
      <w:start w:val="1"/>
      <w:numFmt w:val="bullet"/>
      <w:lvlText w:val=""/>
      <w:lvlJc w:val="left"/>
      <w:pPr>
        <w:ind w:left="2160" w:hanging="360"/>
      </w:pPr>
      <w:rPr>
        <w:rFonts w:ascii="Wingdings" w:hAnsi="Wingdings" w:hint="default"/>
      </w:rPr>
    </w:lvl>
    <w:lvl w:ilvl="3" w:tplc="A706050A">
      <w:start w:val="1"/>
      <w:numFmt w:val="bullet"/>
      <w:lvlText w:val=""/>
      <w:lvlJc w:val="left"/>
      <w:pPr>
        <w:ind w:left="2880" w:hanging="360"/>
      </w:pPr>
      <w:rPr>
        <w:rFonts w:ascii="Symbol" w:hAnsi="Symbol" w:hint="default"/>
      </w:rPr>
    </w:lvl>
    <w:lvl w:ilvl="4" w:tplc="ABA45532">
      <w:start w:val="1"/>
      <w:numFmt w:val="bullet"/>
      <w:lvlText w:val="o"/>
      <w:lvlJc w:val="left"/>
      <w:pPr>
        <w:ind w:left="3600" w:hanging="360"/>
      </w:pPr>
      <w:rPr>
        <w:rFonts w:ascii="Courier New" w:hAnsi="Courier New" w:hint="default"/>
      </w:rPr>
    </w:lvl>
    <w:lvl w:ilvl="5" w:tplc="FA8207AE">
      <w:start w:val="1"/>
      <w:numFmt w:val="bullet"/>
      <w:lvlText w:val=""/>
      <w:lvlJc w:val="left"/>
      <w:pPr>
        <w:ind w:left="4320" w:hanging="360"/>
      </w:pPr>
      <w:rPr>
        <w:rFonts w:ascii="Wingdings" w:hAnsi="Wingdings" w:hint="default"/>
      </w:rPr>
    </w:lvl>
    <w:lvl w:ilvl="6" w:tplc="015C9710">
      <w:start w:val="1"/>
      <w:numFmt w:val="bullet"/>
      <w:lvlText w:val=""/>
      <w:lvlJc w:val="left"/>
      <w:pPr>
        <w:ind w:left="5040" w:hanging="360"/>
      </w:pPr>
      <w:rPr>
        <w:rFonts w:ascii="Symbol" w:hAnsi="Symbol" w:hint="default"/>
      </w:rPr>
    </w:lvl>
    <w:lvl w:ilvl="7" w:tplc="C052AF66">
      <w:start w:val="1"/>
      <w:numFmt w:val="bullet"/>
      <w:lvlText w:val="o"/>
      <w:lvlJc w:val="left"/>
      <w:pPr>
        <w:ind w:left="5760" w:hanging="360"/>
      </w:pPr>
      <w:rPr>
        <w:rFonts w:ascii="Courier New" w:hAnsi="Courier New" w:hint="default"/>
      </w:rPr>
    </w:lvl>
    <w:lvl w:ilvl="8" w:tplc="6DFE4BFC">
      <w:start w:val="1"/>
      <w:numFmt w:val="bullet"/>
      <w:lvlText w:val=""/>
      <w:lvlJc w:val="left"/>
      <w:pPr>
        <w:ind w:left="6480" w:hanging="360"/>
      </w:pPr>
      <w:rPr>
        <w:rFonts w:ascii="Wingdings" w:hAnsi="Wingdings" w:hint="default"/>
      </w:rPr>
    </w:lvl>
  </w:abstractNum>
  <w:abstractNum w:abstractNumId="18" w15:restartNumberingAfterBreak="0">
    <w:nsid w:val="5257587C"/>
    <w:multiLevelType w:val="hybridMultilevel"/>
    <w:tmpl w:val="FFFFFFFF"/>
    <w:lvl w:ilvl="0" w:tplc="9E34AD6A">
      <w:start w:val="1"/>
      <w:numFmt w:val="bullet"/>
      <w:lvlText w:val=""/>
      <w:lvlJc w:val="left"/>
      <w:pPr>
        <w:ind w:left="720" w:hanging="360"/>
      </w:pPr>
      <w:rPr>
        <w:rFonts w:ascii="Symbol" w:hAnsi="Symbol" w:hint="default"/>
      </w:rPr>
    </w:lvl>
    <w:lvl w:ilvl="1" w:tplc="6D12E856">
      <w:start w:val="1"/>
      <w:numFmt w:val="bullet"/>
      <w:lvlText w:val="o"/>
      <w:lvlJc w:val="left"/>
      <w:pPr>
        <w:ind w:left="1440" w:hanging="360"/>
      </w:pPr>
      <w:rPr>
        <w:rFonts w:ascii="Courier New" w:hAnsi="Courier New" w:hint="default"/>
      </w:rPr>
    </w:lvl>
    <w:lvl w:ilvl="2" w:tplc="B976571E">
      <w:start w:val="1"/>
      <w:numFmt w:val="bullet"/>
      <w:lvlText w:val=""/>
      <w:lvlJc w:val="left"/>
      <w:pPr>
        <w:ind w:left="2160" w:hanging="360"/>
      </w:pPr>
      <w:rPr>
        <w:rFonts w:ascii="Wingdings" w:hAnsi="Wingdings" w:hint="default"/>
      </w:rPr>
    </w:lvl>
    <w:lvl w:ilvl="3" w:tplc="AED82006">
      <w:start w:val="1"/>
      <w:numFmt w:val="bullet"/>
      <w:lvlText w:val=""/>
      <w:lvlJc w:val="left"/>
      <w:pPr>
        <w:ind w:left="2880" w:hanging="360"/>
      </w:pPr>
      <w:rPr>
        <w:rFonts w:ascii="Symbol" w:hAnsi="Symbol" w:hint="default"/>
      </w:rPr>
    </w:lvl>
    <w:lvl w:ilvl="4" w:tplc="F476E220">
      <w:start w:val="1"/>
      <w:numFmt w:val="bullet"/>
      <w:lvlText w:val="o"/>
      <w:lvlJc w:val="left"/>
      <w:pPr>
        <w:ind w:left="3600" w:hanging="360"/>
      </w:pPr>
      <w:rPr>
        <w:rFonts w:ascii="Courier New" w:hAnsi="Courier New" w:hint="default"/>
      </w:rPr>
    </w:lvl>
    <w:lvl w:ilvl="5" w:tplc="8348CEE0">
      <w:start w:val="1"/>
      <w:numFmt w:val="bullet"/>
      <w:lvlText w:val=""/>
      <w:lvlJc w:val="left"/>
      <w:pPr>
        <w:ind w:left="4320" w:hanging="360"/>
      </w:pPr>
      <w:rPr>
        <w:rFonts w:ascii="Wingdings" w:hAnsi="Wingdings" w:hint="default"/>
      </w:rPr>
    </w:lvl>
    <w:lvl w:ilvl="6" w:tplc="00C023AA">
      <w:start w:val="1"/>
      <w:numFmt w:val="bullet"/>
      <w:lvlText w:val=""/>
      <w:lvlJc w:val="left"/>
      <w:pPr>
        <w:ind w:left="5040" w:hanging="360"/>
      </w:pPr>
      <w:rPr>
        <w:rFonts w:ascii="Symbol" w:hAnsi="Symbol" w:hint="default"/>
      </w:rPr>
    </w:lvl>
    <w:lvl w:ilvl="7" w:tplc="9666532C">
      <w:start w:val="1"/>
      <w:numFmt w:val="bullet"/>
      <w:lvlText w:val="o"/>
      <w:lvlJc w:val="left"/>
      <w:pPr>
        <w:ind w:left="5760" w:hanging="360"/>
      </w:pPr>
      <w:rPr>
        <w:rFonts w:ascii="Courier New" w:hAnsi="Courier New" w:hint="default"/>
      </w:rPr>
    </w:lvl>
    <w:lvl w:ilvl="8" w:tplc="3C3C5326">
      <w:start w:val="1"/>
      <w:numFmt w:val="bullet"/>
      <w:lvlText w:val=""/>
      <w:lvlJc w:val="left"/>
      <w:pPr>
        <w:ind w:left="6480" w:hanging="360"/>
      </w:pPr>
      <w:rPr>
        <w:rFonts w:ascii="Wingdings" w:hAnsi="Wingdings" w:hint="default"/>
      </w:rPr>
    </w:lvl>
  </w:abstractNum>
  <w:abstractNum w:abstractNumId="19" w15:restartNumberingAfterBreak="0">
    <w:nsid w:val="5F4E5697"/>
    <w:multiLevelType w:val="hybridMultilevel"/>
    <w:tmpl w:val="FFFFFFFF"/>
    <w:lvl w:ilvl="0" w:tplc="07326250">
      <w:start w:val="1"/>
      <w:numFmt w:val="bullet"/>
      <w:lvlText w:val=""/>
      <w:lvlJc w:val="left"/>
      <w:pPr>
        <w:ind w:left="720" w:hanging="360"/>
      </w:pPr>
      <w:rPr>
        <w:rFonts w:ascii="Symbol" w:hAnsi="Symbol" w:hint="default"/>
      </w:rPr>
    </w:lvl>
    <w:lvl w:ilvl="1" w:tplc="2C92285C">
      <w:start w:val="1"/>
      <w:numFmt w:val="bullet"/>
      <w:lvlText w:val="o"/>
      <w:lvlJc w:val="left"/>
      <w:pPr>
        <w:ind w:left="1440" w:hanging="360"/>
      </w:pPr>
      <w:rPr>
        <w:rFonts w:ascii="Courier New" w:hAnsi="Courier New" w:hint="default"/>
      </w:rPr>
    </w:lvl>
    <w:lvl w:ilvl="2" w:tplc="D696DA72">
      <w:start w:val="1"/>
      <w:numFmt w:val="bullet"/>
      <w:lvlText w:val=""/>
      <w:lvlJc w:val="left"/>
      <w:pPr>
        <w:ind w:left="2160" w:hanging="360"/>
      </w:pPr>
      <w:rPr>
        <w:rFonts w:ascii="Wingdings" w:hAnsi="Wingdings" w:hint="default"/>
      </w:rPr>
    </w:lvl>
    <w:lvl w:ilvl="3" w:tplc="F954BB6C">
      <w:start w:val="1"/>
      <w:numFmt w:val="bullet"/>
      <w:lvlText w:val=""/>
      <w:lvlJc w:val="left"/>
      <w:pPr>
        <w:ind w:left="2880" w:hanging="360"/>
      </w:pPr>
      <w:rPr>
        <w:rFonts w:ascii="Symbol" w:hAnsi="Symbol" w:hint="default"/>
      </w:rPr>
    </w:lvl>
    <w:lvl w:ilvl="4" w:tplc="B8029E2E">
      <w:start w:val="1"/>
      <w:numFmt w:val="bullet"/>
      <w:lvlText w:val="o"/>
      <w:lvlJc w:val="left"/>
      <w:pPr>
        <w:ind w:left="3600" w:hanging="360"/>
      </w:pPr>
      <w:rPr>
        <w:rFonts w:ascii="Courier New" w:hAnsi="Courier New" w:hint="default"/>
      </w:rPr>
    </w:lvl>
    <w:lvl w:ilvl="5" w:tplc="C1FA140E">
      <w:start w:val="1"/>
      <w:numFmt w:val="bullet"/>
      <w:lvlText w:val=""/>
      <w:lvlJc w:val="left"/>
      <w:pPr>
        <w:ind w:left="4320" w:hanging="360"/>
      </w:pPr>
      <w:rPr>
        <w:rFonts w:ascii="Wingdings" w:hAnsi="Wingdings" w:hint="default"/>
      </w:rPr>
    </w:lvl>
    <w:lvl w:ilvl="6" w:tplc="A01826AA">
      <w:start w:val="1"/>
      <w:numFmt w:val="bullet"/>
      <w:lvlText w:val=""/>
      <w:lvlJc w:val="left"/>
      <w:pPr>
        <w:ind w:left="5040" w:hanging="360"/>
      </w:pPr>
      <w:rPr>
        <w:rFonts w:ascii="Symbol" w:hAnsi="Symbol" w:hint="default"/>
      </w:rPr>
    </w:lvl>
    <w:lvl w:ilvl="7" w:tplc="A528940C">
      <w:start w:val="1"/>
      <w:numFmt w:val="bullet"/>
      <w:lvlText w:val="o"/>
      <w:lvlJc w:val="left"/>
      <w:pPr>
        <w:ind w:left="5760" w:hanging="360"/>
      </w:pPr>
      <w:rPr>
        <w:rFonts w:ascii="Courier New" w:hAnsi="Courier New" w:hint="default"/>
      </w:rPr>
    </w:lvl>
    <w:lvl w:ilvl="8" w:tplc="F6363F26">
      <w:start w:val="1"/>
      <w:numFmt w:val="bullet"/>
      <w:lvlText w:val=""/>
      <w:lvlJc w:val="left"/>
      <w:pPr>
        <w:ind w:left="6480" w:hanging="360"/>
      </w:pPr>
      <w:rPr>
        <w:rFonts w:ascii="Wingdings" w:hAnsi="Wingdings" w:hint="default"/>
      </w:rPr>
    </w:lvl>
  </w:abstractNum>
  <w:abstractNum w:abstractNumId="20" w15:restartNumberingAfterBreak="0">
    <w:nsid w:val="5F8B677F"/>
    <w:multiLevelType w:val="hybridMultilevel"/>
    <w:tmpl w:val="FFFFFFFF"/>
    <w:lvl w:ilvl="0" w:tplc="7B8C30E4">
      <w:start w:val="1"/>
      <w:numFmt w:val="bullet"/>
      <w:lvlText w:val=""/>
      <w:lvlJc w:val="left"/>
      <w:pPr>
        <w:ind w:left="720" w:hanging="360"/>
      </w:pPr>
      <w:rPr>
        <w:rFonts w:ascii="Symbol" w:hAnsi="Symbol" w:hint="default"/>
      </w:rPr>
    </w:lvl>
    <w:lvl w:ilvl="1" w:tplc="17128C7A">
      <w:start w:val="1"/>
      <w:numFmt w:val="bullet"/>
      <w:lvlText w:val="o"/>
      <w:lvlJc w:val="left"/>
      <w:pPr>
        <w:ind w:left="1440" w:hanging="360"/>
      </w:pPr>
      <w:rPr>
        <w:rFonts w:ascii="Courier New" w:hAnsi="Courier New" w:hint="default"/>
      </w:rPr>
    </w:lvl>
    <w:lvl w:ilvl="2" w:tplc="AFD40036">
      <w:start w:val="1"/>
      <w:numFmt w:val="bullet"/>
      <w:lvlText w:val=""/>
      <w:lvlJc w:val="left"/>
      <w:pPr>
        <w:ind w:left="2160" w:hanging="360"/>
      </w:pPr>
      <w:rPr>
        <w:rFonts w:ascii="Wingdings" w:hAnsi="Wingdings" w:hint="default"/>
      </w:rPr>
    </w:lvl>
    <w:lvl w:ilvl="3" w:tplc="67D6E014">
      <w:start w:val="1"/>
      <w:numFmt w:val="bullet"/>
      <w:lvlText w:val=""/>
      <w:lvlJc w:val="left"/>
      <w:pPr>
        <w:ind w:left="2880" w:hanging="360"/>
      </w:pPr>
      <w:rPr>
        <w:rFonts w:ascii="Symbol" w:hAnsi="Symbol" w:hint="default"/>
      </w:rPr>
    </w:lvl>
    <w:lvl w:ilvl="4" w:tplc="F2CAEFEA">
      <w:start w:val="1"/>
      <w:numFmt w:val="bullet"/>
      <w:lvlText w:val="o"/>
      <w:lvlJc w:val="left"/>
      <w:pPr>
        <w:ind w:left="3600" w:hanging="360"/>
      </w:pPr>
      <w:rPr>
        <w:rFonts w:ascii="Courier New" w:hAnsi="Courier New" w:hint="default"/>
      </w:rPr>
    </w:lvl>
    <w:lvl w:ilvl="5" w:tplc="872E5F3C">
      <w:start w:val="1"/>
      <w:numFmt w:val="bullet"/>
      <w:lvlText w:val=""/>
      <w:lvlJc w:val="left"/>
      <w:pPr>
        <w:ind w:left="4320" w:hanging="360"/>
      </w:pPr>
      <w:rPr>
        <w:rFonts w:ascii="Wingdings" w:hAnsi="Wingdings" w:hint="default"/>
      </w:rPr>
    </w:lvl>
    <w:lvl w:ilvl="6" w:tplc="ECA65F6A">
      <w:start w:val="1"/>
      <w:numFmt w:val="bullet"/>
      <w:lvlText w:val=""/>
      <w:lvlJc w:val="left"/>
      <w:pPr>
        <w:ind w:left="5040" w:hanging="360"/>
      </w:pPr>
      <w:rPr>
        <w:rFonts w:ascii="Symbol" w:hAnsi="Symbol" w:hint="default"/>
      </w:rPr>
    </w:lvl>
    <w:lvl w:ilvl="7" w:tplc="D2B03714">
      <w:start w:val="1"/>
      <w:numFmt w:val="bullet"/>
      <w:lvlText w:val="o"/>
      <w:lvlJc w:val="left"/>
      <w:pPr>
        <w:ind w:left="5760" w:hanging="360"/>
      </w:pPr>
      <w:rPr>
        <w:rFonts w:ascii="Courier New" w:hAnsi="Courier New" w:hint="default"/>
      </w:rPr>
    </w:lvl>
    <w:lvl w:ilvl="8" w:tplc="87A8A4A0">
      <w:start w:val="1"/>
      <w:numFmt w:val="bullet"/>
      <w:lvlText w:val=""/>
      <w:lvlJc w:val="left"/>
      <w:pPr>
        <w:ind w:left="6480" w:hanging="360"/>
      </w:pPr>
      <w:rPr>
        <w:rFonts w:ascii="Wingdings" w:hAnsi="Wingdings" w:hint="default"/>
      </w:rPr>
    </w:lvl>
  </w:abstractNum>
  <w:abstractNum w:abstractNumId="21" w15:restartNumberingAfterBreak="0">
    <w:nsid w:val="67BADBFD"/>
    <w:multiLevelType w:val="hybridMultilevel"/>
    <w:tmpl w:val="FFFFFFFF"/>
    <w:lvl w:ilvl="0" w:tplc="36108A66">
      <w:start w:val="1"/>
      <w:numFmt w:val="bullet"/>
      <w:lvlText w:val=""/>
      <w:lvlJc w:val="left"/>
      <w:pPr>
        <w:ind w:left="720" w:hanging="360"/>
      </w:pPr>
      <w:rPr>
        <w:rFonts w:ascii="Symbol" w:hAnsi="Symbol" w:hint="default"/>
      </w:rPr>
    </w:lvl>
    <w:lvl w:ilvl="1" w:tplc="CC2668EE">
      <w:start w:val="1"/>
      <w:numFmt w:val="bullet"/>
      <w:lvlText w:val="o"/>
      <w:lvlJc w:val="left"/>
      <w:pPr>
        <w:ind w:left="1440" w:hanging="360"/>
      </w:pPr>
      <w:rPr>
        <w:rFonts w:ascii="Courier New" w:hAnsi="Courier New" w:hint="default"/>
      </w:rPr>
    </w:lvl>
    <w:lvl w:ilvl="2" w:tplc="03B460BC">
      <w:start w:val="1"/>
      <w:numFmt w:val="bullet"/>
      <w:lvlText w:val=""/>
      <w:lvlJc w:val="left"/>
      <w:pPr>
        <w:ind w:left="2160" w:hanging="360"/>
      </w:pPr>
      <w:rPr>
        <w:rFonts w:ascii="Wingdings" w:hAnsi="Wingdings" w:hint="default"/>
      </w:rPr>
    </w:lvl>
    <w:lvl w:ilvl="3" w:tplc="A6FA4FD8">
      <w:start w:val="1"/>
      <w:numFmt w:val="bullet"/>
      <w:lvlText w:val=""/>
      <w:lvlJc w:val="left"/>
      <w:pPr>
        <w:ind w:left="2880" w:hanging="360"/>
      </w:pPr>
      <w:rPr>
        <w:rFonts w:ascii="Symbol" w:hAnsi="Symbol" w:hint="default"/>
      </w:rPr>
    </w:lvl>
    <w:lvl w:ilvl="4" w:tplc="8722C214">
      <w:start w:val="1"/>
      <w:numFmt w:val="bullet"/>
      <w:lvlText w:val="o"/>
      <w:lvlJc w:val="left"/>
      <w:pPr>
        <w:ind w:left="3600" w:hanging="360"/>
      </w:pPr>
      <w:rPr>
        <w:rFonts w:ascii="Courier New" w:hAnsi="Courier New" w:hint="default"/>
      </w:rPr>
    </w:lvl>
    <w:lvl w:ilvl="5" w:tplc="F732B980">
      <w:start w:val="1"/>
      <w:numFmt w:val="bullet"/>
      <w:lvlText w:val=""/>
      <w:lvlJc w:val="left"/>
      <w:pPr>
        <w:ind w:left="4320" w:hanging="360"/>
      </w:pPr>
      <w:rPr>
        <w:rFonts w:ascii="Wingdings" w:hAnsi="Wingdings" w:hint="default"/>
      </w:rPr>
    </w:lvl>
    <w:lvl w:ilvl="6" w:tplc="FACAAEDC">
      <w:start w:val="1"/>
      <w:numFmt w:val="bullet"/>
      <w:lvlText w:val=""/>
      <w:lvlJc w:val="left"/>
      <w:pPr>
        <w:ind w:left="5040" w:hanging="360"/>
      </w:pPr>
      <w:rPr>
        <w:rFonts w:ascii="Symbol" w:hAnsi="Symbol" w:hint="default"/>
      </w:rPr>
    </w:lvl>
    <w:lvl w:ilvl="7" w:tplc="A0AC5B54">
      <w:start w:val="1"/>
      <w:numFmt w:val="bullet"/>
      <w:lvlText w:val="o"/>
      <w:lvlJc w:val="left"/>
      <w:pPr>
        <w:ind w:left="5760" w:hanging="360"/>
      </w:pPr>
      <w:rPr>
        <w:rFonts w:ascii="Courier New" w:hAnsi="Courier New" w:hint="default"/>
      </w:rPr>
    </w:lvl>
    <w:lvl w:ilvl="8" w:tplc="18F85C6A">
      <w:start w:val="1"/>
      <w:numFmt w:val="bullet"/>
      <w:lvlText w:val=""/>
      <w:lvlJc w:val="left"/>
      <w:pPr>
        <w:ind w:left="6480" w:hanging="360"/>
      </w:pPr>
      <w:rPr>
        <w:rFonts w:ascii="Wingdings" w:hAnsi="Wingdings" w:hint="default"/>
      </w:rPr>
    </w:lvl>
  </w:abstractNum>
  <w:abstractNum w:abstractNumId="22" w15:restartNumberingAfterBreak="0">
    <w:nsid w:val="682D1DBA"/>
    <w:multiLevelType w:val="hybridMultilevel"/>
    <w:tmpl w:val="FFFFFFFF"/>
    <w:lvl w:ilvl="0" w:tplc="1F82413C">
      <w:start w:val="1"/>
      <w:numFmt w:val="bullet"/>
      <w:lvlText w:val=""/>
      <w:lvlJc w:val="left"/>
      <w:pPr>
        <w:ind w:left="720" w:hanging="360"/>
      </w:pPr>
      <w:rPr>
        <w:rFonts w:ascii="Symbol" w:hAnsi="Symbol" w:hint="default"/>
      </w:rPr>
    </w:lvl>
    <w:lvl w:ilvl="1" w:tplc="F2D6BA1E">
      <w:start w:val="1"/>
      <w:numFmt w:val="bullet"/>
      <w:lvlText w:val="o"/>
      <w:lvlJc w:val="left"/>
      <w:pPr>
        <w:ind w:left="1440" w:hanging="360"/>
      </w:pPr>
      <w:rPr>
        <w:rFonts w:ascii="Courier New" w:hAnsi="Courier New" w:hint="default"/>
      </w:rPr>
    </w:lvl>
    <w:lvl w:ilvl="2" w:tplc="BFB66466">
      <w:start w:val="1"/>
      <w:numFmt w:val="bullet"/>
      <w:lvlText w:val=""/>
      <w:lvlJc w:val="left"/>
      <w:pPr>
        <w:ind w:left="2160" w:hanging="360"/>
      </w:pPr>
      <w:rPr>
        <w:rFonts w:ascii="Wingdings" w:hAnsi="Wingdings" w:hint="default"/>
      </w:rPr>
    </w:lvl>
    <w:lvl w:ilvl="3" w:tplc="0DB65240">
      <w:start w:val="1"/>
      <w:numFmt w:val="bullet"/>
      <w:lvlText w:val=""/>
      <w:lvlJc w:val="left"/>
      <w:pPr>
        <w:ind w:left="2880" w:hanging="360"/>
      </w:pPr>
      <w:rPr>
        <w:rFonts w:ascii="Symbol" w:hAnsi="Symbol" w:hint="default"/>
      </w:rPr>
    </w:lvl>
    <w:lvl w:ilvl="4" w:tplc="DA767174">
      <w:start w:val="1"/>
      <w:numFmt w:val="bullet"/>
      <w:lvlText w:val="o"/>
      <w:lvlJc w:val="left"/>
      <w:pPr>
        <w:ind w:left="3600" w:hanging="360"/>
      </w:pPr>
      <w:rPr>
        <w:rFonts w:ascii="Courier New" w:hAnsi="Courier New" w:hint="default"/>
      </w:rPr>
    </w:lvl>
    <w:lvl w:ilvl="5" w:tplc="07408300">
      <w:start w:val="1"/>
      <w:numFmt w:val="bullet"/>
      <w:lvlText w:val=""/>
      <w:lvlJc w:val="left"/>
      <w:pPr>
        <w:ind w:left="4320" w:hanging="360"/>
      </w:pPr>
      <w:rPr>
        <w:rFonts w:ascii="Wingdings" w:hAnsi="Wingdings" w:hint="default"/>
      </w:rPr>
    </w:lvl>
    <w:lvl w:ilvl="6" w:tplc="F6B06E50">
      <w:start w:val="1"/>
      <w:numFmt w:val="bullet"/>
      <w:lvlText w:val=""/>
      <w:lvlJc w:val="left"/>
      <w:pPr>
        <w:ind w:left="5040" w:hanging="360"/>
      </w:pPr>
      <w:rPr>
        <w:rFonts w:ascii="Symbol" w:hAnsi="Symbol" w:hint="default"/>
      </w:rPr>
    </w:lvl>
    <w:lvl w:ilvl="7" w:tplc="5A32A61A">
      <w:start w:val="1"/>
      <w:numFmt w:val="bullet"/>
      <w:lvlText w:val="o"/>
      <w:lvlJc w:val="left"/>
      <w:pPr>
        <w:ind w:left="5760" w:hanging="360"/>
      </w:pPr>
      <w:rPr>
        <w:rFonts w:ascii="Courier New" w:hAnsi="Courier New" w:hint="default"/>
      </w:rPr>
    </w:lvl>
    <w:lvl w:ilvl="8" w:tplc="A93CCE66">
      <w:start w:val="1"/>
      <w:numFmt w:val="bullet"/>
      <w:lvlText w:val=""/>
      <w:lvlJc w:val="left"/>
      <w:pPr>
        <w:ind w:left="6480" w:hanging="360"/>
      </w:pPr>
      <w:rPr>
        <w:rFonts w:ascii="Wingdings" w:hAnsi="Wingdings" w:hint="default"/>
      </w:rPr>
    </w:lvl>
  </w:abstractNum>
  <w:abstractNum w:abstractNumId="23" w15:restartNumberingAfterBreak="0">
    <w:nsid w:val="69E05638"/>
    <w:multiLevelType w:val="hybridMultilevel"/>
    <w:tmpl w:val="FFFFFFFF"/>
    <w:lvl w:ilvl="0" w:tplc="A6580558">
      <w:start w:val="1"/>
      <w:numFmt w:val="bullet"/>
      <w:lvlText w:val=""/>
      <w:lvlJc w:val="left"/>
      <w:pPr>
        <w:ind w:left="720" w:hanging="360"/>
      </w:pPr>
      <w:rPr>
        <w:rFonts w:ascii="Symbol" w:hAnsi="Symbol" w:hint="default"/>
      </w:rPr>
    </w:lvl>
    <w:lvl w:ilvl="1" w:tplc="6BB68372">
      <w:start w:val="1"/>
      <w:numFmt w:val="bullet"/>
      <w:lvlText w:val="o"/>
      <w:lvlJc w:val="left"/>
      <w:pPr>
        <w:ind w:left="1440" w:hanging="360"/>
      </w:pPr>
      <w:rPr>
        <w:rFonts w:ascii="Courier New" w:hAnsi="Courier New" w:hint="default"/>
      </w:rPr>
    </w:lvl>
    <w:lvl w:ilvl="2" w:tplc="1854BBA4">
      <w:start w:val="1"/>
      <w:numFmt w:val="bullet"/>
      <w:lvlText w:val=""/>
      <w:lvlJc w:val="left"/>
      <w:pPr>
        <w:ind w:left="2160" w:hanging="360"/>
      </w:pPr>
      <w:rPr>
        <w:rFonts w:ascii="Wingdings" w:hAnsi="Wingdings" w:hint="default"/>
      </w:rPr>
    </w:lvl>
    <w:lvl w:ilvl="3" w:tplc="F9721E2C">
      <w:start w:val="1"/>
      <w:numFmt w:val="bullet"/>
      <w:lvlText w:val=""/>
      <w:lvlJc w:val="left"/>
      <w:pPr>
        <w:ind w:left="2880" w:hanging="360"/>
      </w:pPr>
      <w:rPr>
        <w:rFonts w:ascii="Symbol" w:hAnsi="Symbol" w:hint="default"/>
      </w:rPr>
    </w:lvl>
    <w:lvl w:ilvl="4" w:tplc="F7926112">
      <w:start w:val="1"/>
      <w:numFmt w:val="bullet"/>
      <w:lvlText w:val="o"/>
      <w:lvlJc w:val="left"/>
      <w:pPr>
        <w:ind w:left="3600" w:hanging="360"/>
      </w:pPr>
      <w:rPr>
        <w:rFonts w:ascii="Courier New" w:hAnsi="Courier New" w:hint="default"/>
      </w:rPr>
    </w:lvl>
    <w:lvl w:ilvl="5" w:tplc="5F2CB968">
      <w:start w:val="1"/>
      <w:numFmt w:val="bullet"/>
      <w:lvlText w:val=""/>
      <w:lvlJc w:val="left"/>
      <w:pPr>
        <w:ind w:left="4320" w:hanging="360"/>
      </w:pPr>
      <w:rPr>
        <w:rFonts w:ascii="Wingdings" w:hAnsi="Wingdings" w:hint="default"/>
      </w:rPr>
    </w:lvl>
    <w:lvl w:ilvl="6" w:tplc="5066EDCA">
      <w:start w:val="1"/>
      <w:numFmt w:val="bullet"/>
      <w:lvlText w:val=""/>
      <w:lvlJc w:val="left"/>
      <w:pPr>
        <w:ind w:left="5040" w:hanging="360"/>
      </w:pPr>
      <w:rPr>
        <w:rFonts w:ascii="Symbol" w:hAnsi="Symbol" w:hint="default"/>
      </w:rPr>
    </w:lvl>
    <w:lvl w:ilvl="7" w:tplc="E550BF52">
      <w:start w:val="1"/>
      <w:numFmt w:val="bullet"/>
      <w:lvlText w:val="o"/>
      <w:lvlJc w:val="left"/>
      <w:pPr>
        <w:ind w:left="5760" w:hanging="360"/>
      </w:pPr>
      <w:rPr>
        <w:rFonts w:ascii="Courier New" w:hAnsi="Courier New" w:hint="default"/>
      </w:rPr>
    </w:lvl>
    <w:lvl w:ilvl="8" w:tplc="2914705A">
      <w:start w:val="1"/>
      <w:numFmt w:val="bullet"/>
      <w:lvlText w:val=""/>
      <w:lvlJc w:val="left"/>
      <w:pPr>
        <w:ind w:left="6480" w:hanging="360"/>
      </w:pPr>
      <w:rPr>
        <w:rFonts w:ascii="Wingdings" w:hAnsi="Wingdings" w:hint="default"/>
      </w:rPr>
    </w:lvl>
  </w:abstractNum>
  <w:abstractNum w:abstractNumId="24" w15:restartNumberingAfterBreak="0">
    <w:nsid w:val="7770512D"/>
    <w:multiLevelType w:val="hybridMultilevel"/>
    <w:tmpl w:val="FFFFFFFF"/>
    <w:lvl w:ilvl="0" w:tplc="623617DE">
      <w:start w:val="1"/>
      <w:numFmt w:val="bullet"/>
      <w:lvlText w:val=""/>
      <w:lvlJc w:val="left"/>
      <w:pPr>
        <w:ind w:left="720" w:hanging="360"/>
      </w:pPr>
      <w:rPr>
        <w:rFonts w:ascii="Symbol" w:hAnsi="Symbol" w:hint="default"/>
      </w:rPr>
    </w:lvl>
    <w:lvl w:ilvl="1" w:tplc="25D24F86">
      <w:start w:val="1"/>
      <w:numFmt w:val="bullet"/>
      <w:lvlText w:val="o"/>
      <w:lvlJc w:val="left"/>
      <w:pPr>
        <w:ind w:left="1440" w:hanging="360"/>
      </w:pPr>
      <w:rPr>
        <w:rFonts w:ascii="Courier New" w:hAnsi="Courier New" w:hint="default"/>
      </w:rPr>
    </w:lvl>
    <w:lvl w:ilvl="2" w:tplc="4EA45DF2">
      <w:start w:val="1"/>
      <w:numFmt w:val="bullet"/>
      <w:lvlText w:val=""/>
      <w:lvlJc w:val="left"/>
      <w:pPr>
        <w:ind w:left="2160" w:hanging="360"/>
      </w:pPr>
      <w:rPr>
        <w:rFonts w:ascii="Wingdings" w:hAnsi="Wingdings" w:hint="default"/>
      </w:rPr>
    </w:lvl>
    <w:lvl w:ilvl="3" w:tplc="9C0CFF30">
      <w:start w:val="1"/>
      <w:numFmt w:val="bullet"/>
      <w:lvlText w:val=""/>
      <w:lvlJc w:val="left"/>
      <w:pPr>
        <w:ind w:left="2880" w:hanging="360"/>
      </w:pPr>
      <w:rPr>
        <w:rFonts w:ascii="Symbol" w:hAnsi="Symbol" w:hint="default"/>
      </w:rPr>
    </w:lvl>
    <w:lvl w:ilvl="4" w:tplc="5F406CF0">
      <w:start w:val="1"/>
      <w:numFmt w:val="bullet"/>
      <w:lvlText w:val="o"/>
      <w:lvlJc w:val="left"/>
      <w:pPr>
        <w:ind w:left="3600" w:hanging="360"/>
      </w:pPr>
      <w:rPr>
        <w:rFonts w:ascii="Courier New" w:hAnsi="Courier New" w:hint="default"/>
      </w:rPr>
    </w:lvl>
    <w:lvl w:ilvl="5" w:tplc="8FDC86EC">
      <w:start w:val="1"/>
      <w:numFmt w:val="bullet"/>
      <w:lvlText w:val=""/>
      <w:lvlJc w:val="left"/>
      <w:pPr>
        <w:ind w:left="4320" w:hanging="360"/>
      </w:pPr>
      <w:rPr>
        <w:rFonts w:ascii="Wingdings" w:hAnsi="Wingdings" w:hint="default"/>
      </w:rPr>
    </w:lvl>
    <w:lvl w:ilvl="6" w:tplc="780CE620">
      <w:start w:val="1"/>
      <w:numFmt w:val="bullet"/>
      <w:lvlText w:val=""/>
      <w:lvlJc w:val="left"/>
      <w:pPr>
        <w:ind w:left="5040" w:hanging="360"/>
      </w:pPr>
      <w:rPr>
        <w:rFonts w:ascii="Symbol" w:hAnsi="Symbol" w:hint="default"/>
      </w:rPr>
    </w:lvl>
    <w:lvl w:ilvl="7" w:tplc="0ACC7052">
      <w:start w:val="1"/>
      <w:numFmt w:val="bullet"/>
      <w:lvlText w:val="o"/>
      <w:lvlJc w:val="left"/>
      <w:pPr>
        <w:ind w:left="5760" w:hanging="360"/>
      </w:pPr>
      <w:rPr>
        <w:rFonts w:ascii="Courier New" w:hAnsi="Courier New" w:hint="default"/>
      </w:rPr>
    </w:lvl>
    <w:lvl w:ilvl="8" w:tplc="7C5A1820">
      <w:start w:val="1"/>
      <w:numFmt w:val="bullet"/>
      <w:lvlText w:val=""/>
      <w:lvlJc w:val="left"/>
      <w:pPr>
        <w:ind w:left="6480" w:hanging="360"/>
      </w:pPr>
      <w:rPr>
        <w:rFonts w:ascii="Wingdings" w:hAnsi="Wingdings" w:hint="default"/>
      </w:rPr>
    </w:lvl>
  </w:abstractNum>
  <w:abstractNum w:abstractNumId="25" w15:restartNumberingAfterBreak="0">
    <w:nsid w:val="7D3C26F1"/>
    <w:multiLevelType w:val="hybridMultilevel"/>
    <w:tmpl w:val="FFFFFFFF"/>
    <w:lvl w:ilvl="0" w:tplc="A4F6DD1E">
      <w:start w:val="1"/>
      <w:numFmt w:val="bullet"/>
      <w:lvlText w:val=""/>
      <w:lvlJc w:val="left"/>
      <w:pPr>
        <w:ind w:left="720" w:hanging="360"/>
      </w:pPr>
      <w:rPr>
        <w:rFonts w:ascii="Symbol" w:hAnsi="Symbol" w:hint="default"/>
      </w:rPr>
    </w:lvl>
    <w:lvl w:ilvl="1" w:tplc="8244EBCC">
      <w:start w:val="1"/>
      <w:numFmt w:val="bullet"/>
      <w:lvlText w:val="o"/>
      <w:lvlJc w:val="left"/>
      <w:pPr>
        <w:ind w:left="1440" w:hanging="360"/>
      </w:pPr>
      <w:rPr>
        <w:rFonts w:ascii="Courier New" w:hAnsi="Courier New" w:hint="default"/>
      </w:rPr>
    </w:lvl>
    <w:lvl w:ilvl="2" w:tplc="8346A790">
      <w:start w:val="1"/>
      <w:numFmt w:val="bullet"/>
      <w:lvlText w:val=""/>
      <w:lvlJc w:val="left"/>
      <w:pPr>
        <w:ind w:left="2160" w:hanging="360"/>
      </w:pPr>
      <w:rPr>
        <w:rFonts w:ascii="Wingdings" w:hAnsi="Wingdings" w:hint="default"/>
      </w:rPr>
    </w:lvl>
    <w:lvl w:ilvl="3" w:tplc="E9C4C7B4">
      <w:start w:val="1"/>
      <w:numFmt w:val="bullet"/>
      <w:lvlText w:val=""/>
      <w:lvlJc w:val="left"/>
      <w:pPr>
        <w:ind w:left="2880" w:hanging="360"/>
      </w:pPr>
      <w:rPr>
        <w:rFonts w:ascii="Symbol" w:hAnsi="Symbol" w:hint="default"/>
      </w:rPr>
    </w:lvl>
    <w:lvl w:ilvl="4" w:tplc="B888C9E4">
      <w:start w:val="1"/>
      <w:numFmt w:val="bullet"/>
      <w:lvlText w:val="o"/>
      <w:lvlJc w:val="left"/>
      <w:pPr>
        <w:ind w:left="3600" w:hanging="360"/>
      </w:pPr>
      <w:rPr>
        <w:rFonts w:ascii="Courier New" w:hAnsi="Courier New" w:hint="default"/>
      </w:rPr>
    </w:lvl>
    <w:lvl w:ilvl="5" w:tplc="E8663B3A">
      <w:start w:val="1"/>
      <w:numFmt w:val="bullet"/>
      <w:lvlText w:val=""/>
      <w:lvlJc w:val="left"/>
      <w:pPr>
        <w:ind w:left="4320" w:hanging="360"/>
      </w:pPr>
      <w:rPr>
        <w:rFonts w:ascii="Wingdings" w:hAnsi="Wingdings" w:hint="default"/>
      </w:rPr>
    </w:lvl>
    <w:lvl w:ilvl="6" w:tplc="99AE0CE8">
      <w:start w:val="1"/>
      <w:numFmt w:val="bullet"/>
      <w:lvlText w:val=""/>
      <w:lvlJc w:val="left"/>
      <w:pPr>
        <w:ind w:left="5040" w:hanging="360"/>
      </w:pPr>
      <w:rPr>
        <w:rFonts w:ascii="Symbol" w:hAnsi="Symbol" w:hint="default"/>
      </w:rPr>
    </w:lvl>
    <w:lvl w:ilvl="7" w:tplc="8F16A520">
      <w:start w:val="1"/>
      <w:numFmt w:val="bullet"/>
      <w:lvlText w:val="o"/>
      <w:lvlJc w:val="left"/>
      <w:pPr>
        <w:ind w:left="5760" w:hanging="360"/>
      </w:pPr>
      <w:rPr>
        <w:rFonts w:ascii="Courier New" w:hAnsi="Courier New" w:hint="default"/>
      </w:rPr>
    </w:lvl>
    <w:lvl w:ilvl="8" w:tplc="66703082">
      <w:start w:val="1"/>
      <w:numFmt w:val="bullet"/>
      <w:lvlText w:val=""/>
      <w:lvlJc w:val="left"/>
      <w:pPr>
        <w:ind w:left="6480" w:hanging="360"/>
      </w:pPr>
      <w:rPr>
        <w:rFonts w:ascii="Wingdings" w:hAnsi="Wingdings" w:hint="default"/>
      </w:rPr>
    </w:lvl>
  </w:abstractNum>
  <w:num w:numId="1" w16cid:durableId="1391421852">
    <w:abstractNumId w:val="21"/>
  </w:num>
  <w:num w:numId="2" w16cid:durableId="963736845">
    <w:abstractNumId w:val="24"/>
  </w:num>
  <w:num w:numId="3" w16cid:durableId="1269699782">
    <w:abstractNumId w:val="19"/>
  </w:num>
  <w:num w:numId="4" w16cid:durableId="1175920785">
    <w:abstractNumId w:val="3"/>
  </w:num>
  <w:num w:numId="5" w16cid:durableId="770247447">
    <w:abstractNumId w:val="1"/>
  </w:num>
  <w:num w:numId="6" w16cid:durableId="1099906276">
    <w:abstractNumId w:val="2"/>
  </w:num>
  <w:num w:numId="7" w16cid:durableId="1743915699">
    <w:abstractNumId w:val="12"/>
  </w:num>
  <w:num w:numId="8" w16cid:durableId="1008873264">
    <w:abstractNumId w:val="15"/>
  </w:num>
  <w:num w:numId="9" w16cid:durableId="1728144370">
    <w:abstractNumId w:val="23"/>
  </w:num>
  <w:num w:numId="10" w16cid:durableId="1511600058">
    <w:abstractNumId w:val="0"/>
  </w:num>
  <w:num w:numId="11" w16cid:durableId="1989238989">
    <w:abstractNumId w:val="8"/>
  </w:num>
  <w:num w:numId="12" w16cid:durableId="575749385">
    <w:abstractNumId w:val="16"/>
  </w:num>
  <w:num w:numId="13" w16cid:durableId="2061053926">
    <w:abstractNumId w:val="10"/>
  </w:num>
  <w:num w:numId="14" w16cid:durableId="1163665324">
    <w:abstractNumId w:val="25"/>
  </w:num>
  <w:num w:numId="15" w16cid:durableId="1847014641">
    <w:abstractNumId w:val="17"/>
  </w:num>
  <w:num w:numId="16" w16cid:durableId="706491921">
    <w:abstractNumId w:val="14"/>
  </w:num>
  <w:num w:numId="17" w16cid:durableId="274869696">
    <w:abstractNumId w:val="9"/>
  </w:num>
  <w:num w:numId="18" w16cid:durableId="1816682435">
    <w:abstractNumId w:val="4"/>
  </w:num>
  <w:num w:numId="19" w16cid:durableId="1564753676">
    <w:abstractNumId w:val="18"/>
  </w:num>
  <w:num w:numId="20" w16cid:durableId="2089620003">
    <w:abstractNumId w:val="6"/>
  </w:num>
  <w:num w:numId="21" w16cid:durableId="226186474">
    <w:abstractNumId w:val="20"/>
  </w:num>
  <w:num w:numId="22" w16cid:durableId="1213080885">
    <w:abstractNumId w:val="22"/>
  </w:num>
  <w:num w:numId="23" w16cid:durableId="528301981">
    <w:abstractNumId w:val="5"/>
  </w:num>
  <w:num w:numId="24" w16cid:durableId="2018070990">
    <w:abstractNumId w:val="11"/>
  </w:num>
  <w:num w:numId="25" w16cid:durableId="422993252">
    <w:abstractNumId w:val="7"/>
  </w:num>
  <w:num w:numId="26" w16cid:durableId="2025192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47CB5"/>
    <w:rsid w:val="0006277F"/>
    <w:rsid w:val="0006573D"/>
    <w:rsid w:val="000A1186"/>
    <w:rsid w:val="000D2F44"/>
    <w:rsid w:val="0019445B"/>
    <w:rsid w:val="001E7870"/>
    <w:rsid w:val="001F6975"/>
    <w:rsid w:val="0021215E"/>
    <w:rsid w:val="00241380"/>
    <w:rsid w:val="0024368B"/>
    <w:rsid w:val="0026159B"/>
    <w:rsid w:val="00267446"/>
    <w:rsid w:val="00281060"/>
    <w:rsid w:val="002B6230"/>
    <w:rsid w:val="002E6286"/>
    <w:rsid w:val="003228BA"/>
    <w:rsid w:val="00324898"/>
    <w:rsid w:val="00332165"/>
    <w:rsid w:val="00357424"/>
    <w:rsid w:val="003648BD"/>
    <w:rsid w:val="00397389"/>
    <w:rsid w:val="003C052F"/>
    <w:rsid w:val="003C5EBA"/>
    <w:rsid w:val="003C6189"/>
    <w:rsid w:val="003D051E"/>
    <w:rsid w:val="003F0A2C"/>
    <w:rsid w:val="003F4C33"/>
    <w:rsid w:val="00406769"/>
    <w:rsid w:val="00471804"/>
    <w:rsid w:val="004C2223"/>
    <w:rsid w:val="004E29B2"/>
    <w:rsid w:val="005014C3"/>
    <w:rsid w:val="00506E65"/>
    <w:rsid w:val="00594B04"/>
    <w:rsid w:val="005D433C"/>
    <w:rsid w:val="005D7649"/>
    <w:rsid w:val="005F6F39"/>
    <w:rsid w:val="00603704"/>
    <w:rsid w:val="00632256"/>
    <w:rsid w:val="00676618"/>
    <w:rsid w:val="006D462E"/>
    <w:rsid w:val="00741BAF"/>
    <w:rsid w:val="00742EE3"/>
    <w:rsid w:val="00767698"/>
    <w:rsid w:val="0078117F"/>
    <w:rsid w:val="007A2FEF"/>
    <w:rsid w:val="007C535A"/>
    <w:rsid w:val="007D5CF2"/>
    <w:rsid w:val="007E3AD4"/>
    <w:rsid w:val="008007F1"/>
    <w:rsid w:val="008136EB"/>
    <w:rsid w:val="008175E3"/>
    <w:rsid w:val="0082677C"/>
    <w:rsid w:val="008A707C"/>
    <w:rsid w:val="008F7E0D"/>
    <w:rsid w:val="00921070"/>
    <w:rsid w:val="00932F50"/>
    <w:rsid w:val="009A4F9C"/>
    <w:rsid w:val="009B1BBC"/>
    <w:rsid w:val="009D5E4B"/>
    <w:rsid w:val="009E3828"/>
    <w:rsid w:val="009E64B3"/>
    <w:rsid w:val="00A6445D"/>
    <w:rsid w:val="00A67EE5"/>
    <w:rsid w:val="00A74C62"/>
    <w:rsid w:val="00A85EC7"/>
    <w:rsid w:val="00A86BB1"/>
    <w:rsid w:val="00AD7BD3"/>
    <w:rsid w:val="00B30E80"/>
    <w:rsid w:val="00B74351"/>
    <w:rsid w:val="00B8018F"/>
    <w:rsid w:val="00B82327"/>
    <w:rsid w:val="00BC2416"/>
    <w:rsid w:val="00C16F50"/>
    <w:rsid w:val="00C22660"/>
    <w:rsid w:val="00C335CE"/>
    <w:rsid w:val="00C33ACE"/>
    <w:rsid w:val="00C357A8"/>
    <w:rsid w:val="00C85EE9"/>
    <w:rsid w:val="00D2368A"/>
    <w:rsid w:val="00D34EEA"/>
    <w:rsid w:val="00DD368F"/>
    <w:rsid w:val="00E258B2"/>
    <w:rsid w:val="00E37C47"/>
    <w:rsid w:val="00E56CB2"/>
    <w:rsid w:val="00EB37A8"/>
    <w:rsid w:val="00ED2A4F"/>
    <w:rsid w:val="00F228A1"/>
    <w:rsid w:val="00F56103"/>
    <w:rsid w:val="00FD3DEC"/>
    <w:rsid w:val="0439EF7C"/>
    <w:rsid w:val="06B308E7"/>
    <w:rsid w:val="0CB61ED4"/>
    <w:rsid w:val="0E38E25C"/>
    <w:rsid w:val="10D0EFF3"/>
    <w:rsid w:val="118092BC"/>
    <w:rsid w:val="17EA1439"/>
    <w:rsid w:val="23940E67"/>
    <w:rsid w:val="254C1032"/>
    <w:rsid w:val="2704E512"/>
    <w:rsid w:val="281729DA"/>
    <w:rsid w:val="2A6B393B"/>
    <w:rsid w:val="2A6B3D85"/>
    <w:rsid w:val="2B20BC01"/>
    <w:rsid w:val="2C7793EA"/>
    <w:rsid w:val="2EE174FC"/>
    <w:rsid w:val="416CA297"/>
    <w:rsid w:val="420D81DD"/>
    <w:rsid w:val="428FBB88"/>
    <w:rsid w:val="4703CAD0"/>
    <w:rsid w:val="4834B0C3"/>
    <w:rsid w:val="4F57DB5E"/>
    <w:rsid w:val="5A33E560"/>
    <w:rsid w:val="5C0F16E7"/>
    <w:rsid w:val="5E4FD479"/>
    <w:rsid w:val="61B89D32"/>
    <w:rsid w:val="6230E940"/>
    <w:rsid w:val="628C82A0"/>
    <w:rsid w:val="6C162925"/>
    <w:rsid w:val="6D928C88"/>
    <w:rsid w:val="72424C3D"/>
    <w:rsid w:val="7392EA59"/>
    <w:rsid w:val="77466CA6"/>
    <w:rsid w:val="78252E4C"/>
    <w:rsid w:val="79E00906"/>
    <w:rsid w:val="7F2F48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25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2053</Words>
  <Characters>11706</Characters>
  <Application>Microsoft Office Word</Application>
  <DocSecurity>0</DocSecurity>
  <Lines>97</Lines>
  <Paragraphs>27</Paragraphs>
  <ScaleCrop>false</ScaleCrop>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Erik Holtrop</cp:lastModifiedBy>
  <cp:revision>83</cp:revision>
  <dcterms:created xsi:type="dcterms:W3CDTF">2024-10-01T03:03:00Z</dcterms:created>
  <dcterms:modified xsi:type="dcterms:W3CDTF">2024-10-11T00:38:00Z</dcterms:modified>
</cp:coreProperties>
</file>