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E1B2788" w14:textId="0B041780" w:rsidR="007E12E6" w:rsidRPr="009C0C32" w:rsidRDefault="002B440E" w:rsidP="002B440E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Kyler Legrone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0CD08A83" w:rsidR="007E12E6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  <w:r w:rsidRPr="002B440E">
        <w:rPr>
          <w:rFonts w:ascii="Calibri" w:hAnsi="Calibri" w:cs="Calibri"/>
          <w:i/>
        </w:rPr>
        <w:drawing>
          <wp:inline distT="0" distB="0" distL="0" distR="0" wp14:anchorId="375E7EC9" wp14:editId="41FE888E">
            <wp:extent cx="5943600" cy="5671820"/>
            <wp:effectExtent l="0" t="0" r="0" b="5080"/>
            <wp:docPr id="557904906" name="Picture 1" descr="A diagram of a person's sched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04906" name="Picture 1" descr="A diagram of a person's schedu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00D7" w14:textId="77777777" w:rsidR="002B440E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4D5B4E" w14:textId="77777777" w:rsidR="002B440E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8DBA3B" w14:textId="77777777" w:rsidR="002B440E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930039" w14:textId="77777777" w:rsidR="002B440E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1DF303" w14:textId="77777777" w:rsidR="002B440E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7AD9B6" w14:textId="77777777" w:rsidR="002B440E" w:rsidRPr="00895C86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764484E5" w:rsidR="007E12E6" w:rsidRPr="00895C86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  <w:r w:rsidRPr="002B440E">
        <w:rPr>
          <w:rFonts w:ascii="Calibri" w:hAnsi="Calibri" w:cs="Calibri"/>
          <w:i/>
        </w:rPr>
        <w:drawing>
          <wp:inline distT="0" distB="0" distL="0" distR="0" wp14:anchorId="626A208B" wp14:editId="76537CF2">
            <wp:extent cx="2572109" cy="4505954"/>
            <wp:effectExtent l="0" t="0" r="0" b="9525"/>
            <wp:docPr id="589075351" name="Picture 1" descr="A diagram of a sched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75351" name="Picture 1" descr="A diagram of a schedu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40E">
        <w:rPr>
          <w:rFonts w:ascii="Calibri" w:hAnsi="Calibri" w:cs="Calibri"/>
        </w:rPr>
        <w:drawing>
          <wp:inline distT="0" distB="0" distL="0" distR="0" wp14:anchorId="3DAB34D6" wp14:editId="4020F014">
            <wp:extent cx="1790950" cy="4525006"/>
            <wp:effectExtent l="0" t="0" r="0" b="0"/>
            <wp:docPr id="1679296308" name="Picture 1" descr="A diagram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96308" name="Picture 1" descr="A diagram of a te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283CBCB4" w:rsidR="007E12E6" w:rsidRPr="00895C86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  <w:r w:rsidRPr="002B440E">
        <w:rPr>
          <w:rFonts w:ascii="Calibri" w:hAnsi="Calibri" w:cs="Calibri"/>
          <w:i/>
        </w:rPr>
        <w:drawing>
          <wp:inline distT="0" distB="0" distL="0" distR="0" wp14:anchorId="3D201471" wp14:editId="3F50EEC4">
            <wp:extent cx="5943600" cy="1183640"/>
            <wp:effectExtent l="0" t="0" r="0" b="0"/>
            <wp:docPr id="13461599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5997" name="Picture 1" descr="A diagram of a proces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5EA4C65A" w:rsidR="007E12E6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  <w:r w:rsidRPr="002B440E">
        <w:rPr>
          <w:rFonts w:ascii="Calibri" w:hAnsi="Calibri" w:cs="Calibri"/>
        </w:rPr>
        <w:drawing>
          <wp:inline distT="0" distB="0" distL="0" distR="0" wp14:anchorId="725A43EF" wp14:editId="2A1BB721">
            <wp:extent cx="5943600" cy="1390650"/>
            <wp:effectExtent l="0" t="0" r="0" b="0"/>
            <wp:docPr id="568107722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07722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C883" w14:textId="77777777" w:rsidR="002B440E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E1B20E" w14:textId="77777777" w:rsidR="002B440E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74E488" w14:textId="77777777" w:rsidR="002B440E" w:rsidRPr="00895C86" w:rsidRDefault="002B440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8F8930C" w14:textId="77777777" w:rsidR="002B440E" w:rsidRPr="002B440E" w:rsidRDefault="002B440E" w:rsidP="002B440E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B440E">
        <w:rPr>
          <w:rFonts w:ascii="Calibri" w:hAnsi="Calibri" w:cs="Calibri"/>
          <w:b/>
          <w:bCs/>
          <w:iCs/>
        </w:rPr>
        <w:t>Hardware Requirements</w:t>
      </w:r>
    </w:p>
    <w:p w14:paraId="732E27A5" w14:textId="77777777" w:rsidR="002B440E" w:rsidRPr="002B440E" w:rsidRDefault="002B440E" w:rsidP="002B440E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 xml:space="preserve">Web server to host the </w:t>
      </w:r>
      <w:proofErr w:type="spellStart"/>
      <w:r w:rsidRPr="002B440E">
        <w:rPr>
          <w:rFonts w:ascii="Calibri" w:hAnsi="Calibri" w:cs="Calibri"/>
          <w:iCs/>
        </w:rPr>
        <w:t>DriverPass</w:t>
      </w:r>
      <w:proofErr w:type="spellEnd"/>
      <w:r w:rsidRPr="002B440E">
        <w:rPr>
          <w:rFonts w:ascii="Calibri" w:hAnsi="Calibri" w:cs="Calibri"/>
          <w:iCs/>
        </w:rPr>
        <w:t xml:space="preserve"> application (cloud-based preferred, e.g., AWS or Azure).</w:t>
      </w:r>
    </w:p>
    <w:p w14:paraId="4CB3E18C" w14:textId="77777777" w:rsidR="002B440E" w:rsidRPr="002B440E" w:rsidRDefault="002B440E" w:rsidP="002B440E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Client devices: Computers, tablets, and smartphones for access by students, instructors, and staff.</w:t>
      </w:r>
    </w:p>
    <w:p w14:paraId="2BE09466" w14:textId="77777777" w:rsidR="002B440E" w:rsidRPr="002B440E" w:rsidRDefault="002B440E" w:rsidP="002B440E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Backup server or cloud-based backup solution for data redundancy.</w:t>
      </w:r>
    </w:p>
    <w:p w14:paraId="61A9CD0B" w14:textId="77777777" w:rsidR="002B440E" w:rsidRPr="002B440E" w:rsidRDefault="002B440E" w:rsidP="002B440E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B440E">
        <w:rPr>
          <w:rFonts w:ascii="Calibri" w:hAnsi="Calibri" w:cs="Calibri"/>
          <w:b/>
          <w:bCs/>
          <w:iCs/>
        </w:rPr>
        <w:t>Software Requirements</w:t>
      </w:r>
    </w:p>
    <w:p w14:paraId="4A2BFD7B" w14:textId="77777777" w:rsidR="002B440E" w:rsidRPr="002B440E" w:rsidRDefault="002B440E" w:rsidP="002B440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Web-based user interface built using HTML5, CSS, and JavaScript for accessibility across devices.</w:t>
      </w:r>
    </w:p>
    <w:p w14:paraId="14A83366" w14:textId="77777777" w:rsidR="002B440E" w:rsidRPr="002B440E" w:rsidRDefault="002B440E" w:rsidP="002B440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Backend server using a reliable framework (e.g., Node.js, Python Django, or Java Spring Boot).</w:t>
      </w:r>
    </w:p>
    <w:p w14:paraId="13C8901F" w14:textId="77777777" w:rsidR="002B440E" w:rsidRPr="002B440E" w:rsidRDefault="002B440E" w:rsidP="002B440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Database system like MySQL or PostgreSQL to store student data, appointments, packages, etc.</w:t>
      </w:r>
    </w:p>
    <w:p w14:paraId="104DB45B" w14:textId="77777777" w:rsidR="002B440E" w:rsidRPr="002B440E" w:rsidRDefault="002B440E" w:rsidP="002B440E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Integration with Excel or CSV export for downloadable reports.</w:t>
      </w:r>
    </w:p>
    <w:p w14:paraId="100CB84A" w14:textId="77777777" w:rsidR="002B440E" w:rsidRPr="002B440E" w:rsidRDefault="002B440E" w:rsidP="002B440E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B440E">
        <w:rPr>
          <w:rFonts w:ascii="Calibri" w:hAnsi="Calibri" w:cs="Calibri"/>
          <w:b/>
          <w:bCs/>
          <w:iCs/>
        </w:rPr>
        <w:t>Tools &amp; Infrastructure</w:t>
      </w:r>
    </w:p>
    <w:p w14:paraId="5306AF52" w14:textId="77777777" w:rsidR="002B440E" w:rsidRPr="002B440E" w:rsidRDefault="002B440E" w:rsidP="002B440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 w:rsidRPr="002B440E">
        <w:rPr>
          <w:rFonts w:ascii="Calibri" w:hAnsi="Calibri" w:cs="Calibri"/>
          <w:iCs/>
        </w:rPr>
        <w:t>Lucidchart</w:t>
      </w:r>
      <w:proofErr w:type="spellEnd"/>
      <w:r w:rsidRPr="002B440E">
        <w:rPr>
          <w:rFonts w:ascii="Calibri" w:hAnsi="Calibri" w:cs="Calibri"/>
          <w:iCs/>
        </w:rPr>
        <w:t xml:space="preserve"> or equivalent CASE tool for maintaining and updating UML diagrams.</w:t>
      </w:r>
    </w:p>
    <w:p w14:paraId="4280BEB8" w14:textId="77777777" w:rsidR="002B440E" w:rsidRPr="002B440E" w:rsidRDefault="002B440E" w:rsidP="002B440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Cloud hosting (e.g., AWS, Azure, or Google Cloud) for high availability and accessibility.</w:t>
      </w:r>
    </w:p>
    <w:p w14:paraId="60218231" w14:textId="77777777" w:rsidR="002B440E" w:rsidRPr="002B440E" w:rsidRDefault="002B440E" w:rsidP="002B440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Authentication system to manage secure logins, password resets, and role-based access.</w:t>
      </w:r>
    </w:p>
    <w:p w14:paraId="008C7A7B" w14:textId="77777777" w:rsidR="002B440E" w:rsidRPr="002B440E" w:rsidRDefault="002B440E" w:rsidP="002B440E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Logging and auditing tools to track user actions (e.g., who modified or canceled an appointment).</w:t>
      </w:r>
    </w:p>
    <w:p w14:paraId="28436AA5" w14:textId="77777777" w:rsidR="002B440E" w:rsidRPr="002B440E" w:rsidRDefault="002B440E" w:rsidP="002B440E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B440E">
        <w:rPr>
          <w:rFonts w:ascii="Calibri" w:hAnsi="Calibri" w:cs="Calibri"/>
          <w:b/>
          <w:bCs/>
          <w:iCs/>
        </w:rPr>
        <w:t>Network &amp; Access Requirements</w:t>
      </w:r>
    </w:p>
    <w:p w14:paraId="3D5F0AFE" w14:textId="77777777" w:rsidR="002B440E" w:rsidRPr="002B440E" w:rsidRDefault="002B440E" w:rsidP="002B440E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Secure internet connection using HTTPS for data transmission.</w:t>
      </w:r>
    </w:p>
    <w:p w14:paraId="02358975" w14:textId="77777777" w:rsidR="002B440E" w:rsidRPr="002B440E" w:rsidRDefault="002B440E" w:rsidP="002B440E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Remote access support so users (especially admins) can securely manage accounts offsite.</w:t>
      </w:r>
    </w:p>
    <w:p w14:paraId="5AE6FAC2" w14:textId="77777777" w:rsidR="002B440E" w:rsidRPr="002B440E" w:rsidRDefault="002B440E" w:rsidP="002B440E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2B440E">
        <w:rPr>
          <w:rFonts w:ascii="Calibri" w:hAnsi="Calibri" w:cs="Calibri"/>
          <w:iCs/>
        </w:rPr>
        <w:t>Mobile compatibility to allow students to access lessons and practice tests on their phones.</w:t>
      </w:r>
    </w:p>
    <w:p w14:paraId="72D9D529" w14:textId="4DC0D001" w:rsidR="007E12E6" w:rsidRPr="00895C86" w:rsidRDefault="007E12E6" w:rsidP="002B440E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98428" w14:textId="77777777" w:rsidR="00961BBE" w:rsidRDefault="00961BBE">
      <w:pPr>
        <w:spacing w:after="0" w:line="240" w:lineRule="auto"/>
      </w:pPr>
      <w:r>
        <w:separator/>
      </w:r>
    </w:p>
  </w:endnote>
  <w:endnote w:type="continuationSeparator" w:id="0">
    <w:p w14:paraId="0E0E3ED3" w14:textId="77777777" w:rsidR="00961BBE" w:rsidRDefault="0096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7D032" w14:textId="77777777" w:rsidR="00961BBE" w:rsidRDefault="00961BBE">
      <w:pPr>
        <w:spacing w:after="0" w:line="240" w:lineRule="auto"/>
      </w:pPr>
      <w:r>
        <w:separator/>
      </w:r>
    </w:p>
  </w:footnote>
  <w:footnote w:type="continuationSeparator" w:id="0">
    <w:p w14:paraId="070000A5" w14:textId="77777777" w:rsidR="00961BBE" w:rsidRDefault="00961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1486"/>
    <w:multiLevelType w:val="multilevel"/>
    <w:tmpl w:val="F50C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D0192"/>
    <w:multiLevelType w:val="multilevel"/>
    <w:tmpl w:val="C9C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D0AA7"/>
    <w:multiLevelType w:val="multilevel"/>
    <w:tmpl w:val="D44E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A0E93"/>
    <w:multiLevelType w:val="multilevel"/>
    <w:tmpl w:val="C4A2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844194">
    <w:abstractNumId w:val="0"/>
  </w:num>
  <w:num w:numId="2" w16cid:durableId="530849965">
    <w:abstractNumId w:val="3"/>
  </w:num>
  <w:num w:numId="3" w16cid:durableId="293291657">
    <w:abstractNumId w:val="1"/>
  </w:num>
  <w:num w:numId="4" w16cid:durableId="1919435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B440E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8B7144"/>
    <w:rsid w:val="00961BBE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kyler legrone</cp:lastModifiedBy>
  <cp:revision>2</cp:revision>
  <dcterms:created xsi:type="dcterms:W3CDTF">2025-06-17T23:02:00Z</dcterms:created>
  <dcterms:modified xsi:type="dcterms:W3CDTF">2025-06-17T23:02:00Z</dcterms:modified>
</cp:coreProperties>
</file>