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DD1B3" w14:textId="77777777" w:rsidR="008368E1" w:rsidRPr="008368E1" w:rsidRDefault="008368E1" w:rsidP="008368E1">
      <w:pPr>
        <w:rPr>
          <w:sz w:val="48"/>
          <w:szCs w:val="48"/>
        </w:rPr>
      </w:pPr>
      <w:r w:rsidRPr="008368E1">
        <w:rPr>
          <w:b/>
          <w:bCs/>
          <w:sz w:val="48"/>
          <w:szCs w:val="48"/>
        </w:rPr>
        <w:t>Whitewater Rafting Website Plan</w:t>
      </w:r>
    </w:p>
    <w:p w14:paraId="427284E3" w14:textId="77777777" w:rsidR="008368E1" w:rsidRPr="008368E1" w:rsidRDefault="008368E1" w:rsidP="008368E1">
      <w:r w:rsidRPr="008368E1">
        <w:rPr>
          <w:b/>
          <w:bCs/>
          <w:sz w:val="32"/>
          <w:szCs w:val="32"/>
        </w:rPr>
        <w:t>Purpose</w:t>
      </w:r>
      <w:r w:rsidRPr="008368E1">
        <w:br/>
        <w:t>Create an exciting, easy-to-use website that captures the adrenaline rush of whitewater rafting while making it simple for adventurers to plan and book their trips. The core message: Rafting is an epic experience—whether you’re a first-timer or a thrill-seeker, grab your friends and get ready for an unforgettable ride!</w:t>
      </w:r>
    </w:p>
    <w:p w14:paraId="3E60CF88" w14:textId="77777777" w:rsidR="008368E1" w:rsidRPr="008368E1" w:rsidRDefault="008368E1" w:rsidP="008368E1">
      <w:pPr>
        <w:rPr>
          <w:sz w:val="32"/>
          <w:szCs w:val="32"/>
        </w:rPr>
      </w:pPr>
      <w:r w:rsidRPr="008368E1">
        <w:rPr>
          <w:b/>
          <w:bCs/>
          <w:sz w:val="32"/>
          <w:szCs w:val="32"/>
        </w:rPr>
        <w:t>Goals</w:t>
      </w:r>
    </w:p>
    <w:p w14:paraId="230670CC" w14:textId="77777777" w:rsidR="008368E1" w:rsidRPr="008368E1" w:rsidRDefault="008368E1" w:rsidP="008368E1">
      <w:pPr>
        <w:numPr>
          <w:ilvl w:val="0"/>
          <w:numId w:val="1"/>
        </w:numPr>
      </w:pPr>
      <w:r w:rsidRPr="008368E1">
        <w:rPr>
          <w:b/>
          <w:bCs/>
          <w:sz w:val="28"/>
          <w:szCs w:val="28"/>
        </w:rPr>
        <w:t>Boost Online Visibility:</w:t>
      </w:r>
      <w:r w:rsidRPr="008368E1">
        <w:t xml:space="preserve"> Build a strong online presence to attract young adventurers and outdoor enthusiasts.</w:t>
      </w:r>
    </w:p>
    <w:p w14:paraId="4921F429" w14:textId="77777777" w:rsidR="008368E1" w:rsidRPr="008368E1" w:rsidRDefault="008368E1" w:rsidP="008368E1">
      <w:pPr>
        <w:numPr>
          <w:ilvl w:val="0"/>
          <w:numId w:val="1"/>
        </w:numPr>
      </w:pPr>
      <w:r w:rsidRPr="008368E1">
        <w:rPr>
          <w:b/>
          <w:bCs/>
          <w:sz w:val="28"/>
          <w:szCs w:val="28"/>
        </w:rPr>
        <w:t>Showcase the Adventure:</w:t>
      </w:r>
      <w:r w:rsidRPr="008368E1">
        <w:t xml:space="preserve"> Use stunning visuals, action-packed videos, and real customer stories to highlight the energy and excitement of rafting.</w:t>
      </w:r>
    </w:p>
    <w:p w14:paraId="36A0AF9F" w14:textId="77777777" w:rsidR="008368E1" w:rsidRPr="008368E1" w:rsidRDefault="008368E1" w:rsidP="008368E1">
      <w:pPr>
        <w:numPr>
          <w:ilvl w:val="0"/>
          <w:numId w:val="1"/>
        </w:numPr>
      </w:pPr>
      <w:r w:rsidRPr="008368E1">
        <w:rPr>
          <w:b/>
          <w:bCs/>
          <w:sz w:val="28"/>
          <w:szCs w:val="28"/>
        </w:rPr>
        <w:t>Provide Key Info:</w:t>
      </w:r>
      <w:r w:rsidRPr="008368E1">
        <w:t xml:space="preserve"> Clearly present trip details, pricing, safety guidelines, and booking options in a way that’s easy to digest.</w:t>
      </w:r>
    </w:p>
    <w:p w14:paraId="4D7E41B9" w14:textId="77777777" w:rsidR="008368E1" w:rsidRPr="008368E1" w:rsidRDefault="008368E1" w:rsidP="008368E1">
      <w:pPr>
        <w:numPr>
          <w:ilvl w:val="0"/>
          <w:numId w:val="1"/>
        </w:numPr>
      </w:pPr>
      <w:r w:rsidRPr="008368E1">
        <w:rPr>
          <w:b/>
          <w:bCs/>
          <w:sz w:val="28"/>
          <w:szCs w:val="28"/>
        </w:rPr>
        <w:t xml:space="preserve">Build a </w:t>
      </w:r>
      <w:proofErr w:type="gramStart"/>
      <w:r w:rsidRPr="008368E1">
        <w:rPr>
          <w:b/>
          <w:bCs/>
          <w:sz w:val="28"/>
          <w:szCs w:val="28"/>
        </w:rPr>
        <w:t>Community</w:t>
      </w:r>
      <w:proofErr w:type="gramEnd"/>
      <w:r w:rsidRPr="008368E1">
        <w:rPr>
          <w:b/>
          <w:bCs/>
        </w:rPr>
        <w:t>:</w:t>
      </w:r>
      <w:r w:rsidRPr="008368E1">
        <w:t xml:space="preserve"> Engage customers and guides through social media, user-generated content, and interactive features.</w:t>
      </w:r>
    </w:p>
    <w:p w14:paraId="7FAC43AC" w14:textId="77777777" w:rsidR="008368E1" w:rsidRPr="008368E1" w:rsidRDefault="008368E1" w:rsidP="008368E1">
      <w:pPr>
        <w:numPr>
          <w:ilvl w:val="0"/>
          <w:numId w:val="1"/>
        </w:numPr>
      </w:pPr>
      <w:r w:rsidRPr="008368E1">
        <w:rPr>
          <w:b/>
          <w:bCs/>
          <w:sz w:val="28"/>
          <w:szCs w:val="28"/>
        </w:rPr>
        <w:t>Drive Bookings:</w:t>
      </w:r>
      <w:r w:rsidRPr="008368E1">
        <w:t xml:space="preserve"> Turn website visitors into rafters with special offers, group discounts, and easy booking options.</w:t>
      </w:r>
    </w:p>
    <w:p w14:paraId="0EAD2C27" w14:textId="77777777" w:rsidR="008368E1" w:rsidRPr="008368E1" w:rsidRDefault="008368E1" w:rsidP="008368E1">
      <w:pPr>
        <w:rPr>
          <w:sz w:val="32"/>
          <w:szCs w:val="32"/>
        </w:rPr>
      </w:pPr>
      <w:r w:rsidRPr="008368E1">
        <w:rPr>
          <w:b/>
          <w:bCs/>
          <w:sz w:val="32"/>
          <w:szCs w:val="32"/>
        </w:rPr>
        <w:t>Target Audience</w:t>
      </w:r>
    </w:p>
    <w:p w14:paraId="248381A7" w14:textId="77777777" w:rsidR="008368E1" w:rsidRPr="008368E1" w:rsidRDefault="008368E1" w:rsidP="008368E1">
      <w:pPr>
        <w:numPr>
          <w:ilvl w:val="0"/>
          <w:numId w:val="2"/>
        </w:numPr>
      </w:pPr>
      <w:r w:rsidRPr="008368E1">
        <w:rPr>
          <w:b/>
          <w:bCs/>
          <w:sz w:val="28"/>
          <w:szCs w:val="28"/>
        </w:rPr>
        <w:t>Who They Are</w:t>
      </w:r>
      <w:r w:rsidRPr="008368E1">
        <w:rPr>
          <w:b/>
          <w:bCs/>
        </w:rPr>
        <w:t>:</w:t>
      </w:r>
      <w:r w:rsidRPr="008368E1">
        <w:t xml:space="preserve"> Young adventurers, outdoor lovers, and first-time rafters looking for a fun, adrenaline-fueled experience.</w:t>
      </w:r>
    </w:p>
    <w:p w14:paraId="6411A0F5" w14:textId="77777777" w:rsidR="008368E1" w:rsidRPr="008368E1" w:rsidRDefault="008368E1" w:rsidP="008368E1">
      <w:pPr>
        <w:numPr>
          <w:ilvl w:val="0"/>
          <w:numId w:val="2"/>
        </w:numPr>
      </w:pPr>
      <w:r w:rsidRPr="008368E1">
        <w:rPr>
          <w:b/>
          <w:bCs/>
          <w:sz w:val="28"/>
          <w:szCs w:val="28"/>
        </w:rPr>
        <w:t>What They Want</w:t>
      </w:r>
      <w:r w:rsidRPr="008368E1">
        <w:rPr>
          <w:b/>
          <w:bCs/>
        </w:rPr>
        <w:t>:</w:t>
      </w:r>
      <w:r w:rsidRPr="008368E1">
        <w:t xml:space="preserve"> A mix of excitement, challenge, and a way to connect with friends while enjoying the outdoors.</w:t>
      </w:r>
    </w:p>
    <w:p w14:paraId="1358C72D" w14:textId="77777777" w:rsidR="008368E1" w:rsidRPr="008368E1" w:rsidRDefault="008368E1" w:rsidP="008368E1">
      <w:pPr>
        <w:numPr>
          <w:ilvl w:val="0"/>
          <w:numId w:val="2"/>
        </w:numPr>
      </w:pPr>
      <w:r w:rsidRPr="008368E1">
        <w:rPr>
          <w:b/>
          <w:bCs/>
          <w:sz w:val="28"/>
          <w:szCs w:val="28"/>
        </w:rPr>
        <w:t>User Personas:</w:t>
      </w:r>
      <w:r w:rsidRPr="008368E1">
        <w:t xml:space="preserve"> College students, young professionals, adventure groups, first-time rafters, and friend groups looking for a unique experience.</w:t>
      </w:r>
    </w:p>
    <w:p w14:paraId="4FDDB99A" w14:textId="77777777" w:rsidR="008368E1" w:rsidRPr="008368E1" w:rsidRDefault="008368E1" w:rsidP="008368E1">
      <w:r w:rsidRPr="008368E1">
        <w:rPr>
          <w:b/>
          <w:bCs/>
          <w:sz w:val="32"/>
          <w:szCs w:val="32"/>
        </w:rPr>
        <w:t>Scenarios</w:t>
      </w:r>
      <w:r w:rsidRPr="008368E1">
        <w:br/>
        <w:t>The website should answer key questions like:</w:t>
      </w:r>
    </w:p>
    <w:p w14:paraId="082621E4" w14:textId="77777777" w:rsidR="008368E1" w:rsidRPr="008368E1" w:rsidRDefault="008368E1" w:rsidP="008368E1">
      <w:pPr>
        <w:numPr>
          <w:ilvl w:val="0"/>
          <w:numId w:val="3"/>
        </w:numPr>
      </w:pPr>
      <w:r w:rsidRPr="008368E1">
        <w:t>What are the different trip levels, and which one is right for me?</w:t>
      </w:r>
    </w:p>
    <w:p w14:paraId="39EECC3E" w14:textId="77777777" w:rsidR="008368E1" w:rsidRPr="008368E1" w:rsidRDefault="008368E1" w:rsidP="008368E1">
      <w:pPr>
        <w:numPr>
          <w:ilvl w:val="0"/>
          <w:numId w:val="3"/>
        </w:numPr>
      </w:pPr>
      <w:r w:rsidRPr="008368E1">
        <w:t>What should I expect on a rafting trip?</w:t>
      </w:r>
    </w:p>
    <w:p w14:paraId="191E4B01" w14:textId="77777777" w:rsidR="008368E1" w:rsidRPr="008368E1" w:rsidRDefault="008368E1" w:rsidP="008368E1">
      <w:pPr>
        <w:numPr>
          <w:ilvl w:val="0"/>
          <w:numId w:val="3"/>
        </w:numPr>
      </w:pPr>
      <w:r w:rsidRPr="008368E1">
        <w:t>What do other rafters say about their experience?</w:t>
      </w:r>
    </w:p>
    <w:p w14:paraId="3A302F18" w14:textId="77777777" w:rsidR="008368E1" w:rsidRPr="008368E1" w:rsidRDefault="008368E1" w:rsidP="008368E1">
      <w:pPr>
        <w:numPr>
          <w:ilvl w:val="0"/>
          <w:numId w:val="3"/>
        </w:numPr>
      </w:pPr>
      <w:r w:rsidRPr="008368E1">
        <w:t>Are there trips suited for first-timers or those looking for an extreme adventure?</w:t>
      </w:r>
    </w:p>
    <w:p w14:paraId="658B7B5E" w14:textId="77777777" w:rsidR="008368E1" w:rsidRPr="008368E1" w:rsidRDefault="008368E1" w:rsidP="008368E1">
      <w:pPr>
        <w:numPr>
          <w:ilvl w:val="0"/>
          <w:numId w:val="3"/>
        </w:numPr>
      </w:pPr>
      <w:r w:rsidRPr="008368E1">
        <w:lastRenderedPageBreak/>
        <w:t>What safety measures and gear are provided?</w:t>
      </w:r>
    </w:p>
    <w:p w14:paraId="3308A236" w14:textId="77777777" w:rsidR="008368E1" w:rsidRPr="008368E1" w:rsidRDefault="008368E1" w:rsidP="008368E1">
      <w:pPr>
        <w:numPr>
          <w:ilvl w:val="0"/>
          <w:numId w:val="3"/>
        </w:numPr>
      </w:pPr>
      <w:r w:rsidRPr="008368E1">
        <w:t>Can I book a private trip or go with a big group of friends?</w:t>
      </w:r>
    </w:p>
    <w:p w14:paraId="6D43BC05" w14:textId="77777777" w:rsidR="008368E1" w:rsidRPr="008368E1" w:rsidRDefault="008368E1" w:rsidP="008368E1">
      <w:pPr>
        <w:numPr>
          <w:ilvl w:val="0"/>
          <w:numId w:val="3"/>
        </w:numPr>
      </w:pPr>
      <w:r w:rsidRPr="008368E1">
        <w:t>What else is there to do in the area for a full adventure weekend?</w:t>
      </w:r>
    </w:p>
    <w:p w14:paraId="5A90F3D1" w14:textId="77777777" w:rsidR="008368E1" w:rsidRPr="008368E1" w:rsidRDefault="008368E1" w:rsidP="008368E1">
      <w:pPr>
        <w:numPr>
          <w:ilvl w:val="0"/>
          <w:numId w:val="3"/>
        </w:numPr>
      </w:pPr>
      <w:r w:rsidRPr="008368E1">
        <w:t>Where can I find epic photos and videos from past trips?</w:t>
      </w:r>
    </w:p>
    <w:p w14:paraId="05E67744" w14:textId="77777777" w:rsidR="008368E1" w:rsidRPr="008368E1" w:rsidRDefault="008368E1" w:rsidP="008368E1">
      <w:pPr>
        <w:numPr>
          <w:ilvl w:val="0"/>
          <w:numId w:val="3"/>
        </w:numPr>
      </w:pPr>
      <w:r w:rsidRPr="008368E1">
        <w:t>Can I customize my trip, like adding camping or making it a multi-day adventure?</w:t>
      </w:r>
    </w:p>
    <w:p w14:paraId="757A131D" w14:textId="77777777" w:rsidR="008368E1" w:rsidRDefault="008368E1" w:rsidP="008368E1">
      <w:r w:rsidRPr="008368E1">
        <w:t>Let’s get more people off their screens and into the rapids—because the best memories come from the wild!</w:t>
      </w:r>
    </w:p>
    <w:p w14:paraId="02147238" w14:textId="77777777" w:rsidR="004F2957" w:rsidRDefault="004F2957" w:rsidP="008368E1"/>
    <w:p w14:paraId="51BC35C5" w14:textId="4E84F9F3" w:rsidR="004F2957" w:rsidRDefault="004F2957" w:rsidP="008368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Branding</w:t>
      </w:r>
    </w:p>
    <w:p w14:paraId="63855A00" w14:textId="1453F04C" w:rsidR="004F2957" w:rsidRDefault="004F2957" w:rsidP="008368E1">
      <w:r>
        <w:rPr>
          <w:noProof/>
          <w:lang w:val="en-GB"/>
        </w:rPr>
        <w:drawing>
          <wp:inline distT="0" distB="0" distL="0" distR="0" wp14:anchorId="7336582A" wp14:editId="7F56CEC8">
            <wp:extent cx="2628900" cy="2168843"/>
            <wp:effectExtent l="0" t="0" r="0" b="3175"/>
            <wp:docPr id="56739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98495" name="Picture 5673984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88" cy="21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BDCE" w14:textId="77777777" w:rsidR="004F2957" w:rsidRDefault="004F2957" w:rsidP="00106C3B">
      <w:pPr>
        <w:pStyle w:val="ListParagraph"/>
      </w:pPr>
    </w:p>
    <w:p w14:paraId="4811B005" w14:textId="77777777" w:rsidR="004F2957" w:rsidRDefault="004F2957" w:rsidP="008368E1">
      <w:pPr>
        <w:rPr>
          <w:b/>
          <w:bCs/>
          <w:sz w:val="32"/>
          <w:szCs w:val="32"/>
        </w:rPr>
      </w:pPr>
    </w:p>
    <w:p w14:paraId="5A38C3DC" w14:textId="5F9090D9" w:rsidR="004F2957" w:rsidRDefault="004F2957" w:rsidP="008368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Style Guide</w:t>
      </w:r>
    </w:p>
    <w:p w14:paraId="677413C9" w14:textId="3BC45495" w:rsidR="004F2957" w:rsidRDefault="004F2957" w:rsidP="00836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Colour Schema</w:t>
      </w:r>
    </w:p>
    <w:p w14:paraId="3B86609E" w14:textId="56DA41C3" w:rsidR="004F2957" w:rsidRPr="004F2957" w:rsidRDefault="004F2957" w:rsidP="008368E1">
      <w:r>
        <w:t xml:space="preserve">Colour palette url: </w:t>
      </w:r>
      <w:r w:rsidRPr="004F2957">
        <w:t>https://coolors.co/1b2021-515751-afc0b5-f5f9e9</w:t>
      </w:r>
    </w:p>
    <w:p w14:paraId="38AC9CC7" w14:textId="7CDC40C0" w:rsidR="00A856CB" w:rsidRPr="00106C3B" w:rsidRDefault="00106C3B" w:rsidP="00106C3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primary-colour: #</w:t>
      </w:r>
      <w:r w:rsidRPr="004F2957">
        <w:t>1b2021</w:t>
      </w:r>
    </w:p>
    <w:p w14:paraId="0D5D7AE9" w14:textId="58F43EE4" w:rsidR="00106C3B" w:rsidRPr="00106C3B" w:rsidRDefault="00106C3B" w:rsidP="00106C3B">
      <w:pPr>
        <w:pStyle w:val="ListParagraph"/>
        <w:numPr>
          <w:ilvl w:val="0"/>
          <w:numId w:val="4"/>
        </w:numPr>
        <w:rPr>
          <w:lang w:val="en-GB"/>
        </w:rPr>
      </w:pPr>
      <w:r>
        <w:t>secondary-colour: #</w:t>
      </w:r>
      <w:r w:rsidRPr="004F2957">
        <w:t>515751</w:t>
      </w:r>
    </w:p>
    <w:p w14:paraId="648B0F31" w14:textId="6A1E0257" w:rsidR="00106C3B" w:rsidRPr="00106C3B" w:rsidRDefault="00106C3B" w:rsidP="00106C3B">
      <w:pPr>
        <w:pStyle w:val="ListParagraph"/>
        <w:numPr>
          <w:ilvl w:val="0"/>
          <w:numId w:val="4"/>
        </w:numPr>
        <w:rPr>
          <w:lang w:val="en-GB"/>
        </w:rPr>
      </w:pPr>
      <w:r>
        <w:t>accent1-colour: #</w:t>
      </w:r>
      <w:r w:rsidRPr="004F2957">
        <w:t>afc0b5</w:t>
      </w:r>
    </w:p>
    <w:p w14:paraId="4357C38B" w14:textId="16AB6EB0" w:rsidR="00106C3B" w:rsidRPr="00106C3B" w:rsidRDefault="00106C3B" w:rsidP="00106C3B">
      <w:pPr>
        <w:pStyle w:val="ListParagraph"/>
        <w:numPr>
          <w:ilvl w:val="0"/>
          <w:numId w:val="4"/>
        </w:numPr>
        <w:rPr>
          <w:lang w:val="en-GB"/>
        </w:rPr>
      </w:pPr>
      <w:r>
        <w:t>accent2-colour: #</w:t>
      </w:r>
      <w:r w:rsidRPr="00106C3B">
        <w:t xml:space="preserve"> </w:t>
      </w:r>
      <w:r w:rsidRPr="004F2957">
        <w:t>f5f9e9</w:t>
      </w:r>
    </w:p>
    <w:p w14:paraId="14B2EB22" w14:textId="09D2C1A4" w:rsidR="00106C3B" w:rsidRDefault="00106C3B" w:rsidP="00106C3B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Typography</w:t>
      </w:r>
    </w:p>
    <w:p w14:paraId="4C09568E" w14:textId="73420741" w:rsidR="00106C3B" w:rsidRPr="00106C3B" w:rsidRDefault="00106C3B" w:rsidP="00106C3B">
      <w:pPr>
        <w:rPr>
          <w:lang w:val="en-GB"/>
        </w:rPr>
      </w:pPr>
      <w:r>
        <w:rPr>
          <w:b/>
          <w:bCs/>
          <w:sz w:val="28"/>
          <w:szCs w:val="28"/>
          <w:lang w:val="en-GB"/>
        </w:rPr>
        <w:t>Headings:</w:t>
      </w:r>
      <w:r>
        <w:rPr>
          <w:lang w:val="en-GB"/>
        </w:rPr>
        <w:t xml:space="preserve"> </w:t>
      </w:r>
      <w:r w:rsidRPr="00106C3B">
        <w:t>Georgia 400, 700, and Black</w:t>
      </w:r>
    </w:p>
    <w:p w14:paraId="275161C4" w14:textId="5991ECF5" w:rsidR="00106C3B" w:rsidRPr="00106C3B" w:rsidRDefault="00106C3B" w:rsidP="00106C3B">
      <w:pPr>
        <w:rPr>
          <w:lang w:val="en-GB"/>
        </w:rPr>
      </w:pPr>
      <w:r>
        <w:rPr>
          <w:b/>
          <w:bCs/>
          <w:sz w:val="28"/>
          <w:szCs w:val="28"/>
          <w:lang w:val="en-GB"/>
        </w:rPr>
        <w:t xml:space="preserve">Body: </w:t>
      </w:r>
      <w:r w:rsidRPr="00106C3B">
        <w:t>Roboto 400 and 700</w:t>
      </w:r>
    </w:p>
    <w:sectPr w:rsidR="00106C3B" w:rsidRPr="00106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4DE6"/>
    <w:multiLevelType w:val="hybridMultilevel"/>
    <w:tmpl w:val="696485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5454"/>
    <w:multiLevelType w:val="multilevel"/>
    <w:tmpl w:val="A7E8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164DC"/>
    <w:multiLevelType w:val="hybridMultilevel"/>
    <w:tmpl w:val="2C30BC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519F9"/>
    <w:multiLevelType w:val="multilevel"/>
    <w:tmpl w:val="4CF8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21C46"/>
    <w:multiLevelType w:val="multilevel"/>
    <w:tmpl w:val="B1D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903614">
    <w:abstractNumId w:val="3"/>
  </w:num>
  <w:num w:numId="2" w16cid:durableId="494758740">
    <w:abstractNumId w:val="1"/>
  </w:num>
  <w:num w:numId="3" w16cid:durableId="2031713315">
    <w:abstractNumId w:val="4"/>
  </w:num>
  <w:num w:numId="4" w16cid:durableId="1818375609">
    <w:abstractNumId w:val="2"/>
  </w:num>
  <w:num w:numId="5" w16cid:durableId="140201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F"/>
    <w:rsid w:val="00106C3B"/>
    <w:rsid w:val="004F2957"/>
    <w:rsid w:val="005A757B"/>
    <w:rsid w:val="005C4E6F"/>
    <w:rsid w:val="008368E1"/>
    <w:rsid w:val="00A856CB"/>
    <w:rsid w:val="00BA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696FD"/>
  <w15:chartTrackingRefBased/>
  <w15:docId w15:val="{474E42A8-C8A0-414D-A51A-66C284C2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E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FFCE3-484E-4E2B-B0D9-39C4F2E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Bailey</dc:creator>
  <cp:keywords/>
  <dc:description/>
  <cp:lastModifiedBy>Kyle Bailey</cp:lastModifiedBy>
  <cp:revision>1</cp:revision>
  <dcterms:created xsi:type="dcterms:W3CDTF">2025-03-19T11:31:00Z</dcterms:created>
  <dcterms:modified xsi:type="dcterms:W3CDTF">2025-03-19T13:32:00Z</dcterms:modified>
</cp:coreProperties>
</file>