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5E" w:rsidRPr="00775D2C" w:rsidRDefault="00775D2C" w:rsidP="00FF3DF2">
      <w:pPr>
        <w:pStyle w:val="a3"/>
        <w:ind w:firstLine="142"/>
        <w:jc w:val="center"/>
        <w:rPr>
          <w:b/>
        </w:rPr>
      </w:pPr>
      <w:bookmarkStart w:id="0" w:name="_habqopf0g10x" w:colFirst="0" w:colLast="0"/>
      <w:bookmarkEnd w:id="0"/>
      <w:r w:rsidRPr="00775D2C">
        <w:rPr>
          <w:b/>
        </w:rPr>
        <w:t>Правила по ремеслу</w:t>
      </w:r>
    </w:p>
    <w:bookmarkStart w:id="1" w:name="_qnf2txsc2g6b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11556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23E5" w:rsidRDefault="00D623E5">
          <w:pPr>
            <w:pStyle w:val="ad"/>
          </w:pPr>
          <w:r>
            <w:t>Оглавление</w:t>
          </w:r>
        </w:p>
        <w:p w:rsidR="00D623E5" w:rsidRDefault="00D623E5">
          <w:pPr>
            <w:pStyle w:val="1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235462" w:history="1">
            <w:r w:rsidRPr="004A1DAD">
              <w:rPr>
                <w:rStyle w:val="ac"/>
                <w:noProof/>
                <w:lang w:val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3" w:history="1">
            <w:r w:rsidR="00D623E5" w:rsidRPr="004A1DAD">
              <w:rPr>
                <w:rStyle w:val="ac"/>
                <w:noProof/>
                <w:lang w:val="ru-RU"/>
              </w:rPr>
              <w:t>Предметы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_Toc525235463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2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4" w:history="1">
            <w:r w:rsidR="00D623E5" w:rsidRPr="004A1DAD">
              <w:rPr>
                <w:rStyle w:val="ac"/>
                <w:noProof/>
                <w:lang w:val="ru-RU"/>
              </w:rPr>
              <w:t>Вид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_Toc525235464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2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5" w:history="1">
            <w:r w:rsidR="00D623E5" w:rsidRPr="004A1DAD">
              <w:rPr>
                <w:rStyle w:val="ac"/>
                <w:noProof/>
                <w:lang w:val="ru-RU"/>
              </w:rPr>
              <w:t>Назначение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_Toc525235465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3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6" w:history="1">
            <w:r w:rsidR="00D623E5" w:rsidRPr="004A1DAD">
              <w:rPr>
                <w:rStyle w:val="ac"/>
                <w:noProof/>
                <w:lang w:val="ru-RU"/>
              </w:rPr>
              <w:t>Технологические уровни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_Toc525235466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3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7" w:history="1">
            <w:r w:rsidR="00D623E5" w:rsidRPr="004A1DAD">
              <w:rPr>
                <w:rStyle w:val="ac"/>
                <w:noProof/>
                <w:lang w:val="ru-RU"/>
              </w:rPr>
              <w:t>Основной модификатор (ОМ)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_Toc525235467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8" w:history="1">
            <w:r w:rsidR="00D623E5" w:rsidRPr="004A1DAD">
              <w:rPr>
                <w:rStyle w:val="ac"/>
                <w:noProof/>
                <w:lang w:val="ru-RU"/>
              </w:rPr>
              <w:t>Дополнительный модификатор (ДМ)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_Toc525235468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9" w:history="1">
            <w:r w:rsidR="00D623E5" w:rsidRPr="004A1DAD">
              <w:rPr>
                <w:rStyle w:val="ac"/>
                <w:noProof/>
                <w:lang w:val="ru-RU"/>
              </w:rPr>
              <w:t>Качество (К)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_Toc525235469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0" w:history="1">
            <w:r w:rsidR="00D623E5" w:rsidRPr="004A1DAD">
              <w:rPr>
                <w:rStyle w:val="ac"/>
                <w:noProof/>
                <w:lang w:val="ru-RU"/>
              </w:rPr>
              <w:t>Особые свойства (ОС)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_Toc525235470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7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1" w:history="1">
            <w:r w:rsidR="00D623E5" w:rsidRPr="004A1DAD">
              <w:rPr>
                <w:rStyle w:val="ac"/>
                <w:noProof/>
                <w:lang w:val="ru-RU"/>
              </w:rPr>
              <w:t>Требования (Т)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_Toc525235471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7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2" w:history="1">
            <w:r w:rsidR="00D623E5" w:rsidRPr="004A1DAD">
              <w:rPr>
                <w:rStyle w:val="ac"/>
                <w:noProof/>
              </w:rPr>
              <w:t>Р</w:t>
            </w:r>
            <w:r w:rsidR="00D623E5" w:rsidRPr="004A1DAD">
              <w:rPr>
                <w:rStyle w:val="ac"/>
                <w:noProof/>
                <w:lang w:val="ru-RU"/>
              </w:rPr>
              <w:t>а</w:t>
            </w:r>
            <w:r w:rsidR="00D623E5" w:rsidRPr="004A1DAD">
              <w:rPr>
                <w:rStyle w:val="ac"/>
                <w:noProof/>
              </w:rPr>
              <w:t>змер (Р)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_Toc525235472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8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3" w:history="1">
            <w:r w:rsidR="00D623E5" w:rsidRPr="004A1DAD">
              <w:rPr>
                <w:rStyle w:val="ac"/>
                <w:noProof/>
                <w:lang w:val="ru-RU"/>
              </w:rPr>
              <w:t>П</w:t>
            </w:r>
            <w:r w:rsidR="00D623E5" w:rsidRPr="004A1DAD">
              <w:rPr>
                <w:rStyle w:val="ac"/>
                <w:noProof/>
              </w:rPr>
              <w:t>рочность (П)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_Toc525235473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9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4" w:history="1">
            <w:r w:rsidR="00D623E5" w:rsidRPr="004A1DAD">
              <w:rPr>
                <w:rStyle w:val="ac"/>
                <w:noProof/>
              </w:rPr>
              <w:t>Структура (С)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_Toc525235474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9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5" w:history="1">
            <w:r w:rsidR="00D623E5" w:rsidRPr="004A1DAD">
              <w:rPr>
                <w:rStyle w:val="ac"/>
                <w:noProof/>
              </w:rPr>
              <w:t>Запчасти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_Toc525235475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9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6" w:history="1">
            <w:r w:rsidR="00D623E5" w:rsidRPr="004A1DAD">
              <w:rPr>
                <w:rStyle w:val="ac"/>
                <w:noProof/>
                <w:lang w:val="ru-RU"/>
              </w:rPr>
              <w:t>Покупка запчастей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_Toc525235476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10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7" w:history="1">
            <w:r w:rsidR="00D623E5" w:rsidRPr="004A1DAD">
              <w:rPr>
                <w:rStyle w:val="ac"/>
                <w:noProof/>
                <w:lang w:val="ru-RU"/>
              </w:rPr>
              <w:t>Поиск запчастей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_Toc525235477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10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8" w:history="1">
            <w:r w:rsidR="00D623E5" w:rsidRPr="004A1DAD">
              <w:rPr>
                <w:rStyle w:val="ac"/>
                <w:noProof/>
                <w:lang w:val="ru-RU"/>
              </w:rPr>
              <w:t>Разбор предметов ПМ на запчасти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_Toc525235478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10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9" w:history="1">
            <w:r w:rsidR="00D623E5" w:rsidRPr="004A1DAD">
              <w:rPr>
                <w:rStyle w:val="ac"/>
                <w:noProof/>
                <w:lang w:val="ru-RU"/>
              </w:rPr>
              <w:t>Улучшение ТУ запчастей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_Toc525235479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10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0" w:history="1">
            <w:r w:rsidR="00D623E5" w:rsidRPr="004A1DAD">
              <w:rPr>
                <w:rStyle w:val="ac"/>
                <w:noProof/>
                <w:lang w:val="ru-RU"/>
              </w:rPr>
              <w:t>Создание новых предметов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_Toc525235480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11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1" w:history="1">
            <w:r w:rsidR="00D623E5" w:rsidRPr="004A1DAD">
              <w:rPr>
                <w:rStyle w:val="ac"/>
                <w:noProof/>
                <w:lang w:val="ru-RU"/>
              </w:rPr>
              <w:t>Создание чертежа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_Toc525235481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11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2" w:history="1">
            <w:r w:rsidR="00D623E5" w:rsidRPr="004A1DAD">
              <w:rPr>
                <w:rStyle w:val="ac"/>
                <w:noProof/>
              </w:rPr>
              <w:t>Сбор запчастей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_Toc525235482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13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3" w:history="1">
            <w:r w:rsidR="00D623E5" w:rsidRPr="004A1DAD">
              <w:rPr>
                <w:rStyle w:val="ac"/>
                <w:noProof/>
                <w:lang w:val="ru-RU"/>
              </w:rPr>
              <w:t>Создание предмета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_Toc525235483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14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4" w:history="1">
            <w:r w:rsidR="00D623E5" w:rsidRPr="004A1DAD">
              <w:rPr>
                <w:rStyle w:val="ac"/>
                <w:noProof/>
                <w:lang w:val="ru-RU"/>
              </w:rPr>
              <w:t>Улучшение существующих предметов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_Toc525235484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15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5" w:history="1">
            <w:r w:rsidR="00D623E5" w:rsidRPr="004A1DAD">
              <w:rPr>
                <w:rStyle w:val="ac"/>
                <w:noProof/>
                <w:lang w:val="ru-RU"/>
              </w:rPr>
              <w:t>Починка предметов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_Toc525235485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15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6" w:history="1">
            <w:r w:rsidR="00D623E5" w:rsidRPr="004A1DAD">
              <w:rPr>
                <w:rStyle w:val="ac"/>
                <w:noProof/>
                <w:lang w:val="ru-RU"/>
              </w:rPr>
              <w:t>Разбор на запчасти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_Toc525235486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1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7" w:history="1">
            <w:r w:rsidR="00D623E5" w:rsidRPr="004A1DAD">
              <w:rPr>
                <w:rStyle w:val="ac"/>
                <w:noProof/>
                <w:lang w:val="ru-RU"/>
              </w:rPr>
              <w:t>Предметы ТУ 0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_Toc525235487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1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8" w:history="1">
            <w:r w:rsidR="00D623E5" w:rsidRPr="004A1DAD">
              <w:rPr>
                <w:rStyle w:val="ac"/>
                <w:noProof/>
                <w:lang w:val="ru-RU"/>
              </w:rPr>
              <w:t>Расходники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_Toc525235488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AF6BBF">
          <w:pPr>
            <w:pStyle w:val="1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9" w:history="1">
            <w:r w:rsidR="00D623E5" w:rsidRPr="004A1DAD">
              <w:rPr>
                <w:rStyle w:val="ac"/>
                <w:noProof/>
              </w:rPr>
              <w:t>FAQ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_Toc525235489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17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D623E5">
          <w:r>
            <w:rPr>
              <w:b/>
              <w:bCs/>
            </w:rPr>
            <w:fldChar w:fldCharType="end"/>
          </w:r>
        </w:p>
      </w:sdtContent>
    </w:sdt>
    <w:p w:rsidR="00C2555E" w:rsidRPr="00775D2C" w:rsidRDefault="00775D2C" w:rsidP="00FF3DF2">
      <w:pPr>
        <w:pStyle w:val="1"/>
        <w:ind w:firstLine="142"/>
        <w:rPr>
          <w:lang w:val="ru-RU"/>
        </w:rPr>
      </w:pPr>
      <w:bookmarkStart w:id="2" w:name="_Toc525235462"/>
      <w:r w:rsidRPr="00775D2C">
        <w:rPr>
          <w:lang w:val="ru-RU"/>
        </w:rPr>
        <w:lastRenderedPageBreak/>
        <w:t>Общие положения</w:t>
      </w:r>
      <w:bookmarkEnd w:id="2"/>
      <w:r w:rsidRPr="00775D2C">
        <w:rPr>
          <w:lang w:val="ru-RU"/>
        </w:rPr>
        <w:t xml:space="preserve"> 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Здесь и далее в этом документе речь идет только и исключительно о творениях человеческого ремесла. Представители сверхъестественных видов могут обладать и обладают различными способами улучшать свои творения, но это охраняемые секреты каждого из народов, поэтому тут мы писать о них не будем.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Любому ремесленнику важно понимать, что существуют не только произведения его искусства, но и товары массового производства, которые стоят гораздо дешевле и производятся гораздо быстрее этим самым массовым производством. Бороться с индустрией на этом поле бесполезно. Однако можно создать предмет</w:t>
      </w:r>
      <w:r w:rsidR="00A9748B">
        <w:rPr>
          <w:lang w:val="ru-RU"/>
        </w:rPr>
        <w:t>,</w:t>
      </w:r>
      <w:r w:rsidRPr="00775D2C">
        <w:rPr>
          <w:lang w:val="ru-RU"/>
        </w:rPr>
        <w:t xml:space="preserve"> превосходящий его повсеместно распространенные аналоги, о таких вещах и пойдет речь в этом документе.</w:t>
      </w:r>
    </w:p>
    <w:p w:rsidR="00C2555E" w:rsidRDefault="00775D2C" w:rsidP="00FF3DF2">
      <w:pPr>
        <w:ind w:firstLine="142"/>
      </w:pPr>
      <w:r>
        <w:t xml:space="preserve">Обозначения: </w:t>
      </w:r>
    </w:p>
    <w:p w:rsidR="00C2555E" w:rsidRDefault="00775D2C" w:rsidP="00FF3DF2">
      <w:pPr>
        <w:numPr>
          <w:ilvl w:val="0"/>
          <w:numId w:val="4"/>
        </w:numPr>
        <w:ind w:firstLine="142"/>
        <w:contextualSpacing/>
      </w:pPr>
      <w:r>
        <w:t>МП - массовое производство</w:t>
      </w:r>
    </w:p>
    <w:p w:rsidR="00C2555E" w:rsidRDefault="00775D2C" w:rsidP="00FF3DF2">
      <w:pPr>
        <w:numPr>
          <w:ilvl w:val="0"/>
          <w:numId w:val="4"/>
        </w:numPr>
        <w:ind w:firstLine="142"/>
        <w:contextualSpacing/>
      </w:pPr>
      <w:r>
        <w:t>ПМ - произведение мастера</w:t>
      </w:r>
    </w:p>
    <w:p w:rsidR="00C2555E" w:rsidRDefault="00775D2C" w:rsidP="00FF3DF2">
      <w:pPr>
        <w:numPr>
          <w:ilvl w:val="0"/>
          <w:numId w:val="4"/>
        </w:numPr>
        <w:ind w:firstLine="142"/>
        <w:contextualSpacing/>
      </w:pPr>
      <w:r>
        <w:t>У - улучшения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Поэтому, если вы видите описание пистолета: легкий пистолет (МПУ), то это означает пистолет</w:t>
      </w:r>
      <w:r w:rsidR="00A9748B">
        <w:rPr>
          <w:lang w:val="ru-RU"/>
        </w:rPr>
        <w:t>,</w:t>
      </w:r>
      <w:r w:rsidRPr="00775D2C">
        <w:rPr>
          <w:lang w:val="ru-RU"/>
        </w:rPr>
        <w:t xml:space="preserve"> созданный массовым производством и улучшенный одним из мастеров.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 этом документе описываются правила работы с различными предметами, как МП</w:t>
      </w:r>
      <w:r w:rsidR="00A9748B">
        <w:rPr>
          <w:lang w:val="ru-RU"/>
        </w:rPr>
        <w:t>,</w:t>
      </w:r>
      <w:r w:rsidRPr="00775D2C">
        <w:rPr>
          <w:lang w:val="ru-RU"/>
        </w:rPr>
        <w:t xml:space="preserve"> так и ПМ, включающие в себя создание, улучшение, ремонт и разбор на запчасти подобных предметов.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Чтобы лучше понимать с чем нам предстоит иметь дело, давайте остановимся на том, как устроены предметы в Мире Тьмы подробнее.</w:t>
      </w: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3" w:name="_Toc525235463"/>
      <w:r w:rsidRPr="00775D2C">
        <w:rPr>
          <w:lang w:val="ru-RU"/>
        </w:rPr>
        <w:t>Предметы</w:t>
      </w:r>
      <w:bookmarkEnd w:id="3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Каждый предмет обладает следующими параметрами: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4" w:name="_Toc525235464"/>
      <w:r w:rsidRPr="00775D2C">
        <w:rPr>
          <w:lang w:val="ru-RU"/>
        </w:rPr>
        <w:t>Вид</w:t>
      </w:r>
      <w:bookmarkEnd w:id="4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Внешний вид и общий тип устройства, будь то лук, шпага, бронежилет, гоночный автомобиль или крафтовый смартфон. Этот параметр включает в себя общее описание предмета и указывает на то, какой Специализацией должен обладать хозяин предмета, чтобы пользоваться им более эффективно.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</w:t>
      </w:r>
      <w:r w:rsidRPr="00775D2C">
        <w:rPr>
          <w:u w:val="single"/>
          <w:lang w:val="ru-RU"/>
        </w:rPr>
        <w:t>:</w:t>
      </w:r>
      <w:r w:rsidRPr="00775D2C">
        <w:rPr>
          <w:i/>
          <w:lang w:val="ru-RU"/>
        </w:rPr>
        <w:t xml:space="preserve"> создавая оружие в подарок для своего друга Дмитрия, мастер Михаил делает револьвер и украшает его рукоять накладками из слоновой кости. К сожалению, Дмитрий обладает Специализацией Пистолеты, а не Револьверы в Навыке Огнестрельное оружие, о чем он благополучно забыл сказать Михаилу, поэтому подарок будет не настолько впечатляющим.</w:t>
      </w:r>
    </w:p>
    <w:p w:rsidR="002737C1" w:rsidRDefault="002737C1">
      <w:pPr>
        <w:rPr>
          <w:lang w:val="ru-RU"/>
        </w:rPr>
      </w:pPr>
      <w:r>
        <w:rPr>
          <w:lang w:val="ru-RU"/>
        </w:rPr>
        <w:br w:type="page"/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5" w:name="_Toc525235465"/>
      <w:r w:rsidRPr="00775D2C">
        <w:rPr>
          <w:lang w:val="ru-RU"/>
        </w:rPr>
        <w:lastRenderedPageBreak/>
        <w:t>Назначение</w:t>
      </w:r>
      <w:bookmarkEnd w:id="5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Назначение определяется как помощь в определенном действии (заданный заранее бросок Атрибут+Навык или в редких случаях Атрибут+Атрибут) или противодействие оному. В первом случае параметры предмета добавляются к броску совершающего действие персонажа, использующего предмет, а во втором - вычитаются из него.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</w:t>
      </w:r>
      <w:r w:rsidRPr="00775D2C">
        <w:rPr>
          <w:i/>
          <w:lang w:val="ru-RU"/>
        </w:rPr>
        <w:t>: Отмычки используются для действия “взлом замков” (ЛОВ + Воровство), а хороший замок - для противодействия ему.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У одного предмета может быть несколько назначений. Например, шпага на картинке внизу может использоваться для рукопашной атаки (СИЛ + Холодное оружие) и для стрельбы (ЛОВ + Огнестрельное оружие) и обладает двумя назначениями. </w:t>
      </w:r>
    </w:p>
    <w:p w:rsidR="00C2555E" w:rsidRDefault="00775D2C" w:rsidP="00FF3DF2">
      <w:pPr>
        <w:ind w:firstLine="142"/>
      </w:pPr>
      <w:r>
        <w:rPr>
          <w:noProof/>
          <w:lang w:val="ru-RU"/>
        </w:rPr>
        <w:drawing>
          <wp:inline distT="114300" distB="114300" distL="114300" distR="114300">
            <wp:extent cx="5943600" cy="2235200"/>
            <wp:effectExtent l="0" t="0" r="0" b="0"/>
            <wp:docPr id="7" name="image16.jpg" descr="f_547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f_5479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C6A" w:rsidRDefault="00775D2C" w:rsidP="000A0C6A">
      <w:pPr>
        <w:ind w:firstLine="142"/>
        <w:rPr>
          <w:lang w:val="ru-RU"/>
        </w:rPr>
      </w:pPr>
      <w:r w:rsidRPr="00775D2C">
        <w:rPr>
          <w:lang w:val="ru-RU"/>
        </w:rPr>
        <w:t>Предмет может обладать любыми комбинациями назначений в пределах здравого смысла (последнее слово остается за Рассказчиком).</w:t>
      </w:r>
      <w:r w:rsidR="000A0C6A">
        <w:rPr>
          <w:lang w:val="ru-RU"/>
        </w:rPr>
        <w:t xml:space="preserve"> </w:t>
      </w:r>
      <w:r w:rsidR="000A0C6A" w:rsidRPr="00775D2C">
        <w:rPr>
          <w:lang w:val="ru-RU"/>
        </w:rPr>
        <w:t>Предмет может бесплатно обладать числом назначений</w:t>
      </w:r>
      <w:r w:rsidR="000A0C6A">
        <w:rPr>
          <w:lang w:val="ru-RU"/>
        </w:rPr>
        <w:t>,</w:t>
      </w:r>
      <w:r w:rsidR="000A0C6A" w:rsidRPr="00775D2C">
        <w:rPr>
          <w:lang w:val="ru-RU"/>
        </w:rPr>
        <w:t xml:space="preserve"> не превосходящих его ТУ. Все назначения сверх ТУ будут требовать траты дополнительных ОУ.</w:t>
      </w:r>
    </w:p>
    <w:p w:rsidR="00FC05A9" w:rsidRPr="00775D2C" w:rsidRDefault="00FC05A9" w:rsidP="000A0C6A">
      <w:pPr>
        <w:ind w:firstLine="142"/>
        <w:rPr>
          <w:lang w:val="ru-RU"/>
        </w:rPr>
      </w:pPr>
    </w:p>
    <w:p w:rsidR="000A0C6A" w:rsidRPr="00775D2C" w:rsidRDefault="000A0C6A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6" w:name="_Toc525235466"/>
      <w:r w:rsidRPr="00775D2C">
        <w:rPr>
          <w:lang w:val="ru-RU"/>
        </w:rPr>
        <w:t>Технологические уровни</w:t>
      </w:r>
      <w:bookmarkEnd w:id="6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Все предметы в игре обладают технологическим уровнем (ТУ), определяющим какими навыками и технологиями должен обладать мастер для создания подобного предмета. ТУ варьируется от 0 до 7, и любой предмет определенного ТУ может иметь аналоги более высокого ТУ. ТУ определяет бросок нужный для создания предмета, улучшения оного и так далее. </w:t>
      </w:r>
    </w:p>
    <w:p w:rsidR="00C2555E" w:rsidRPr="00775D2C" w:rsidRDefault="00FF3DF2" w:rsidP="00FF3DF2">
      <w:pPr>
        <w:pStyle w:val="4"/>
        <w:ind w:firstLine="142"/>
        <w:rPr>
          <w:lang w:val="ru-RU"/>
        </w:rPr>
      </w:pPr>
      <w:r w:rsidRPr="00FD2F81">
        <w:rPr>
          <w:noProof/>
          <w:lang w:val="ru-RU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-191135</wp:posOffset>
            </wp:positionH>
            <wp:positionV relativeFrom="paragraph">
              <wp:posOffset>253365</wp:posOffset>
            </wp:positionV>
            <wp:extent cx="2040255" cy="1891665"/>
            <wp:effectExtent l="0" t="0" r="0" b="0"/>
            <wp:wrapSquare wrapText="bothSides" distT="114300" distB="114300" distL="114300" distR="114300"/>
            <wp:docPr id="4" name="image13.jpg" descr="image-TRAP_3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image-TRAP_39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891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>ТУ 0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 не требует никаких специальных навыков и технологий для создания или улучшения оного.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 xml:space="preserve">Примеры ТУ 0: </w:t>
      </w:r>
      <w:r w:rsidRPr="00775D2C">
        <w:rPr>
          <w:i/>
          <w:lang w:val="ru-RU"/>
        </w:rPr>
        <w:t>баррикада, плот, рогатка, ловушка из палки веревки и коробочки (см. ниже).</w:t>
      </w:r>
    </w:p>
    <w:p w:rsidR="00FD2F81" w:rsidRDefault="00FD2F81" w:rsidP="00FF3DF2">
      <w:pPr>
        <w:ind w:firstLine="142"/>
        <w:rPr>
          <w:lang w:val="ru-RU"/>
        </w:rPr>
      </w:pPr>
      <w:bookmarkStart w:id="7" w:name="_ihlv3urvg0en" w:colFirst="0" w:colLast="0"/>
      <w:bookmarkStart w:id="8" w:name="_1swgxeo6unw7" w:colFirst="0" w:colLast="0"/>
      <w:bookmarkEnd w:id="7"/>
      <w:bookmarkEnd w:id="8"/>
    </w:p>
    <w:p w:rsidR="00FD2F81" w:rsidRDefault="00FD2F81" w:rsidP="00FF3DF2">
      <w:pPr>
        <w:ind w:firstLine="142"/>
        <w:rPr>
          <w:lang w:val="ru-RU"/>
        </w:rPr>
      </w:pPr>
    </w:p>
    <w:p w:rsidR="00FD2F81" w:rsidRPr="00FD2F81" w:rsidRDefault="00FD2F81" w:rsidP="00FF3DF2">
      <w:pPr>
        <w:ind w:firstLine="142"/>
        <w:rPr>
          <w:lang w:val="ru-RU"/>
        </w:rPr>
      </w:pPr>
    </w:p>
    <w:p w:rsidR="00C2555E" w:rsidRPr="00FD2F81" w:rsidRDefault="00FF3DF2" w:rsidP="00FF3DF2">
      <w:pPr>
        <w:pStyle w:val="4"/>
        <w:spacing w:before="0" w:after="0"/>
        <w:ind w:firstLine="142"/>
        <w:rPr>
          <w:lang w:val="ru-RU"/>
        </w:rPr>
      </w:pPr>
      <w:bookmarkStart w:id="9" w:name="_fbpbclftope3" w:colFirst="0" w:colLast="0"/>
      <w:bookmarkStart w:id="10" w:name="_lzrs8obsr2s1" w:colFirst="0" w:colLast="0"/>
      <w:bookmarkStart w:id="11" w:name="_p0l40zwth3rm" w:colFirst="0" w:colLast="0"/>
      <w:bookmarkStart w:id="12" w:name="_4cepkpfco70p" w:colFirst="0" w:colLast="0"/>
      <w:bookmarkStart w:id="13" w:name="_rqfedmk6etvn" w:colFirst="0" w:colLast="0"/>
      <w:bookmarkEnd w:id="9"/>
      <w:bookmarkEnd w:id="10"/>
      <w:bookmarkEnd w:id="11"/>
      <w:bookmarkEnd w:id="12"/>
      <w:bookmarkEnd w:id="13"/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2369434</wp:posOffset>
            </wp:positionH>
            <wp:positionV relativeFrom="paragraph">
              <wp:posOffset>5246</wp:posOffset>
            </wp:positionV>
            <wp:extent cx="4093210" cy="2186305"/>
            <wp:effectExtent l="0" t="0" r="2540" b="4445"/>
            <wp:wrapSquare wrapText="bothSides"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75D2C" w:rsidRPr="00FD2F81">
        <w:rPr>
          <w:lang w:val="ru-RU"/>
        </w:rPr>
        <w:t>ТУ 1</w:t>
      </w:r>
    </w:p>
    <w:p w:rsidR="00C2555E" w:rsidRPr="00FD2F81" w:rsidRDefault="00775D2C" w:rsidP="00FF3DF2">
      <w:pPr>
        <w:ind w:firstLine="142"/>
        <w:rPr>
          <w:sz w:val="24"/>
          <w:szCs w:val="24"/>
          <w:lang w:val="ru-RU"/>
        </w:rPr>
      </w:pPr>
      <w:r w:rsidRPr="00FD2F81">
        <w:rPr>
          <w:sz w:val="24"/>
          <w:szCs w:val="24"/>
          <w:lang w:val="ru-RU"/>
        </w:rPr>
        <w:t xml:space="preserve">Предмет требует технологий каменного века.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Примеры ТУ 1</w:t>
      </w:r>
      <w:r w:rsidRPr="00775D2C">
        <w:rPr>
          <w:i/>
          <w:lang w:val="ru-RU"/>
        </w:rPr>
        <w:t>: дубина, лук, одежда из шкур, кожаная броня, лодка, примитивные инструменты (скребок, ступка и пестик и т.д.)</w:t>
      </w:r>
    </w:p>
    <w:p w:rsidR="00C2555E" w:rsidRDefault="00C2555E" w:rsidP="00FF3DF2">
      <w:pPr>
        <w:ind w:firstLine="142"/>
        <w:rPr>
          <w:lang w:val="ru-RU"/>
        </w:rPr>
      </w:pPr>
      <w:bookmarkStart w:id="14" w:name="_sjap07l5qh1z" w:colFirst="0" w:colLast="0"/>
      <w:bookmarkEnd w:id="14"/>
    </w:p>
    <w:p w:rsidR="00E8249F" w:rsidRPr="00FF3DF2" w:rsidRDefault="00E8249F" w:rsidP="00FF3DF2">
      <w:pPr>
        <w:ind w:firstLine="142"/>
        <w:rPr>
          <w:lang w:val="ru-RU"/>
        </w:rPr>
      </w:pPr>
    </w:p>
    <w:p w:rsidR="00C2555E" w:rsidRPr="00775D2C" w:rsidRDefault="00FF3DF2" w:rsidP="00FF3DF2">
      <w:pPr>
        <w:pStyle w:val="4"/>
        <w:ind w:firstLine="142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184150</wp:posOffset>
            </wp:positionV>
            <wp:extent cx="4134485" cy="2066925"/>
            <wp:effectExtent l="0" t="0" r="0" b="9525"/>
            <wp:wrapSquare wrapText="bothSides"/>
            <wp:docPr id="3" name="image12.jpg" descr="36ec9fa2334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36ec9fa2334e.jp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>ТУ 2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 требует технологии обработки металла и стекла. Подавляющее большинство “средневековых” предметов попадают в эту категорию.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FF3DF2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Примеры ТУ 2</w:t>
      </w:r>
      <w:r w:rsidRPr="00775D2C">
        <w:rPr>
          <w:i/>
          <w:lang w:val="ru-RU"/>
        </w:rPr>
        <w:t>: меч, кольчуга, пластинчатая броня, арбалет, механический замок, отмычки, примитивные огнеметы.</w:t>
      </w:r>
    </w:p>
    <w:p w:rsidR="00FF3DF2" w:rsidRDefault="00FF3DF2" w:rsidP="00FF3DF2">
      <w:pPr>
        <w:ind w:firstLine="142"/>
        <w:rPr>
          <w:lang w:val="ru-RU"/>
        </w:rPr>
      </w:pPr>
    </w:p>
    <w:p w:rsidR="00C2555E" w:rsidRPr="00FF3DF2" w:rsidRDefault="00775D2C" w:rsidP="00FF3DF2">
      <w:pPr>
        <w:ind w:firstLine="142"/>
        <w:rPr>
          <w:i/>
          <w:lang w:val="ru-RU"/>
        </w:rPr>
      </w:pPr>
      <w:r w:rsidRPr="00775D2C">
        <w:rPr>
          <w:lang w:val="ru-RU"/>
        </w:rPr>
        <w:t>ТУ 3</w:t>
      </w:r>
    </w:p>
    <w:p w:rsidR="00C2555E" w:rsidRPr="00775D2C" w:rsidRDefault="00D623E5" w:rsidP="00FF3DF2">
      <w:pPr>
        <w:ind w:firstLine="142"/>
        <w:rPr>
          <w:lang w:val="ru-RU"/>
        </w:rPr>
      </w:pP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2871029</wp:posOffset>
            </wp:positionH>
            <wp:positionV relativeFrom="paragraph">
              <wp:posOffset>99529</wp:posOffset>
            </wp:positionV>
            <wp:extent cx="3400425" cy="1772920"/>
            <wp:effectExtent l="0" t="0" r="9525" b="0"/>
            <wp:wrapSquare wrapText="bothSides"/>
            <wp:docPr id="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7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 xml:space="preserve">Предмет требует технологии пороха, воздухоплавания (предметов легче воздуха) и двигателей внутреннего сгорания.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FF3DF2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Примеры ТУ 3</w:t>
      </w:r>
      <w:r w:rsidRPr="00775D2C">
        <w:rPr>
          <w:i/>
          <w:lang w:val="ru-RU"/>
        </w:rPr>
        <w:t>: огнестрельное оружие, автомобили, паровоз, пароход, огнемет артиллерия, воздушный шар, дирижабль, танк, аналоговая запись звука (граммофонная пластинка), пленочная фотокамера.</w:t>
      </w:r>
    </w:p>
    <w:p w:rsidR="00C2555E" w:rsidRPr="00775D2C" w:rsidRDefault="00775D2C" w:rsidP="00FF3DF2">
      <w:pPr>
        <w:pStyle w:val="4"/>
        <w:ind w:firstLine="142"/>
        <w:rPr>
          <w:lang w:val="ru-RU"/>
        </w:rPr>
      </w:pPr>
      <w:bookmarkStart w:id="15" w:name="_6s632lgqvjgh" w:colFirst="0" w:colLast="0"/>
      <w:bookmarkEnd w:id="15"/>
      <w:r w:rsidRPr="00775D2C">
        <w:rPr>
          <w:lang w:val="ru-RU"/>
        </w:rPr>
        <w:lastRenderedPageBreak/>
        <w:t>ТУ 4</w:t>
      </w:r>
    </w:p>
    <w:p w:rsidR="00C2555E" w:rsidRPr="00775D2C" w:rsidRDefault="00FF3DF2" w:rsidP="00FF3DF2">
      <w:pPr>
        <w:ind w:firstLine="142"/>
        <w:rPr>
          <w:lang w:val="ru-RU"/>
        </w:rPr>
      </w:pPr>
      <w:r>
        <w:rPr>
          <w:i/>
          <w:noProof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3045515</wp:posOffset>
            </wp:positionH>
            <wp:positionV relativeFrom="paragraph">
              <wp:posOffset>7289</wp:posOffset>
            </wp:positionV>
            <wp:extent cx="3713259" cy="2286000"/>
            <wp:effectExtent l="0" t="0" r="1905" b="0"/>
            <wp:wrapSquare wrapText="bothSides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25"/>
                    <a:stretch/>
                  </pic:blipFill>
                  <pic:spPr bwMode="auto">
                    <a:xfrm>
                      <a:off x="0" y="0"/>
                      <a:ext cx="371325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5D2C" w:rsidRPr="00775D2C">
        <w:rPr>
          <w:lang w:val="ru-RU"/>
        </w:rPr>
        <w:t>Предмет требует технологий воздухоплавания (для предметов тяжелее воздуха), электричества, пластика и радио.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 xml:space="preserve">Примеры ТУ 4: </w:t>
      </w:r>
      <w:r w:rsidRPr="00775D2C">
        <w:rPr>
          <w:i/>
          <w:lang w:val="ru-RU"/>
        </w:rPr>
        <w:t>рация, пленочные видеокамеры, электрический чайник, самолет, вертолет, электрошокер, электромеханическая вычислительная машина, фонарик, холодильник, баллистическая ракета (включая межконтинентальную).</w:t>
      </w:r>
    </w:p>
    <w:p w:rsidR="00C2555E" w:rsidRPr="00775D2C" w:rsidRDefault="00C2555E" w:rsidP="00FF3DF2">
      <w:pPr>
        <w:ind w:firstLine="142"/>
        <w:rPr>
          <w:i/>
          <w:lang w:val="ru-RU"/>
        </w:rPr>
      </w:pPr>
    </w:p>
    <w:p w:rsidR="00C2555E" w:rsidRPr="00FF3DF2" w:rsidRDefault="00C2555E" w:rsidP="00FF3DF2">
      <w:pPr>
        <w:ind w:firstLine="142"/>
        <w:rPr>
          <w:i/>
          <w:lang w:val="ru-RU"/>
        </w:rPr>
      </w:pPr>
    </w:p>
    <w:p w:rsidR="00C2555E" w:rsidRPr="00FF3DF2" w:rsidRDefault="00C2555E" w:rsidP="00FF3DF2">
      <w:pPr>
        <w:ind w:firstLine="142"/>
        <w:rPr>
          <w:i/>
          <w:lang w:val="ru-RU"/>
        </w:rPr>
      </w:pPr>
    </w:p>
    <w:p w:rsidR="00C2555E" w:rsidRPr="00775D2C" w:rsidRDefault="00FF3DF2" w:rsidP="00FF3DF2">
      <w:pPr>
        <w:pStyle w:val="4"/>
        <w:ind w:firstLine="142"/>
        <w:rPr>
          <w:lang w:val="ru-RU"/>
        </w:rPr>
      </w:pPr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4046855" cy="2186305"/>
            <wp:effectExtent l="0" t="0" r="0" b="4445"/>
            <wp:wrapSquare wrapText="bothSides"/>
            <wp:docPr id="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>ТУ 5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Предмет требует технологий компьютера, микроэлектроники, солнечной электроэнергии и реактивных двигателей.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D623E5">
      <w:pPr>
        <w:ind w:firstLine="142"/>
        <w:jc w:val="right"/>
        <w:rPr>
          <w:i/>
          <w:lang w:val="ru-RU"/>
        </w:rPr>
      </w:pPr>
      <w:r w:rsidRPr="00775D2C">
        <w:rPr>
          <w:i/>
          <w:u w:val="single"/>
          <w:lang w:val="ru-RU"/>
        </w:rPr>
        <w:t>Примеры ТУ 5</w:t>
      </w:r>
      <w:r w:rsidRPr="00775D2C">
        <w:rPr>
          <w:lang w:val="ru-RU"/>
        </w:rPr>
        <w:t xml:space="preserve">: </w:t>
      </w:r>
      <w:r w:rsidRPr="00775D2C">
        <w:rPr>
          <w:i/>
          <w:lang w:val="ru-RU"/>
        </w:rPr>
        <w:t>компьютер, мобильный телефон, цифровые фото и видеокамеры, цифровая запись звука, смартфон, реактивный самолет, роботы (требующие программного обеспечения), гироскутеры, дроны-разведчики, 3</w:t>
      </w:r>
      <w:r>
        <w:rPr>
          <w:i/>
        </w:rPr>
        <w:t>D</w:t>
      </w:r>
      <w:r w:rsidRPr="00775D2C">
        <w:rPr>
          <w:i/>
          <w:lang w:val="ru-RU"/>
        </w:rPr>
        <w:t xml:space="preserve"> принтер.</w:t>
      </w:r>
    </w:p>
    <w:p w:rsidR="00C2555E" w:rsidRPr="00775D2C" w:rsidRDefault="00C2555E" w:rsidP="00FF3DF2">
      <w:pPr>
        <w:ind w:firstLine="142"/>
        <w:rPr>
          <w:i/>
          <w:lang w:val="ru-RU"/>
        </w:rPr>
      </w:pPr>
    </w:p>
    <w:p w:rsidR="00C2555E" w:rsidRPr="00775D2C" w:rsidRDefault="00FF3DF2" w:rsidP="00FF3DF2">
      <w:pPr>
        <w:pStyle w:val="4"/>
        <w:ind w:firstLine="142"/>
        <w:rPr>
          <w:lang w:val="ru-RU"/>
        </w:rPr>
      </w:pPr>
      <w:bookmarkStart w:id="16" w:name="_gqxdvtsu7ak7" w:colFirst="0" w:colLast="0"/>
      <w:bookmarkEnd w:id="16"/>
      <w:r>
        <w:rPr>
          <w:i/>
          <w:noProof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4417116</wp:posOffset>
            </wp:positionH>
            <wp:positionV relativeFrom="paragraph">
              <wp:posOffset>411480</wp:posOffset>
            </wp:positionV>
            <wp:extent cx="2617470" cy="1871980"/>
            <wp:effectExtent l="0" t="0" r="0" b="0"/>
            <wp:wrapSquare wrapText="bothSides"/>
            <wp:docPr id="8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9"/>
                    <a:stretch/>
                  </pic:blipFill>
                  <pic:spPr bwMode="auto">
                    <a:xfrm>
                      <a:off x="0" y="0"/>
                      <a:ext cx="2617470" cy="187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>ТУ 6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Предметы ТУ 6 находятся на передовом крае современной науки и крайне редко изготавливаются в кустарных условиях. К ТУ 6 относятся предметы, требующие технологий клонирования, космического приборостроения, ядерных технологий, прото искусственного интеллекта и нанотехнологий.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 xml:space="preserve">Примеры ТУ 6: </w:t>
      </w:r>
      <w:r w:rsidRPr="00775D2C">
        <w:rPr>
          <w:i/>
          <w:lang w:val="ru-RU"/>
        </w:rPr>
        <w:t xml:space="preserve">космический корабль, функционирующий протез руки, нейроинтерфейс, боевые роботы, виртуальная реальность, </w:t>
      </w:r>
      <w:r w:rsidR="00C17518" w:rsidRPr="00775D2C">
        <w:rPr>
          <w:i/>
          <w:lang w:val="ru-RU"/>
        </w:rPr>
        <w:t>биологические органы,</w:t>
      </w:r>
      <w:r w:rsidRPr="00775D2C">
        <w:rPr>
          <w:i/>
          <w:lang w:val="ru-RU"/>
        </w:rPr>
        <w:t xml:space="preserve"> напечатанные на 3</w:t>
      </w:r>
      <w:r>
        <w:rPr>
          <w:i/>
        </w:rPr>
        <w:t>D</w:t>
      </w:r>
      <w:r w:rsidRPr="00775D2C">
        <w:rPr>
          <w:i/>
          <w:lang w:val="ru-RU"/>
        </w:rPr>
        <w:t xml:space="preserve"> принтере.</w:t>
      </w:r>
    </w:p>
    <w:p w:rsidR="00C2555E" w:rsidRPr="00775D2C" w:rsidRDefault="00775D2C" w:rsidP="00FF3DF2">
      <w:pPr>
        <w:pStyle w:val="4"/>
        <w:ind w:firstLine="142"/>
        <w:rPr>
          <w:lang w:val="ru-RU"/>
        </w:rPr>
      </w:pPr>
      <w:r w:rsidRPr="00775D2C">
        <w:rPr>
          <w:lang w:val="ru-RU"/>
        </w:rPr>
        <w:lastRenderedPageBreak/>
        <w:t>ТУ 7</w:t>
      </w:r>
    </w:p>
    <w:p w:rsidR="00FD2F81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Предметы невозможные для современной науки. Если вам удастся создать хотя бы один такой - это уже чудо.</w:t>
      </w:r>
      <w:r w:rsidR="00FD2F81">
        <w:rPr>
          <w:lang w:val="ru-RU"/>
        </w:rPr>
        <w:t xml:space="preserve"> </w:t>
      </w:r>
    </w:p>
    <w:p w:rsidR="00C2555E" w:rsidRPr="00775D2C" w:rsidRDefault="00FD2F81" w:rsidP="00FF3DF2">
      <w:pPr>
        <w:ind w:firstLine="142"/>
        <w:rPr>
          <w:i/>
          <w:lang w:val="ru-RU"/>
        </w:rPr>
      </w:pPr>
      <w:r>
        <w:rPr>
          <w:noProof/>
          <w:lang w:val="ru-RU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4929505" cy="2769870"/>
            <wp:effectExtent l="0" t="0" r="4445" b="0"/>
            <wp:wrapTopAndBottom/>
            <wp:docPr id="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769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i/>
          <w:u w:val="single"/>
          <w:lang w:val="ru-RU"/>
        </w:rPr>
        <w:t>Примеры ТУ 7</w:t>
      </w:r>
      <w:r w:rsidR="00775D2C" w:rsidRPr="00775D2C">
        <w:rPr>
          <w:i/>
          <w:lang w:val="ru-RU"/>
        </w:rPr>
        <w:t>: функционирующий протез глаза, телепорт, искусственная гравитация, холодный ядерный синтез, автономный искусственный интеллект.</w:t>
      </w:r>
    </w:p>
    <w:p w:rsidR="00C2555E" w:rsidRPr="00775D2C" w:rsidRDefault="00775D2C" w:rsidP="00E8249F">
      <w:pPr>
        <w:pStyle w:val="3"/>
        <w:rPr>
          <w:lang w:val="ru-RU"/>
        </w:rPr>
      </w:pPr>
      <w:bookmarkStart w:id="17" w:name="_Toc525235467"/>
      <w:r w:rsidRPr="00775D2C">
        <w:rPr>
          <w:lang w:val="ru-RU"/>
        </w:rPr>
        <w:t>Основной модификатор (ОМ)</w:t>
      </w:r>
      <w:bookmarkEnd w:id="17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Основной модификатор - число успехов, которые</w:t>
      </w:r>
    </w:p>
    <w:p w:rsidR="00C2555E" w:rsidRPr="00775D2C" w:rsidRDefault="00775D2C" w:rsidP="00FF3DF2">
      <w:pPr>
        <w:numPr>
          <w:ilvl w:val="0"/>
          <w:numId w:val="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добавляет к броску своего владельца, когда тот им пользуется (для действия). В этом случае ОМ добавляется только если бросок сам по себе успешен</w:t>
      </w:r>
    </w:p>
    <w:p w:rsidR="00C2555E" w:rsidRPr="00775D2C" w:rsidRDefault="00775D2C" w:rsidP="00FF3DF2">
      <w:pPr>
        <w:numPr>
          <w:ilvl w:val="0"/>
          <w:numId w:val="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вычитает из успехов действующего персонажа (для противодействия).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ОМ может быт</w:t>
      </w:r>
      <w:r w:rsidR="005904E5">
        <w:rPr>
          <w:lang w:val="ru-RU"/>
        </w:rPr>
        <w:t>ь положительным и отрицательным.</w:t>
      </w:r>
      <w:r w:rsidRPr="00775D2C">
        <w:rPr>
          <w:lang w:val="ru-RU"/>
        </w:rPr>
        <w:t xml:space="preserve"> </w:t>
      </w:r>
      <w:r w:rsidR="005904E5">
        <w:rPr>
          <w:lang w:val="ru-RU"/>
        </w:rPr>
        <w:t>Е</w:t>
      </w:r>
      <w:r w:rsidRPr="00775D2C">
        <w:rPr>
          <w:lang w:val="ru-RU"/>
        </w:rPr>
        <w:t>сли в результате броска с учетом ОМ количество успехов становится равным 0 - бросок считается неуспешным (происходит провал броска)</w:t>
      </w:r>
      <w:r w:rsidR="005904E5">
        <w:rPr>
          <w:lang w:val="ru-RU"/>
        </w:rPr>
        <w:t>;</w:t>
      </w:r>
      <w:r w:rsidRPr="00775D2C">
        <w:rPr>
          <w:lang w:val="ru-RU"/>
        </w:rPr>
        <w:t xml:space="preserve"> </w:t>
      </w:r>
      <w:r w:rsidR="005904E5">
        <w:rPr>
          <w:lang w:val="ru-RU"/>
        </w:rPr>
        <w:t>е</w:t>
      </w:r>
      <w:r w:rsidRPr="00775D2C">
        <w:rPr>
          <w:lang w:val="ru-RU"/>
        </w:rPr>
        <w:t>сли отрицательным - происходит драматический провал.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18" w:name="_Toc525235468"/>
      <w:r w:rsidRPr="00775D2C">
        <w:rPr>
          <w:lang w:val="ru-RU"/>
        </w:rPr>
        <w:t>Дополнительный модификатор (ДМ)</w:t>
      </w:r>
      <w:bookmarkEnd w:id="18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Дополнительный модификатор - количество кубиков, которые предмет добавляет к действию (в случае действия) или вычитает его (в случае противодействия).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2737C1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ДМ </w:t>
      </w:r>
      <w:proofErr w:type="gramStart"/>
      <w:r w:rsidRPr="00775D2C">
        <w:rPr>
          <w:lang w:val="ru-RU"/>
        </w:rPr>
        <w:t>может быть</w:t>
      </w:r>
      <w:proofErr w:type="gramEnd"/>
      <w:r w:rsidRPr="00775D2C">
        <w:rPr>
          <w:lang w:val="ru-RU"/>
        </w:rPr>
        <w:t xml:space="preserve"> как положительным</w:t>
      </w:r>
      <w:r w:rsidR="000131B6">
        <w:rPr>
          <w:lang w:val="ru-RU"/>
        </w:rPr>
        <w:t>,</w:t>
      </w:r>
      <w:r w:rsidRPr="00775D2C">
        <w:rPr>
          <w:lang w:val="ru-RU"/>
        </w:rPr>
        <w:t xml:space="preserve"> так и отрицательным.</w:t>
      </w:r>
    </w:p>
    <w:p w:rsidR="002737C1" w:rsidRDefault="002737C1" w:rsidP="002737C1">
      <w:pPr>
        <w:rPr>
          <w:lang w:val="ru-RU"/>
        </w:rPr>
      </w:pPr>
      <w:r>
        <w:rPr>
          <w:lang w:val="ru-RU"/>
        </w:rPr>
        <w:br w:type="page"/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19" w:name="_Toc525235469"/>
      <w:r w:rsidRPr="00775D2C">
        <w:rPr>
          <w:lang w:val="ru-RU"/>
        </w:rPr>
        <w:lastRenderedPageBreak/>
        <w:t>Качество (К)</w:t>
      </w:r>
      <w:bookmarkEnd w:id="19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Качество предмета определяет то, какие значения перебрасываются и учитываются как успехи в случае использования этого предмета.</w:t>
      </w:r>
    </w:p>
    <w:p w:rsidR="00C2555E" w:rsidRDefault="00775D2C" w:rsidP="00FF3DF2">
      <w:pPr>
        <w:ind w:firstLine="142"/>
      </w:pPr>
      <w:r>
        <w:t>Для действия: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обычного качества позволяет перебрасывать 10 по обычным правилам.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хорошего качества позволяет перебрасывать 9.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отличного качества позволяет перебрасывать 8.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плохого качества запрещает перебрасывать 10.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ужасного качества вычитает 1 из числа успехов на броске.</w:t>
      </w:r>
    </w:p>
    <w:p w:rsidR="00C2555E" w:rsidRDefault="00775D2C" w:rsidP="00FF3DF2">
      <w:pPr>
        <w:ind w:firstLine="142"/>
      </w:pPr>
      <w:r>
        <w:t>Для противодействия: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обычного качества позволяет перебрасывать 10 по обычным правилам.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хорошего качества запрещает перебрасывать 10.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отличного качества вычитает 1 из числа успехов на броске противника.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плохого качества позволяет противнику перебрасывать 9.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ужасного качества позволяет противнику перебрасывать 8.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 случае столкновения предметов для действия и противодействия разного качества - их эффекты суммируются (действие идет в +, противодействие в -) по следующей таблице:</w:t>
      </w:r>
    </w:p>
    <w:tbl>
      <w:tblPr>
        <w:tblStyle w:val="a5"/>
        <w:tblW w:w="1034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24"/>
        <w:gridCol w:w="2551"/>
        <w:gridCol w:w="1701"/>
        <w:gridCol w:w="1560"/>
        <w:gridCol w:w="1417"/>
      </w:tblGrid>
      <w:tr w:rsidR="00C2555E" w:rsidTr="005904E5">
        <w:tc>
          <w:tcPr>
            <w:tcW w:w="10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  <w:r w:rsidRPr="00A1577A">
              <w:rPr>
                <w:b/>
                <w:color w:val="FFFFFF"/>
                <w:sz w:val="18"/>
                <w:szCs w:val="18"/>
              </w:rPr>
              <w:t>Число</w:t>
            </w:r>
          </w:p>
        </w:tc>
        <w:tc>
          <w:tcPr>
            <w:tcW w:w="2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-2 и меньше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-1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2 и больше</w:t>
            </w:r>
          </w:p>
        </w:tc>
      </w:tr>
      <w:tr w:rsidR="00C2555E" w:rsidTr="005904E5">
        <w:tc>
          <w:tcPr>
            <w:tcW w:w="10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  <w:r w:rsidRPr="00A1577A">
              <w:rPr>
                <w:b/>
                <w:color w:val="FFFFFF"/>
                <w:sz w:val="18"/>
                <w:szCs w:val="18"/>
              </w:rPr>
              <w:t>Эффект</w:t>
            </w:r>
          </w:p>
        </w:tc>
        <w:tc>
          <w:tcPr>
            <w:tcW w:w="2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5904E5" w:rsidRDefault="005904E5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="00775D2C" w:rsidRPr="00A1577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ru-RU"/>
              </w:rPr>
              <w:t xml:space="preserve"> успех на броске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Не перебрасываются 10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Нет эффекта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Переброс 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Переброс 8</w:t>
            </w:r>
          </w:p>
        </w:tc>
      </w:tr>
    </w:tbl>
    <w:p w:rsidR="00C2555E" w:rsidRDefault="00C2555E" w:rsidP="00FF3DF2">
      <w:pPr>
        <w:ind w:firstLine="142"/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</w:t>
      </w:r>
      <w:r w:rsidRPr="00775D2C">
        <w:rPr>
          <w:i/>
          <w:lang w:val="ru-RU"/>
        </w:rPr>
        <w:t>: Подменыш Полина пытается проникнуть в поместье Павловско-Царскосельских, сжимая в руках прекрасные отмычки отличного качества (+2 по шкале качества). По счастью предусмотрительные Павловско-Царскосельские позаботились перекрыть проходы своего поместья прочными преградами с замками хорошего качества (-1 по шкале качества, так как замки используются для противодействия). Итого +2 -1 = 1, а значит Полина будет перебрасывать 9 при попытке взлома.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0" w:name="_Toc525235470"/>
      <w:r w:rsidRPr="00775D2C">
        <w:rPr>
          <w:lang w:val="ru-RU"/>
        </w:rPr>
        <w:t>Особые свойства (ОС)</w:t>
      </w:r>
      <w:bookmarkEnd w:id="20"/>
    </w:p>
    <w:p w:rsidR="005723ED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В этом пункте учитываются все уникальные параметры предмета (не описываются ОМ, ДМ и К) - бронебойность оружия, способность вызывать кровотечения, размер обоймы, способность к самостоятельной навигации (для автомобиля), герметичность, огнеупорность, пуленепробиваемость и любое другое свойство, которое может прийти в голову мастеру, пытающемуся создать что-нибудь эдакое. Мастерская группа приветствует остроумные </w:t>
      </w:r>
      <w:r w:rsidR="00C17518" w:rsidRPr="00775D2C">
        <w:rPr>
          <w:lang w:val="ru-RU"/>
        </w:rPr>
        <w:t>решения и</w:t>
      </w:r>
      <w:r w:rsidRPr="00775D2C">
        <w:rPr>
          <w:lang w:val="ru-RU"/>
        </w:rPr>
        <w:t xml:space="preserve"> проявления фантазии. Чем забавнее и вычурнее будут ваши творения - тем лучше.</w:t>
      </w:r>
    </w:p>
    <w:p w:rsidR="000A0C6A" w:rsidRPr="00775D2C" w:rsidRDefault="000A0C6A" w:rsidP="000A0C6A">
      <w:pPr>
        <w:ind w:firstLine="142"/>
        <w:rPr>
          <w:lang w:val="ru-RU"/>
        </w:rPr>
      </w:pPr>
      <w:r>
        <w:rPr>
          <w:lang w:val="ru-RU"/>
        </w:rPr>
        <w:t>Особые Свойства</w:t>
      </w:r>
      <w:r w:rsidRPr="00775D2C">
        <w:rPr>
          <w:lang w:val="ru-RU"/>
        </w:rPr>
        <w:t xml:space="preserve"> предмета слишком разнообразны чтобы перечислить их все. Ниже мы приведем несколько примеров, но этот список не является исчерпывающим. Мастера приветствуются в изобретении новых ОС. Общая закономерность следующая - если ОС имеет градацию, как, например, Бронебойность оружия, то каждая единица этого параметра требует 1 ОУ, а если ОС градации не имеет, как, например, Пуленепробиваемость брони, то оно стоит 2 ОУ. В случае особо сильных ОС возможно увеличение стоимости.</w:t>
      </w:r>
    </w:p>
    <w:p w:rsidR="000A0C6A" w:rsidRDefault="000A0C6A" w:rsidP="005723ED">
      <w:pPr>
        <w:rPr>
          <w:lang w:val="ru-RU"/>
        </w:rPr>
      </w:pPr>
    </w:p>
    <w:p w:rsidR="005723ED" w:rsidRDefault="005723ED" w:rsidP="005723ED">
      <w:pPr>
        <w:rPr>
          <w:lang w:val="ru-RU"/>
        </w:rPr>
      </w:pPr>
      <w:r>
        <w:rPr>
          <w:lang w:val="ru-RU"/>
        </w:rPr>
        <w:br w:type="page"/>
      </w:r>
    </w:p>
    <w:p w:rsidR="005723ED" w:rsidRPr="00775D2C" w:rsidRDefault="005723ED" w:rsidP="005723ED">
      <w:pPr>
        <w:pStyle w:val="4"/>
        <w:ind w:firstLine="142"/>
        <w:rPr>
          <w:lang w:val="ru-RU"/>
        </w:rPr>
      </w:pPr>
      <w:r w:rsidRPr="00775D2C">
        <w:rPr>
          <w:lang w:val="ru-RU"/>
        </w:rPr>
        <w:lastRenderedPageBreak/>
        <w:t xml:space="preserve">Примеры </w:t>
      </w:r>
      <w:r>
        <w:rPr>
          <w:lang w:val="ru-RU"/>
        </w:rPr>
        <w:t>ОС</w:t>
      </w:r>
    </w:p>
    <w:p w:rsidR="005723ED" w:rsidRPr="00DD39E8" w:rsidRDefault="005723ED" w:rsidP="005723ED">
      <w:pPr>
        <w:ind w:firstLine="142"/>
        <w:rPr>
          <w:b/>
          <w:u w:val="single"/>
          <w:lang w:val="ru-RU"/>
        </w:rPr>
      </w:pPr>
      <w:r w:rsidRPr="00DD39E8">
        <w:rPr>
          <w:b/>
          <w:u w:val="single"/>
          <w:lang w:val="ru-RU"/>
        </w:rPr>
        <w:t>Для оружия: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Бронебойность от -5 ОУ до +5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 w:rsidRPr="00775D2C">
        <w:rPr>
          <w:lang w:val="ru-RU"/>
        </w:rPr>
        <w:t xml:space="preserve">Кровотечение - вызывает кровотечение при нанесении повреждений больше чем ВЫН цели. </w:t>
      </w:r>
      <w:r>
        <w:t>2 ОУ.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Отравление - число ОУ равняется силе яда.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Нанесение ударных повреждений (да-да, изначально оружие наносит летальные повреждения) -1 ОУ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Требует расходников (стрел/пуль) -2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Один заряд - 0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Малый размер обоймы 1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Средний размер обоймы 2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Большой размер обоймы 3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Бесконечный размер обоймы 4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Малая дальность стрельбы 0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Средняя дальность стрельбы 1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Большая дальность стрельбы 2 ОУ.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Очень большая дальность стрельбы 3 ОУ.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Сверхдальняя стрельба (за пределами видимости) 4 ОУ.</w:t>
      </w:r>
    </w:p>
    <w:p w:rsidR="005723ED" w:rsidRPr="00775D2C" w:rsidRDefault="005723ED" w:rsidP="005723ED">
      <w:pPr>
        <w:ind w:firstLine="142"/>
        <w:rPr>
          <w:lang w:val="ru-RU"/>
        </w:rPr>
      </w:pPr>
    </w:p>
    <w:p w:rsidR="005723ED" w:rsidRDefault="005723ED" w:rsidP="005723ED">
      <w:pPr>
        <w:ind w:firstLine="142"/>
        <w:rPr>
          <w:b/>
          <w:u w:val="single"/>
        </w:rPr>
      </w:pPr>
      <w:r>
        <w:rPr>
          <w:b/>
          <w:u w:val="single"/>
        </w:rPr>
        <w:t>Для брони:</w:t>
      </w:r>
    </w:p>
    <w:p w:rsidR="005723ED" w:rsidRDefault="005723ED" w:rsidP="005723ED">
      <w:pPr>
        <w:numPr>
          <w:ilvl w:val="0"/>
          <w:numId w:val="3"/>
        </w:numPr>
        <w:ind w:firstLine="142"/>
        <w:contextualSpacing/>
      </w:pPr>
      <w:r>
        <w:t>Пуленепробиваемость 2 ОУ.</w:t>
      </w:r>
    </w:p>
    <w:p w:rsidR="005723ED" w:rsidRDefault="005723ED" w:rsidP="005723ED">
      <w:pPr>
        <w:numPr>
          <w:ilvl w:val="0"/>
          <w:numId w:val="3"/>
        </w:numPr>
        <w:ind w:firstLine="142"/>
        <w:contextualSpacing/>
      </w:pPr>
      <w:r>
        <w:t>Герметичность 2 ОУ.</w:t>
      </w:r>
    </w:p>
    <w:p w:rsidR="005723ED" w:rsidRDefault="005723ED" w:rsidP="005723ED">
      <w:pPr>
        <w:numPr>
          <w:ilvl w:val="0"/>
          <w:numId w:val="3"/>
        </w:numPr>
        <w:ind w:firstLine="142"/>
        <w:contextualSpacing/>
      </w:pPr>
      <w:r>
        <w:t>Электрическая изоляция 2 ОУ.</w:t>
      </w:r>
    </w:p>
    <w:p w:rsidR="005723ED" w:rsidRDefault="005723ED" w:rsidP="005723ED">
      <w:pPr>
        <w:numPr>
          <w:ilvl w:val="0"/>
          <w:numId w:val="3"/>
        </w:numPr>
        <w:ind w:firstLine="142"/>
        <w:contextualSpacing/>
      </w:pPr>
      <w:r>
        <w:t>Огнеупорность 2 ОУ.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1" w:name="_Toc525235471"/>
      <w:r w:rsidRPr="00775D2C">
        <w:rPr>
          <w:lang w:val="ru-RU"/>
        </w:rPr>
        <w:t>Требования (Т)</w:t>
      </w:r>
      <w:bookmarkEnd w:id="21"/>
    </w:p>
    <w:p w:rsidR="00C2555E" w:rsidRDefault="00775D2C" w:rsidP="00FF3DF2">
      <w:pPr>
        <w:ind w:firstLine="142"/>
      </w:pPr>
      <w:r w:rsidRPr="00775D2C">
        <w:rPr>
          <w:lang w:val="ru-RU"/>
        </w:rPr>
        <w:t xml:space="preserve">Для использования предметов персонаж должен отвечать определенным требованиям, которые определяются как уровень Атрибута, необходимого для комфортного использования предмета. </w:t>
      </w:r>
      <w:r>
        <w:t>Требования:</w:t>
      </w:r>
    </w:p>
    <w:p w:rsidR="00C2555E" w:rsidRPr="00775D2C" w:rsidRDefault="00775D2C" w:rsidP="00FF3DF2">
      <w:pPr>
        <w:numPr>
          <w:ilvl w:val="0"/>
          <w:numId w:val="2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есть только у предметов, помогающих действию вида Атрибут + Навык.</w:t>
      </w:r>
    </w:p>
    <w:p w:rsidR="00C2555E" w:rsidRPr="00775D2C" w:rsidRDefault="00775D2C" w:rsidP="00FF3DF2">
      <w:pPr>
        <w:numPr>
          <w:ilvl w:val="0"/>
          <w:numId w:val="2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у предметов, используемых для противодействия, требований нет</w:t>
      </w:r>
      <w:r w:rsidR="00FF2AA0">
        <w:rPr>
          <w:lang w:val="ru-RU"/>
        </w:rPr>
        <w:t xml:space="preserve"> (</w:t>
      </w:r>
      <w:r w:rsidRPr="00775D2C">
        <w:rPr>
          <w:lang w:val="ru-RU"/>
        </w:rPr>
        <w:t>за исключением брони - СИЛ</w:t>
      </w:r>
      <w:r w:rsidR="00FF2AA0">
        <w:rPr>
          <w:lang w:val="ru-RU"/>
        </w:rPr>
        <w:t>А</w:t>
      </w:r>
      <w:r w:rsidRPr="00775D2C">
        <w:rPr>
          <w:lang w:val="ru-RU"/>
        </w:rPr>
        <w:t xml:space="preserve">). </w:t>
      </w:r>
    </w:p>
    <w:p w:rsidR="00C2555E" w:rsidRPr="00775D2C" w:rsidRDefault="00775D2C" w:rsidP="00FF3DF2">
      <w:pPr>
        <w:numPr>
          <w:ilvl w:val="0"/>
          <w:numId w:val="2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у предметов, используемых для помощи действию вида Атрибут + Атрибут, требований нет.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Требования зависят от Навыка, используемого в действии:</w:t>
      </w:r>
    </w:p>
    <w:tbl>
      <w:tblPr>
        <w:tblStyle w:val="af2"/>
        <w:tblW w:w="10206" w:type="dxa"/>
        <w:tblLayout w:type="fixed"/>
        <w:tblLook w:val="0600" w:firstRow="0" w:lastRow="0" w:firstColumn="0" w:lastColumn="0" w:noHBand="1" w:noVBand="1"/>
      </w:tblPr>
      <w:tblGrid>
        <w:gridCol w:w="3261"/>
        <w:gridCol w:w="3543"/>
        <w:gridCol w:w="3402"/>
      </w:tblGrid>
      <w:tr w:rsidR="00C2555E" w:rsidTr="001D51AB">
        <w:tc>
          <w:tcPr>
            <w:tcW w:w="3261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Ментальные</w:t>
            </w:r>
          </w:p>
        </w:tc>
        <w:tc>
          <w:tcPr>
            <w:tcW w:w="3543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Физические</w:t>
            </w:r>
          </w:p>
        </w:tc>
        <w:tc>
          <w:tcPr>
            <w:tcW w:w="3402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Социальные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Гуманитарные науки (ИНТ)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Атлетика (ЛОВ)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Знание животных (ХАР)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Компьютер (ИНТ)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Рукопашный бой (СИЛ)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Эмпатия (СОО)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Ремесло (ЛОВ)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Вождение (ЛОВ)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Экспрессия (ХАР)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Расследование (СОО)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Огнестрельное оружие (СИЛ)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Запугивание (СИЛ)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Медицина (ИНТ)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Воровство (ЛОВ)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Убеждение (ХАР)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Оккультизм (ХИТ)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Скрытность (ХИТ)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Общение (ХАР)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Политика (ХИТ)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Выживание (СОО)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Знание улиц (СОО)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Точные науки (ИНТ)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Холодное оружие (СИЛ)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Обман (ХИТ)</w:t>
            </w:r>
          </w:p>
        </w:tc>
      </w:tr>
    </w:tbl>
    <w:p w:rsidR="00C2555E" w:rsidRPr="00F27E9D" w:rsidRDefault="00775D2C" w:rsidP="00FF3DF2">
      <w:pPr>
        <w:pStyle w:val="3"/>
        <w:ind w:firstLine="142"/>
        <w:rPr>
          <w:lang w:val="ru-RU"/>
        </w:rPr>
      </w:pPr>
      <w:bookmarkStart w:id="22" w:name="_Toc525235472"/>
      <w:r w:rsidRPr="00F27E9D">
        <w:rPr>
          <w:lang w:val="ru-RU"/>
        </w:rPr>
        <w:lastRenderedPageBreak/>
        <w:t>Р</w:t>
      </w:r>
      <w:r w:rsidR="00FD2F81">
        <w:rPr>
          <w:lang w:val="ru-RU"/>
        </w:rPr>
        <w:t>а</w:t>
      </w:r>
      <w:r w:rsidRPr="00F27E9D">
        <w:rPr>
          <w:lang w:val="ru-RU"/>
        </w:rPr>
        <w:t>змер (Р)</w:t>
      </w:r>
      <w:bookmarkEnd w:id="22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Физический размер предмета варьируется от </w:t>
      </w:r>
      <w:r w:rsidR="00FF2AA0">
        <w:rPr>
          <w:lang w:val="ru-RU"/>
        </w:rPr>
        <w:t xml:space="preserve">1 до </w:t>
      </w:r>
      <w:r w:rsidRPr="00775D2C">
        <w:rPr>
          <w:lang w:val="ru-RU"/>
        </w:rPr>
        <w:t>бесконечности.</w:t>
      </w:r>
    </w:p>
    <w:p w:rsidR="00C2555E" w:rsidRPr="00775D2C" w:rsidRDefault="00C2555E" w:rsidP="00FF3DF2">
      <w:pPr>
        <w:ind w:firstLine="142"/>
        <w:rPr>
          <w:lang w:val="ru-RU"/>
        </w:rPr>
      </w:pPr>
    </w:p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1129"/>
        <w:gridCol w:w="8231"/>
      </w:tblGrid>
      <w:tr w:rsidR="00C2555E" w:rsidTr="00F27E9D">
        <w:tc>
          <w:tcPr>
            <w:tcW w:w="1129" w:type="dxa"/>
          </w:tcPr>
          <w:p w:rsidR="00C2555E" w:rsidRPr="001D51AB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1D51AB">
              <w:rPr>
                <w:b/>
              </w:rPr>
              <w:t>Размер</w:t>
            </w:r>
          </w:p>
        </w:tc>
        <w:tc>
          <w:tcPr>
            <w:tcW w:w="8231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b/>
              </w:rPr>
            </w:pPr>
            <w:r w:rsidRPr="001D51AB">
              <w:rPr>
                <w:b/>
              </w:rPr>
              <w:t>Примеры</w:t>
            </w:r>
          </w:p>
        </w:tc>
      </w:tr>
      <w:tr w:rsidR="00C2555E" w:rsidTr="00F27E9D">
        <w:tc>
          <w:tcPr>
            <w:tcW w:w="1129" w:type="dxa"/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23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Легкий пистолет</w:t>
            </w:r>
          </w:p>
        </w:tc>
      </w:tr>
      <w:tr w:rsidR="00C2555E" w:rsidTr="00F27E9D">
        <w:tc>
          <w:tcPr>
            <w:tcW w:w="1129" w:type="dxa"/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23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Меч</w:t>
            </w:r>
          </w:p>
        </w:tc>
      </w:tr>
      <w:tr w:rsidR="00C2555E" w:rsidTr="00F27E9D">
        <w:tc>
          <w:tcPr>
            <w:tcW w:w="1129" w:type="dxa"/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23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Копье</w:t>
            </w:r>
          </w:p>
        </w:tc>
      </w:tr>
      <w:tr w:rsidR="00C2555E" w:rsidTr="00F27E9D">
        <w:tc>
          <w:tcPr>
            <w:tcW w:w="1129" w:type="dxa"/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23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Дверь, человек</w:t>
            </w:r>
          </w:p>
        </w:tc>
      </w:tr>
      <w:tr w:rsidR="00C2555E" w:rsidTr="00F27E9D">
        <w:tc>
          <w:tcPr>
            <w:tcW w:w="1129" w:type="dxa"/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23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Двухместная спортивная машина</w:t>
            </w:r>
          </w:p>
        </w:tc>
      </w:tr>
      <w:tr w:rsidR="00C2555E" w:rsidTr="00F27E9D">
        <w:tc>
          <w:tcPr>
            <w:tcW w:w="1129" w:type="dxa"/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823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Минивен</w:t>
            </w:r>
          </w:p>
        </w:tc>
      </w:tr>
      <w:tr w:rsidR="00C2555E" w:rsidTr="00F27E9D">
        <w:tc>
          <w:tcPr>
            <w:tcW w:w="1129" w:type="dxa"/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823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Грузовик</w:t>
            </w:r>
          </w:p>
        </w:tc>
      </w:tr>
    </w:tbl>
    <w:p w:rsidR="00C2555E" w:rsidRDefault="00C17518" w:rsidP="00FF3DF2">
      <w:pPr>
        <w:pStyle w:val="3"/>
        <w:ind w:firstLine="142"/>
      </w:pPr>
      <w:bookmarkStart w:id="23" w:name="_Toc525235473"/>
      <w:r>
        <w:rPr>
          <w:lang w:val="ru-RU"/>
        </w:rPr>
        <w:t>Прочность</w:t>
      </w:r>
      <w:r w:rsidR="00775D2C">
        <w:t xml:space="preserve"> (П)</w:t>
      </w:r>
      <w:bookmarkEnd w:id="23"/>
    </w:p>
    <w:p w:rsidR="00C2555E" w:rsidRPr="0031157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Прочность показывает насколько предмет крепкий. Уровень прочности считается </w:t>
      </w:r>
      <w:r w:rsidR="007D21CA">
        <w:rPr>
          <w:lang w:val="ru-RU"/>
        </w:rPr>
        <w:t>ОМ</w:t>
      </w:r>
      <w:r w:rsidRPr="00775D2C">
        <w:rPr>
          <w:lang w:val="ru-RU"/>
        </w:rPr>
        <w:t xml:space="preserve"> при противодействии попыткам повредить предмет (вычитается из числа успехов при атаке по предмету).</w:t>
      </w:r>
      <w:r w:rsidR="0031157C" w:rsidRPr="0031157C">
        <w:rPr>
          <w:lang w:val="ru-RU"/>
        </w:rPr>
        <w:t xml:space="preserve"> </w:t>
      </w:r>
      <w:r w:rsidR="0031157C" w:rsidRPr="00775D2C">
        <w:rPr>
          <w:lang w:val="ru-RU"/>
        </w:rPr>
        <w:t>Изначальная Прочность предмета определяется как половина ТУ с округлением вниз.</w:t>
      </w:r>
    </w:p>
    <w:tbl>
      <w:tblPr>
        <w:tblStyle w:val="a8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7659"/>
      </w:tblGrid>
      <w:tr w:rsidR="00C2555E" w:rsidTr="00F27E9D">
        <w:trPr>
          <w:trHeight w:val="746"/>
        </w:trPr>
        <w:tc>
          <w:tcPr>
            <w:tcW w:w="170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Рейтинг прочности</w:t>
            </w:r>
          </w:p>
        </w:tc>
        <w:tc>
          <w:tcPr>
            <w:tcW w:w="765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Материал</w:t>
            </w:r>
          </w:p>
        </w:tc>
      </w:tr>
      <w:tr w:rsidR="00C2555E" w:rsidRPr="00F27E9D" w:rsidTr="00F27E9D"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1</w:t>
            </w:r>
          </w:p>
        </w:tc>
        <w:tc>
          <w:tcPr>
            <w:tcW w:w="7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rPr>
                <w:lang w:val="ru-RU"/>
              </w:rPr>
            </w:pPr>
            <w:r w:rsidRPr="00775D2C">
              <w:rPr>
                <w:lang w:val="ru-RU"/>
              </w:rPr>
              <w:t>Дерево, крепкий пластик, толстое стекло</w:t>
            </w:r>
          </w:p>
        </w:tc>
      </w:tr>
      <w:tr w:rsidR="00C2555E" w:rsidTr="00F27E9D"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2</w:t>
            </w:r>
          </w:p>
        </w:tc>
        <w:tc>
          <w:tcPr>
            <w:tcW w:w="7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Камень, алюминий</w:t>
            </w:r>
          </w:p>
        </w:tc>
      </w:tr>
      <w:tr w:rsidR="00C2555E" w:rsidTr="00F27E9D"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3</w:t>
            </w:r>
          </w:p>
        </w:tc>
        <w:tc>
          <w:tcPr>
            <w:tcW w:w="7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Сталь, железо</w:t>
            </w:r>
            <w:bookmarkStart w:id="24" w:name="_GoBack"/>
            <w:bookmarkEnd w:id="24"/>
          </w:p>
        </w:tc>
      </w:tr>
      <w:tr w:rsidR="00C2555E" w:rsidTr="00F27E9D"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+1</w:t>
            </w:r>
          </w:p>
        </w:tc>
        <w:tc>
          <w:tcPr>
            <w:tcW w:w="7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За каждый дополнительный слой</w:t>
            </w:r>
          </w:p>
        </w:tc>
      </w:tr>
    </w:tbl>
    <w:p w:rsidR="00C2555E" w:rsidRDefault="00C2555E" w:rsidP="00FF3DF2">
      <w:pPr>
        <w:ind w:firstLine="142"/>
      </w:pPr>
    </w:p>
    <w:p w:rsidR="00C2555E" w:rsidRPr="00C17518" w:rsidRDefault="00775D2C" w:rsidP="00FF3DF2">
      <w:pPr>
        <w:pStyle w:val="3"/>
        <w:ind w:firstLine="142"/>
        <w:rPr>
          <w:lang w:val="ru-RU"/>
        </w:rPr>
      </w:pPr>
      <w:bookmarkStart w:id="25" w:name="_Toc525235474"/>
      <w:r w:rsidRPr="00C17518">
        <w:rPr>
          <w:lang w:val="ru-RU"/>
        </w:rPr>
        <w:t>Структура (С)</w:t>
      </w:r>
      <w:bookmarkEnd w:id="25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Структура равняется сумме </w:t>
      </w:r>
      <w:r w:rsidR="001724CB">
        <w:rPr>
          <w:lang w:val="ru-RU"/>
        </w:rPr>
        <w:t>П + Р</w:t>
      </w:r>
      <w:r w:rsidRPr="00775D2C">
        <w:rPr>
          <w:lang w:val="ru-RU"/>
        </w:rPr>
        <w:t xml:space="preserve">, она определяет количество очков здоровья у соответствующей вещи. Предметы не различают ударные, летальные и фатальные повреждения.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Как только предмет получает:</w:t>
      </w:r>
    </w:p>
    <w:p w:rsidR="00C2555E" w:rsidRPr="00775D2C" w:rsidRDefault="00775D2C" w:rsidP="00FF3DF2">
      <w:pPr>
        <w:numPr>
          <w:ilvl w:val="0"/>
          <w:numId w:val="14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Хотя бы одно повреждение - его ОМ, ДМ или К (случайным образом) снижается на 1 за каждую успешную атаку (но не за каждое нанесенное повреждение).</w:t>
      </w:r>
    </w:p>
    <w:p w:rsidR="00C2555E" w:rsidRPr="00775D2C" w:rsidRDefault="00775D2C" w:rsidP="00FF3DF2">
      <w:pPr>
        <w:numPr>
          <w:ilvl w:val="0"/>
          <w:numId w:val="14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Больше половины структурных повреждений - предмет сломан и не функционирует (им просто нельзя пользоваться).</w:t>
      </w:r>
    </w:p>
    <w:p w:rsidR="005723ED" w:rsidRDefault="00775D2C" w:rsidP="00FF3DF2">
      <w:pPr>
        <w:numPr>
          <w:ilvl w:val="0"/>
          <w:numId w:val="14"/>
        </w:numPr>
        <w:ind w:firstLine="142"/>
        <w:contextualSpacing/>
      </w:pPr>
      <w:r w:rsidRPr="00775D2C">
        <w:rPr>
          <w:lang w:val="ru-RU"/>
        </w:rPr>
        <w:t xml:space="preserve">Получает число повреждений равное его структуре - предмет уничтожен и не подлежит восстановлению. </w:t>
      </w:r>
      <w:r>
        <w:t>Можно лишь попытаться извлечь из него пару запчастей.</w:t>
      </w:r>
    </w:p>
    <w:p w:rsidR="005723ED" w:rsidRDefault="005723ED" w:rsidP="005723ED">
      <w:r>
        <w:br w:type="page"/>
      </w:r>
    </w:p>
    <w:p w:rsidR="00C2555E" w:rsidRDefault="00775D2C" w:rsidP="00FF3DF2">
      <w:pPr>
        <w:pStyle w:val="2"/>
        <w:ind w:firstLine="142"/>
      </w:pPr>
      <w:bookmarkStart w:id="26" w:name="_Toc525235475"/>
      <w:r>
        <w:lastRenderedPageBreak/>
        <w:t>Запчасти</w:t>
      </w:r>
      <w:bookmarkEnd w:id="26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Все предметы из чего-то да делаются. Собирательный термин для всех материалов</w:t>
      </w:r>
      <w:r w:rsidR="007D21CA">
        <w:rPr>
          <w:lang w:val="ru-RU"/>
        </w:rPr>
        <w:t>,</w:t>
      </w:r>
      <w:r w:rsidRPr="00775D2C">
        <w:rPr>
          <w:lang w:val="ru-RU"/>
        </w:rPr>
        <w:t xml:space="preserve"> используемых в процессе создания, улучшения и починки предметов - запчасти, хотя встречаются сленговые названия “хлам” и “барахло”.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Можно попытаться достать следующим образом (см. таблица ниже):</w:t>
      </w:r>
    </w:p>
    <w:p w:rsidR="00C2555E" w:rsidRDefault="00775D2C" w:rsidP="00FF3DF2">
      <w:pPr>
        <w:numPr>
          <w:ilvl w:val="0"/>
          <w:numId w:val="6"/>
        </w:numPr>
        <w:ind w:firstLine="142"/>
        <w:contextualSpacing/>
      </w:pPr>
      <w:proofErr w:type="spellStart"/>
      <w:r>
        <w:t>Купить</w:t>
      </w:r>
      <w:proofErr w:type="spellEnd"/>
    </w:p>
    <w:p w:rsidR="00C2555E" w:rsidRDefault="00775D2C" w:rsidP="00FF3DF2">
      <w:pPr>
        <w:numPr>
          <w:ilvl w:val="0"/>
          <w:numId w:val="6"/>
        </w:numPr>
        <w:ind w:firstLine="142"/>
        <w:contextualSpacing/>
      </w:pPr>
      <w:r>
        <w:t>Найти</w:t>
      </w:r>
    </w:p>
    <w:p w:rsidR="00C2555E" w:rsidRDefault="00775D2C" w:rsidP="00FF3DF2">
      <w:pPr>
        <w:numPr>
          <w:ilvl w:val="0"/>
          <w:numId w:val="6"/>
        </w:numPr>
        <w:ind w:firstLine="142"/>
        <w:contextualSpacing/>
      </w:pPr>
      <w:r>
        <w:t>Получить из других ПМ предметов</w:t>
      </w:r>
    </w:p>
    <w:p w:rsidR="00C2555E" w:rsidRPr="00775D2C" w:rsidRDefault="00775D2C" w:rsidP="00FF3DF2">
      <w:pPr>
        <w:numPr>
          <w:ilvl w:val="0"/>
          <w:numId w:val="6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Сделать из запчастей более низкого ТУ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7" w:name="_Toc525235476"/>
      <w:r w:rsidRPr="00775D2C">
        <w:rPr>
          <w:lang w:val="ru-RU"/>
        </w:rPr>
        <w:t>Покупка запчастей</w:t>
      </w:r>
      <w:bookmarkEnd w:id="27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Поиск запчастей осуществляется разовым броском СОО + Знание улиц - ТУ запчастей. Число найденных запчастей равняется числу успехов на броске. Один персонаж может совершать не больше одного такого броска в неделю. Подобным образом можно пытаться купить запчасти любого ТУ, кроме ТУ 0.</w:t>
      </w:r>
    </w:p>
    <w:tbl>
      <w:tblPr>
        <w:tblStyle w:val="af2"/>
        <w:tblW w:w="5665" w:type="dxa"/>
        <w:tblLayout w:type="fixed"/>
        <w:tblLook w:val="0600" w:firstRow="0" w:lastRow="0" w:firstColumn="0" w:lastColumn="0" w:noHBand="1" w:noVBand="1"/>
      </w:tblPr>
      <w:tblGrid>
        <w:gridCol w:w="930"/>
        <w:gridCol w:w="2609"/>
        <w:gridCol w:w="2126"/>
      </w:tblGrid>
      <w:tr w:rsidR="00C2555E" w:rsidRPr="00F27E9D" w:rsidTr="001724CB">
        <w:trPr>
          <w:trHeight w:val="530"/>
        </w:trPr>
        <w:tc>
          <w:tcPr>
            <w:tcW w:w="930" w:type="dxa"/>
          </w:tcPr>
          <w:p w:rsidR="00C2555E" w:rsidRPr="001D51AB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1D51AB">
              <w:rPr>
                <w:b/>
              </w:rPr>
              <w:t>ТУ</w:t>
            </w:r>
          </w:p>
        </w:tc>
        <w:tc>
          <w:tcPr>
            <w:tcW w:w="2609" w:type="dxa"/>
          </w:tcPr>
          <w:p w:rsidR="00C2555E" w:rsidRPr="001D51AB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ru-RU"/>
              </w:rPr>
            </w:pPr>
            <w:r w:rsidRPr="001D51AB">
              <w:rPr>
                <w:b/>
                <w:lang w:val="ru-RU"/>
              </w:rPr>
              <w:t>Стоимость в Ресурсах</w:t>
            </w:r>
            <w:r w:rsidR="00D14FD7" w:rsidRPr="001D51AB">
              <w:rPr>
                <w:b/>
                <w:lang w:val="ru-RU"/>
              </w:rPr>
              <w:t>*</w:t>
            </w:r>
            <w:r w:rsidRPr="001D51AB">
              <w:rPr>
                <w:b/>
                <w:lang w:val="ru-RU"/>
              </w:rPr>
              <w:t xml:space="preserve"> за штуку</w:t>
            </w:r>
          </w:p>
        </w:tc>
        <w:tc>
          <w:tcPr>
            <w:tcW w:w="2126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b/>
                <w:lang w:val="ru-RU"/>
              </w:rPr>
            </w:pPr>
            <w:r w:rsidRPr="001D51AB">
              <w:rPr>
                <w:b/>
                <w:lang w:val="ru-RU"/>
              </w:rPr>
              <w:t>Стоимость в рублях за штуку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нет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нет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1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5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10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25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100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500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2555E" w:rsidRPr="00AE06E3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  <w:rPr>
                <w:lang w:val="ru-RU"/>
              </w:rPr>
            </w:pPr>
            <w:r>
              <w:t>1</w:t>
            </w:r>
            <w:r w:rsidR="00AE06E3">
              <w:rPr>
                <w:lang w:val="ru-RU"/>
              </w:rPr>
              <w:t> </w:t>
            </w:r>
            <w:r>
              <w:t>000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</w:tbl>
    <w:p w:rsidR="00C2555E" w:rsidRPr="00775D2C" w:rsidRDefault="00D14FD7" w:rsidP="00D14FD7">
      <w:pPr>
        <w:ind w:left="360"/>
        <w:contextualSpacing/>
        <w:rPr>
          <w:lang w:val="ru-RU"/>
        </w:rPr>
      </w:pPr>
      <w:r w:rsidRPr="00775D2C">
        <w:rPr>
          <w:b/>
          <w:color w:val="FFFFFF"/>
          <w:lang w:val="ru-RU"/>
        </w:rPr>
        <w:t>**</w:t>
      </w:r>
      <w:r>
        <w:rPr>
          <w:b/>
          <w:color w:val="FFFFFF"/>
          <w:lang w:val="ru-RU"/>
        </w:rPr>
        <w:t>*</w:t>
      </w:r>
      <w:r w:rsidRPr="00775D2C">
        <w:rPr>
          <w:b/>
          <w:color w:val="FFFFFF"/>
          <w:lang w:val="ru-RU"/>
        </w:rPr>
        <w:t>*</w:t>
      </w:r>
      <w:r>
        <w:rPr>
          <w:lang w:val="ru-RU"/>
        </w:rPr>
        <w:t>* -</w:t>
      </w:r>
      <w:r w:rsidR="00775D2C" w:rsidRPr="00775D2C">
        <w:rPr>
          <w:lang w:val="ru-RU"/>
        </w:rPr>
        <w:t xml:space="preserve"> учитываются недельные, а не месячные Ресурсы.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8" w:name="_Toc525235477"/>
      <w:r w:rsidRPr="00775D2C">
        <w:rPr>
          <w:lang w:val="ru-RU"/>
        </w:rPr>
        <w:t>Поиск запчастей</w:t>
      </w:r>
      <w:bookmarkEnd w:id="28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Чаще всего можно пытаться “найти” запчасти в чужих хранилищах. Это сюжетный ход и конкретной </w:t>
      </w:r>
      <w:proofErr w:type="spellStart"/>
      <w:r w:rsidRPr="00775D2C">
        <w:rPr>
          <w:lang w:val="ru-RU"/>
        </w:rPr>
        <w:t>игромеханики</w:t>
      </w:r>
      <w:proofErr w:type="spellEnd"/>
      <w:r w:rsidRPr="00775D2C">
        <w:rPr>
          <w:lang w:val="ru-RU"/>
        </w:rPr>
        <w:t xml:space="preserve"> не несет. Запчасти до ТУ 3 (включительно) можно пытаться найти на улице. Это продолжительный бросок СОО + (Знание улиц или Выживание, что ниже) - ТУ искомых запчастей. Длительность броска для ТУ 0 равняется 1 минуте, для ТУ - 1 часу, для ТУ 2 и ТУ 3 - 1 дню. Число успехов = числу найденных запчастей.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9" w:name="_Toc525235479"/>
      <w:r w:rsidRPr="00775D2C">
        <w:rPr>
          <w:lang w:val="ru-RU"/>
        </w:rPr>
        <w:t>Улучшение ТУ запчастей</w:t>
      </w:r>
      <w:bookmarkEnd w:id="29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Из 5 запчастей одного ТУ можно получить 1 запчасть с ТУ на единицу выше исходного. Этот процесс всегда совершается заявкой. Количество подобных улучшений за одну заявку = 8 - наивысший конечный ТУ запчастей. Таким образом, за одну заявку мастер может попытаться получить 1 запчасть ТУ 7, 2 запчасти ТУ </w:t>
      </w:r>
      <w:r w:rsidR="00C17518">
        <w:rPr>
          <w:lang w:val="ru-RU"/>
        </w:rPr>
        <w:t xml:space="preserve">6, 3 запчасти ТУ 5, 4 запчасти </w:t>
      </w:r>
      <w:r w:rsidRPr="00775D2C">
        <w:rPr>
          <w:lang w:val="ru-RU"/>
        </w:rPr>
        <w:t>ТУ 4, 5 запчастей ТУ 3, 6 запчастей ТУ 2 или 7 запчастей ТУ 1.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Свойство </w:t>
      </w:r>
      <w:hyperlink r:id="rId16" w:anchor="heading=h.u970nyru2hal">
        <w:r w:rsidRPr="00775D2C">
          <w:rPr>
            <w:color w:val="1155CC"/>
            <w:u w:val="single"/>
            <w:lang w:val="ru-RU"/>
          </w:rPr>
          <w:t>Тайм-менеджмент</w:t>
        </w:r>
      </w:hyperlink>
      <w:r w:rsidRPr="00775D2C">
        <w:rPr>
          <w:lang w:val="ru-RU"/>
        </w:rPr>
        <w:t xml:space="preserve"> удваивает количество попыток за одну заявку.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Каждая попытка улучшения - мгновенное действие с броском, аналогичным броску на создание нового предмета соответствующего ТУ. (см. ниже)</w:t>
      </w:r>
    </w:p>
    <w:p w:rsidR="00C2555E" w:rsidRDefault="00C2555E" w:rsidP="00FF3DF2">
      <w:pPr>
        <w:ind w:firstLine="142"/>
        <w:rPr>
          <w:lang w:val="ru-RU"/>
        </w:rPr>
      </w:pPr>
    </w:p>
    <w:p w:rsidR="002737C1" w:rsidRPr="00775D2C" w:rsidRDefault="002737C1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все используемые в этой попытке запчасти уничтожены. В рамках этой заявки все оставшиеся попытки улучшения запчастей не производятся.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Провал:</w:t>
      </w:r>
      <w:r w:rsidRPr="00775D2C">
        <w:rPr>
          <w:lang w:val="ru-RU"/>
        </w:rPr>
        <w:t xml:space="preserve"> все используемые в этой попытке запчасти уничтожены. Улучшения запчастей в рамках этой попытки не происходят.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все используемые в этой попытке запчасти уничтожены. Мастер получает одну деталь улучшенного ТУ.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получает одну деталь улучшенного ТУ. Все используемые в этой попытке запчасти уничтожены, кроме одной.</w:t>
      </w:r>
    </w:p>
    <w:p w:rsidR="00C2555E" w:rsidRPr="00775D2C" w:rsidRDefault="00C2555E" w:rsidP="00FF3DF2">
      <w:pPr>
        <w:ind w:left="720" w:firstLine="142"/>
        <w:rPr>
          <w:lang w:val="ru-RU"/>
        </w:rPr>
      </w:pP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30" w:name="_Toc525235480"/>
      <w:r w:rsidRPr="00775D2C">
        <w:rPr>
          <w:lang w:val="ru-RU"/>
        </w:rPr>
        <w:t>Создание новых предметов</w:t>
      </w:r>
      <w:bookmarkEnd w:id="30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Создание нового предмета из запчастей происходит следующим образом: </w:t>
      </w:r>
    </w:p>
    <w:p w:rsidR="00C2555E" w:rsidRPr="00775D2C" w:rsidRDefault="00775D2C" w:rsidP="00D14FD7">
      <w:pPr>
        <w:numPr>
          <w:ilvl w:val="0"/>
          <w:numId w:val="10"/>
        </w:numPr>
        <w:ind w:left="142" w:firstLine="142"/>
        <w:contextualSpacing/>
        <w:rPr>
          <w:lang w:val="ru-RU"/>
        </w:rPr>
      </w:pPr>
      <w:r w:rsidRPr="00775D2C">
        <w:rPr>
          <w:lang w:val="ru-RU"/>
        </w:rPr>
        <w:t xml:space="preserve">мастер создает чертеж, распределяя все желаемые параметры (назначение, ОМ, ДМ, Качество, ТУ, ОС, Размер и Прочность) и вычисляя сумму необходимых для создания предмета Очков Улучшения, а также его Т и С. </w:t>
      </w:r>
    </w:p>
    <w:p w:rsidR="00C2555E" w:rsidRPr="00775D2C" w:rsidRDefault="00775D2C" w:rsidP="00D14FD7">
      <w:pPr>
        <w:numPr>
          <w:ilvl w:val="0"/>
          <w:numId w:val="10"/>
        </w:numPr>
        <w:ind w:left="142" w:firstLine="142"/>
        <w:contextualSpacing/>
        <w:rPr>
          <w:lang w:val="ru-RU"/>
        </w:rPr>
      </w:pPr>
      <w:r w:rsidRPr="00775D2C">
        <w:rPr>
          <w:lang w:val="ru-RU"/>
        </w:rPr>
        <w:t xml:space="preserve">мастер собирает запчасти с ТУ равным или выше ТУ создаваемого предмета. </w:t>
      </w:r>
    </w:p>
    <w:p w:rsidR="00C2555E" w:rsidRPr="00775D2C" w:rsidRDefault="00775D2C" w:rsidP="00D14FD7">
      <w:pPr>
        <w:numPr>
          <w:ilvl w:val="0"/>
          <w:numId w:val="10"/>
        </w:numPr>
        <w:ind w:left="142" w:firstLine="142"/>
        <w:contextualSpacing/>
        <w:rPr>
          <w:lang w:val="ru-RU"/>
        </w:rPr>
      </w:pPr>
      <w:r w:rsidRPr="00775D2C">
        <w:rPr>
          <w:lang w:val="ru-RU"/>
        </w:rPr>
        <w:t xml:space="preserve">мастер создает предмет продолжительным действием посредством одной или нескольких заявок.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Остановимся на каждом из пунктов поподробнее: 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31" w:name="_Toc525235481"/>
      <w:r w:rsidRPr="00775D2C">
        <w:rPr>
          <w:lang w:val="ru-RU"/>
        </w:rPr>
        <w:t>Создание чертежа</w:t>
      </w:r>
      <w:bookmarkEnd w:id="31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Создание чертежа - это этап планирования. В этот момент мастер определяет каким будет его предмет, для чего он будет служить и насколько хорошим он хочет его создать.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Определение:</w:t>
      </w:r>
      <w:r w:rsidRPr="00775D2C">
        <w:rPr>
          <w:lang w:val="ru-RU"/>
        </w:rPr>
        <w:t xml:space="preserve"> Очко Улучшения (ОУ) - единица усовершенствования предмета. Каждый из параметров предмета дает вклад в общее число ОУ, нужное для его создания. Положительные параметры увеличивают необходимое число ОУ, отрицательные - уменьшают. Любой предмет в сумме должен обладать положительным количеством ОУ.</w:t>
      </w:r>
    </w:p>
    <w:p w:rsidR="005723ED" w:rsidRDefault="005723ED">
      <w:pPr>
        <w:rPr>
          <w:lang w:val="ru-RU"/>
        </w:rPr>
      </w:pPr>
      <w:r>
        <w:rPr>
          <w:lang w:val="ru-RU"/>
        </w:rPr>
        <w:br w:type="page"/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lastRenderedPageBreak/>
        <w:t>После определения назначения предмета мастер выбирает его Размер и ТУ, из которых вычисляется Наименьшее Значение.</w:t>
      </w:r>
    </w:p>
    <w:p w:rsidR="00C2555E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Определение:</w:t>
      </w:r>
      <w:r w:rsidRPr="00775D2C">
        <w:rPr>
          <w:lang w:val="ru-RU"/>
        </w:rPr>
        <w:t xml:space="preserve"> Наименьшее Значение (НЗ) - наименьшее из Размера и ТУ предмета.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НЗ - очень важный параметр при создании чертежа, так как он будет определять максимальную границу для некоторых остальных параметров следующим образом: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>ОМ по модулю не может превышать НЗ-1.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>ДМ по модулю не может превышать НЗ.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>предметы с НЗ 2</w:t>
      </w:r>
      <w:r w:rsidR="007D21CA">
        <w:rPr>
          <w:lang w:val="ru-RU"/>
        </w:rPr>
        <w:t>-3</w:t>
      </w:r>
      <w:r w:rsidRPr="00775D2C">
        <w:rPr>
          <w:lang w:val="ru-RU"/>
        </w:rPr>
        <w:t xml:space="preserve"> могут обладать </w:t>
      </w:r>
      <w:r w:rsidR="007D21CA">
        <w:rPr>
          <w:lang w:val="ru-RU"/>
        </w:rPr>
        <w:t>Х</w:t>
      </w:r>
      <w:r w:rsidRPr="00775D2C">
        <w:rPr>
          <w:lang w:val="ru-RU"/>
        </w:rPr>
        <w:t>орошим и плохим Качеством.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 xml:space="preserve">предметы с НЗ 4 и выше могут обладать </w:t>
      </w:r>
      <w:r w:rsidR="007D21CA">
        <w:rPr>
          <w:lang w:val="ru-RU"/>
        </w:rPr>
        <w:t>О</w:t>
      </w:r>
      <w:r w:rsidRPr="00775D2C">
        <w:rPr>
          <w:lang w:val="ru-RU"/>
        </w:rPr>
        <w:t>тличным и ужасным Качеством.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 xml:space="preserve">количество ОС не может превышать НЗ. 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>количество ОУ вложенных в каждое из ОС не может превышать НЗ.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После вычисления НЗ мастер определяет ОМ (для каждого из назначений), ДМ (общий для предмета) и Качество предмета в пределах</w:t>
      </w:r>
      <w:r w:rsidR="00C17518">
        <w:rPr>
          <w:lang w:val="ru-RU"/>
        </w:rPr>
        <w:t>,</w:t>
      </w:r>
      <w:r w:rsidRPr="00775D2C">
        <w:rPr>
          <w:lang w:val="ru-RU"/>
        </w:rPr>
        <w:t xml:space="preserve"> задаваемых НЗ</w:t>
      </w:r>
      <w:r w:rsidR="00C17518">
        <w:rPr>
          <w:lang w:val="ru-RU"/>
        </w:rPr>
        <w:t>,</w:t>
      </w:r>
      <w:r w:rsidRPr="00775D2C">
        <w:rPr>
          <w:lang w:val="ru-RU"/>
        </w:rPr>
        <w:t xml:space="preserve"> и находит соответствующее им число ОУ по следующей таблице:</w:t>
      </w:r>
    </w:p>
    <w:p w:rsidR="00C2555E" w:rsidRPr="00775D2C" w:rsidRDefault="00C2555E" w:rsidP="00FF3DF2">
      <w:pPr>
        <w:ind w:firstLine="142"/>
        <w:rPr>
          <w:lang w:val="ru-RU"/>
        </w:rPr>
      </w:pPr>
    </w:p>
    <w:tbl>
      <w:tblPr>
        <w:tblStyle w:val="-21"/>
        <w:tblW w:w="7655" w:type="dxa"/>
        <w:tblLayout w:type="fixed"/>
        <w:tblLook w:val="0400" w:firstRow="0" w:lastRow="0" w:firstColumn="0" w:lastColumn="0" w:noHBand="0" w:noVBand="1"/>
      </w:tblPr>
      <w:tblGrid>
        <w:gridCol w:w="993"/>
        <w:gridCol w:w="1275"/>
        <w:gridCol w:w="1560"/>
        <w:gridCol w:w="2409"/>
        <w:gridCol w:w="1418"/>
      </w:tblGrid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993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НЗ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ОМ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ДМ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Качество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ОУ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+6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+7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+7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+5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+6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+6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+4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+5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+5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+3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+4</w:t>
            </w:r>
          </w:p>
        </w:tc>
        <w:tc>
          <w:tcPr>
            <w:tcW w:w="2409" w:type="dxa"/>
          </w:tcPr>
          <w:p w:rsidR="00C2555E" w:rsidRDefault="00C17518" w:rsidP="00C17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Перебро</w:t>
            </w:r>
            <w:r w:rsidR="00775D2C">
              <w:t>с 8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+4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+2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+3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+3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+1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+2</w:t>
            </w:r>
          </w:p>
        </w:tc>
        <w:tc>
          <w:tcPr>
            <w:tcW w:w="2409" w:type="dxa"/>
          </w:tcPr>
          <w:p w:rsidR="00C2555E" w:rsidRDefault="00C17518" w:rsidP="00A60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Переброс</w:t>
            </w:r>
            <w:r w:rsidR="00775D2C">
              <w:t xml:space="preserve"> 9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+2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+1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+1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0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0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-1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-1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-1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-2</w:t>
            </w:r>
          </w:p>
        </w:tc>
        <w:tc>
          <w:tcPr>
            <w:tcW w:w="2409" w:type="dxa"/>
          </w:tcPr>
          <w:p w:rsidR="00C2555E" w:rsidRDefault="00775D2C" w:rsidP="00A60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 xml:space="preserve">Не </w:t>
            </w:r>
            <w:r w:rsidR="00A60112">
              <w:t>п</w:t>
            </w:r>
            <w:r w:rsidR="00C17518">
              <w:t>ереброс</w:t>
            </w:r>
            <w:r>
              <w:t xml:space="preserve"> 10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-2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-2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-3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-3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-3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-4</w:t>
            </w:r>
          </w:p>
        </w:tc>
        <w:tc>
          <w:tcPr>
            <w:tcW w:w="2409" w:type="dxa"/>
          </w:tcPr>
          <w:p w:rsidR="00C2555E" w:rsidRDefault="005904E5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 w:rsidRPr="005904E5">
              <w:t>-1 успех на броске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-4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-4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-5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-5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-5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-6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-6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-6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-7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-7</w:t>
            </w:r>
          </w:p>
        </w:tc>
      </w:tr>
    </w:tbl>
    <w:p w:rsidR="00C2555E" w:rsidRDefault="00C2555E" w:rsidP="00FF3DF2">
      <w:pPr>
        <w:ind w:firstLine="142"/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Теперь осталось определить только Прочность и Требования, если они есть.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Изначальная Прочность предмета определяется как половина ТУ с округлением вниз. За +1 ОУ можно повысить Прочность предмета на 1. За -1 ОУ можно понизить Прочность предмета на 1. 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Требования (помните, их может быть несколько, исходя из назначений предмета) к предмету определяются следующим образом - значение соответствующего Атрибута по умолчанию устанавливаются равным НЗ предмета. За +1 ОУ можно понизить одно из Требований на 1. За -1 ОУ можно повысить одно из Требований на 1.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Просуммировав все ОУ</w:t>
      </w:r>
      <w:r w:rsidR="00C17518">
        <w:rPr>
          <w:lang w:val="ru-RU"/>
        </w:rPr>
        <w:t>,</w:t>
      </w:r>
      <w:r w:rsidRPr="00775D2C">
        <w:rPr>
          <w:lang w:val="ru-RU"/>
        </w:rPr>
        <w:t xml:space="preserve"> мастер получает необходимое для создания предмета число ОУ. Напомним, что любой предмет должен обладать положительным числом ОУ. </w:t>
      </w:r>
    </w:p>
    <w:p w:rsidR="00C2555E" w:rsidRPr="000A0C6A" w:rsidRDefault="00775D2C" w:rsidP="00FF3DF2">
      <w:pPr>
        <w:pStyle w:val="3"/>
        <w:ind w:firstLine="142"/>
        <w:rPr>
          <w:lang w:val="ru-RU"/>
        </w:rPr>
      </w:pPr>
      <w:bookmarkStart w:id="32" w:name="_Toc525235482"/>
      <w:r w:rsidRPr="000A0C6A">
        <w:rPr>
          <w:lang w:val="ru-RU"/>
        </w:rPr>
        <w:t>Сбор запчастей</w:t>
      </w:r>
      <w:bookmarkEnd w:id="32"/>
    </w:p>
    <w:p w:rsidR="001D51AB" w:rsidRDefault="00775D2C" w:rsidP="001D51AB">
      <w:pPr>
        <w:ind w:firstLine="142"/>
        <w:rPr>
          <w:lang w:val="ru-RU"/>
        </w:rPr>
      </w:pPr>
      <w:r w:rsidRPr="00775D2C">
        <w:rPr>
          <w:lang w:val="ru-RU"/>
        </w:rPr>
        <w:t xml:space="preserve">Чтобы начать производство мастеру необходимо иметь число запчастей, равное квадрату Размера создаваемого предмета (при минимуме в 1). ТУ запчастей должен </w:t>
      </w:r>
      <w:r w:rsidR="00C17518" w:rsidRPr="00775D2C">
        <w:rPr>
          <w:lang w:val="ru-RU"/>
        </w:rPr>
        <w:t>равняться</w:t>
      </w:r>
      <w:r w:rsidRPr="00775D2C">
        <w:rPr>
          <w:lang w:val="ru-RU"/>
        </w:rPr>
        <w:t xml:space="preserve"> ТУ предмета или превышать его. Использование запчастей с более высоким ТУ дает бонус при создании предмета. Если больше половины запчастей обладают ТУ более высоким, чем ТУ </w:t>
      </w:r>
      <w:r w:rsidRPr="00775D2C">
        <w:rPr>
          <w:lang w:val="ru-RU"/>
        </w:rPr>
        <w:lastRenderedPageBreak/>
        <w:t>создаваемого предмета, то каждый бросок на создание предмета получает дополнительные кубы, ра</w:t>
      </w:r>
      <w:r w:rsidR="005723ED">
        <w:rPr>
          <w:lang w:val="ru-RU"/>
        </w:rPr>
        <w:t>в</w:t>
      </w:r>
      <w:r w:rsidRPr="00775D2C">
        <w:rPr>
          <w:lang w:val="ru-RU"/>
        </w:rPr>
        <w:t>ные разности между ТУ запчастей и ТУ предмета.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33" w:name="_Toc525235483"/>
      <w:r w:rsidRPr="00775D2C">
        <w:rPr>
          <w:lang w:val="ru-RU"/>
        </w:rPr>
        <w:t>Создание предмета</w:t>
      </w:r>
      <w:bookmarkEnd w:id="33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Создание предмета - это продолжительное действие, ограниченное Навыком.</w:t>
      </w:r>
    </w:p>
    <w:p w:rsidR="00C2555E" w:rsidRDefault="00775D2C" w:rsidP="00FF3DF2">
      <w:pPr>
        <w:ind w:firstLine="142"/>
      </w:pPr>
      <w:r>
        <w:rPr>
          <w:b/>
        </w:rPr>
        <w:t>Бросок:</w:t>
      </w:r>
      <w:r>
        <w:t xml:space="preserve"> зависит от ТУ предмета</w:t>
      </w:r>
    </w:p>
    <w:p w:rsidR="00C2555E" w:rsidRDefault="00C2555E" w:rsidP="00FF3DF2">
      <w:pPr>
        <w:ind w:firstLine="142"/>
      </w:pPr>
    </w:p>
    <w:tbl>
      <w:tblPr>
        <w:tblStyle w:val="ab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115"/>
      </w:tblGrid>
      <w:tr w:rsidR="00C2555E">
        <w:tc>
          <w:tcPr>
            <w:tcW w:w="124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ТУ</w:t>
            </w:r>
          </w:p>
        </w:tc>
        <w:tc>
          <w:tcPr>
            <w:tcW w:w="811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Бросок</w:t>
            </w:r>
          </w:p>
        </w:tc>
      </w:tr>
      <w:tr w:rsidR="00C2555E" w:rsidRPr="00F27E9D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1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  <w:rPr>
                <w:lang w:val="ru-RU"/>
              </w:rPr>
            </w:pPr>
            <w:r w:rsidRPr="00775D2C">
              <w:rPr>
                <w:lang w:val="ru-RU"/>
              </w:rPr>
              <w:t>(Наивысшее из ИНТ и ЛОВ) + (Наивысшее из Ремесла и Выживания)</w:t>
            </w:r>
          </w:p>
        </w:tc>
      </w:tr>
      <w:tr w:rsidR="00C2555E" w:rsidRPr="00F27E9D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2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  <w:rPr>
                <w:lang w:val="ru-RU"/>
              </w:rPr>
            </w:pPr>
            <w:r w:rsidRPr="00775D2C">
              <w:rPr>
                <w:lang w:val="ru-RU"/>
              </w:rPr>
              <w:t>(Наивысшее из ИНТ и СИЛ) + Ремесло</w:t>
            </w:r>
          </w:p>
        </w:tc>
      </w:tr>
      <w:tr w:rsidR="00C2555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3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ИНТ + Ремесло</w:t>
            </w:r>
          </w:p>
        </w:tc>
      </w:tr>
      <w:tr w:rsidR="00C2555E" w:rsidRPr="00F27E9D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4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  <w:rPr>
                <w:lang w:val="ru-RU"/>
              </w:rPr>
            </w:pPr>
            <w:r w:rsidRPr="00775D2C">
              <w:rPr>
                <w:lang w:val="ru-RU"/>
              </w:rPr>
              <w:t>ИНТ + (Наименьшее из Ремесла и Точных наук)</w:t>
            </w:r>
          </w:p>
        </w:tc>
      </w:tr>
      <w:tr w:rsidR="00C2555E" w:rsidRPr="00F27E9D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</w:pPr>
            <w:r>
              <w:t>5+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jc w:val="center"/>
              <w:rPr>
                <w:lang w:val="ru-RU"/>
              </w:rPr>
            </w:pPr>
            <w:r w:rsidRPr="00775D2C">
              <w:rPr>
                <w:lang w:val="ru-RU"/>
              </w:rPr>
              <w:t>ИНТ + (Наименьшее из Ремесла, Точных наук и Компьютера)</w:t>
            </w:r>
          </w:p>
        </w:tc>
      </w:tr>
    </w:tbl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b/>
          <w:lang w:val="ru-RU"/>
        </w:rPr>
      </w:pPr>
      <w:r w:rsidRPr="00775D2C">
        <w:rPr>
          <w:b/>
          <w:lang w:val="ru-RU"/>
        </w:rPr>
        <w:t>Дополнительные модификаторы: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-</w:t>
      </w:r>
      <w:r w:rsidR="00E0732F" w:rsidRPr="00E0732F">
        <w:rPr>
          <w:lang w:val="ru-RU"/>
        </w:rPr>
        <w:t xml:space="preserve"> </w:t>
      </w:r>
      <w:r w:rsidRPr="00775D2C">
        <w:rPr>
          <w:lang w:val="ru-RU"/>
        </w:rPr>
        <w:t>ТУ</w:t>
      </w:r>
      <w:r w:rsidRPr="00775D2C">
        <w:rPr>
          <w:lang w:val="ru-RU"/>
        </w:rPr>
        <w:tab/>
      </w:r>
      <w:r w:rsidR="00E0732F">
        <w:rPr>
          <w:lang w:val="ru-RU"/>
        </w:rPr>
        <w:tab/>
      </w:r>
      <w:r w:rsidRPr="00775D2C">
        <w:rPr>
          <w:lang w:val="ru-RU"/>
        </w:rPr>
        <w:t xml:space="preserve">вычитается </w:t>
      </w:r>
      <w:r w:rsidR="00E0732F">
        <w:rPr>
          <w:lang w:val="ru-RU"/>
        </w:rPr>
        <w:t>уровень ТУ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+</w:t>
      </w:r>
      <w:r w:rsidR="00E0732F" w:rsidRPr="00E0732F">
        <w:rPr>
          <w:lang w:val="ru-RU"/>
        </w:rPr>
        <w:t xml:space="preserve"> </w:t>
      </w:r>
      <w:r w:rsidR="00BF483A">
        <w:rPr>
          <w:lang w:val="en-US"/>
        </w:rPr>
        <w:t>M</w:t>
      </w:r>
      <w:r w:rsidRPr="00775D2C">
        <w:rPr>
          <w:lang w:val="ru-RU"/>
        </w:rPr>
        <w:tab/>
      </w:r>
      <w:r w:rsidR="00E0732F">
        <w:rPr>
          <w:lang w:val="ru-RU"/>
        </w:rPr>
        <w:tab/>
        <w:t>прибавляется уровень</w:t>
      </w:r>
      <w:r w:rsidRPr="00775D2C">
        <w:rPr>
          <w:lang w:val="ru-RU"/>
        </w:rPr>
        <w:t xml:space="preserve"> Мастерск</w:t>
      </w:r>
      <w:r w:rsidR="00E0732F">
        <w:rPr>
          <w:lang w:val="ru-RU"/>
        </w:rPr>
        <w:t>ой</w:t>
      </w:r>
    </w:p>
    <w:p w:rsidR="00C2555E" w:rsidRPr="00775D2C" w:rsidRDefault="00BF483A" w:rsidP="00FF3DF2">
      <w:pPr>
        <w:ind w:firstLine="142"/>
        <w:rPr>
          <w:lang w:val="ru-RU"/>
        </w:rPr>
      </w:pPr>
      <w:r>
        <w:rPr>
          <w:lang w:val="ru-RU"/>
        </w:rPr>
        <w:t>-</w:t>
      </w:r>
      <w:r w:rsidRPr="00BF483A">
        <w:rPr>
          <w:lang w:val="ru-RU"/>
        </w:rPr>
        <w:t xml:space="preserve"> </w:t>
      </w:r>
      <w:r w:rsidR="00E0732F">
        <w:rPr>
          <w:lang w:val="en-US"/>
        </w:rPr>
        <w:t>N</w:t>
      </w:r>
      <w:r w:rsidR="00E0732F">
        <w:rPr>
          <w:lang w:val="ru-RU"/>
        </w:rPr>
        <w:tab/>
      </w:r>
      <w:r w:rsidR="00E0732F">
        <w:rPr>
          <w:lang w:val="ru-RU"/>
        </w:rPr>
        <w:tab/>
        <w:t>вычитается за</w:t>
      </w:r>
      <w:r w:rsidR="000A0C6A">
        <w:rPr>
          <w:lang w:val="ru-RU"/>
        </w:rPr>
        <w:t xml:space="preserve"> каждое Н</w:t>
      </w:r>
      <w:r w:rsidR="00775D2C" w:rsidRPr="00775D2C">
        <w:rPr>
          <w:lang w:val="ru-RU"/>
        </w:rPr>
        <w:t>азначение после первого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+</w:t>
      </w:r>
      <w:r w:rsidR="00E0732F" w:rsidRPr="00E0732F">
        <w:rPr>
          <w:lang w:val="ru-RU"/>
        </w:rPr>
        <w:t xml:space="preserve"> </w:t>
      </w:r>
      <w:r w:rsidR="00E0732F">
        <w:rPr>
          <w:lang w:val="en-US"/>
        </w:rPr>
        <w:t>KTYC</w:t>
      </w:r>
      <w:r w:rsidRPr="00775D2C">
        <w:rPr>
          <w:lang w:val="ru-RU"/>
        </w:rPr>
        <w:tab/>
      </w:r>
      <w:r w:rsidR="00E0732F">
        <w:rPr>
          <w:lang w:val="ru-RU"/>
        </w:rPr>
        <w:t xml:space="preserve">прибавляется за </w:t>
      </w:r>
      <w:r w:rsidRPr="00775D2C">
        <w:rPr>
          <w:lang w:val="ru-RU"/>
        </w:rPr>
        <w:t>разниц</w:t>
      </w:r>
      <w:r w:rsidR="00E0732F">
        <w:rPr>
          <w:lang w:val="ru-RU"/>
        </w:rPr>
        <w:t>у</w:t>
      </w:r>
      <w:r w:rsidRPr="00775D2C">
        <w:rPr>
          <w:lang w:val="ru-RU"/>
        </w:rPr>
        <w:t xml:space="preserve"> между ТУ запчастей и ТУ предмета, если используемые запчасти более высокого ТУ превосходят половину </w:t>
      </w:r>
      <w:r w:rsidR="00E0732F">
        <w:rPr>
          <w:lang w:val="ru-RU"/>
        </w:rPr>
        <w:t>требуемых</w:t>
      </w:r>
      <w:r w:rsidRPr="00775D2C">
        <w:rPr>
          <w:lang w:val="ru-RU"/>
        </w:rPr>
        <w:t xml:space="preserve"> запчастей.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Default="00775D2C" w:rsidP="00FF3DF2">
      <w:pPr>
        <w:ind w:firstLine="142"/>
        <w:rPr>
          <w:b/>
        </w:rPr>
      </w:pPr>
      <w:r>
        <w:rPr>
          <w:b/>
        </w:rPr>
        <w:t>Особые модификаторы:</w:t>
      </w:r>
    </w:p>
    <w:p w:rsidR="00C2555E" w:rsidRPr="00775D2C" w:rsidRDefault="000A0C6A" w:rsidP="00DD5B11">
      <w:pPr>
        <w:numPr>
          <w:ilvl w:val="0"/>
          <w:numId w:val="16"/>
        </w:numPr>
        <w:ind w:left="426" w:firstLine="142"/>
        <w:contextualSpacing/>
        <w:rPr>
          <w:lang w:val="ru-RU"/>
        </w:rPr>
      </w:pPr>
      <w:r>
        <w:rPr>
          <w:lang w:val="ru-RU"/>
        </w:rPr>
        <w:t>В</w:t>
      </w:r>
      <w:r w:rsidR="00775D2C" w:rsidRPr="00775D2C">
        <w:rPr>
          <w:lang w:val="ru-RU"/>
        </w:rPr>
        <w:t xml:space="preserve">ычитается </w:t>
      </w:r>
      <w:r w:rsidR="00775D2C" w:rsidRPr="00775D2C">
        <w:rPr>
          <w:b/>
          <w:lang w:val="ru-RU"/>
        </w:rPr>
        <w:t>число успехов</w:t>
      </w:r>
      <w:r w:rsidR="00775D2C" w:rsidRPr="00775D2C">
        <w:rPr>
          <w:lang w:val="ru-RU"/>
        </w:rPr>
        <w:t xml:space="preserve">, равное разнице между ТУ </w:t>
      </w:r>
      <w:r w:rsidR="00DD5B11">
        <w:rPr>
          <w:lang w:val="ru-RU"/>
        </w:rPr>
        <w:t>и Навыком Ремесла</w:t>
      </w:r>
      <w:r w:rsidR="00775D2C" w:rsidRPr="00775D2C">
        <w:rPr>
          <w:lang w:val="ru-RU"/>
        </w:rPr>
        <w:t>, если первый превосходит второй.</w:t>
      </w:r>
    </w:p>
    <w:p w:rsidR="00C2555E" w:rsidRPr="00775D2C" w:rsidRDefault="000A0C6A" w:rsidP="00DD5B11">
      <w:pPr>
        <w:numPr>
          <w:ilvl w:val="0"/>
          <w:numId w:val="16"/>
        </w:numPr>
        <w:ind w:left="426" w:firstLine="142"/>
        <w:contextualSpacing/>
        <w:rPr>
          <w:lang w:val="ru-RU"/>
        </w:rPr>
      </w:pPr>
      <w:r>
        <w:rPr>
          <w:lang w:val="ru-RU"/>
        </w:rPr>
        <w:t>В</w:t>
      </w:r>
      <w:r w:rsidR="00775D2C" w:rsidRPr="00775D2C">
        <w:rPr>
          <w:lang w:val="ru-RU"/>
        </w:rPr>
        <w:t xml:space="preserve">ычитается </w:t>
      </w:r>
      <w:r w:rsidR="00775D2C" w:rsidRPr="00775D2C">
        <w:rPr>
          <w:b/>
          <w:lang w:val="ru-RU"/>
        </w:rPr>
        <w:t>число успехов</w:t>
      </w:r>
      <w:r w:rsidR="00775D2C" w:rsidRPr="00775D2C">
        <w:rPr>
          <w:lang w:val="ru-RU"/>
        </w:rPr>
        <w:t>, равное разнице между ТУ и уровнем</w:t>
      </w:r>
      <w:r w:rsidR="00DD5B11" w:rsidRPr="00DD5B11">
        <w:rPr>
          <w:lang w:val="ru-RU"/>
        </w:rPr>
        <w:t xml:space="preserve"> </w:t>
      </w:r>
      <w:r w:rsidR="00775D2C" w:rsidRPr="00775D2C">
        <w:rPr>
          <w:lang w:val="ru-RU"/>
        </w:rPr>
        <w:t>Мастерской, если первый превосходит второй.</w:t>
      </w:r>
    </w:p>
    <w:p w:rsidR="00C2555E" w:rsidRPr="00775D2C" w:rsidRDefault="00775D2C" w:rsidP="00FF3DF2">
      <w:pPr>
        <w:ind w:firstLine="142"/>
        <w:rPr>
          <w:b/>
          <w:lang w:val="ru-RU"/>
        </w:rPr>
      </w:pPr>
      <w:r w:rsidRPr="00775D2C">
        <w:rPr>
          <w:b/>
          <w:lang w:val="ru-RU"/>
        </w:rPr>
        <w:t>Необходимое число успехов:</w:t>
      </w:r>
    </w:p>
    <w:p w:rsidR="00C2555E" w:rsidRPr="00775D2C" w:rsidRDefault="00BF483A" w:rsidP="00FF3DF2">
      <w:pPr>
        <w:ind w:firstLine="142"/>
        <w:rPr>
          <w:lang w:val="ru-RU"/>
        </w:rPr>
      </w:pPr>
      <w:r>
        <w:rPr>
          <w:lang w:val="ru-RU"/>
        </w:rPr>
        <w:t>Равняется 5*ОУ</w:t>
      </w:r>
    </w:p>
    <w:p w:rsidR="00C2555E" w:rsidRPr="00775D2C" w:rsidRDefault="00775D2C" w:rsidP="00FF3DF2">
      <w:pPr>
        <w:ind w:firstLine="142"/>
        <w:rPr>
          <w:b/>
          <w:lang w:val="ru-RU"/>
        </w:rPr>
      </w:pPr>
      <w:r w:rsidRPr="00775D2C">
        <w:rPr>
          <w:b/>
          <w:lang w:val="ru-RU"/>
        </w:rPr>
        <w:t>Время на бросок: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Предметы с ТУ </w:t>
      </w:r>
      <w:r w:rsidR="00BF483A">
        <w:rPr>
          <w:lang w:val="ru-RU"/>
        </w:rPr>
        <w:t>1, Размером 5 и меньше -  1 час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Предметы с ТУ 2 и больше</w:t>
      </w:r>
      <w:r w:rsidR="00BF483A">
        <w:rPr>
          <w:lang w:val="ru-RU"/>
        </w:rPr>
        <w:t>, Размером 5 и меньше -  1 день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Предметы</w:t>
      </w:r>
      <w:r w:rsidR="00BF483A">
        <w:rPr>
          <w:lang w:val="ru-RU"/>
        </w:rPr>
        <w:t xml:space="preserve"> Размером 6 и больше - 1 неделя</w:t>
      </w: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A1577A" w:rsidRDefault="00775D2C" w:rsidP="005904E5">
      <w:pPr>
        <w:ind w:left="567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</w:t>
      </w:r>
      <w:r w:rsidR="005904E5">
        <w:rPr>
          <w:lang w:val="ru-RU"/>
        </w:rPr>
        <w:t xml:space="preserve">вычитается столько успехов из общего кол-ва, сколько «1» </w:t>
      </w:r>
    </w:p>
    <w:p w:rsidR="00C2555E" w:rsidRPr="00A1577A" w:rsidRDefault="00775D2C" w:rsidP="005904E5">
      <w:pPr>
        <w:ind w:left="567" w:firstLine="142"/>
        <w:rPr>
          <w:lang w:val="ru-RU"/>
        </w:rPr>
      </w:pPr>
      <w:r w:rsidRPr="00A1577A">
        <w:rPr>
          <w:b/>
          <w:lang w:val="ru-RU"/>
        </w:rPr>
        <w:t>Провал:</w:t>
      </w:r>
      <w:r w:rsidRPr="00A1577A">
        <w:rPr>
          <w:lang w:val="ru-RU"/>
        </w:rPr>
        <w:t xml:space="preserve"> </w:t>
      </w:r>
    </w:p>
    <w:p w:rsidR="00C2555E" w:rsidRPr="00775D2C" w:rsidRDefault="00775D2C" w:rsidP="005904E5">
      <w:pPr>
        <w:numPr>
          <w:ilvl w:val="0"/>
          <w:numId w:val="13"/>
        </w:numPr>
        <w:ind w:left="567" w:firstLine="426"/>
        <w:contextualSpacing/>
        <w:rPr>
          <w:lang w:val="ru-RU"/>
        </w:rPr>
      </w:pPr>
      <w:r w:rsidRPr="00775D2C">
        <w:rPr>
          <w:lang w:val="ru-RU"/>
        </w:rPr>
        <w:t xml:space="preserve">Провал одного броска (0 успехов на одном броске) означает штраф -1 ко всем последующим броскам на создание этого предмета. </w:t>
      </w:r>
    </w:p>
    <w:p w:rsidR="00C2555E" w:rsidRDefault="00775D2C" w:rsidP="005904E5">
      <w:pPr>
        <w:numPr>
          <w:ilvl w:val="0"/>
          <w:numId w:val="13"/>
        </w:numPr>
        <w:ind w:left="567" w:firstLine="426"/>
        <w:contextualSpacing/>
      </w:pPr>
      <w:r w:rsidRPr="00775D2C">
        <w:rPr>
          <w:lang w:val="ru-RU"/>
        </w:rPr>
        <w:t xml:space="preserve">Для продолжительного броска (не набрано нужное число успехов) означает следующее: все используемые запчасти уничтожены. </w:t>
      </w:r>
      <w:r>
        <w:t>Предмет не получился.</w:t>
      </w:r>
    </w:p>
    <w:p w:rsidR="00C2555E" w:rsidRPr="00775D2C" w:rsidRDefault="00775D2C" w:rsidP="005904E5">
      <w:pPr>
        <w:ind w:left="567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все используемые запчасти уничтожены. Предмет создан.</w:t>
      </w:r>
    </w:p>
    <w:p w:rsidR="001D51AB" w:rsidRDefault="00775D2C" w:rsidP="005904E5">
      <w:pPr>
        <w:ind w:left="567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экономит одну запчасть наиболее высокого ТУ (до минимума в одну потраченную на создание предмета запчасть).</w:t>
      </w: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34" w:name="_Toc525235484"/>
      <w:r w:rsidRPr="00775D2C">
        <w:rPr>
          <w:lang w:val="ru-RU"/>
        </w:rPr>
        <w:lastRenderedPageBreak/>
        <w:t>Улучшение существующих предметов</w:t>
      </w:r>
      <w:bookmarkEnd w:id="34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Улучшение существующих предметов - мгновенное действие, однако оно всегда делается заявкой для любых предметов, кроме ТУ 0, которые просто нельзя улучшать.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За всю свою историю предмет, созданный мастером, не может получить большее количество дополнительных ОУ, чем его ТУ. Предмет массового производства не может получить больше 1 ОУ. 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Требования:</w:t>
      </w:r>
      <w:r w:rsidRPr="00775D2C">
        <w:rPr>
          <w:lang w:val="ru-RU"/>
        </w:rPr>
        <w:t xml:space="preserve"> количество запчастей равное Размеру предмета (минимум 1) с ТУ равным ТУ предмета или выше.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Бросок:</w:t>
      </w:r>
      <w:r w:rsidRPr="00775D2C">
        <w:rPr>
          <w:lang w:val="ru-RU"/>
        </w:rPr>
        <w:t xml:space="preserve"> такой же как при создании предмета.</w:t>
      </w:r>
    </w:p>
    <w:p w:rsidR="00C2555E" w:rsidRDefault="00775D2C" w:rsidP="00FF3DF2">
      <w:pPr>
        <w:ind w:firstLine="142"/>
      </w:pPr>
      <w:r>
        <w:rPr>
          <w:b/>
        </w:rPr>
        <w:t>Модификаторы:</w:t>
      </w:r>
      <w:r>
        <w:t xml:space="preserve"> </w:t>
      </w:r>
    </w:p>
    <w:p w:rsidR="00C2555E" w:rsidRPr="00775D2C" w:rsidRDefault="00775D2C" w:rsidP="00FF3DF2">
      <w:pPr>
        <w:numPr>
          <w:ilvl w:val="0"/>
          <w:numId w:val="7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такие же как при создании предмета.</w:t>
      </w:r>
    </w:p>
    <w:p w:rsidR="00C2555E" w:rsidRPr="00775D2C" w:rsidRDefault="00775D2C" w:rsidP="00FF3DF2">
      <w:pPr>
        <w:numPr>
          <w:ilvl w:val="0"/>
          <w:numId w:val="7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-число ОУ, уже вложенных в предмет.</w:t>
      </w: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предмет уничтожен, все используемые запчасти уничтожены.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Провал:</w:t>
      </w:r>
      <w:r w:rsidRPr="00775D2C">
        <w:rPr>
          <w:lang w:val="ru-RU"/>
        </w:rPr>
        <w:t xml:space="preserve"> все используемые в этой запчасти уничтожены. Улучшение не удалось.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все используемые в этой попытке запчасти уничтожены. Улучшение удалось.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экономит одну запчасть наиболее высокого ТУ (до минимума в одну потраченную на улучшение предмета запчасть), остальные запчасти уничтожены. Улучшение удалось.</w:t>
      </w: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35" w:name="_Toc525235485"/>
      <w:r w:rsidRPr="00775D2C">
        <w:rPr>
          <w:lang w:val="ru-RU"/>
        </w:rPr>
        <w:t>Починка предметов</w:t>
      </w:r>
      <w:bookmarkEnd w:id="35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Починка предметов - мгновенное действие, однако оно всегда делается заявкой для любых предметов, кроме ТУ 0, которые просто нельзя чинить.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За всю свою историю любой предмет может быть починен любое количество раз.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Требования:</w:t>
      </w:r>
      <w:r w:rsidRPr="00775D2C">
        <w:rPr>
          <w:lang w:val="ru-RU"/>
        </w:rPr>
        <w:t xml:space="preserve"> запчасти с ТУ равным ТУ предмета или выше, по одной за каждую ремонтируемую точку Структуры предмета.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Бросок:</w:t>
      </w:r>
      <w:r w:rsidRPr="00775D2C">
        <w:rPr>
          <w:lang w:val="ru-RU"/>
        </w:rPr>
        <w:t xml:space="preserve"> такой же как при создании предмета, но ИНТ заменяется на СОО.</w:t>
      </w:r>
    </w:p>
    <w:p w:rsidR="00FF3DF2" w:rsidRDefault="00775D2C" w:rsidP="00D623E5">
      <w:pPr>
        <w:ind w:firstLine="142"/>
        <w:rPr>
          <w:lang w:val="ru-RU"/>
        </w:rPr>
      </w:pPr>
      <w:r w:rsidRPr="00775D2C">
        <w:rPr>
          <w:b/>
          <w:lang w:val="ru-RU"/>
        </w:rPr>
        <w:t>Модификаторы:</w:t>
      </w:r>
      <w:r w:rsidRPr="00775D2C">
        <w:rPr>
          <w:lang w:val="ru-RU"/>
        </w:rPr>
        <w:t xml:space="preserve"> такие же как при создании предмета.</w:t>
      </w: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предмет уничтожен, все используемые запчасти уничтожены.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Провал:</w:t>
      </w:r>
      <w:r w:rsidRPr="00775D2C">
        <w:rPr>
          <w:lang w:val="ru-RU"/>
        </w:rPr>
        <w:t xml:space="preserve"> все используемые в этой запчасти уничтожены. Ремонт не удался.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за каждый успех мастер ремонтирует одну точку Структуры предмета, тратя на это 1 запчасть.</w:t>
      </w:r>
    </w:p>
    <w:p w:rsidR="002737C1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экономит одну запчасть наиболее высокого ТУ.</w:t>
      </w:r>
    </w:p>
    <w:p w:rsidR="002737C1" w:rsidRDefault="002737C1" w:rsidP="002737C1">
      <w:pPr>
        <w:rPr>
          <w:lang w:val="ru-RU"/>
        </w:rPr>
      </w:pPr>
      <w:r>
        <w:rPr>
          <w:lang w:val="ru-RU"/>
        </w:rPr>
        <w:br w:type="page"/>
      </w: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36" w:name="_Toc525235486"/>
      <w:r w:rsidRPr="00775D2C">
        <w:rPr>
          <w:lang w:val="ru-RU"/>
        </w:rPr>
        <w:lastRenderedPageBreak/>
        <w:t>Разбор на запчасти</w:t>
      </w:r>
      <w:bookmarkEnd w:id="36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Разбор на запчасти - мгновенное действие, однако оно всегда делается заявкой. За одну заявку мастер может разобрать количество предметов равное его Навыку Ремесла. Предметы МП таким образом разбирать нельзя.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Требования:</w:t>
      </w:r>
      <w:r w:rsidRPr="00775D2C">
        <w:rPr>
          <w:lang w:val="ru-RU"/>
        </w:rPr>
        <w:t xml:space="preserve"> нет.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Бросок:</w:t>
      </w:r>
      <w:r w:rsidRPr="00775D2C">
        <w:rPr>
          <w:lang w:val="ru-RU"/>
        </w:rPr>
        <w:t xml:space="preserve"> такой же как при создании предмета, но ИНТ заменяется на ЛОВ.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Модификаторы:</w:t>
      </w:r>
      <w:r w:rsidRPr="00775D2C">
        <w:rPr>
          <w:lang w:val="ru-RU"/>
        </w:rPr>
        <w:t xml:space="preserve"> -1 за каждую потерянную точку Структуры.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предмет уничтожен, запчасти получить не удалось.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Провал:</w:t>
      </w:r>
      <w:r w:rsidRPr="00775D2C">
        <w:rPr>
          <w:lang w:val="ru-RU"/>
        </w:rPr>
        <w:t xml:space="preserve"> предмет уничтожен, запчасти получить не удалось.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за каждый успех мастер получает одну запчасть с ТУ, равным ТУ предмета. Максимальное количество полученных таким образом запчастей не может превышать Размер предмета.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получает запчасти с ТУ, равным ТУ предмета. Количество запчастей равняется Размеру предмета.</w:t>
      </w:r>
    </w:p>
    <w:p w:rsidR="00C2555E" w:rsidRPr="00775D2C" w:rsidRDefault="00C2555E" w:rsidP="00FF3DF2">
      <w:pPr>
        <w:ind w:left="720" w:firstLine="142"/>
        <w:rPr>
          <w:lang w:val="ru-RU"/>
        </w:rPr>
      </w:pPr>
    </w:p>
    <w:p w:rsidR="00C2555E" w:rsidRPr="00775D2C" w:rsidRDefault="00775D2C" w:rsidP="00FF3DF2">
      <w:pPr>
        <w:pStyle w:val="1"/>
        <w:ind w:firstLine="142"/>
        <w:rPr>
          <w:lang w:val="ru-RU"/>
        </w:rPr>
      </w:pPr>
      <w:bookmarkStart w:id="37" w:name="_Toc525235487"/>
      <w:r w:rsidRPr="00775D2C">
        <w:rPr>
          <w:lang w:val="ru-RU"/>
        </w:rPr>
        <w:t>Предметы ТУ 0</w:t>
      </w:r>
      <w:bookmarkEnd w:id="37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Возможны ситуации, когда персонажам нужно срочно сделать что-то из подручных материалов прямо сейчас. Все создаваемые таким образом предметы имеют ТУ 0. Все они создаются мгновенным броском ЛОВ + (Наибольшее из Выживания и Ремесла), ситуативные модификаторы объявляются Рассказчиком</w:t>
      </w:r>
      <w:r w:rsidR="00C17518">
        <w:rPr>
          <w:lang w:val="ru-RU"/>
        </w:rPr>
        <w:t>,</w:t>
      </w:r>
      <w:r w:rsidRPr="00775D2C">
        <w:rPr>
          <w:lang w:val="ru-RU"/>
        </w:rPr>
        <w:t xml:space="preserve"> равно как и результаты броска.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Материалы для таких предметов ищутся прямо здесь и сейчас, как указано в пункте </w:t>
      </w:r>
      <w:hyperlink w:anchor="_hrjppb5uu2je">
        <w:r w:rsidRPr="00775D2C">
          <w:rPr>
            <w:color w:val="1155CC"/>
            <w:u w:val="single"/>
            <w:lang w:val="ru-RU"/>
          </w:rPr>
          <w:t>Поиск запчастей</w:t>
        </w:r>
      </w:hyperlink>
      <w:r w:rsidRPr="00775D2C">
        <w:rPr>
          <w:lang w:val="ru-RU"/>
        </w:rPr>
        <w:t>. Действие по поиску таких предметов - продолжительное неограниченное или ограниченное временем, в зависимости от ситуации.</w:t>
      </w:r>
    </w:p>
    <w:p w:rsidR="00C2555E" w:rsidRPr="00775D2C" w:rsidRDefault="00775D2C" w:rsidP="00FF3DF2">
      <w:pPr>
        <w:pStyle w:val="1"/>
        <w:ind w:firstLine="142"/>
        <w:rPr>
          <w:lang w:val="ru-RU"/>
        </w:rPr>
      </w:pPr>
      <w:bookmarkStart w:id="38" w:name="_Toc525235488"/>
      <w:r w:rsidRPr="00775D2C">
        <w:rPr>
          <w:lang w:val="ru-RU"/>
        </w:rPr>
        <w:t>Расходники</w:t>
      </w:r>
      <w:bookmarkEnd w:id="38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Некоторые предметы используют расходующиеся материалы (например, лук использует стрелы, а револьвер - пули), которые мы для краткости называем расходниками. ТУ расходников равен ТУ использующего их предмета.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Создаются расходники следующим образом:</w:t>
      </w:r>
    </w:p>
    <w:p w:rsidR="00C2555E" w:rsidRPr="00775D2C" w:rsidRDefault="00775D2C" w:rsidP="00FF3DF2">
      <w:pPr>
        <w:numPr>
          <w:ilvl w:val="0"/>
          <w:numId w:val="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 xml:space="preserve">расходники базового типа для предмета создавать не нужно. Считается, что до тех пор, пока у персонажа есть доступ к той или иной форме цивилизации - у него есть нужное количество расходников. </w:t>
      </w:r>
    </w:p>
    <w:p w:rsidR="00C2555E" w:rsidRPr="00775D2C" w:rsidRDefault="00775D2C" w:rsidP="00FF3DF2">
      <w:pPr>
        <w:numPr>
          <w:ilvl w:val="0"/>
          <w:numId w:val="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улучшенные расходники (дающие какие-нибудь модификаторы) нужно создавать как улучшение предмета (по тем же правилам и с теми же модификаторами). Число успехов на броске дает число обойм/стрел/зарядов. Де факто количество ОУ вложенных в предмет не увеличивается. За каждый успех мастер тратит 1 запчасть соответствующего ТУ, при выдающемся успехе - на 1 запчасть меньше.</w:t>
      </w:r>
    </w:p>
    <w:p w:rsidR="00C2555E" w:rsidRPr="00775D2C" w:rsidRDefault="00775D2C" w:rsidP="00FF3DF2">
      <w:pPr>
        <w:pStyle w:val="1"/>
        <w:ind w:firstLine="142"/>
        <w:rPr>
          <w:lang w:val="ru-RU"/>
        </w:rPr>
      </w:pPr>
      <w:bookmarkStart w:id="39" w:name="_Toc525235489"/>
      <w:r>
        <w:lastRenderedPageBreak/>
        <w:t>FAQ</w:t>
      </w:r>
      <w:bookmarkEnd w:id="39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В:</w:t>
      </w:r>
      <w:r w:rsidRPr="00775D2C">
        <w:rPr>
          <w:lang w:val="ru-RU"/>
        </w:rPr>
        <w:t xml:space="preserve"> Почему нельзя разбирать найденные предметы массового производства (снятый с трупа врага АК)? Это же нереалистично!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О:</w:t>
      </w:r>
      <w:r w:rsidRPr="00775D2C">
        <w:rPr>
          <w:lang w:val="ru-RU"/>
        </w:rPr>
        <w:t xml:space="preserve"> Это вопрос игрового баланса. Не хочется, чтобы игроки занимались накопительством и покупали чайники, чтобы разбирать их на запчасти.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В:</w:t>
      </w:r>
      <w:r w:rsidRPr="00775D2C">
        <w:rPr>
          <w:lang w:val="ru-RU"/>
        </w:rPr>
        <w:t xml:space="preserve"> Почему создание предметов особенно с высоким ТУ настолько сложное?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О:</w:t>
      </w:r>
      <w:r w:rsidRPr="00775D2C">
        <w:rPr>
          <w:lang w:val="ru-RU"/>
        </w:rPr>
        <w:t xml:space="preserve"> Потому что не хочется допускать заполнения рынка уникальными предметами.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В:</w:t>
      </w:r>
      <w:r w:rsidRPr="00775D2C">
        <w:rPr>
          <w:lang w:val="ru-RU"/>
        </w:rPr>
        <w:t xml:space="preserve"> Почему в этих правилах ничего не говорится о магии?</w:t>
      </w:r>
    </w:p>
    <w:p w:rsidR="00C2555E" w:rsidRPr="000131B6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О:</w:t>
      </w:r>
      <w:r w:rsidRPr="00775D2C">
        <w:rPr>
          <w:lang w:val="ru-RU"/>
        </w:rPr>
        <w:t xml:space="preserve"> Потому что магические знания Народов, связанные с ремеслом, не являются общественным достоянием. </w:t>
      </w:r>
      <w:r w:rsidRPr="000131B6">
        <w:rPr>
          <w:lang w:val="ru-RU"/>
        </w:rPr>
        <w:t>Их можно найти в индивидуальном порядке.</w:t>
      </w:r>
    </w:p>
    <w:p w:rsidR="00A9748B" w:rsidRPr="000131B6" w:rsidRDefault="00A9748B" w:rsidP="00A9748B">
      <w:pPr>
        <w:pStyle w:val="1"/>
        <w:ind w:firstLine="142"/>
        <w:rPr>
          <w:lang w:val="ru-RU"/>
        </w:rPr>
      </w:pPr>
      <w:r w:rsidRPr="000131B6">
        <w:rPr>
          <w:lang w:val="ru-RU"/>
        </w:rPr>
        <w:t>Сокращения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ОМ </w:t>
      </w:r>
      <w:r w:rsidR="000131B6">
        <w:rPr>
          <w:lang w:val="ru-RU"/>
        </w:rPr>
        <w:tab/>
      </w:r>
      <w:r>
        <w:rPr>
          <w:lang w:val="ru-RU"/>
        </w:rPr>
        <w:t>– Основной Модификатор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ДМ </w:t>
      </w:r>
      <w:r w:rsidR="000131B6">
        <w:rPr>
          <w:lang w:val="ru-RU"/>
        </w:rPr>
        <w:tab/>
      </w:r>
      <w:r>
        <w:rPr>
          <w:lang w:val="ru-RU"/>
        </w:rPr>
        <w:t>– Дополнительный Модификатор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У </w:t>
      </w:r>
      <w:r w:rsidR="000131B6">
        <w:rPr>
          <w:lang w:val="ru-RU"/>
        </w:rPr>
        <w:tab/>
      </w:r>
      <w:r>
        <w:rPr>
          <w:lang w:val="ru-RU"/>
        </w:rPr>
        <w:t>– Улучшение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С </w:t>
      </w:r>
      <w:r w:rsidR="000131B6">
        <w:rPr>
          <w:lang w:val="ru-RU"/>
        </w:rPr>
        <w:tab/>
        <w:t>–</w:t>
      </w:r>
      <w:r>
        <w:rPr>
          <w:lang w:val="ru-RU"/>
        </w:rPr>
        <w:t xml:space="preserve"> Структура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Т </w:t>
      </w:r>
      <w:r w:rsidR="000131B6">
        <w:rPr>
          <w:lang w:val="ru-RU"/>
        </w:rPr>
        <w:tab/>
      </w:r>
      <w:r>
        <w:rPr>
          <w:lang w:val="ru-RU"/>
        </w:rPr>
        <w:t>– Требования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Р </w:t>
      </w:r>
      <w:r w:rsidR="000131B6">
        <w:rPr>
          <w:lang w:val="ru-RU"/>
        </w:rPr>
        <w:tab/>
        <w:t>–</w:t>
      </w:r>
      <w:r>
        <w:rPr>
          <w:lang w:val="ru-RU"/>
        </w:rPr>
        <w:t xml:space="preserve"> Размер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ОУ </w:t>
      </w:r>
      <w:r w:rsidR="000131B6">
        <w:rPr>
          <w:lang w:val="ru-RU"/>
        </w:rPr>
        <w:tab/>
      </w:r>
      <w:r>
        <w:rPr>
          <w:lang w:val="ru-RU"/>
        </w:rPr>
        <w:t>– Очки Улучшений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ОС </w:t>
      </w:r>
      <w:r w:rsidR="000131B6">
        <w:rPr>
          <w:lang w:val="ru-RU"/>
        </w:rPr>
        <w:tab/>
      </w:r>
      <w:r>
        <w:rPr>
          <w:lang w:val="ru-RU"/>
        </w:rPr>
        <w:t>– Особые Свойства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НЗ </w:t>
      </w:r>
      <w:r w:rsidR="000131B6">
        <w:rPr>
          <w:lang w:val="ru-RU"/>
        </w:rPr>
        <w:tab/>
      </w:r>
      <w:r>
        <w:rPr>
          <w:lang w:val="ru-RU"/>
        </w:rPr>
        <w:t>– Наименьшее Значение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П </w:t>
      </w:r>
      <w:r w:rsidR="000131B6">
        <w:rPr>
          <w:lang w:val="ru-RU"/>
        </w:rPr>
        <w:tab/>
      </w:r>
      <w:r>
        <w:rPr>
          <w:lang w:val="ru-RU"/>
        </w:rPr>
        <w:t>– Прочность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К </w:t>
      </w:r>
      <w:r w:rsidR="000131B6">
        <w:rPr>
          <w:lang w:val="ru-RU"/>
        </w:rPr>
        <w:tab/>
      </w:r>
      <w:r>
        <w:rPr>
          <w:lang w:val="ru-RU"/>
        </w:rPr>
        <w:t>– Качество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ТУ </w:t>
      </w:r>
      <w:r w:rsidR="000131B6">
        <w:rPr>
          <w:lang w:val="ru-RU"/>
        </w:rPr>
        <w:tab/>
      </w:r>
      <w:r>
        <w:rPr>
          <w:lang w:val="ru-RU"/>
        </w:rPr>
        <w:t>– Технологический Уровень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ПМ </w:t>
      </w:r>
      <w:r w:rsidR="000131B6">
        <w:rPr>
          <w:lang w:val="ru-RU"/>
        </w:rPr>
        <w:tab/>
      </w:r>
      <w:r>
        <w:rPr>
          <w:lang w:val="ru-RU"/>
        </w:rPr>
        <w:t>– Произведение Мастера</w:t>
      </w:r>
    </w:p>
    <w:p w:rsidR="00A9748B" w:rsidRPr="00A9748B" w:rsidRDefault="00A9748B" w:rsidP="00A9748B">
      <w:pPr>
        <w:rPr>
          <w:lang w:val="ru-RU"/>
        </w:rPr>
      </w:pPr>
      <w:r>
        <w:rPr>
          <w:lang w:val="ru-RU"/>
        </w:rPr>
        <w:t xml:space="preserve">МП </w:t>
      </w:r>
      <w:r w:rsidR="000131B6">
        <w:rPr>
          <w:lang w:val="ru-RU"/>
        </w:rPr>
        <w:tab/>
      </w:r>
      <w:r>
        <w:rPr>
          <w:lang w:val="ru-RU"/>
        </w:rPr>
        <w:t>– Массовое Производство</w:t>
      </w:r>
    </w:p>
    <w:sectPr w:rsidR="00A9748B" w:rsidRPr="00A9748B" w:rsidSect="002737C1">
      <w:footerReference w:type="default" r:id="rId17"/>
      <w:pgSz w:w="12240" w:h="15840"/>
      <w:pgMar w:top="993" w:right="1440" w:bottom="851" w:left="851" w:header="0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BBF" w:rsidRDefault="00AF6BBF" w:rsidP="00D623E5">
      <w:pPr>
        <w:spacing w:line="240" w:lineRule="auto"/>
      </w:pPr>
      <w:r>
        <w:separator/>
      </w:r>
    </w:p>
  </w:endnote>
  <w:endnote w:type="continuationSeparator" w:id="0">
    <w:p w:rsidR="00AF6BBF" w:rsidRDefault="00AF6BBF" w:rsidP="00D6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68496"/>
      <w:docPartObj>
        <w:docPartGallery w:val="Page Numbers (Bottom of Page)"/>
        <w:docPartUnique/>
      </w:docPartObj>
    </w:sdtPr>
    <w:sdtEndPr/>
    <w:sdtContent>
      <w:p w:rsidR="00FC05A9" w:rsidRDefault="00FC05A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E9D" w:rsidRPr="00F27E9D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BBF" w:rsidRDefault="00AF6BBF" w:rsidP="00D623E5">
      <w:pPr>
        <w:spacing w:line="240" w:lineRule="auto"/>
      </w:pPr>
      <w:r>
        <w:separator/>
      </w:r>
    </w:p>
  </w:footnote>
  <w:footnote w:type="continuationSeparator" w:id="0">
    <w:p w:rsidR="00AF6BBF" w:rsidRDefault="00AF6BBF" w:rsidP="00D6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7E30"/>
    <w:multiLevelType w:val="multilevel"/>
    <w:tmpl w:val="9F889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76AD2"/>
    <w:multiLevelType w:val="multilevel"/>
    <w:tmpl w:val="71B80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161EB"/>
    <w:multiLevelType w:val="multilevel"/>
    <w:tmpl w:val="87042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26977"/>
    <w:multiLevelType w:val="multilevel"/>
    <w:tmpl w:val="AEACA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63386"/>
    <w:multiLevelType w:val="multilevel"/>
    <w:tmpl w:val="B97C4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CB4074"/>
    <w:multiLevelType w:val="multilevel"/>
    <w:tmpl w:val="C5D29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090DC1"/>
    <w:multiLevelType w:val="multilevel"/>
    <w:tmpl w:val="B6044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8464D8"/>
    <w:multiLevelType w:val="multilevel"/>
    <w:tmpl w:val="07C094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BB7362"/>
    <w:multiLevelType w:val="multilevel"/>
    <w:tmpl w:val="8CFAD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E44299"/>
    <w:multiLevelType w:val="multilevel"/>
    <w:tmpl w:val="634CE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D013C6"/>
    <w:multiLevelType w:val="multilevel"/>
    <w:tmpl w:val="6E041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CA0A18"/>
    <w:multiLevelType w:val="multilevel"/>
    <w:tmpl w:val="B6648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53182F"/>
    <w:multiLevelType w:val="multilevel"/>
    <w:tmpl w:val="D714B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D271F7"/>
    <w:multiLevelType w:val="multilevel"/>
    <w:tmpl w:val="9BF6C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A05EDA"/>
    <w:multiLevelType w:val="multilevel"/>
    <w:tmpl w:val="23861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5819B7"/>
    <w:multiLevelType w:val="multilevel"/>
    <w:tmpl w:val="4D589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14"/>
  </w:num>
  <w:num w:numId="10">
    <w:abstractNumId w:val="13"/>
  </w:num>
  <w:num w:numId="11">
    <w:abstractNumId w:val="0"/>
  </w:num>
  <w:num w:numId="12">
    <w:abstractNumId w:val="3"/>
  </w:num>
  <w:num w:numId="13">
    <w:abstractNumId w:val="7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5E"/>
    <w:rsid w:val="000131B6"/>
    <w:rsid w:val="00021C6D"/>
    <w:rsid w:val="000A0C6A"/>
    <w:rsid w:val="00166C6F"/>
    <w:rsid w:val="001724CB"/>
    <w:rsid w:val="001D51AB"/>
    <w:rsid w:val="001E55AC"/>
    <w:rsid w:val="002737C1"/>
    <w:rsid w:val="0027453F"/>
    <w:rsid w:val="0031157C"/>
    <w:rsid w:val="00347D45"/>
    <w:rsid w:val="003F16A2"/>
    <w:rsid w:val="0040766F"/>
    <w:rsid w:val="00455272"/>
    <w:rsid w:val="005723ED"/>
    <w:rsid w:val="005904E5"/>
    <w:rsid w:val="00600860"/>
    <w:rsid w:val="006379DA"/>
    <w:rsid w:val="007103AF"/>
    <w:rsid w:val="00775D2C"/>
    <w:rsid w:val="007D21CA"/>
    <w:rsid w:val="007E3DE0"/>
    <w:rsid w:val="007F2AEE"/>
    <w:rsid w:val="007F2BFD"/>
    <w:rsid w:val="00831A97"/>
    <w:rsid w:val="00910F02"/>
    <w:rsid w:val="009A2055"/>
    <w:rsid w:val="00A1577A"/>
    <w:rsid w:val="00A4111D"/>
    <w:rsid w:val="00A60112"/>
    <w:rsid w:val="00A9748B"/>
    <w:rsid w:val="00AC455C"/>
    <w:rsid w:val="00AE06E3"/>
    <w:rsid w:val="00AF6BBF"/>
    <w:rsid w:val="00BD2E5B"/>
    <w:rsid w:val="00BD5EEB"/>
    <w:rsid w:val="00BF483A"/>
    <w:rsid w:val="00C17518"/>
    <w:rsid w:val="00C2555E"/>
    <w:rsid w:val="00C32426"/>
    <w:rsid w:val="00C712D8"/>
    <w:rsid w:val="00CA0BAF"/>
    <w:rsid w:val="00D14FD7"/>
    <w:rsid w:val="00D17B12"/>
    <w:rsid w:val="00D623E5"/>
    <w:rsid w:val="00DD39E8"/>
    <w:rsid w:val="00DD5B11"/>
    <w:rsid w:val="00E0732F"/>
    <w:rsid w:val="00E646FC"/>
    <w:rsid w:val="00E8249F"/>
    <w:rsid w:val="00EA5543"/>
    <w:rsid w:val="00EE0E76"/>
    <w:rsid w:val="00F13D51"/>
    <w:rsid w:val="00F27E9D"/>
    <w:rsid w:val="00F72CEF"/>
    <w:rsid w:val="00FC05A9"/>
    <w:rsid w:val="00FD2F81"/>
    <w:rsid w:val="00FF2AA0"/>
    <w:rsid w:val="00FF3DF2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349A108-119A-4604-8A51-217F6EFE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623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23E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23E5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623E5"/>
    <w:pPr>
      <w:spacing w:after="100"/>
      <w:ind w:left="660"/>
    </w:pPr>
  </w:style>
  <w:style w:type="character" w:styleId="ac">
    <w:name w:val="Hyperlink"/>
    <w:basedOn w:val="a0"/>
    <w:uiPriority w:val="99"/>
    <w:unhideWhenUsed/>
    <w:rsid w:val="00D623E5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D623E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e">
    <w:name w:val="header"/>
    <w:basedOn w:val="a"/>
    <w:link w:val="af"/>
    <w:uiPriority w:val="99"/>
    <w:unhideWhenUsed/>
    <w:rsid w:val="00D623E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623E5"/>
  </w:style>
  <w:style w:type="paragraph" w:styleId="af0">
    <w:name w:val="footer"/>
    <w:basedOn w:val="a"/>
    <w:link w:val="af1"/>
    <w:uiPriority w:val="99"/>
    <w:unhideWhenUsed/>
    <w:rsid w:val="00D623E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623E5"/>
  </w:style>
  <w:style w:type="table" w:styleId="af2">
    <w:name w:val="Table Grid"/>
    <w:basedOn w:val="a1"/>
    <w:uiPriority w:val="39"/>
    <w:rsid w:val="001D51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">
    <w:name w:val="Grid Table 2 Accent 1"/>
    <w:basedOn w:val="a1"/>
    <w:uiPriority w:val="47"/>
    <w:rsid w:val="001D51AB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UbCfS-WN4Z-YfneFU_ZhBILUC_VzRAG9Lyg03rw6jw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3992</Words>
  <Characters>22760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Куликов Никита С.</cp:lastModifiedBy>
  <cp:revision>37</cp:revision>
  <dcterms:created xsi:type="dcterms:W3CDTF">2018-09-20T14:45:00Z</dcterms:created>
  <dcterms:modified xsi:type="dcterms:W3CDTF">2019-02-27T12:19:00Z</dcterms:modified>
</cp:coreProperties>
</file>